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What is java script</w:t>
      </w:r>
      <w:r>
        <w:rPr>
          <w:b/>
          <w:bCs/>
        </w:rPr>
        <w:t xml:space="preserve"> 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It is a object based programming language use to convert into static page into dynamic page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Ways of writing the </w:t>
      </w:r>
      <w:r>
        <w:rPr>
          <w:b/>
          <w:bCs/>
          <w:highlight w:val="none"/>
        </w:rPr>
        <w:t xml:space="preserve">java script: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There are two ways 1.internal way 2.external way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before="0" w:beforeAutospacing="0"/>
        <w:ind/>
        <w:rPr>
          <w:highlight w:val="none"/>
        </w:rPr>
      </w:pPr>
      <w:r>
        <w:rPr>
          <w:highlight w:val="none"/>
        </w:rPr>
        <w:t xml:space="preserve">1.</w:t>
      </w:r>
      <w:r>
        <w:t xml:space="preserve">the java script code is written in the same page as the HTML page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2.the java script code is written in the separate </w:t>
      </w:r>
      <w:r>
        <w:rPr>
          <w:highlight w:val="none"/>
        </w:rPr>
        <w:t xml:space="preserve">page and then it is connected to the HTML page using the script src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script src is used to link the external java script to the HTML code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The variables in js: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Used to store</w:t>
      </w:r>
      <w:r>
        <w:rPr>
          <w:b w:val="0"/>
          <w:bCs w:val="0"/>
          <w:highlight w:val="none"/>
        </w:rPr>
        <w:t xml:space="preserve"> data/values(data-types)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Dynamic in nature</w:t>
      </w:r>
      <w:r>
        <w:rPr>
          <w:b w:val="0"/>
          <w:bCs w:val="0"/>
          <w:highlight w:val="none"/>
        </w:rPr>
        <w:t xml:space="preserve"> (no need of defining any type of the data type</w:t>
      </w:r>
      <w:r>
        <w:rPr>
          <w:b w:val="0"/>
          <w:bCs w:val="0"/>
          <w:highlight w:val="none"/>
        </w:rPr>
        <w:t xml:space="preserve"> 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There are 3-types: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Var</w:t>
      </w:r>
      <w:r>
        <w:rPr>
          <w:b w:val="0"/>
          <w:bCs w:val="0"/>
          <w:highlight w:val="none"/>
        </w:rPr>
        <w:t xml:space="preserve">, let , const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Data types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There are two types of data types in js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primitive</w:t>
      </w:r>
      <w:r>
        <w:rPr>
          <w:b/>
          <w:bCs/>
          <w:highlight w:val="none"/>
        </w:rPr>
        <w:t xml:space="preserve">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It can store single values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Number,string </w:t>
      </w:r>
      <w:r>
        <w:rPr>
          <w:b w:val="0"/>
          <w:bCs w:val="0"/>
          <w:highlight w:val="none"/>
        </w:rPr>
        <w:t xml:space="preserve">,boolean,undefined,null,big</w:t>
      </w:r>
      <w:r>
        <w:rPr>
          <w:b w:val="0"/>
          <w:bCs w:val="0"/>
          <w:highlight w:val="none"/>
        </w:rPr>
        <w:t xml:space="preserve">int,symbol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1. String :- sequence of characters stored within double quotes / single quotes/ backticks(templateliterals ``)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ex: var username = "Mahesh Babu";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let title = 'super start';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char networth = `120cr`;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typeof(); method used to define the type of data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2. Boolean :- true / false.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Re-declaration is not allowed.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3. number:- integers, float, decimal, exponential etx...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-2^53-1 to +2^53-1  bigInt range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ex: let num = 10;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let num2 = 12.233;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let num3 = 10e4;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4. undefined:- variable is declared but value is  not defining/initialised.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 let a; 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console.log(a);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5. null :- null is a abscence of object / empty space 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 but the datatype of null is still an object (bug)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what is the return type of null ?  A: object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Non-primitive: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It can store multiple values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Class ,functions,objects,map,set,array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concatenation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b/>
          <w:bCs/>
          <w:highlight w:val="none"/>
        </w:rPr>
        <w:t xml:space="preserve">Ex: </w:t>
      </w: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e9178"/>
          <w:sz w:val="29"/>
        </w:rPr>
        <w:t xml:space="preserve">"10"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color w:val="6a9955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>
          <w:highlight w:val="none"/>
        </w:rPr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40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bodamas rule: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40</w:t>
      </w:r>
      <w:r>
        <w:rPr>
          <w:rFonts w:ascii="Consolas" w:hAnsi="Consolas" w:eastAsia="Consolas" w:cs="Consolas"/>
          <w:color w:val="cccccc"/>
          <w:sz w:val="29"/>
        </w:rPr>
        <w:t xml:space="preserve">));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 casting: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"10"</w:t>
      </w:r>
      <w:r>
        <w:rPr>
          <w:rFonts w:ascii="Consolas" w:hAnsi="Consolas" w:eastAsia="Consolas" w:cs="Consolas"/>
          <w:color w:val="d4d4d4"/>
          <w:sz w:val="29"/>
        </w:rPr>
        <w:t xml:space="preserve">-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color w:val="6a9955"/>
          <w:sz w:val="29"/>
        </w:rPr>
        <w:t xml:space="preserve">//typecasting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*</w:t>
      </w:r>
      <w:r>
        <w:rPr>
          <w:rFonts w:ascii="Consolas" w:hAnsi="Consolas" w:eastAsia="Consolas" w:cs="Consolas"/>
          <w:color w:val="ce9178"/>
          <w:sz w:val="29"/>
        </w:rPr>
        <w:t xml:space="preserve">"5"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Typecasting can be done for all the operations expect the additions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Increment: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Used for the increasing the values.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console.log(++a);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Means that it add the one to the a value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console.log(a++);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Means that it will first give the a value and store the increased </w:t>
      </w:r>
      <w:r>
        <w:rPr>
          <w:b w:val="0"/>
          <w:bCs w:val="0"/>
          <w:highlight w:val="none"/>
        </w:rPr>
        <w:t xml:space="preserve">value in the memory 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Decrement: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Used to the decrease the values.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Similarity to the increment but for the decreasing the values 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Arithmatic :-</w:t>
      </w:r>
      <w:r>
        <w:rPr>
          <w:b w:val="0"/>
          <w:bCs w:val="0"/>
          <w:highlight w:val="none"/>
        </w:rPr>
        <w:t xml:space="preserve"> Which performs oeprations such as 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Additon (concatenation)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Subtraction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multiplication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Division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modulus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- exponential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Assignment: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 for the all the operations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+=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-=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*=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>
          <w:rFonts w:ascii="Consolas" w:hAnsi="Consolas" w:eastAsia="Consolas" w:cs="Consolas"/>
          <w:sz w:val="29"/>
          <w:szCs w:val="29"/>
        </w:rPr>
      </w:pPr>
      <w:r>
        <w:rPr>
          <w:rFonts w:ascii="Consolas" w:hAnsi="Consolas" w:eastAsia="Consolas" w:cs="Consolas"/>
          <w:color w:val="cccccc"/>
          <w:sz w:val="29"/>
        </w:rPr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/=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  <w:szCs w:val="29"/>
        </w:rPr>
      </w:r>
      <w:r>
        <w:rPr>
          <w:rFonts w:ascii="Consolas" w:hAnsi="Consolas" w:eastAsia="Consolas" w:cs="Consolas"/>
          <w:sz w:val="29"/>
          <w:szCs w:val="2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%=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**=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Comparison (Relation operator)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Used for t</w:t>
      </w:r>
      <w:r>
        <w:rPr>
          <w:b w:val="0"/>
          <w:bCs w:val="0"/>
          <w:highlight w:val="none"/>
        </w:rPr>
        <w:t xml:space="preserve">he comparing the two values either the value is true or false.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ccccc"/>
          <w:sz w:val="29"/>
        </w:rPr>
        <w:t xml:space="preserve">10 </w:t>
      </w:r>
      <w:r>
        <w:rPr>
          <w:rFonts w:ascii="Consolas" w:hAnsi="Consolas" w:eastAsia="Consolas" w:cs="Consolas"/>
          <w:color w:val="d4d4d4"/>
          <w:sz w:val="29"/>
        </w:rPr>
        <w:t xml:space="preserve">&gt;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cccccc"/>
          <w:sz w:val="29"/>
        </w:rPr>
        <w:t xml:space="preserve">5);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Logical </w:t>
      </w:r>
      <w:r>
        <w:rPr>
          <w:b/>
          <w:bCs/>
          <w:highlight w:val="none"/>
        </w:rPr>
        <w:t xml:space="preserve"> operator: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 If the one operator is true and the other is false the the output is true in ||.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both are true the the output is true in &amp;&amp;.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operator is true and the write as the !operator then the output is the false in !.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ac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&amp;&amp;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ad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false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ag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||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ah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am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an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false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d4d4d4"/>
          <w:sz w:val="29"/>
        </w:rPr>
        <w:t xml:space="preserve">!</w:t>
      </w:r>
      <w:r>
        <w:rPr>
          <w:rFonts w:ascii="Consolas" w:hAnsi="Consolas" w:eastAsia="Consolas" w:cs="Consolas"/>
          <w:color w:val="9cdcfe"/>
          <w:sz w:val="29"/>
        </w:rPr>
        <w:t xml:space="preserve">am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If-else: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 is true and the else is false.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If-else if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Same as the if-else.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Switch case: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We use the cases in it and find the output.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Loops: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There are different types in loops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For loop</w:t>
      </w:r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 min iteration </w:t>
      </w:r>
      <w:r>
        <w:rPr>
          <w:b w:val="0"/>
          <w:bCs w:val="0"/>
          <w:highlight w:val="none"/>
        </w:rPr>
        <w:t xml:space="preserve">is zero.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While loop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Functions 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is the blocks in java script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means the block of code used to excite specific task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It is a non-primitive</w:t>
      </w:r>
      <w:r>
        <w:rPr>
          <w:b w:val="0"/>
          <w:bCs w:val="0"/>
          <w:highlight w:val="none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can be reusable.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Syntax: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Function function_name(optional parameters){//function statement}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/>
          <w:bCs/>
        </w:rPr>
      </w:pPr>
      <w:r>
        <w:rPr>
          <w:b/>
          <w:bCs/>
          <w:highlight w:val="none"/>
        </w:rPr>
        <w:t xml:space="preserve">types of functions</w:t>
      </w:r>
      <w:r>
        <w:rPr>
          <w:b/>
          <w:bCs/>
        </w:rPr>
        <w:t xml:space="preserve"> :</w:t>
      </w:r>
      <w:r>
        <w:rPr>
          <w:b/>
          <w:bCs/>
        </w:rPr>
      </w:r>
      <w:r>
        <w:rPr>
          <w:b w:val="0"/>
          <w:bCs w:val="0"/>
          <w:highlight w:val="none"/>
        </w:rPr>
      </w:r>
      <w:r/>
      <w:r>
        <w:rPr>
          <w:b/>
          <w:bCs/>
          <w:highlight w:val="none"/>
        </w:rPr>
      </w:r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1. named functions( </w:t>
      </w:r>
      <w:r/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2. anonymous functions</w:t>
      </w:r>
      <w:r>
        <w:t xml:space="preserve">(a function which donot have a name for it . It can not be executed by itself.)</w:t>
      </w:r>
      <w:r/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3. function expressions</w:t>
      </w:r>
      <w:r>
        <w:t xml:space="preserve">(</w:t>
      </w:r>
      <w:r/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4.IIFE(immediate invoke function expression)</w:t>
      </w:r>
      <w:r/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5.arrow functions</w:t>
      </w:r>
      <w:r>
        <w:t xml:space="preserve">(it concise the normal function</w:t>
      </w:r>
      <w:r>
        <w:t xml:space="preserve"> </w:t>
      </w:r>
      <w:r/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6.higher order  functions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Note: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Current version of js is es14.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Es: ECMA script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ECMA : european coumputer manufacturing association.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Es6 feature is the stable.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Note: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For the named function we define the function .but in the anonymous function we use the variable to define the function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  <w:t xml:space="preserve">function expressions is also same as the anonymous function.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—————————————————————————————————————————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-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Types of scopes: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Global : it means that if we declare the function in outside and we can use it inside the function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Local :it means that if the function is declare out side it cannot be defined inside the function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Block : we define the function inside the flower bracks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2025-01-09T04:44:45Z</dcterms:modified>
</cp:coreProperties>
</file>