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IN"/>
        </w:rPr>
      </w:pPr>
      <w:r>
        <w:rPr>
          <w:lang w:val="en-IN"/>
        </w:rPr>
        <w:t>Project Title</w:t>
      </w:r>
    </w:p>
    <w:p>
      <w:pPr>
        <w:rPr>
          <w:rFonts w:hint="default"/>
          <w:lang w:val="en-IN"/>
        </w:rPr>
      </w:pPr>
      <w:r>
        <w:rPr>
          <w:lang w:val="en-IN"/>
        </w:rPr>
        <w:t>Wireless charging of EV's battery system from  RF sources by using rectenna methodology</w:t>
      </w:r>
      <w:r>
        <w:rPr>
          <w:rFonts w:hint="default"/>
          <w:lang w:val="en-IN"/>
        </w:rPr>
        <w:t>.</w:t>
      </w:r>
    </w:p>
    <w:p>
      <w:pPr>
        <w:rPr>
          <w:lang w:val="en-IN"/>
        </w:rPr>
      </w:pPr>
    </w:p>
    <w:p>
      <w:pPr>
        <w:jc w:val="both"/>
      </w:pPr>
      <w:r>
        <w:rPr>
          <w:rStyle w:val="7"/>
        </w:rPr>
        <w:t>Project Background</w:t>
      </w:r>
      <w:r>
        <w:rPr>
          <w:lang w:val="en-IN"/>
        </w:rPr>
        <w:cr/>
      </w:r>
      <w:r>
        <w:t xml:space="preserve"> Earlier, people  used to avoid buying electric vehicles because of short life span of the batteries and the exchange service was too high. Now the technology has improved in terms of EVs and the people use lead acid battery and lithium ion battery pack as different OEMs companies suggested for the respective vehicle’s requirement.</w:t>
      </w:r>
    </w:p>
    <w:p>
      <w:pPr>
        <w:jc w:val="both"/>
      </w:pPr>
      <w:r>
        <w:t xml:space="preserve">Charging technology of the battery was introduced earlier as a charge adapter and heavy-duty electrical connections. In this method people connect their vehicles with the help of adapters and wire connectors and the charging time is too slow. At present people prefer to buy commercial fuel vehicles as it takes barely minutes to refuel and then it can travel up to large distances. But electric vehicles take 8-12hours to charge and only goes up to 100 to 150 km. </w:t>
      </w:r>
    </w:p>
    <w:p>
      <w:pPr>
        <w:rPr>
          <w:lang w:val="en-IN"/>
        </w:rPr>
      </w:pPr>
    </w:p>
    <w:p>
      <w:pPr>
        <w:pStyle w:val="2"/>
        <w:rPr>
          <w:lang w:val="en-IN"/>
        </w:rPr>
      </w:pPr>
      <w:r>
        <w:rPr>
          <w:lang w:val="en-IN"/>
        </w:rPr>
        <w:t>Problem Statement</w:t>
      </w:r>
    </w:p>
    <w:p>
      <w:pPr>
        <w:rPr>
          <w:lang w:val="en-IN"/>
        </w:rPr>
      </w:pPr>
      <w:r>
        <w:rPr>
          <w:lang w:val="en-IN"/>
        </w:rPr>
        <w:t>Present situation and development of technology are the evidence that in coming years there will be huge use of Battery Operated Vehicles (BOV)</w:t>
      </w:r>
      <w:r>
        <w:rPr>
          <w:rFonts w:hint="default"/>
          <w:lang w:val="en-IN"/>
        </w:rPr>
        <w:t>.</w:t>
      </w:r>
      <w:r>
        <w:rPr>
          <w:lang w:val="en-IN"/>
        </w:rPr>
        <w:t xml:space="preserve"> So, the following issues need to be addressed:-</w:t>
      </w:r>
      <w:r>
        <w:rPr>
          <w:lang w:val="en-IN"/>
        </w:rPr>
        <w:cr/>
      </w:r>
      <w:r>
        <w:rPr>
          <w:lang w:val="en-IN"/>
        </w:rPr>
        <w:cr/>
      </w:r>
      <w:r>
        <w:rPr>
          <w:lang w:val="en-IN"/>
        </w:rPr>
        <w:t>1.Wired charging only allows us to charge single vehicle at a time.</w:t>
      </w:r>
      <w:r>
        <w:rPr>
          <w:lang w:val="en-IN"/>
        </w:rPr>
        <w:cr/>
      </w:r>
      <w:r>
        <w:rPr>
          <w:lang w:val="en-IN"/>
        </w:rPr>
        <w:t>2.The present charging system is very inconvenient due to the use of cables and  adapters.</w:t>
      </w:r>
      <w:r>
        <w:rPr>
          <w:lang w:val="en-IN"/>
        </w:rPr>
        <w:cr/>
      </w:r>
      <w:r>
        <w:rPr>
          <w:lang w:val="en-IN"/>
        </w:rPr>
        <w:t>3.The cars are fitted with heavy and expensive batteries .</w:t>
      </w:r>
      <w:r>
        <w:rPr>
          <w:lang w:val="en-IN"/>
        </w:rPr>
        <w:cr/>
      </w:r>
    </w:p>
    <w:p>
      <w:pPr>
        <w:rPr>
          <w:lang w:val="en-IN"/>
        </w:rPr>
      </w:pPr>
    </w:p>
    <w:p>
      <w:pPr>
        <w:rPr>
          <w:lang w:val="en-IN"/>
        </w:rPr>
      </w:pPr>
    </w:p>
    <w:p>
      <w:pPr>
        <w:pStyle w:val="2"/>
        <w:rPr>
          <w:sz w:val="22"/>
          <w:szCs w:val="22"/>
          <w:lang w:val="en-IN"/>
        </w:rPr>
      </w:pPr>
      <w:r>
        <w:rPr>
          <w:lang w:val="en-IN"/>
        </w:rPr>
        <w:t>Solution</w:t>
      </w:r>
    </w:p>
    <w:p>
      <w:pPr>
        <w:rPr>
          <w:lang w:val="en-IN"/>
        </w:rPr>
      </w:pPr>
      <w:r>
        <w:rPr>
          <w:lang w:val="en-IN"/>
        </w:rPr>
        <w:t>1.</w:t>
      </w:r>
      <w:r>
        <w:rPr>
          <w:rFonts w:hint="default"/>
          <w:lang w:val="en-IN"/>
        </w:rPr>
        <w:t>W</w:t>
      </w:r>
      <w:r>
        <w:rPr>
          <w:lang w:val="en-IN"/>
        </w:rPr>
        <w:t xml:space="preserve">e have developed our own rectenna based device which generates  electricity in the presence of </w:t>
      </w:r>
      <w:r>
        <w:rPr>
          <w:rFonts w:hint="default"/>
          <w:lang w:val="en-IN"/>
        </w:rPr>
        <w:t>radio</w:t>
      </w:r>
      <w:r>
        <w:rPr>
          <w:lang w:val="en-IN"/>
        </w:rPr>
        <w:t xml:space="preserve"> waves which will not only  wirelessly charge any electric vehicle from a distance but will also</w:t>
      </w:r>
      <w:r>
        <w:rPr>
          <w:rFonts w:hint="default"/>
          <w:lang w:val="en-IN"/>
        </w:rPr>
        <w:t xml:space="preserve"> remove</w:t>
      </w:r>
      <w:r>
        <w:rPr>
          <w:lang w:val="en-IN"/>
        </w:rPr>
        <w:t xml:space="preserve"> the </w:t>
      </w:r>
      <w:r>
        <w:rPr>
          <w:rFonts w:hint="default"/>
          <w:lang w:val="en-IN"/>
        </w:rPr>
        <w:t>use</w:t>
      </w:r>
      <w:r>
        <w:rPr>
          <w:lang w:val="en-IN"/>
        </w:rPr>
        <w:t xml:space="preserve"> of cables and power adapters .</w:t>
      </w:r>
      <w:r>
        <w:rPr>
          <w:lang w:val="en-IN"/>
        </w:rPr>
        <w:cr/>
      </w:r>
    </w:p>
    <w:p>
      <w:pPr>
        <w:rPr>
          <w:lang w:val="en-IN"/>
        </w:rPr>
      </w:pPr>
      <w:r>
        <w:rPr>
          <w:lang w:val="en-IN"/>
        </w:rPr>
        <w:t>2.With the help of this</w:t>
      </w:r>
      <w:r>
        <w:rPr>
          <w:rFonts w:hint="default"/>
          <w:lang w:val="en-IN"/>
        </w:rPr>
        <w:t>,</w:t>
      </w:r>
      <w:r>
        <w:rPr>
          <w:lang w:val="en-IN"/>
        </w:rPr>
        <w:t xml:space="preserve"> distance charging we can charge multiple electric vehicles </w:t>
      </w:r>
      <w:r>
        <w:rPr>
          <w:rFonts w:hint="default"/>
          <w:lang w:val="en-IN"/>
        </w:rPr>
        <w:t>simultaneous</w:t>
      </w:r>
      <w:r>
        <w:rPr>
          <w:lang w:val="en-IN"/>
        </w:rPr>
        <w:t xml:space="preserve"> using only one source .</w:t>
      </w:r>
      <w:r>
        <w:rPr>
          <w:lang w:val="en-IN"/>
        </w:rPr>
        <w:cr/>
      </w:r>
    </w:p>
    <w:p>
      <w:r>
        <w:t>3</w:t>
      </w:r>
      <w:r>
        <w:rPr>
          <w:rFonts w:hint="default"/>
          <w:lang w:val="en-IN"/>
        </w:rPr>
        <w:t>.</w:t>
      </w:r>
      <w:r>
        <w:t xml:space="preserve"> </w:t>
      </w:r>
      <w:r>
        <w:rPr>
          <w:rFonts w:hint="default"/>
          <w:lang w:val="en-IN"/>
        </w:rPr>
        <w:t>E</w:t>
      </w:r>
      <w:r>
        <w:t xml:space="preserve">stablishing </w:t>
      </w:r>
      <w:r>
        <w:rPr>
          <w:rFonts w:hint="default"/>
          <w:lang w:val="en-IN"/>
        </w:rPr>
        <w:t xml:space="preserve">this technology </w:t>
      </w:r>
      <w:r>
        <w:t xml:space="preserve"> on roads and highways will provide </w:t>
      </w:r>
      <w:r>
        <w:rPr>
          <w:lang w:val="en-IN"/>
        </w:rPr>
        <w:t>never ending charge while driving. This will shrink the  size of batteries and will improve the car's performance</w:t>
      </w:r>
      <w:r>
        <w:t>.</w:t>
      </w:r>
    </w:p>
    <w:p/>
    <w:p>
      <w:pPr>
        <w:pStyle w:val="2"/>
        <w:rPr>
          <w:lang w:val="en-IN"/>
        </w:rPr>
      </w:pPr>
      <w:r>
        <w:rPr>
          <w:lang w:val="en-IN"/>
        </w:rPr>
        <w:t>Innovation</w:t>
      </w:r>
    </w:p>
    <w:p>
      <w:pPr>
        <w:numPr>
          <w:ilvl w:val="0"/>
          <w:numId w:val="1"/>
        </w:numPr>
        <w:ind w:left="425" w:leftChars="0" w:hanging="425" w:firstLineChars="0"/>
        <w:rPr>
          <w:lang w:val="en-IN"/>
        </w:rPr>
      </w:pPr>
      <w:r>
        <w:rPr>
          <w:lang w:val="en-IN"/>
        </w:rPr>
        <w:t>We have designed a rectenna based device which has made it possible and convenient to wirelessly charge multiple electric vehicles</w:t>
      </w:r>
      <w:r>
        <w:rPr>
          <w:rFonts w:hint="default"/>
          <w:lang w:val="en-IN"/>
        </w:rPr>
        <w:t xml:space="preserve"> simultaneously</w:t>
      </w:r>
      <w:r>
        <w:t xml:space="preserve"> </w:t>
      </w:r>
      <w:r>
        <w:rPr>
          <w:lang w:val="en-IN"/>
        </w:rPr>
        <w:t>in a range of 5 meters using radio frequencies as source.</w:t>
      </w:r>
    </w:p>
    <w:p>
      <w:pPr>
        <w:numPr>
          <w:ilvl w:val="0"/>
          <w:numId w:val="1"/>
        </w:numPr>
        <w:ind w:left="425" w:leftChars="0" w:hanging="425" w:firstLineChars="0"/>
        <w:rPr>
          <w:rFonts w:hint="default"/>
          <w:lang w:val="en-IN"/>
        </w:rPr>
      </w:pPr>
      <w:r>
        <w:rPr>
          <w:rFonts w:hint="default"/>
          <w:lang w:val="en-IN"/>
        </w:rPr>
        <w:t>We have build our own voltage regulator that will provide constant voltage output.</w:t>
      </w:r>
    </w:p>
    <w:p>
      <w:pPr>
        <w:numPr>
          <w:ilvl w:val="0"/>
          <w:numId w:val="1"/>
        </w:numPr>
        <w:ind w:left="425" w:leftChars="0" w:hanging="425" w:firstLineChars="0"/>
        <w:rPr>
          <w:lang w:val="en-IN"/>
        </w:rPr>
      </w:pPr>
      <w:r>
        <w:t xml:space="preserve"> </w:t>
      </w:r>
      <w:r>
        <w:rPr>
          <w:rFonts w:hint="default"/>
          <w:lang w:val="en-IN"/>
        </w:rPr>
        <w:t>E</w:t>
      </w:r>
      <w:r>
        <w:t>stablishing</w:t>
      </w:r>
      <w:r>
        <w:rPr>
          <w:lang w:val="en-IN"/>
        </w:rPr>
        <w:t xml:space="preserve"> </w:t>
      </w:r>
      <w:r>
        <w:rPr>
          <w:rFonts w:hint="default"/>
          <w:lang w:val="en-IN"/>
        </w:rPr>
        <w:t>our developed</w:t>
      </w:r>
      <w:r>
        <w:rPr>
          <w:lang w:val="en-IN"/>
        </w:rPr>
        <w:t xml:space="preserve"> technology on</w:t>
      </w:r>
      <w:r>
        <w:t xml:space="preserve"> </w:t>
      </w:r>
      <w:r>
        <w:rPr>
          <w:lang w:val="en-IN"/>
        </w:rPr>
        <w:t>roads and highways</w:t>
      </w:r>
      <w:r>
        <w:t xml:space="preserve"> </w:t>
      </w:r>
      <w:r>
        <w:rPr>
          <w:lang w:val="en-IN"/>
        </w:rPr>
        <w:t xml:space="preserve">will provide consistent charging to  </w:t>
      </w:r>
      <w:r>
        <w:rPr>
          <w:rFonts w:hint="default"/>
          <w:lang w:val="en-IN"/>
        </w:rPr>
        <w:t xml:space="preserve">electric vehicles </w:t>
      </w:r>
      <w:r>
        <w:rPr>
          <w:lang w:val="en-IN"/>
        </w:rPr>
        <w:t xml:space="preserve">which will </w:t>
      </w:r>
      <w:r>
        <w:t>prevent the batteries from running out of charge while driving.</w:t>
      </w:r>
      <w:r>
        <w:rPr>
          <w:lang w:val="en-IN"/>
        </w:rPr>
        <w:cr/>
      </w:r>
    </w:p>
    <w:p>
      <w:pPr>
        <w:pStyle w:val="2"/>
        <w:rPr>
          <w:lang w:val="en-IN"/>
        </w:rPr>
      </w:pPr>
      <w:r>
        <w:rPr>
          <w:lang w:val="en-IN"/>
        </w:rPr>
        <w:t>Plan to build Prototype</w:t>
      </w:r>
    </w:p>
    <w:p>
      <w:pPr>
        <w:keepNext w:val="0"/>
        <w:keepLines w:val="0"/>
        <w:widowControl/>
        <w:suppressLineNumbers w:val="0"/>
        <w:spacing w:before="0" w:beforeAutospacing="0" w:after="200" w:afterAutospacing="0" w:line="276" w:lineRule="auto"/>
        <w:ind w:left="0" w:right="0"/>
        <w:jc w:val="left"/>
        <w:rPr>
          <w:rFonts w:hint="default" w:ascii="Calibri" w:hAnsi="Calibri" w:eastAsia="Calibri" w:cs="Times New Roman"/>
          <w:kern w:val="0"/>
          <w:sz w:val="24"/>
          <w:szCs w:val="24"/>
          <w:lang w:val="en-IN" w:eastAsia="zh-CN" w:bidi="ar"/>
        </w:rPr>
      </w:pPr>
      <w:r>
        <w:rPr>
          <w:rFonts w:hint="eastAsia" w:ascii="Calibri" w:hAnsi="Calibri" w:eastAsia="Calibri" w:cs="Times New Roman"/>
          <w:kern w:val="0"/>
          <w:sz w:val="24"/>
          <w:szCs w:val="24"/>
          <w:lang w:val="en-US" w:eastAsia="zh-CN" w:bidi="ar"/>
        </w:rPr>
        <w:t>Our planning of  prototype began with the research mainly based on rectenna technology</w:t>
      </w:r>
      <w:r>
        <w:rPr>
          <w:rFonts w:hint="default" w:ascii="Calibri" w:hAnsi="Calibri" w:eastAsia="Calibri" w:cs="Times New Roman"/>
          <w:kern w:val="0"/>
          <w:sz w:val="24"/>
          <w:szCs w:val="24"/>
          <w:lang w:val="en-IN" w:eastAsia="zh-CN" w:bidi="ar"/>
        </w:rPr>
        <w:t xml:space="preserve"> and the procedure we will be following is :-</w:t>
      </w:r>
    </w:p>
    <w:p>
      <w:pPr>
        <w:keepNext w:val="0"/>
        <w:keepLines w:val="0"/>
        <w:widowControl/>
        <w:numPr>
          <w:ilvl w:val="0"/>
          <w:numId w:val="2"/>
        </w:numPr>
        <w:suppressLineNumbers w:val="0"/>
        <w:spacing w:before="0" w:beforeAutospacing="0" w:after="200" w:afterAutospacing="0" w:line="276" w:lineRule="auto"/>
        <w:ind w:left="0" w:right="0"/>
        <w:jc w:val="left"/>
        <w:rPr>
          <w:rFonts w:hint="default" w:ascii="Calibri" w:hAnsi="Calibri" w:eastAsia="Calibri" w:cs="Times New Roman"/>
          <w:kern w:val="0"/>
          <w:sz w:val="24"/>
          <w:szCs w:val="24"/>
          <w:lang w:val="en-IN" w:eastAsia="zh-CN" w:bidi="ar"/>
        </w:rPr>
      </w:pPr>
      <w:r>
        <w:rPr>
          <w:rFonts w:hint="default" w:ascii="Calibri" w:hAnsi="Calibri" w:eastAsia="Calibri" w:cs="Times New Roman"/>
          <w:kern w:val="0"/>
          <w:sz w:val="24"/>
          <w:szCs w:val="24"/>
          <w:lang w:val="en-IN" w:eastAsia="zh-CN" w:bidi="ar"/>
        </w:rPr>
        <w:t>Designing of circuit and its software implementation.</w:t>
      </w:r>
    </w:p>
    <w:p>
      <w:pPr>
        <w:keepNext w:val="0"/>
        <w:keepLines w:val="0"/>
        <w:widowControl/>
        <w:numPr>
          <w:ilvl w:val="0"/>
          <w:numId w:val="2"/>
        </w:numPr>
        <w:suppressLineNumbers w:val="0"/>
        <w:spacing w:before="0" w:beforeAutospacing="0" w:after="200" w:afterAutospacing="0" w:line="276" w:lineRule="auto"/>
        <w:ind w:left="0" w:right="0"/>
        <w:jc w:val="left"/>
        <w:rPr>
          <w:rFonts w:hint="default" w:ascii="Calibri" w:hAnsi="Calibri" w:eastAsia="Calibri" w:cs="Times New Roman"/>
          <w:kern w:val="0"/>
          <w:sz w:val="24"/>
          <w:szCs w:val="24"/>
          <w:lang w:val="en-IN" w:eastAsia="zh-CN" w:bidi="ar"/>
        </w:rPr>
      </w:pPr>
      <w:r>
        <w:rPr>
          <w:rFonts w:hint="default" w:ascii="Calibri" w:hAnsi="Calibri" w:eastAsia="Calibri" w:cs="Times New Roman"/>
          <w:kern w:val="0"/>
          <w:sz w:val="24"/>
          <w:szCs w:val="24"/>
          <w:lang w:val="en-IN" w:eastAsia="zh-CN" w:bidi="ar"/>
        </w:rPr>
        <w:t>Designing a voltage regulator for our device to attain constant voltage output.</w:t>
      </w:r>
    </w:p>
    <w:p>
      <w:pPr>
        <w:keepNext w:val="0"/>
        <w:keepLines w:val="0"/>
        <w:widowControl/>
        <w:numPr>
          <w:ilvl w:val="0"/>
          <w:numId w:val="0"/>
        </w:numPr>
        <w:suppressLineNumbers w:val="0"/>
        <w:spacing w:before="0" w:beforeAutospacing="0" w:after="200" w:afterAutospacing="0" w:line="276" w:lineRule="auto"/>
        <w:ind w:right="0" w:rightChars="0"/>
        <w:jc w:val="left"/>
        <w:rPr>
          <w:rFonts w:hint="default" w:ascii="Calibri" w:hAnsi="Calibri" w:eastAsia="Calibri" w:cs="Times New Roman"/>
          <w:kern w:val="0"/>
          <w:sz w:val="24"/>
          <w:szCs w:val="24"/>
          <w:lang w:val="en-IN" w:eastAsia="zh-CN" w:bidi="ar"/>
        </w:rPr>
      </w:pPr>
      <w:r>
        <w:rPr>
          <w:rFonts w:hint="default" w:ascii="Calibri" w:hAnsi="Calibri" w:eastAsia="Calibri" w:cs="Times New Roman"/>
          <w:kern w:val="0"/>
          <w:sz w:val="24"/>
          <w:szCs w:val="24"/>
          <w:lang w:val="en-IN" w:eastAsia="zh-CN" w:bidi="ar"/>
        </w:rPr>
        <w:t>3.Procuring the required materials according to the designed circuit.</w:t>
      </w:r>
    </w:p>
    <w:p>
      <w:pPr>
        <w:pStyle w:val="3"/>
        <w:widowControl/>
        <w:numPr>
          <w:ilvl w:val="0"/>
          <w:numId w:val="0"/>
        </w:numPr>
        <w:ind w:right="0" w:rightChars="0"/>
      </w:pPr>
      <w:r>
        <w:rPr>
          <w:rFonts w:hint="default"/>
          <w:lang w:val="en-IN"/>
        </w:rPr>
        <w:t>4.Execution of the designed circuit .</w:t>
      </w:r>
    </w:p>
    <w:p>
      <w:pPr>
        <w:pStyle w:val="3"/>
        <w:widowControl/>
        <w:numPr>
          <w:ilvl w:val="0"/>
          <w:numId w:val="0"/>
        </w:numPr>
        <w:ind w:right="0" w:rightChars="0"/>
        <w:rPr>
          <w:rFonts w:hint="default"/>
          <w:lang w:val="en-IN"/>
        </w:rPr>
      </w:pPr>
      <w:r>
        <w:rPr>
          <w:rFonts w:hint="default"/>
          <w:lang w:val="en-IN"/>
        </w:rPr>
        <w:t>5.Designing a CAD model for better interpretation of prototype.</w:t>
      </w:r>
    </w:p>
    <w:p>
      <w:pPr>
        <w:pStyle w:val="3"/>
        <w:widowControl/>
        <w:numPr>
          <w:ilvl w:val="0"/>
          <w:numId w:val="0"/>
        </w:numPr>
        <w:ind w:left="120" w:right="0" w:rightChars="0" w:hanging="120" w:hangingChars="50"/>
        <w:rPr>
          <w:lang w:val="en-US"/>
        </w:rPr>
      </w:pPr>
      <w:r>
        <w:rPr>
          <w:rFonts w:hint="default"/>
          <w:lang w:val="en-IN"/>
        </w:rPr>
        <w:t>6.Finally</w:t>
      </w:r>
      <w:r>
        <w:rPr>
          <w:lang w:val="en-US"/>
        </w:rPr>
        <w:t xml:space="preserve"> testing </w:t>
      </w:r>
      <w:r>
        <w:rPr>
          <w:rFonts w:hint="default"/>
          <w:lang w:val="en-IN"/>
        </w:rPr>
        <w:t>the prototype</w:t>
      </w:r>
      <w:r>
        <w:rPr>
          <w:lang w:val="en-US"/>
        </w:rPr>
        <w:t xml:space="preserve"> by charging a 12 volt battery and then we will be testing it on  </w:t>
      </w:r>
      <w:r>
        <w:rPr>
          <w:rFonts w:hint="default"/>
          <w:lang w:val="en-IN"/>
        </w:rPr>
        <w:t>electric vehicle’s</w:t>
      </w:r>
      <w:r>
        <w:rPr>
          <w:lang w:val="en-US"/>
        </w:rPr>
        <w:t xml:space="preserve"> batteries.</w:t>
      </w:r>
    </w:p>
    <w:p>
      <w:pPr>
        <w:pStyle w:val="3"/>
        <w:widowControl/>
        <w:numPr>
          <w:ilvl w:val="0"/>
          <w:numId w:val="0"/>
        </w:numPr>
        <w:ind w:left="120" w:right="0" w:rightChars="0" w:hanging="120" w:hangingChars="50"/>
      </w:pPr>
      <w:r>
        <w:rPr>
          <w:rFonts w:hint="default"/>
          <w:lang w:val="en-IN"/>
        </w:rPr>
        <w:t>7.</w:t>
      </w:r>
      <w:r>
        <w:rPr>
          <w:lang w:val="en-US"/>
        </w:rPr>
        <w:t xml:space="preserve"> </w:t>
      </w:r>
      <w:r>
        <w:rPr>
          <w:rFonts w:hint="default"/>
          <w:lang w:val="en-IN"/>
        </w:rPr>
        <w:t>T</w:t>
      </w:r>
      <w:bookmarkStart w:id="0" w:name="_GoBack"/>
      <w:bookmarkEnd w:id="0"/>
      <w:r>
        <w:rPr>
          <w:lang w:val="en-US"/>
        </w:rPr>
        <w:t xml:space="preserve">esting the efficiency </w:t>
      </w:r>
      <w:r>
        <w:rPr>
          <w:rFonts w:hint="default"/>
          <w:lang w:val="en-IN"/>
        </w:rPr>
        <w:t xml:space="preserve">and </w:t>
      </w:r>
      <w:r>
        <w:rPr>
          <w:lang w:val="en-US"/>
        </w:rPr>
        <w:t>effectiveness</w:t>
      </w:r>
      <w:r>
        <w:rPr>
          <w:rFonts w:hint="default"/>
          <w:lang w:val="en-IN"/>
        </w:rPr>
        <w:t xml:space="preserve"> </w:t>
      </w:r>
      <w:r>
        <w:rPr>
          <w:lang w:val="en-US"/>
        </w:rPr>
        <w:t xml:space="preserve">of the device </w:t>
      </w:r>
      <w:r>
        <w:rPr>
          <w:rFonts w:hint="default"/>
          <w:lang w:val="en-IN"/>
        </w:rPr>
        <w:t>.</w:t>
      </w:r>
      <w:r>
        <w:rPr>
          <w:lang w:val="en-US"/>
        </w:rPr>
        <w:t xml:space="preserve"> </w:t>
      </w:r>
    </w:p>
    <w:p>
      <w:pPr>
        <w:rPr>
          <w:lang w:val="en-IN"/>
        </w:rPr>
      </w:pPr>
    </w:p>
    <w:p>
      <w:pPr>
        <w:pStyle w:val="2"/>
        <w:rPr>
          <w:lang w:val="en-IN"/>
        </w:rPr>
      </w:pPr>
      <w:r>
        <w:rPr>
          <w:lang w:val="en-IN"/>
        </w:rPr>
        <w:t>Keywords</w:t>
      </w:r>
    </w:p>
    <w:p>
      <w:pPr>
        <w:rPr>
          <w:rFonts w:hint="default"/>
          <w:sz w:val="36"/>
          <w:szCs w:val="36"/>
          <w:lang w:val="en-IN"/>
        </w:rPr>
      </w:pPr>
      <w:r>
        <w:rPr>
          <w:lang w:val="en-IN"/>
        </w:rPr>
        <w:t xml:space="preserve"> </w:t>
      </w:r>
      <w:r>
        <w:rPr>
          <w:rFonts w:hint="default"/>
          <w:lang w:val="en-IN"/>
        </w:rPr>
        <w:t>R</w:t>
      </w:r>
      <w:r>
        <w:rPr>
          <w:lang w:val="en-IN"/>
        </w:rPr>
        <w:t>ectenna methodology</w:t>
      </w:r>
      <w:r>
        <w:t xml:space="preserve">,  </w:t>
      </w:r>
      <w:r>
        <w:rPr>
          <w:rFonts w:hint="default"/>
          <w:lang w:val="en-IN"/>
        </w:rPr>
        <w:t>E</w:t>
      </w:r>
      <w:r>
        <w:t xml:space="preserve">lectric vehicle, </w:t>
      </w:r>
      <w:r>
        <w:rPr>
          <w:rFonts w:hint="default"/>
          <w:lang w:val="en-IN"/>
        </w:rPr>
        <w:t>C</w:t>
      </w:r>
      <w:r>
        <w:t xml:space="preserve">harging stations, </w:t>
      </w:r>
      <w:r>
        <w:rPr>
          <w:rFonts w:hint="default"/>
          <w:lang w:val="en-IN"/>
        </w:rPr>
        <w:t>Radio frequencies</w:t>
      </w:r>
      <w:r>
        <w:t xml:space="preserve">, </w:t>
      </w:r>
      <w:r>
        <w:rPr>
          <w:rFonts w:hint="default"/>
          <w:lang w:val="en-IN"/>
        </w:rPr>
        <w:t>D</w:t>
      </w:r>
      <w:r>
        <w:rPr>
          <w:lang w:val="en-IN"/>
        </w:rPr>
        <w:t>istance charging</w:t>
      </w:r>
      <w:r>
        <w:t xml:space="preserve">,  </w:t>
      </w:r>
      <w:r>
        <w:rPr>
          <w:rFonts w:hint="default"/>
          <w:lang w:val="en-IN"/>
        </w:rPr>
        <w:t>R</w:t>
      </w:r>
      <w:r>
        <w:rPr>
          <w:lang w:val="en-IN"/>
        </w:rPr>
        <w:t>adio frequencies</w:t>
      </w:r>
      <w:r>
        <w:rPr>
          <w:rFonts w:hint="default"/>
          <w:lang w:val="en-IN"/>
        </w:rPr>
        <w:t xml:space="preserve"> , Wireless charging , Voltage regulator , RF energy harvesting.</w:t>
      </w:r>
    </w:p>
    <w:p>
      <w:pPr>
        <w:rPr>
          <w:sz w:val="36"/>
          <w:szCs w:val="36"/>
          <w:lang w:val="en-IN"/>
        </w:rPr>
      </w:pPr>
    </w:p>
    <w:p>
      <w:pPr>
        <w:rPr>
          <w:sz w:val="36"/>
          <w:szCs w:val="36"/>
          <w:lang w:val="en-IN"/>
        </w:rPr>
      </w:pPr>
    </w:p>
    <w:p>
      <w:pPr>
        <w:rPr>
          <w:sz w:val="36"/>
          <w:szCs w:val="36"/>
          <w:lang w:val="en-IN"/>
        </w:rPr>
      </w:pPr>
      <w:r>
        <w:rPr>
          <w:sz w:val="36"/>
          <w:szCs w:val="36"/>
          <w:lang w:val="en-IN"/>
        </w:rPr>
        <w:cr/>
      </w: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E3450"/>
    <w:multiLevelType w:val="singleLevel"/>
    <w:tmpl w:val="9E7E3450"/>
    <w:lvl w:ilvl="0" w:tentative="0">
      <w:start w:val="1"/>
      <w:numFmt w:val="decimal"/>
      <w:suff w:val="space"/>
      <w:lvlText w:val="%1."/>
      <w:lvlJc w:val="left"/>
    </w:lvl>
  </w:abstractNum>
  <w:abstractNum w:abstractNumId="1">
    <w:nsid w:val="4B8C1CFF"/>
    <w:multiLevelType w:val="singleLevel"/>
    <w:tmpl w:val="4B8C1CF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2A"/>
    <w:rsid w:val="00434068"/>
    <w:rsid w:val="00453D46"/>
    <w:rsid w:val="00607819"/>
    <w:rsid w:val="009559FC"/>
    <w:rsid w:val="00C95F2A"/>
    <w:rsid w:val="00FA249C"/>
    <w:rsid w:val="04087C8B"/>
    <w:rsid w:val="06BA1AEE"/>
    <w:rsid w:val="0CA152C2"/>
    <w:rsid w:val="17DC4A98"/>
    <w:rsid w:val="1E193884"/>
    <w:rsid w:val="23FA3078"/>
    <w:rsid w:val="2646513D"/>
    <w:rsid w:val="2E3A2C99"/>
    <w:rsid w:val="4293068E"/>
    <w:rsid w:val="464325F3"/>
    <w:rsid w:val="48743736"/>
    <w:rsid w:val="499904B1"/>
    <w:rsid w:val="4A4D5FC1"/>
    <w:rsid w:val="4BFD457E"/>
    <w:rsid w:val="5CA35F9C"/>
    <w:rsid w:val="5E9B4A80"/>
    <w:rsid w:val="6C6157DD"/>
    <w:rsid w:val="74D52FC4"/>
    <w:rsid w:val="7F976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pPr>
      <w:keepNext w:val="0"/>
      <w:keepLines w:val="0"/>
      <w:widowControl/>
      <w:suppressLineNumbers w:val="0"/>
      <w:spacing w:before="0" w:beforeAutospacing="0" w:after="200" w:afterAutospacing="0" w:line="276" w:lineRule="auto"/>
      <w:ind w:left="0" w:right="0"/>
    </w:pPr>
    <w:rPr>
      <w:rFonts w:hint="eastAsia" w:ascii="Calibri" w:hAnsi="Calibri" w:cs="Times New Roman"/>
      <w:sz w:val="20"/>
      <w:szCs w:val="20"/>
    </w:rPr>
    <w:tblPr>
      <w:tblLayout w:type="fixed"/>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paragraph" w:styleId="6">
    <w:name w:val="List Paragraph"/>
    <w:basedOn w:val="1"/>
    <w:qFormat/>
    <w:uiPriority w:val="34"/>
    <w:pPr>
      <w:ind w:left="720"/>
      <w:contextualSpacing/>
    </w:pPr>
  </w:style>
  <w:style w:type="character" w:customStyle="1" w:styleId="7">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3</Pages>
  <Words>510</Words>
  <Characters>2910</Characters>
  <Lines>24</Lines>
  <Paragraphs>6</Paragraphs>
  <TotalTime>42</TotalTime>
  <ScaleCrop>false</ScaleCrop>
  <LinksUpToDate>false</LinksUpToDate>
  <CharactersWithSpaces>3414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2019-11-10T04:23:00Z</dcterms:created>
  <dc:creator>1804344</dc:creator>
  <cp:lastModifiedBy>KIIT</cp:lastModifiedBy>
  <dcterms:modified xsi:type="dcterms:W3CDTF">2019-11-10T15:50:21Z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