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D7A" w:rsidRPr="00B26396" w:rsidRDefault="00993D7A" w:rsidP="00993D7A">
      <w:pPr>
        <w:shd w:val="clear" w:color="auto" w:fill="FFFFFF"/>
        <w:spacing w:before="960" w:after="480" w:line="240" w:lineRule="auto"/>
        <w:outlineLvl w:val="1"/>
        <w:rPr>
          <w:rFonts w:ascii="Arial" w:eastAsia="Times New Roman" w:hAnsi="Arial" w:cs="Arial"/>
          <w:b/>
          <w:color w:val="000000" w:themeColor="text1"/>
          <w:sz w:val="28"/>
          <w:szCs w:val="28"/>
        </w:rPr>
      </w:pPr>
      <w:r w:rsidRPr="00B26396">
        <w:rPr>
          <w:rFonts w:ascii="Arial" w:eastAsia="Times New Roman" w:hAnsi="Arial" w:cs="Arial"/>
          <w:b/>
          <w:color w:val="000000" w:themeColor="text1"/>
          <w:sz w:val="28"/>
          <w:szCs w:val="28"/>
        </w:rPr>
        <w:t xml:space="preserve">What Is Web </w:t>
      </w:r>
      <w:proofErr w:type="gramStart"/>
      <w:r w:rsidRPr="00B26396">
        <w:rPr>
          <w:rFonts w:ascii="Arial" w:eastAsia="Times New Roman" w:hAnsi="Arial" w:cs="Arial"/>
          <w:b/>
          <w:color w:val="000000" w:themeColor="text1"/>
          <w:sz w:val="28"/>
          <w:szCs w:val="28"/>
        </w:rPr>
        <w:t>API ?</w:t>
      </w:r>
      <w:proofErr w:type="gramEnd"/>
    </w:p>
    <w:p w:rsidR="00A63FB1" w:rsidRDefault="00993D7A" w:rsidP="00A63FB1">
      <w:pPr>
        <w:shd w:val="clear" w:color="auto" w:fill="FFFFFF"/>
        <w:spacing w:before="960" w:after="480" w:line="240" w:lineRule="auto"/>
        <w:outlineLvl w:val="1"/>
        <w:rPr>
          <w:rFonts w:ascii="Arial" w:hAnsi="Arial" w:cs="Arial"/>
          <w:color w:val="000000" w:themeColor="text1"/>
          <w:sz w:val="28"/>
          <w:szCs w:val="28"/>
          <w:shd w:val="clear" w:color="auto" w:fill="FFFFFF"/>
        </w:rPr>
      </w:pPr>
      <w:r w:rsidRPr="00B26396">
        <w:rPr>
          <w:rFonts w:ascii="Arial" w:hAnsi="Arial" w:cs="Arial"/>
          <w:color w:val="000000" w:themeColor="text1"/>
          <w:sz w:val="28"/>
          <w:szCs w:val="28"/>
          <w:shd w:val="clear" w:color="auto" w:fill="FFFFFF"/>
        </w:rPr>
        <w:t>ASP.NET Web API is a robust framework for developing HTTP-enabled service APIs that expose services and data. It may be accessed by a wide range of clients, including browsers, mobile devices, desktop computers, and tablets. Because it is an HTTP service, it may reach many clients.</w:t>
      </w:r>
    </w:p>
    <w:p w:rsidR="00993D7A" w:rsidRPr="00A63FB1" w:rsidRDefault="00A63FB1" w:rsidP="00A63FB1">
      <w:pPr>
        <w:shd w:val="clear" w:color="auto" w:fill="FFFFFF"/>
        <w:spacing w:before="960" w:after="480" w:line="240" w:lineRule="auto"/>
        <w:outlineLvl w:val="1"/>
        <w:rPr>
          <w:rFonts w:ascii="Arial" w:hAnsi="Arial" w:cs="Arial"/>
          <w:b/>
          <w:color w:val="000000" w:themeColor="text1"/>
          <w:sz w:val="28"/>
          <w:szCs w:val="28"/>
          <w:shd w:val="clear" w:color="auto" w:fill="FFFFFF"/>
        </w:rPr>
      </w:pPr>
      <w:r>
        <w:rPr>
          <w:rFonts w:ascii="Arial" w:hAnsi="Arial" w:cs="Arial"/>
          <w:b/>
          <w:bCs/>
          <w:color w:val="000000" w:themeColor="text1"/>
          <w:sz w:val="28"/>
          <w:szCs w:val="28"/>
        </w:rPr>
        <w:t xml:space="preserve">Why Do You Need </w:t>
      </w:r>
      <w:r w:rsidR="00993D7A" w:rsidRPr="00A63FB1">
        <w:rPr>
          <w:rFonts w:ascii="Arial" w:hAnsi="Arial" w:cs="Arial"/>
          <w:b/>
          <w:bCs/>
          <w:color w:val="000000" w:themeColor="text1"/>
          <w:sz w:val="28"/>
          <w:szCs w:val="28"/>
        </w:rPr>
        <w:t>Web API?</w:t>
      </w:r>
    </w:p>
    <w:p w:rsidR="00993D7A" w:rsidRPr="00B26396" w:rsidRDefault="00993D7A" w:rsidP="00993D7A">
      <w:pPr>
        <w:numPr>
          <w:ilvl w:val="0"/>
          <w:numId w:val="3"/>
        </w:numPr>
        <w:shd w:val="clear" w:color="auto" w:fill="FFFFFF"/>
        <w:spacing w:before="100" w:beforeAutospacing="1" w:after="210" w:line="240" w:lineRule="auto"/>
        <w:ind w:left="300"/>
        <w:rPr>
          <w:rFonts w:ascii="Arial" w:hAnsi="Arial" w:cs="Arial"/>
          <w:color w:val="000000" w:themeColor="text1"/>
          <w:sz w:val="28"/>
          <w:szCs w:val="28"/>
        </w:rPr>
      </w:pPr>
      <w:r w:rsidRPr="00B26396">
        <w:rPr>
          <w:rFonts w:ascii="Arial" w:hAnsi="Arial" w:cs="Arial"/>
          <w:color w:val="000000" w:themeColor="text1"/>
          <w:sz w:val="28"/>
          <w:szCs w:val="28"/>
        </w:rPr>
        <w:t>Web API allows access to service data from web browsers, mobile apps, and other devices.</w:t>
      </w:r>
    </w:p>
    <w:p w:rsidR="00993D7A" w:rsidRPr="00B26396" w:rsidRDefault="00993D7A" w:rsidP="00993D7A">
      <w:pPr>
        <w:numPr>
          <w:ilvl w:val="0"/>
          <w:numId w:val="3"/>
        </w:numPr>
        <w:shd w:val="clear" w:color="auto" w:fill="FFFFFF"/>
        <w:spacing w:before="100" w:beforeAutospacing="1" w:after="210" w:line="240" w:lineRule="auto"/>
        <w:ind w:left="300"/>
        <w:rPr>
          <w:rFonts w:ascii="Arial" w:hAnsi="Arial" w:cs="Arial"/>
          <w:color w:val="000000" w:themeColor="text1"/>
          <w:sz w:val="28"/>
          <w:szCs w:val="28"/>
        </w:rPr>
      </w:pPr>
      <w:r w:rsidRPr="00B26396">
        <w:rPr>
          <w:rFonts w:ascii="Arial" w:hAnsi="Arial" w:cs="Arial"/>
          <w:color w:val="000000" w:themeColor="text1"/>
          <w:sz w:val="28"/>
          <w:szCs w:val="28"/>
        </w:rPr>
        <w:t>Web API aids in the development of lightweight, maintainable web services.</w:t>
      </w:r>
    </w:p>
    <w:p w:rsidR="00993D7A" w:rsidRPr="00B26396" w:rsidRDefault="00993D7A" w:rsidP="00993D7A">
      <w:pPr>
        <w:numPr>
          <w:ilvl w:val="0"/>
          <w:numId w:val="3"/>
        </w:numPr>
        <w:shd w:val="clear" w:color="auto" w:fill="FFFFFF"/>
        <w:spacing w:before="100" w:beforeAutospacing="1" w:after="210" w:line="240" w:lineRule="auto"/>
        <w:ind w:left="300"/>
        <w:rPr>
          <w:rFonts w:ascii="Arial" w:hAnsi="Arial" w:cs="Arial"/>
          <w:color w:val="000000" w:themeColor="text1"/>
          <w:sz w:val="28"/>
          <w:szCs w:val="28"/>
        </w:rPr>
      </w:pPr>
      <w:r w:rsidRPr="00B26396">
        <w:rPr>
          <w:rFonts w:ascii="Arial" w:hAnsi="Arial" w:cs="Arial"/>
          <w:color w:val="000000" w:themeColor="text1"/>
          <w:sz w:val="28"/>
          <w:szCs w:val="28"/>
        </w:rPr>
        <w:t>Web API also supports </w:t>
      </w:r>
      <w:hyperlink r:id="rId6" w:tgtFrame="_blank" w:tooltip="JSON" w:history="1">
        <w:r w:rsidRPr="00B26396">
          <w:rPr>
            <w:rStyle w:val="Hyperlink"/>
            <w:rFonts w:ascii="Arial" w:hAnsi="Arial" w:cs="Arial"/>
            <w:color w:val="000000" w:themeColor="text1"/>
            <w:sz w:val="28"/>
            <w:szCs w:val="28"/>
            <w:u w:val="none"/>
          </w:rPr>
          <w:t>JSON</w:t>
        </w:r>
      </w:hyperlink>
      <w:r w:rsidRPr="00B26396">
        <w:rPr>
          <w:rFonts w:ascii="Arial" w:hAnsi="Arial" w:cs="Arial"/>
          <w:color w:val="000000" w:themeColor="text1"/>
          <w:sz w:val="28"/>
          <w:szCs w:val="28"/>
        </w:rPr>
        <w:t>, </w:t>
      </w:r>
      <w:hyperlink r:id="rId7" w:tgtFrame="_blank" w:tooltip="XML" w:history="1">
        <w:r w:rsidRPr="00B26396">
          <w:rPr>
            <w:rStyle w:val="Hyperlink"/>
            <w:rFonts w:ascii="Arial" w:hAnsi="Arial" w:cs="Arial"/>
            <w:color w:val="000000" w:themeColor="text1"/>
            <w:sz w:val="28"/>
            <w:szCs w:val="28"/>
            <w:u w:val="none"/>
          </w:rPr>
          <w:t>XML</w:t>
        </w:r>
      </w:hyperlink>
      <w:r w:rsidRPr="00B26396">
        <w:rPr>
          <w:rFonts w:ascii="Arial" w:hAnsi="Arial" w:cs="Arial"/>
          <w:color w:val="000000" w:themeColor="text1"/>
          <w:sz w:val="28"/>
          <w:szCs w:val="28"/>
        </w:rPr>
        <w:t>, and other data formats.</w:t>
      </w:r>
    </w:p>
    <w:p w:rsidR="00993D7A" w:rsidRPr="00B26396" w:rsidRDefault="00993D7A" w:rsidP="00993D7A">
      <w:pPr>
        <w:numPr>
          <w:ilvl w:val="0"/>
          <w:numId w:val="3"/>
        </w:numPr>
        <w:shd w:val="clear" w:color="auto" w:fill="FFFFFF"/>
        <w:spacing w:before="100" w:beforeAutospacing="1" w:after="210" w:line="240" w:lineRule="auto"/>
        <w:ind w:left="300"/>
        <w:rPr>
          <w:rFonts w:ascii="Arial" w:hAnsi="Arial" w:cs="Arial"/>
          <w:color w:val="000000" w:themeColor="text1"/>
          <w:sz w:val="28"/>
          <w:szCs w:val="28"/>
        </w:rPr>
      </w:pPr>
      <w:r w:rsidRPr="00B26396">
        <w:rPr>
          <w:rFonts w:ascii="Arial" w:hAnsi="Arial" w:cs="Arial"/>
          <w:color w:val="000000" w:themeColor="text1"/>
          <w:sz w:val="28"/>
          <w:szCs w:val="28"/>
        </w:rPr>
        <w:t>Web API helps develop services that support caching, request/response headers, versioning, etc.</w:t>
      </w:r>
    </w:p>
    <w:p w:rsidR="00A63FB1" w:rsidRDefault="00A63FB1" w:rsidP="00993D7A">
      <w:pPr>
        <w:pStyle w:val="Heading2"/>
        <w:shd w:val="clear" w:color="auto" w:fill="FFFFFF"/>
        <w:spacing w:before="960" w:beforeAutospacing="0" w:after="480" w:afterAutospacing="0"/>
        <w:rPr>
          <w:rFonts w:ascii="Arial" w:hAnsi="Arial" w:cs="Arial"/>
          <w:bCs w:val="0"/>
          <w:color w:val="000000" w:themeColor="text1"/>
          <w:sz w:val="28"/>
          <w:szCs w:val="28"/>
        </w:rPr>
      </w:pPr>
    </w:p>
    <w:p w:rsidR="00A63FB1" w:rsidRDefault="00A63FB1" w:rsidP="00993D7A">
      <w:pPr>
        <w:pStyle w:val="Heading2"/>
        <w:shd w:val="clear" w:color="auto" w:fill="FFFFFF"/>
        <w:spacing w:before="960" w:beforeAutospacing="0" w:after="480" w:afterAutospacing="0"/>
        <w:rPr>
          <w:rFonts w:ascii="Arial" w:hAnsi="Arial" w:cs="Arial"/>
          <w:bCs w:val="0"/>
          <w:color w:val="000000" w:themeColor="text1"/>
          <w:sz w:val="28"/>
          <w:szCs w:val="28"/>
        </w:rPr>
      </w:pPr>
    </w:p>
    <w:p w:rsidR="00A63FB1" w:rsidRDefault="00A63FB1" w:rsidP="00993D7A">
      <w:pPr>
        <w:pStyle w:val="Heading2"/>
        <w:shd w:val="clear" w:color="auto" w:fill="FFFFFF"/>
        <w:spacing w:before="960" w:beforeAutospacing="0" w:after="480" w:afterAutospacing="0"/>
        <w:rPr>
          <w:rFonts w:ascii="Arial" w:hAnsi="Arial" w:cs="Arial"/>
          <w:bCs w:val="0"/>
          <w:color w:val="000000" w:themeColor="text1"/>
          <w:sz w:val="28"/>
          <w:szCs w:val="28"/>
        </w:rPr>
      </w:pPr>
    </w:p>
    <w:p w:rsidR="00993D7A" w:rsidRPr="00B26396" w:rsidRDefault="00A63FB1" w:rsidP="00993D7A">
      <w:pPr>
        <w:pStyle w:val="Heading2"/>
        <w:shd w:val="clear" w:color="auto" w:fill="FFFFFF"/>
        <w:spacing w:before="960" w:beforeAutospacing="0" w:after="480" w:afterAutospacing="0"/>
        <w:rPr>
          <w:rFonts w:ascii="Arial" w:hAnsi="Arial" w:cs="Arial"/>
          <w:bCs w:val="0"/>
          <w:color w:val="000000" w:themeColor="text1"/>
          <w:sz w:val="28"/>
          <w:szCs w:val="28"/>
        </w:rPr>
      </w:pPr>
      <w:r>
        <w:rPr>
          <w:rFonts w:ascii="Arial" w:hAnsi="Arial" w:cs="Arial"/>
          <w:bCs w:val="0"/>
          <w:color w:val="000000" w:themeColor="text1"/>
          <w:sz w:val="28"/>
          <w:szCs w:val="28"/>
        </w:rPr>
        <w:lastRenderedPageBreak/>
        <w:t xml:space="preserve">Features of </w:t>
      </w:r>
      <w:r w:rsidR="00993D7A" w:rsidRPr="00B26396">
        <w:rPr>
          <w:rFonts w:ascii="Arial" w:hAnsi="Arial" w:cs="Arial"/>
          <w:bCs w:val="0"/>
          <w:color w:val="000000" w:themeColor="text1"/>
          <w:sz w:val="28"/>
          <w:szCs w:val="28"/>
        </w:rPr>
        <w:t xml:space="preserve">Web </w:t>
      </w:r>
      <w:proofErr w:type="gramStart"/>
      <w:r w:rsidR="00993D7A" w:rsidRPr="00B26396">
        <w:rPr>
          <w:rFonts w:ascii="Arial" w:hAnsi="Arial" w:cs="Arial"/>
          <w:bCs w:val="0"/>
          <w:color w:val="000000" w:themeColor="text1"/>
          <w:sz w:val="28"/>
          <w:szCs w:val="28"/>
        </w:rPr>
        <w:t>API</w:t>
      </w:r>
      <w:r>
        <w:rPr>
          <w:rFonts w:ascii="Arial" w:hAnsi="Arial" w:cs="Arial"/>
          <w:bCs w:val="0"/>
          <w:color w:val="000000" w:themeColor="text1"/>
          <w:sz w:val="28"/>
          <w:szCs w:val="28"/>
        </w:rPr>
        <w:t xml:space="preserve"> :</w:t>
      </w:r>
      <w:proofErr w:type="gramEnd"/>
    </w:p>
    <w:p w:rsidR="00993D7A" w:rsidRPr="00B26396" w:rsidRDefault="00993D7A" w:rsidP="00993D7A">
      <w:pPr>
        <w:pStyle w:val="NormalWeb"/>
        <w:shd w:val="clear" w:color="auto" w:fill="FFFFFF"/>
        <w:spacing w:before="0" w:beforeAutospacing="0" w:after="390" w:afterAutospacing="0"/>
        <w:jc w:val="center"/>
        <w:rPr>
          <w:rFonts w:ascii="Arial" w:hAnsi="Arial" w:cs="Arial"/>
          <w:color w:val="000000" w:themeColor="text1"/>
          <w:sz w:val="28"/>
          <w:szCs w:val="28"/>
        </w:rPr>
      </w:pPr>
      <w:r w:rsidRPr="00B26396">
        <w:rPr>
          <w:rFonts w:ascii="Arial" w:hAnsi="Arial" w:cs="Arial"/>
          <w:noProof/>
          <w:color w:val="000000" w:themeColor="text1"/>
          <w:sz w:val="28"/>
          <w:szCs w:val="28"/>
        </w:rPr>
        <w:drawing>
          <wp:inline distT="0" distB="0" distL="0" distR="0" wp14:anchorId="62272285" wp14:editId="1264405B">
            <wp:extent cx="6985635" cy="4997450"/>
            <wp:effectExtent l="0" t="0" r="0" b="0"/>
            <wp:docPr id="1" name="Picture 1" descr="C#Web-API-feature-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eb-API-feature-img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635" cy="4997450"/>
                    </a:xfrm>
                    <a:prstGeom prst="rect">
                      <a:avLst/>
                    </a:prstGeom>
                    <a:noFill/>
                    <a:ln>
                      <a:noFill/>
                    </a:ln>
                  </pic:spPr>
                </pic:pic>
              </a:graphicData>
            </a:graphic>
          </wp:inline>
        </w:drawing>
      </w:r>
    </w:p>
    <w:p w:rsidR="00993D7A" w:rsidRPr="00B26396" w:rsidRDefault="00A63FB1" w:rsidP="00993D7A">
      <w:pPr>
        <w:pStyle w:val="NormalWeb"/>
        <w:shd w:val="clear" w:color="auto" w:fill="FFFFFF"/>
        <w:spacing w:before="0" w:beforeAutospacing="0" w:after="390" w:afterAutospacing="0"/>
        <w:rPr>
          <w:rFonts w:ascii="Arial" w:hAnsi="Arial" w:cs="Arial"/>
          <w:b/>
          <w:color w:val="000000" w:themeColor="text1"/>
          <w:sz w:val="28"/>
          <w:szCs w:val="28"/>
        </w:rPr>
      </w:pPr>
      <w:r>
        <w:rPr>
          <w:rFonts w:ascii="Arial" w:hAnsi="Arial" w:cs="Arial"/>
          <w:b/>
          <w:color w:val="000000" w:themeColor="text1"/>
          <w:sz w:val="28"/>
          <w:szCs w:val="28"/>
        </w:rPr>
        <w:t xml:space="preserve">There are five features of </w:t>
      </w:r>
      <w:r w:rsidR="00993D7A" w:rsidRPr="00B26396">
        <w:rPr>
          <w:rFonts w:ascii="Arial" w:hAnsi="Arial" w:cs="Arial"/>
          <w:b/>
          <w:color w:val="000000" w:themeColor="text1"/>
          <w:sz w:val="28"/>
          <w:szCs w:val="28"/>
        </w:rPr>
        <w:t>Web API, they are:</w:t>
      </w:r>
    </w:p>
    <w:p w:rsidR="00993D7A" w:rsidRPr="00B26396" w:rsidRDefault="00993D7A" w:rsidP="00993D7A">
      <w:pPr>
        <w:numPr>
          <w:ilvl w:val="0"/>
          <w:numId w:val="4"/>
        </w:numPr>
        <w:shd w:val="clear" w:color="auto" w:fill="FFFFFF"/>
        <w:spacing w:before="100" w:beforeAutospacing="1" w:after="210" w:line="240" w:lineRule="auto"/>
        <w:ind w:left="300"/>
        <w:rPr>
          <w:rFonts w:ascii="Arial" w:hAnsi="Arial" w:cs="Arial"/>
          <w:color w:val="000000" w:themeColor="text1"/>
          <w:sz w:val="28"/>
          <w:szCs w:val="28"/>
        </w:rPr>
      </w:pPr>
      <w:hyperlink r:id="rId9" w:tgtFrame="_blank" w:tooltip="Routing" w:history="1">
        <w:r w:rsidRPr="00B26396">
          <w:rPr>
            <w:rStyle w:val="Hyperlink"/>
            <w:rFonts w:ascii="Arial" w:hAnsi="Arial" w:cs="Arial"/>
            <w:color w:val="000000" w:themeColor="text1"/>
            <w:sz w:val="28"/>
            <w:szCs w:val="28"/>
            <w:u w:val="none"/>
          </w:rPr>
          <w:t>Routing</w:t>
        </w:r>
      </w:hyperlink>
      <w:r w:rsidRPr="00B26396">
        <w:rPr>
          <w:rFonts w:ascii="Arial" w:hAnsi="Arial" w:cs="Arial"/>
          <w:color w:val="000000" w:themeColor="text1"/>
          <w:sz w:val="28"/>
          <w:szCs w:val="28"/>
        </w:rPr>
        <w:t>: It helps in routing through different APIs.</w:t>
      </w:r>
    </w:p>
    <w:p w:rsidR="00993D7A" w:rsidRPr="00B26396" w:rsidRDefault="00993D7A" w:rsidP="00993D7A">
      <w:pPr>
        <w:numPr>
          <w:ilvl w:val="0"/>
          <w:numId w:val="4"/>
        </w:numPr>
        <w:shd w:val="clear" w:color="auto" w:fill="FFFFFF"/>
        <w:spacing w:before="100" w:beforeAutospacing="1" w:after="210" w:line="240" w:lineRule="auto"/>
        <w:ind w:left="300"/>
        <w:rPr>
          <w:rFonts w:ascii="Arial" w:hAnsi="Arial" w:cs="Arial"/>
          <w:color w:val="000000" w:themeColor="text1"/>
          <w:sz w:val="28"/>
          <w:szCs w:val="28"/>
        </w:rPr>
      </w:pPr>
      <w:r w:rsidRPr="00B26396">
        <w:rPr>
          <w:rFonts w:ascii="Arial" w:hAnsi="Arial" w:cs="Arial"/>
          <w:color w:val="000000" w:themeColor="text1"/>
          <w:sz w:val="28"/>
          <w:szCs w:val="28"/>
        </w:rPr>
        <w:t>Controller: It gives functional capabilities to the web application.</w:t>
      </w:r>
    </w:p>
    <w:p w:rsidR="00993D7A" w:rsidRPr="00B26396" w:rsidRDefault="00993D7A" w:rsidP="00993D7A">
      <w:pPr>
        <w:numPr>
          <w:ilvl w:val="0"/>
          <w:numId w:val="4"/>
        </w:numPr>
        <w:shd w:val="clear" w:color="auto" w:fill="FFFFFF"/>
        <w:spacing w:before="100" w:beforeAutospacing="1" w:after="210" w:line="240" w:lineRule="auto"/>
        <w:ind w:left="300"/>
        <w:rPr>
          <w:rFonts w:ascii="Arial" w:hAnsi="Arial" w:cs="Arial"/>
          <w:color w:val="000000" w:themeColor="text1"/>
          <w:sz w:val="28"/>
          <w:szCs w:val="28"/>
        </w:rPr>
      </w:pPr>
      <w:r w:rsidRPr="00B26396">
        <w:rPr>
          <w:rFonts w:ascii="Arial" w:hAnsi="Arial" w:cs="Arial"/>
          <w:color w:val="000000" w:themeColor="text1"/>
          <w:sz w:val="28"/>
          <w:szCs w:val="28"/>
        </w:rPr>
        <w:t>Model: It gives the structural capabilities to the web application.</w:t>
      </w:r>
    </w:p>
    <w:p w:rsidR="00993D7A" w:rsidRPr="00B26396" w:rsidRDefault="00993D7A" w:rsidP="00993D7A">
      <w:pPr>
        <w:numPr>
          <w:ilvl w:val="0"/>
          <w:numId w:val="4"/>
        </w:numPr>
        <w:shd w:val="clear" w:color="auto" w:fill="FFFFFF"/>
        <w:spacing w:before="100" w:beforeAutospacing="1" w:after="210" w:line="240" w:lineRule="auto"/>
        <w:ind w:left="300"/>
        <w:rPr>
          <w:rFonts w:ascii="Arial" w:hAnsi="Arial" w:cs="Arial"/>
          <w:color w:val="000000" w:themeColor="text1"/>
          <w:sz w:val="28"/>
          <w:szCs w:val="28"/>
        </w:rPr>
      </w:pPr>
      <w:r w:rsidRPr="00B26396">
        <w:rPr>
          <w:rFonts w:ascii="Arial" w:hAnsi="Arial" w:cs="Arial"/>
          <w:color w:val="000000" w:themeColor="text1"/>
          <w:sz w:val="28"/>
          <w:szCs w:val="28"/>
        </w:rPr>
        <w:t>Filter: It gives filters to the web application. </w:t>
      </w:r>
    </w:p>
    <w:p w:rsidR="00993D7A" w:rsidRPr="00B26396" w:rsidRDefault="00993D7A" w:rsidP="00993D7A">
      <w:pPr>
        <w:numPr>
          <w:ilvl w:val="0"/>
          <w:numId w:val="4"/>
        </w:numPr>
        <w:shd w:val="clear" w:color="auto" w:fill="FFFFFF"/>
        <w:spacing w:before="100" w:beforeAutospacing="1" w:after="210" w:line="240" w:lineRule="auto"/>
        <w:ind w:left="300"/>
        <w:rPr>
          <w:rFonts w:ascii="Arial" w:hAnsi="Arial" w:cs="Arial"/>
          <w:color w:val="000000" w:themeColor="text1"/>
          <w:sz w:val="28"/>
          <w:szCs w:val="28"/>
        </w:rPr>
      </w:pPr>
      <w:r w:rsidRPr="00B26396">
        <w:rPr>
          <w:rFonts w:ascii="Arial" w:hAnsi="Arial" w:cs="Arial"/>
          <w:color w:val="000000" w:themeColor="text1"/>
          <w:sz w:val="28"/>
          <w:szCs w:val="28"/>
        </w:rPr>
        <w:t>Action Result: It can keep the action logos user, such as data retrieval.</w:t>
      </w:r>
    </w:p>
    <w:p w:rsidR="00993D7A" w:rsidRDefault="00993D7A" w:rsidP="00993D7A">
      <w:pPr>
        <w:shd w:val="clear" w:color="auto" w:fill="FFFFFF"/>
        <w:spacing w:before="100" w:beforeAutospacing="1" w:after="210" w:line="240" w:lineRule="auto"/>
        <w:ind w:left="-60"/>
        <w:rPr>
          <w:rFonts w:ascii="Arial" w:hAnsi="Arial" w:cs="Arial"/>
          <w:color w:val="000000" w:themeColor="text1"/>
          <w:sz w:val="28"/>
          <w:szCs w:val="28"/>
        </w:rPr>
      </w:pPr>
    </w:p>
    <w:p w:rsidR="00B26396" w:rsidRPr="00B26396" w:rsidRDefault="00B26396" w:rsidP="00B26396">
      <w:pPr>
        <w:pStyle w:val="Heading2"/>
        <w:shd w:val="clear" w:color="auto" w:fill="FFFFFF"/>
        <w:spacing w:before="274" w:beforeAutospacing="0" w:after="206" w:afterAutospacing="0"/>
        <w:rPr>
          <w:rFonts w:ascii="Segoe UI" w:hAnsi="Segoe UI" w:cs="Segoe UI"/>
          <w:b w:val="0"/>
          <w:bCs w:val="0"/>
          <w:color w:val="000000" w:themeColor="text1"/>
          <w:sz w:val="34"/>
          <w:szCs w:val="34"/>
        </w:rPr>
      </w:pPr>
      <w:r w:rsidRPr="00B26396">
        <w:rPr>
          <w:rStyle w:val="Strong"/>
          <w:rFonts w:ascii="Segoe UI" w:hAnsi="Segoe UI" w:cs="Segoe UI"/>
          <w:b/>
          <w:bCs/>
          <w:color w:val="000000" w:themeColor="text1"/>
          <w:sz w:val="34"/>
          <w:szCs w:val="34"/>
        </w:rPr>
        <w:lastRenderedPageBreak/>
        <w:t xml:space="preserve">Key HTTP Methods </w:t>
      </w:r>
      <w:proofErr w:type="gramStart"/>
      <w:r w:rsidRPr="00B26396">
        <w:rPr>
          <w:rStyle w:val="Strong"/>
          <w:rFonts w:ascii="Segoe UI" w:hAnsi="Segoe UI" w:cs="Segoe UI"/>
          <w:b/>
          <w:bCs/>
          <w:color w:val="000000" w:themeColor="text1"/>
          <w:sz w:val="34"/>
          <w:szCs w:val="34"/>
        </w:rPr>
        <w:t>Explained</w:t>
      </w:r>
      <w:r>
        <w:rPr>
          <w:rStyle w:val="Strong"/>
          <w:rFonts w:ascii="Segoe UI" w:hAnsi="Segoe UI" w:cs="Segoe UI"/>
          <w:b/>
          <w:bCs/>
          <w:color w:val="000000" w:themeColor="text1"/>
          <w:sz w:val="34"/>
          <w:szCs w:val="34"/>
        </w:rPr>
        <w:t xml:space="preserve"> :</w:t>
      </w:r>
      <w:proofErr w:type="gramEnd"/>
    </w:p>
    <w:p w:rsidR="00B26396" w:rsidRPr="00B26396" w:rsidRDefault="00B26396" w:rsidP="00993D7A">
      <w:pPr>
        <w:shd w:val="clear" w:color="auto" w:fill="FFFFFF"/>
        <w:spacing w:before="100" w:beforeAutospacing="1" w:after="210" w:line="240" w:lineRule="auto"/>
        <w:ind w:left="-60"/>
        <w:rPr>
          <w:rFonts w:ascii="Arial" w:hAnsi="Arial" w:cs="Arial"/>
          <w:color w:val="000000" w:themeColor="text1"/>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95"/>
        <w:gridCol w:w="2220"/>
        <w:gridCol w:w="2860"/>
        <w:gridCol w:w="2935"/>
      </w:tblGrid>
      <w:tr w:rsidR="00B26396" w:rsidRPr="00B26396" w:rsidTr="00993D7A">
        <w:trPr>
          <w:tblHeader/>
        </w:trPr>
        <w:tc>
          <w:tcPr>
            <w:tcW w:w="0" w:type="auto"/>
            <w:tcBorders>
              <w:top w:val="nil"/>
              <w:left w:val="nil"/>
              <w:bottom w:val="single" w:sz="6" w:space="0" w:color="BBBBBB"/>
              <w:right w:val="nil"/>
            </w:tcBorders>
            <w:shd w:val="clear" w:color="auto" w:fill="FFFFFF"/>
            <w:tcMar>
              <w:top w:w="150" w:type="dxa"/>
              <w:left w:w="0" w:type="dxa"/>
              <w:bottom w:w="150" w:type="dxa"/>
              <w:right w:w="150" w:type="dxa"/>
            </w:tcMar>
            <w:vAlign w:val="center"/>
            <w:hideMark/>
          </w:tcPr>
          <w:p w:rsidR="00993D7A" w:rsidRPr="00993D7A" w:rsidRDefault="00993D7A" w:rsidP="00993D7A">
            <w:pPr>
              <w:spacing w:after="0" w:line="240" w:lineRule="auto"/>
              <w:rPr>
                <w:rFonts w:ascii="Arial" w:eastAsia="Times New Roman" w:hAnsi="Arial" w:cs="Arial"/>
                <w:b/>
                <w:bCs/>
                <w:color w:val="000000" w:themeColor="text1"/>
                <w:sz w:val="28"/>
                <w:szCs w:val="28"/>
              </w:rPr>
            </w:pPr>
            <w:r w:rsidRPr="00993D7A">
              <w:rPr>
                <w:rFonts w:ascii="Arial" w:eastAsia="Times New Roman" w:hAnsi="Arial" w:cs="Arial"/>
                <w:b/>
                <w:bCs/>
                <w:color w:val="000000" w:themeColor="text1"/>
                <w:sz w:val="28"/>
                <w:szCs w:val="28"/>
              </w:rPr>
              <w:t>Method</w:t>
            </w:r>
          </w:p>
        </w:tc>
        <w:tc>
          <w:tcPr>
            <w:tcW w:w="0" w:type="auto"/>
            <w:tcBorders>
              <w:top w:val="nil"/>
              <w:left w:val="nil"/>
              <w:bottom w:val="single" w:sz="6" w:space="0" w:color="BBBBBB"/>
              <w:right w:val="nil"/>
            </w:tcBorders>
            <w:shd w:val="clear" w:color="auto" w:fill="FFFFFF"/>
            <w:tcMar>
              <w:top w:w="150" w:type="dxa"/>
              <w:left w:w="150" w:type="dxa"/>
              <w:bottom w:w="150" w:type="dxa"/>
              <w:right w:w="150" w:type="dxa"/>
            </w:tcMar>
            <w:vAlign w:val="center"/>
            <w:hideMark/>
          </w:tcPr>
          <w:p w:rsidR="00993D7A" w:rsidRPr="00993D7A" w:rsidRDefault="00993D7A" w:rsidP="00993D7A">
            <w:pPr>
              <w:spacing w:after="0" w:line="240" w:lineRule="auto"/>
              <w:rPr>
                <w:rFonts w:ascii="Arial" w:eastAsia="Times New Roman" w:hAnsi="Arial" w:cs="Arial"/>
                <w:b/>
                <w:bCs/>
                <w:color w:val="000000" w:themeColor="text1"/>
                <w:sz w:val="28"/>
                <w:szCs w:val="28"/>
              </w:rPr>
            </w:pPr>
            <w:r w:rsidRPr="00993D7A">
              <w:rPr>
                <w:rFonts w:ascii="Arial" w:eastAsia="Times New Roman" w:hAnsi="Arial" w:cs="Arial"/>
                <w:b/>
                <w:bCs/>
                <w:color w:val="000000" w:themeColor="text1"/>
                <w:sz w:val="28"/>
                <w:szCs w:val="28"/>
              </w:rPr>
              <w:t>Usage</w:t>
            </w:r>
          </w:p>
        </w:tc>
        <w:tc>
          <w:tcPr>
            <w:tcW w:w="0" w:type="auto"/>
            <w:tcBorders>
              <w:top w:val="nil"/>
              <w:left w:val="nil"/>
              <w:bottom w:val="single" w:sz="6" w:space="0" w:color="BBBBBB"/>
              <w:right w:val="nil"/>
            </w:tcBorders>
            <w:shd w:val="clear" w:color="auto" w:fill="FFFFFF"/>
            <w:tcMar>
              <w:top w:w="150" w:type="dxa"/>
              <w:left w:w="150" w:type="dxa"/>
              <w:bottom w:w="150" w:type="dxa"/>
              <w:right w:w="150" w:type="dxa"/>
            </w:tcMar>
            <w:vAlign w:val="center"/>
            <w:hideMark/>
          </w:tcPr>
          <w:p w:rsidR="00993D7A" w:rsidRPr="00993D7A" w:rsidRDefault="00993D7A" w:rsidP="00993D7A">
            <w:pPr>
              <w:spacing w:after="0" w:line="240" w:lineRule="auto"/>
              <w:rPr>
                <w:rFonts w:ascii="Arial" w:eastAsia="Times New Roman" w:hAnsi="Arial" w:cs="Arial"/>
                <w:b/>
                <w:bCs/>
                <w:color w:val="000000" w:themeColor="text1"/>
                <w:sz w:val="28"/>
                <w:szCs w:val="28"/>
              </w:rPr>
            </w:pPr>
            <w:r w:rsidRPr="00993D7A">
              <w:rPr>
                <w:rFonts w:ascii="Arial" w:eastAsia="Times New Roman" w:hAnsi="Arial" w:cs="Arial"/>
                <w:b/>
                <w:bCs/>
                <w:color w:val="000000" w:themeColor="text1"/>
                <w:sz w:val="28"/>
                <w:szCs w:val="28"/>
              </w:rPr>
              <w:t>Example Endpoint</w:t>
            </w:r>
          </w:p>
        </w:tc>
        <w:tc>
          <w:tcPr>
            <w:tcW w:w="0" w:type="auto"/>
            <w:tcBorders>
              <w:top w:val="nil"/>
              <w:left w:val="nil"/>
              <w:bottom w:val="single" w:sz="6" w:space="0" w:color="BBBBBB"/>
              <w:right w:val="nil"/>
            </w:tcBorders>
            <w:shd w:val="clear" w:color="auto" w:fill="FFFFFF"/>
            <w:tcMar>
              <w:top w:w="150" w:type="dxa"/>
              <w:left w:w="150" w:type="dxa"/>
              <w:bottom w:w="150" w:type="dxa"/>
              <w:right w:w="150" w:type="dxa"/>
            </w:tcMar>
            <w:vAlign w:val="center"/>
            <w:hideMark/>
          </w:tcPr>
          <w:p w:rsidR="00993D7A" w:rsidRPr="00993D7A" w:rsidRDefault="00993D7A" w:rsidP="00993D7A">
            <w:pPr>
              <w:spacing w:after="0" w:line="240" w:lineRule="auto"/>
              <w:rPr>
                <w:rFonts w:ascii="Arial" w:eastAsia="Times New Roman" w:hAnsi="Arial" w:cs="Arial"/>
                <w:b/>
                <w:bCs/>
                <w:color w:val="000000" w:themeColor="text1"/>
                <w:sz w:val="28"/>
                <w:szCs w:val="28"/>
              </w:rPr>
            </w:pPr>
            <w:r w:rsidRPr="00993D7A">
              <w:rPr>
                <w:rFonts w:ascii="Arial" w:eastAsia="Times New Roman" w:hAnsi="Arial" w:cs="Arial"/>
                <w:b/>
                <w:bCs/>
                <w:color w:val="000000" w:themeColor="text1"/>
                <w:sz w:val="28"/>
                <w:szCs w:val="28"/>
              </w:rPr>
              <w:t>Description</w:t>
            </w:r>
          </w:p>
        </w:tc>
      </w:tr>
      <w:tr w:rsidR="00B26396" w:rsidRPr="00B26396" w:rsidTr="00993D7A">
        <w:tc>
          <w:tcPr>
            <w:tcW w:w="0" w:type="auto"/>
            <w:tcBorders>
              <w:top w:val="nil"/>
              <w:left w:val="nil"/>
              <w:bottom w:val="single" w:sz="6" w:space="0" w:color="E5E5E5"/>
              <w:right w:val="nil"/>
            </w:tcBorders>
            <w:shd w:val="clear" w:color="auto" w:fill="FFFFFF"/>
            <w:tcMar>
              <w:top w:w="150" w:type="dxa"/>
              <w:left w:w="0" w:type="dxa"/>
              <w:bottom w:w="150" w:type="dxa"/>
              <w:right w:w="150" w:type="dxa"/>
            </w:tcMar>
            <w:vAlign w:val="center"/>
            <w:hideMark/>
          </w:tcPr>
          <w:p w:rsidR="00993D7A" w:rsidRPr="00993D7A" w:rsidRDefault="00993D7A" w:rsidP="00993D7A">
            <w:pPr>
              <w:spacing w:after="0" w:line="240" w:lineRule="auto"/>
              <w:rPr>
                <w:rFonts w:ascii="Arial" w:eastAsia="Times New Roman" w:hAnsi="Arial" w:cs="Arial"/>
                <w:color w:val="000000" w:themeColor="text1"/>
                <w:sz w:val="28"/>
                <w:szCs w:val="28"/>
              </w:rPr>
            </w:pPr>
            <w:r w:rsidRPr="00B26396">
              <w:rPr>
                <w:rFonts w:ascii="Arial" w:eastAsia="Times New Roman" w:hAnsi="Arial" w:cs="Arial"/>
                <w:b/>
                <w:bCs/>
                <w:color w:val="000000" w:themeColor="text1"/>
                <w:sz w:val="28"/>
                <w:szCs w:val="28"/>
              </w:rPr>
              <w:t>GET</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rsidR="00993D7A" w:rsidRPr="00993D7A" w:rsidRDefault="00993D7A" w:rsidP="00993D7A">
            <w:pPr>
              <w:spacing w:after="0" w:line="240" w:lineRule="auto"/>
              <w:rPr>
                <w:rFonts w:ascii="Arial" w:eastAsia="Times New Roman" w:hAnsi="Arial" w:cs="Arial"/>
                <w:color w:val="000000" w:themeColor="text1"/>
                <w:sz w:val="28"/>
                <w:szCs w:val="28"/>
              </w:rPr>
            </w:pPr>
            <w:r w:rsidRPr="00993D7A">
              <w:rPr>
                <w:rFonts w:ascii="Arial" w:eastAsia="Times New Roman" w:hAnsi="Arial" w:cs="Arial"/>
                <w:color w:val="000000" w:themeColor="text1"/>
                <w:sz w:val="28"/>
                <w:szCs w:val="28"/>
              </w:rPr>
              <w:t>Retrieve data</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rsidR="00993D7A" w:rsidRPr="00993D7A" w:rsidRDefault="00993D7A" w:rsidP="00993D7A">
            <w:pPr>
              <w:spacing w:after="0" w:line="240" w:lineRule="auto"/>
              <w:rPr>
                <w:rFonts w:ascii="Arial" w:eastAsia="Times New Roman" w:hAnsi="Arial" w:cs="Arial"/>
                <w:color w:val="000000" w:themeColor="text1"/>
                <w:sz w:val="28"/>
                <w:szCs w:val="28"/>
              </w:rPr>
            </w:pPr>
            <w:r w:rsidRPr="00B26396">
              <w:rPr>
                <w:rFonts w:ascii="Arial" w:eastAsia="Times New Roman" w:hAnsi="Arial" w:cs="Arial"/>
                <w:color w:val="000000" w:themeColor="text1"/>
                <w:sz w:val="28"/>
                <w:szCs w:val="28"/>
                <w:shd w:val="clear" w:color="auto" w:fill="ECECEC"/>
              </w:rPr>
              <w:t>GET /</w:t>
            </w:r>
            <w:proofErr w:type="spellStart"/>
            <w:r w:rsidRPr="00B26396">
              <w:rPr>
                <w:rFonts w:ascii="Arial" w:eastAsia="Times New Roman" w:hAnsi="Arial" w:cs="Arial"/>
                <w:color w:val="000000" w:themeColor="text1"/>
                <w:sz w:val="28"/>
                <w:szCs w:val="28"/>
                <w:shd w:val="clear" w:color="auto" w:fill="ECECEC"/>
              </w:rPr>
              <w:t>api</w:t>
            </w:r>
            <w:proofErr w:type="spellEnd"/>
            <w:r w:rsidRPr="00B26396">
              <w:rPr>
                <w:rFonts w:ascii="Arial" w:eastAsia="Times New Roman" w:hAnsi="Arial" w:cs="Arial"/>
                <w:color w:val="000000" w:themeColor="text1"/>
                <w:sz w:val="28"/>
                <w:szCs w:val="28"/>
                <w:shd w:val="clear" w:color="auto" w:fill="ECECEC"/>
              </w:rPr>
              <w:t>/products</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rsidR="00993D7A" w:rsidRPr="00993D7A" w:rsidRDefault="00993D7A" w:rsidP="00993D7A">
            <w:pPr>
              <w:spacing w:after="0" w:line="240" w:lineRule="auto"/>
              <w:rPr>
                <w:rFonts w:ascii="Arial" w:eastAsia="Times New Roman" w:hAnsi="Arial" w:cs="Arial"/>
                <w:color w:val="000000" w:themeColor="text1"/>
                <w:sz w:val="28"/>
                <w:szCs w:val="28"/>
              </w:rPr>
            </w:pPr>
            <w:r w:rsidRPr="00993D7A">
              <w:rPr>
                <w:rFonts w:ascii="Arial" w:eastAsia="Times New Roman" w:hAnsi="Arial" w:cs="Arial"/>
                <w:color w:val="000000" w:themeColor="text1"/>
                <w:sz w:val="28"/>
                <w:szCs w:val="28"/>
              </w:rPr>
              <w:t>Returns all products</w:t>
            </w:r>
          </w:p>
        </w:tc>
      </w:tr>
      <w:tr w:rsidR="00B26396" w:rsidRPr="00B26396" w:rsidTr="00993D7A">
        <w:tc>
          <w:tcPr>
            <w:tcW w:w="0" w:type="auto"/>
            <w:tcBorders>
              <w:top w:val="nil"/>
              <w:left w:val="nil"/>
              <w:bottom w:val="single" w:sz="6" w:space="0" w:color="E5E5E5"/>
              <w:right w:val="nil"/>
            </w:tcBorders>
            <w:shd w:val="clear" w:color="auto" w:fill="FFFFFF"/>
            <w:tcMar>
              <w:top w:w="150" w:type="dxa"/>
              <w:left w:w="0" w:type="dxa"/>
              <w:bottom w:w="150" w:type="dxa"/>
              <w:right w:w="150" w:type="dxa"/>
            </w:tcMar>
            <w:vAlign w:val="center"/>
            <w:hideMark/>
          </w:tcPr>
          <w:p w:rsidR="00993D7A" w:rsidRPr="00993D7A" w:rsidRDefault="00993D7A" w:rsidP="00993D7A">
            <w:pPr>
              <w:spacing w:after="0" w:line="240" w:lineRule="auto"/>
              <w:rPr>
                <w:rFonts w:ascii="Arial" w:eastAsia="Times New Roman" w:hAnsi="Arial" w:cs="Arial"/>
                <w:color w:val="000000" w:themeColor="text1"/>
                <w:sz w:val="28"/>
                <w:szCs w:val="28"/>
              </w:rPr>
            </w:pPr>
            <w:r w:rsidRPr="00B26396">
              <w:rPr>
                <w:rFonts w:ascii="Arial" w:eastAsia="Times New Roman" w:hAnsi="Arial" w:cs="Arial"/>
                <w:b/>
                <w:bCs/>
                <w:color w:val="000000" w:themeColor="text1"/>
                <w:sz w:val="28"/>
                <w:szCs w:val="28"/>
              </w:rPr>
              <w:t>GET</w:t>
            </w:r>
            <w:r w:rsidRPr="00993D7A">
              <w:rPr>
                <w:rFonts w:ascii="Arial" w:eastAsia="Times New Roman" w:hAnsi="Arial" w:cs="Arial"/>
                <w:color w:val="000000" w:themeColor="text1"/>
                <w:sz w:val="28"/>
                <w:szCs w:val="28"/>
              </w:rPr>
              <w:t> (by ID)</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rsidR="00993D7A" w:rsidRPr="00993D7A" w:rsidRDefault="00993D7A" w:rsidP="00993D7A">
            <w:pPr>
              <w:spacing w:after="0" w:line="240" w:lineRule="auto"/>
              <w:rPr>
                <w:rFonts w:ascii="Arial" w:eastAsia="Times New Roman" w:hAnsi="Arial" w:cs="Arial"/>
                <w:color w:val="000000" w:themeColor="text1"/>
                <w:sz w:val="28"/>
                <w:szCs w:val="28"/>
              </w:rPr>
            </w:pPr>
            <w:r w:rsidRPr="00993D7A">
              <w:rPr>
                <w:rFonts w:ascii="Arial" w:eastAsia="Times New Roman" w:hAnsi="Arial" w:cs="Arial"/>
                <w:color w:val="000000" w:themeColor="text1"/>
                <w:sz w:val="28"/>
                <w:szCs w:val="28"/>
              </w:rPr>
              <w:t>Retrieve single item</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rsidR="00993D7A" w:rsidRPr="00993D7A" w:rsidRDefault="00993D7A" w:rsidP="00993D7A">
            <w:pPr>
              <w:spacing w:after="0" w:line="240" w:lineRule="auto"/>
              <w:rPr>
                <w:rFonts w:ascii="Arial" w:eastAsia="Times New Roman" w:hAnsi="Arial" w:cs="Arial"/>
                <w:color w:val="000000" w:themeColor="text1"/>
                <w:sz w:val="28"/>
                <w:szCs w:val="28"/>
              </w:rPr>
            </w:pPr>
            <w:r w:rsidRPr="00B26396">
              <w:rPr>
                <w:rFonts w:ascii="Arial" w:eastAsia="Times New Roman" w:hAnsi="Arial" w:cs="Arial"/>
                <w:color w:val="000000" w:themeColor="text1"/>
                <w:sz w:val="28"/>
                <w:szCs w:val="28"/>
                <w:shd w:val="clear" w:color="auto" w:fill="ECECEC"/>
              </w:rPr>
              <w:t>GET /</w:t>
            </w:r>
            <w:proofErr w:type="spellStart"/>
            <w:r w:rsidRPr="00B26396">
              <w:rPr>
                <w:rFonts w:ascii="Arial" w:eastAsia="Times New Roman" w:hAnsi="Arial" w:cs="Arial"/>
                <w:color w:val="000000" w:themeColor="text1"/>
                <w:sz w:val="28"/>
                <w:szCs w:val="28"/>
                <w:shd w:val="clear" w:color="auto" w:fill="ECECEC"/>
              </w:rPr>
              <w:t>api</w:t>
            </w:r>
            <w:proofErr w:type="spellEnd"/>
            <w:r w:rsidRPr="00B26396">
              <w:rPr>
                <w:rFonts w:ascii="Arial" w:eastAsia="Times New Roman" w:hAnsi="Arial" w:cs="Arial"/>
                <w:color w:val="000000" w:themeColor="text1"/>
                <w:sz w:val="28"/>
                <w:szCs w:val="28"/>
                <w:shd w:val="clear" w:color="auto" w:fill="ECECEC"/>
              </w:rPr>
              <w:t>/products/1</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rsidR="00993D7A" w:rsidRPr="00993D7A" w:rsidRDefault="00993D7A" w:rsidP="00993D7A">
            <w:pPr>
              <w:spacing w:after="0" w:line="240" w:lineRule="auto"/>
              <w:rPr>
                <w:rFonts w:ascii="Arial" w:eastAsia="Times New Roman" w:hAnsi="Arial" w:cs="Arial"/>
                <w:color w:val="000000" w:themeColor="text1"/>
                <w:sz w:val="28"/>
                <w:szCs w:val="28"/>
              </w:rPr>
            </w:pPr>
            <w:r w:rsidRPr="00993D7A">
              <w:rPr>
                <w:rFonts w:ascii="Arial" w:eastAsia="Times New Roman" w:hAnsi="Arial" w:cs="Arial"/>
                <w:color w:val="000000" w:themeColor="text1"/>
                <w:sz w:val="28"/>
                <w:szCs w:val="28"/>
              </w:rPr>
              <w:t>Returns product with ID=1</w:t>
            </w:r>
          </w:p>
        </w:tc>
      </w:tr>
      <w:tr w:rsidR="00B26396" w:rsidRPr="00B26396" w:rsidTr="00993D7A">
        <w:tc>
          <w:tcPr>
            <w:tcW w:w="0" w:type="auto"/>
            <w:tcBorders>
              <w:top w:val="nil"/>
              <w:left w:val="nil"/>
              <w:bottom w:val="single" w:sz="6" w:space="0" w:color="E5E5E5"/>
              <w:right w:val="nil"/>
            </w:tcBorders>
            <w:shd w:val="clear" w:color="auto" w:fill="FFFFFF"/>
            <w:tcMar>
              <w:top w:w="150" w:type="dxa"/>
              <w:left w:w="0" w:type="dxa"/>
              <w:bottom w:w="150" w:type="dxa"/>
              <w:right w:w="150" w:type="dxa"/>
            </w:tcMar>
            <w:vAlign w:val="center"/>
            <w:hideMark/>
          </w:tcPr>
          <w:p w:rsidR="00993D7A" w:rsidRPr="00993D7A" w:rsidRDefault="00993D7A" w:rsidP="00993D7A">
            <w:pPr>
              <w:spacing w:after="0" w:line="240" w:lineRule="auto"/>
              <w:rPr>
                <w:rFonts w:ascii="Arial" w:eastAsia="Times New Roman" w:hAnsi="Arial" w:cs="Arial"/>
                <w:color w:val="000000" w:themeColor="text1"/>
                <w:sz w:val="28"/>
                <w:szCs w:val="28"/>
              </w:rPr>
            </w:pPr>
            <w:r w:rsidRPr="00B26396">
              <w:rPr>
                <w:rFonts w:ascii="Arial" w:eastAsia="Times New Roman" w:hAnsi="Arial" w:cs="Arial"/>
                <w:b/>
                <w:bCs/>
                <w:color w:val="000000" w:themeColor="text1"/>
                <w:sz w:val="28"/>
                <w:szCs w:val="28"/>
              </w:rPr>
              <w:t>POST</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rsidR="00993D7A" w:rsidRPr="00993D7A" w:rsidRDefault="00993D7A" w:rsidP="00993D7A">
            <w:pPr>
              <w:spacing w:after="0" w:line="240" w:lineRule="auto"/>
              <w:rPr>
                <w:rFonts w:ascii="Arial" w:eastAsia="Times New Roman" w:hAnsi="Arial" w:cs="Arial"/>
                <w:color w:val="000000" w:themeColor="text1"/>
                <w:sz w:val="28"/>
                <w:szCs w:val="28"/>
              </w:rPr>
            </w:pPr>
            <w:r w:rsidRPr="00993D7A">
              <w:rPr>
                <w:rFonts w:ascii="Arial" w:eastAsia="Times New Roman" w:hAnsi="Arial" w:cs="Arial"/>
                <w:color w:val="000000" w:themeColor="text1"/>
                <w:sz w:val="28"/>
                <w:szCs w:val="28"/>
              </w:rPr>
              <w:t>Create new item</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rsidR="00993D7A" w:rsidRPr="00993D7A" w:rsidRDefault="00993D7A" w:rsidP="00993D7A">
            <w:pPr>
              <w:spacing w:after="0" w:line="240" w:lineRule="auto"/>
              <w:rPr>
                <w:rFonts w:ascii="Arial" w:eastAsia="Times New Roman" w:hAnsi="Arial" w:cs="Arial"/>
                <w:color w:val="000000" w:themeColor="text1"/>
                <w:sz w:val="28"/>
                <w:szCs w:val="28"/>
              </w:rPr>
            </w:pPr>
            <w:r w:rsidRPr="00B26396">
              <w:rPr>
                <w:rFonts w:ascii="Arial" w:eastAsia="Times New Roman" w:hAnsi="Arial" w:cs="Arial"/>
                <w:color w:val="000000" w:themeColor="text1"/>
                <w:sz w:val="28"/>
                <w:szCs w:val="28"/>
                <w:shd w:val="clear" w:color="auto" w:fill="ECECEC"/>
              </w:rPr>
              <w:t>POST /</w:t>
            </w:r>
            <w:proofErr w:type="spellStart"/>
            <w:r w:rsidRPr="00B26396">
              <w:rPr>
                <w:rFonts w:ascii="Arial" w:eastAsia="Times New Roman" w:hAnsi="Arial" w:cs="Arial"/>
                <w:color w:val="000000" w:themeColor="text1"/>
                <w:sz w:val="28"/>
                <w:szCs w:val="28"/>
                <w:shd w:val="clear" w:color="auto" w:fill="ECECEC"/>
              </w:rPr>
              <w:t>api</w:t>
            </w:r>
            <w:proofErr w:type="spellEnd"/>
            <w:r w:rsidRPr="00B26396">
              <w:rPr>
                <w:rFonts w:ascii="Arial" w:eastAsia="Times New Roman" w:hAnsi="Arial" w:cs="Arial"/>
                <w:color w:val="000000" w:themeColor="text1"/>
                <w:sz w:val="28"/>
                <w:szCs w:val="28"/>
                <w:shd w:val="clear" w:color="auto" w:fill="ECECEC"/>
              </w:rPr>
              <w:t>/products</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rsidR="00993D7A" w:rsidRPr="00993D7A" w:rsidRDefault="00993D7A" w:rsidP="00993D7A">
            <w:pPr>
              <w:spacing w:after="0" w:line="240" w:lineRule="auto"/>
              <w:rPr>
                <w:rFonts w:ascii="Arial" w:eastAsia="Times New Roman" w:hAnsi="Arial" w:cs="Arial"/>
                <w:color w:val="000000" w:themeColor="text1"/>
                <w:sz w:val="28"/>
                <w:szCs w:val="28"/>
              </w:rPr>
            </w:pPr>
            <w:r w:rsidRPr="00993D7A">
              <w:rPr>
                <w:rFonts w:ascii="Arial" w:eastAsia="Times New Roman" w:hAnsi="Arial" w:cs="Arial"/>
                <w:color w:val="000000" w:themeColor="text1"/>
                <w:sz w:val="28"/>
                <w:szCs w:val="28"/>
              </w:rPr>
              <w:t>Adds a new product</w:t>
            </w:r>
          </w:p>
        </w:tc>
      </w:tr>
      <w:tr w:rsidR="00B26396" w:rsidRPr="00B26396" w:rsidTr="00993D7A">
        <w:tc>
          <w:tcPr>
            <w:tcW w:w="0" w:type="auto"/>
            <w:tcBorders>
              <w:top w:val="nil"/>
              <w:left w:val="nil"/>
              <w:bottom w:val="single" w:sz="6" w:space="0" w:color="E5E5E5"/>
              <w:right w:val="nil"/>
            </w:tcBorders>
            <w:shd w:val="clear" w:color="auto" w:fill="FFFFFF"/>
            <w:tcMar>
              <w:top w:w="150" w:type="dxa"/>
              <w:left w:w="0" w:type="dxa"/>
              <w:bottom w:w="150" w:type="dxa"/>
              <w:right w:w="150" w:type="dxa"/>
            </w:tcMar>
            <w:vAlign w:val="center"/>
            <w:hideMark/>
          </w:tcPr>
          <w:p w:rsidR="00993D7A" w:rsidRPr="00993D7A" w:rsidRDefault="00993D7A" w:rsidP="00993D7A">
            <w:pPr>
              <w:spacing w:after="0" w:line="240" w:lineRule="auto"/>
              <w:rPr>
                <w:rFonts w:ascii="Arial" w:eastAsia="Times New Roman" w:hAnsi="Arial" w:cs="Arial"/>
                <w:color w:val="000000" w:themeColor="text1"/>
                <w:sz w:val="28"/>
                <w:szCs w:val="28"/>
              </w:rPr>
            </w:pPr>
            <w:r w:rsidRPr="00B26396">
              <w:rPr>
                <w:rFonts w:ascii="Arial" w:eastAsia="Times New Roman" w:hAnsi="Arial" w:cs="Arial"/>
                <w:b/>
                <w:bCs/>
                <w:color w:val="000000" w:themeColor="text1"/>
                <w:sz w:val="28"/>
                <w:szCs w:val="28"/>
              </w:rPr>
              <w:t>PUT</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rsidR="00993D7A" w:rsidRPr="00993D7A" w:rsidRDefault="00993D7A" w:rsidP="00993D7A">
            <w:pPr>
              <w:spacing w:after="0" w:line="240" w:lineRule="auto"/>
              <w:rPr>
                <w:rFonts w:ascii="Arial" w:eastAsia="Times New Roman" w:hAnsi="Arial" w:cs="Arial"/>
                <w:color w:val="000000" w:themeColor="text1"/>
                <w:sz w:val="28"/>
                <w:szCs w:val="28"/>
              </w:rPr>
            </w:pPr>
            <w:r w:rsidRPr="00993D7A">
              <w:rPr>
                <w:rFonts w:ascii="Arial" w:eastAsia="Times New Roman" w:hAnsi="Arial" w:cs="Arial"/>
                <w:color w:val="000000" w:themeColor="text1"/>
                <w:sz w:val="28"/>
                <w:szCs w:val="28"/>
              </w:rPr>
              <w:t>Update item</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rsidR="00993D7A" w:rsidRPr="00993D7A" w:rsidRDefault="00993D7A" w:rsidP="00993D7A">
            <w:pPr>
              <w:spacing w:after="0" w:line="240" w:lineRule="auto"/>
              <w:rPr>
                <w:rFonts w:ascii="Arial" w:eastAsia="Times New Roman" w:hAnsi="Arial" w:cs="Arial"/>
                <w:color w:val="000000" w:themeColor="text1"/>
                <w:sz w:val="28"/>
                <w:szCs w:val="28"/>
              </w:rPr>
            </w:pPr>
            <w:r w:rsidRPr="00B26396">
              <w:rPr>
                <w:rFonts w:ascii="Arial" w:eastAsia="Times New Roman" w:hAnsi="Arial" w:cs="Arial"/>
                <w:color w:val="000000" w:themeColor="text1"/>
                <w:sz w:val="28"/>
                <w:szCs w:val="28"/>
                <w:shd w:val="clear" w:color="auto" w:fill="ECECEC"/>
              </w:rPr>
              <w:t>PUT /</w:t>
            </w:r>
            <w:proofErr w:type="spellStart"/>
            <w:r w:rsidRPr="00B26396">
              <w:rPr>
                <w:rFonts w:ascii="Arial" w:eastAsia="Times New Roman" w:hAnsi="Arial" w:cs="Arial"/>
                <w:color w:val="000000" w:themeColor="text1"/>
                <w:sz w:val="28"/>
                <w:szCs w:val="28"/>
                <w:shd w:val="clear" w:color="auto" w:fill="ECECEC"/>
              </w:rPr>
              <w:t>api</w:t>
            </w:r>
            <w:proofErr w:type="spellEnd"/>
            <w:r w:rsidRPr="00B26396">
              <w:rPr>
                <w:rFonts w:ascii="Arial" w:eastAsia="Times New Roman" w:hAnsi="Arial" w:cs="Arial"/>
                <w:color w:val="000000" w:themeColor="text1"/>
                <w:sz w:val="28"/>
                <w:szCs w:val="28"/>
                <w:shd w:val="clear" w:color="auto" w:fill="ECECEC"/>
              </w:rPr>
              <w:t>/products/1</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rsidR="00993D7A" w:rsidRPr="00993D7A" w:rsidRDefault="00993D7A" w:rsidP="00993D7A">
            <w:pPr>
              <w:spacing w:after="0" w:line="240" w:lineRule="auto"/>
              <w:rPr>
                <w:rFonts w:ascii="Arial" w:eastAsia="Times New Roman" w:hAnsi="Arial" w:cs="Arial"/>
                <w:color w:val="000000" w:themeColor="text1"/>
                <w:sz w:val="28"/>
                <w:szCs w:val="28"/>
              </w:rPr>
            </w:pPr>
            <w:r w:rsidRPr="00993D7A">
              <w:rPr>
                <w:rFonts w:ascii="Arial" w:eastAsia="Times New Roman" w:hAnsi="Arial" w:cs="Arial"/>
                <w:color w:val="000000" w:themeColor="text1"/>
                <w:sz w:val="28"/>
                <w:szCs w:val="28"/>
              </w:rPr>
              <w:t>Updates product with ID=1</w:t>
            </w:r>
          </w:p>
        </w:tc>
      </w:tr>
      <w:tr w:rsidR="00B26396" w:rsidRPr="00B26396" w:rsidTr="00993D7A">
        <w:tc>
          <w:tcPr>
            <w:tcW w:w="0" w:type="auto"/>
            <w:tcBorders>
              <w:top w:val="nil"/>
              <w:left w:val="nil"/>
              <w:bottom w:val="single" w:sz="6" w:space="0" w:color="E5E5E5"/>
              <w:right w:val="nil"/>
            </w:tcBorders>
            <w:shd w:val="clear" w:color="auto" w:fill="FFFFFF"/>
            <w:tcMar>
              <w:top w:w="150" w:type="dxa"/>
              <w:left w:w="0" w:type="dxa"/>
              <w:bottom w:w="150" w:type="dxa"/>
              <w:right w:w="150" w:type="dxa"/>
            </w:tcMar>
            <w:vAlign w:val="center"/>
            <w:hideMark/>
          </w:tcPr>
          <w:p w:rsidR="00993D7A" w:rsidRPr="00993D7A" w:rsidRDefault="00993D7A" w:rsidP="00993D7A">
            <w:pPr>
              <w:spacing w:after="0" w:line="240" w:lineRule="auto"/>
              <w:rPr>
                <w:rFonts w:ascii="Arial" w:eastAsia="Times New Roman" w:hAnsi="Arial" w:cs="Arial"/>
                <w:color w:val="000000" w:themeColor="text1"/>
                <w:sz w:val="28"/>
                <w:szCs w:val="28"/>
              </w:rPr>
            </w:pPr>
            <w:r w:rsidRPr="00B26396">
              <w:rPr>
                <w:rFonts w:ascii="Arial" w:eastAsia="Times New Roman" w:hAnsi="Arial" w:cs="Arial"/>
                <w:b/>
                <w:bCs/>
                <w:color w:val="000000" w:themeColor="text1"/>
                <w:sz w:val="28"/>
                <w:szCs w:val="28"/>
              </w:rPr>
              <w:t>DELETE</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rsidR="00993D7A" w:rsidRPr="00993D7A" w:rsidRDefault="00993D7A" w:rsidP="00993D7A">
            <w:pPr>
              <w:spacing w:after="0" w:line="240" w:lineRule="auto"/>
              <w:rPr>
                <w:rFonts w:ascii="Arial" w:eastAsia="Times New Roman" w:hAnsi="Arial" w:cs="Arial"/>
                <w:color w:val="000000" w:themeColor="text1"/>
                <w:sz w:val="28"/>
                <w:szCs w:val="28"/>
              </w:rPr>
            </w:pPr>
            <w:r w:rsidRPr="00993D7A">
              <w:rPr>
                <w:rFonts w:ascii="Arial" w:eastAsia="Times New Roman" w:hAnsi="Arial" w:cs="Arial"/>
                <w:color w:val="000000" w:themeColor="text1"/>
                <w:sz w:val="28"/>
                <w:szCs w:val="28"/>
              </w:rPr>
              <w:t>Remove item</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rsidR="00993D7A" w:rsidRPr="00993D7A" w:rsidRDefault="00993D7A" w:rsidP="00993D7A">
            <w:pPr>
              <w:spacing w:after="0" w:line="240" w:lineRule="auto"/>
              <w:rPr>
                <w:rFonts w:ascii="Arial" w:eastAsia="Times New Roman" w:hAnsi="Arial" w:cs="Arial"/>
                <w:color w:val="000000" w:themeColor="text1"/>
                <w:sz w:val="28"/>
                <w:szCs w:val="28"/>
              </w:rPr>
            </w:pPr>
            <w:r w:rsidRPr="00B26396">
              <w:rPr>
                <w:rFonts w:ascii="Arial" w:eastAsia="Times New Roman" w:hAnsi="Arial" w:cs="Arial"/>
                <w:color w:val="000000" w:themeColor="text1"/>
                <w:sz w:val="28"/>
                <w:szCs w:val="28"/>
                <w:shd w:val="clear" w:color="auto" w:fill="ECECEC"/>
              </w:rPr>
              <w:t>DELETE /</w:t>
            </w:r>
            <w:proofErr w:type="spellStart"/>
            <w:r w:rsidRPr="00B26396">
              <w:rPr>
                <w:rFonts w:ascii="Arial" w:eastAsia="Times New Roman" w:hAnsi="Arial" w:cs="Arial"/>
                <w:color w:val="000000" w:themeColor="text1"/>
                <w:sz w:val="28"/>
                <w:szCs w:val="28"/>
                <w:shd w:val="clear" w:color="auto" w:fill="ECECEC"/>
              </w:rPr>
              <w:t>api</w:t>
            </w:r>
            <w:proofErr w:type="spellEnd"/>
            <w:r w:rsidRPr="00B26396">
              <w:rPr>
                <w:rFonts w:ascii="Arial" w:eastAsia="Times New Roman" w:hAnsi="Arial" w:cs="Arial"/>
                <w:color w:val="000000" w:themeColor="text1"/>
                <w:sz w:val="28"/>
                <w:szCs w:val="28"/>
                <w:shd w:val="clear" w:color="auto" w:fill="ECECEC"/>
              </w:rPr>
              <w:t>/products/1</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rsidR="00993D7A" w:rsidRPr="00993D7A" w:rsidRDefault="00993D7A" w:rsidP="00993D7A">
            <w:pPr>
              <w:spacing w:after="0" w:line="240" w:lineRule="auto"/>
              <w:rPr>
                <w:rFonts w:ascii="Arial" w:eastAsia="Times New Roman" w:hAnsi="Arial" w:cs="Arial"/>
                <w:color w:val="000000" w:themeColor="text1"/>
                <w:sz w:val="28"/>
                <w:szCs w:val="28"/>
              </w:rPr>
            </w:pPr>
            <w:r w:rsidRPr="00993D7A">
              <w:rPr>
                <w:rFonts w:ascii="Arial" w:eastAsia="Times New Roman" w:hAnsi="Arial" w:cs="Arial"/>
                <w:color w:val="000000" w:themeColor="text1"/>
                <w:sz w:val="28"/>
                <w:szCs w:val="28"/>
              </w:rPr>
              <w:t>Deletes product with ID=1</w:t>
            </w:r>
          </w:p>
        </w:tc>
      </w:tr>
    </w:tbl>
    <w:p w:rsidR="00993D7A" w:rsidRPr="00B26396" w:rsidRDefault="00993D7A" w:rsidP="00993D7A">
      <w:pPr>
        <w:shd w:val="clear" w:color="auto" w:fill="FFFFFF"/>
        <w:spacing w:before="100" w:beforeAutospacing="1" w:after="210" w:line="240" w:lineRule="auto"/>
        <w:ind w:left="-60"/>
        <w:rPr>
          <w:rFonts w:ascii="Arial" w:hAnsi="Arial" w:cs="Arial"/>
          <w:color w:val="000000" w:themeColor="text1"/>
          <w:sz w:val="28"/>
          <w:szCs w:val="28"/>
        </w:rPr>
      </w:pPr>
    </w:p>
    <w:p w:rsidR="00B26396" w:rsidRDefault="00B26396" w:rsidP="00B26396">
      <w:pPr>
        <w:shd w:val="clear" w:color="auto" w:fill="FFFFFF"/>
        <w:spacing w:after="0" w:line="240" w:lineRule="auto"/>
        <w:textAlignment w:val="baseline"/>
        <w:rPr>
          <w:rFonts w:ascii="Arial" w:eastAsia="Times New Roman" w:hAnsi="Arial" w:cs="Arial"/>
          <w:b/>
          <w:bCs/>
          <w:color w:val="000000" w:themeColor="text1"/>
          <w:spacing w:val="2"/>
          <w:sz w:val="27"/>
          <w:szCs w:val="27"/>
          <w:bdr w:val="none" w:sz="0" w:space="0" w:color="auto" w:frame="1"/>
        </w:rPr>
      </w:pPr>
      <w:r w:rsidRPr="00B26396">
        <w:rPr>
          <w:rFonts w:ascii="Arial" w:eastAsia="Times New Roman" w:hAnsi="Arial" w:cs="Arial"/>
          <w:b/>
          <w:bCs/>
          <w:color w:val="000000" w:themeColor="text1"/>
          <w:spacing w:val="2"/>
          <w:sz w:val="27"/>
          <w:szCs w:val="27"/>
          <w:bdr w:val="none" w:sz="0" w:space="0" w:color="auto" w:frame="1"/>
        </w:rPr>
        <w:t>Popular API Examples:</w:t>
      </w:r>
    </w:p>
    <w:p w:rsidR="00A63FB1" w:rsidRPr="00B26396" w:rsidRDefault="00A63FB1" w:rsidP="00B26396">
      <w:pPr>
        <w:shd w:val="clear" w:color="auto" w:fill="FFFFFF"/>
        <w:spacing w:after="0" w:line="240" w:lineRule="auto"/>
        <w:textAlignment w:val="baseline"/>
        <w:rPr>
          <w:rFonts w:ascii="Arial" w:eastAsia="Times New Roman" w:hAnsi="Arial" w:cs="Arial"/>
          <w:b/>
          <w:bCs/>
          <w:color w:val="000000" w:themeColor="text1"/>
          <w:spacing w:val="2"/>
          <w:sz w:val="27"/>
          <w:szCs w:val="27"/>
          <w:bdr w:val="none" w:sz="0" w:space="0" w:color="auto" w:frame="1"/>
        </w:rPr>
      </w:pPr>
    </w:p>
    <w:p w:rsidR="00B26396" w:rsidRPr="00B26396" w:rsidRDefault="00B26396" w:rsidP="00B26396">
      <w:pPr>
        <w:shd w:val="clear" w:color="auto" w:fill="FFFFFF"/>
        <w:spacing w:after="0" w:line="240" w:lineRule="auto"/>
        <w:textAlignment w:val="baseline"/>
        <w:rPr>
          <w:rFonts w:ascii="Arial" w:eastAsia="Times New Roman" w:hAnsi="Arial" w:cs="Arial"/>
          <w:color w:val="000000" w:themeColor="text1"/>
          <w:spacing w:val="2"/>
          <w:sz w:val="27"/>
          <w:szCs w:val="27"/>
        </w:rPr>
      </w:pPr>
    </w:p>
    <w:p w:rsidR="00B26396" w:rsidRDefault="00B26396" w:rsidP="00B26396">
      <w:pPr>
        <w:numPr>
          <w:ilvl w:val="0"/>
          <w:numId w:val="5"/>
        </w:numPr>
        <w:shd w:val="clear" w:color="auto" w:fill="FFFFFF"/>
        <w:spacing w:after="0" w:line="240" w:lineRule="auto"/>
        <w:ind w:left="360"/>
        <w:textAlignment w:val="baseline"/>
        <w:rPr>
          <w:rFonts w:ascii="Arial" w:eastAsia="Times New Roman" w:hAnsi="Arial" w:cs="Arial"/>
          <w:color w:val="000000" w:themeColor="text1"/>
          <w:spacing w:val="2"/>
          <w:sz w:val="27"/>
          <w:szCs w:val="27"/>
        </w:rPr>
      </w:pPr>
      <w:r w:rsidRPr="00B26396">
        <w:rPr>
          <w:rFonts w:ascii="Arial" w:eastAsia="Times New Roman" w:hAnsi="Arial" w:cs="Arial"/>
          <w:b/>
          <w:bCs/>
          <w:color w:val="000000" w:themeColor="text1"/>
          <w:spacing w:val="2"/>
          <w:sz w:val="27"/>
          <w:szCs w:val="27"/>
          <w:bdr w:val="none" w:sz="0" w:space="0" w:color="auto" w:frame="1"/>
        </w:rPr>
        <w:t>Google Maps API's:</w:t>
      </w:r>
      <w:r w:rsidRPr="00B26396">
        <w:rPr>
          <w:rFonts w:ascii="Arial" w:eastAsia="Times New Roman" w:hAnsi="Arial" w:cs="Arial"/>
          <w:color w:val="000000" w:themeColor="text1"/>
          <w:spacing w:val="2"/>
          <w:sz w:val="27"/>
          <w:szCs w:val="27"/>
        </w:rPr>
        <w:t> Google Maps APIs allows developers to use Google Maps on Webpages using a JavaScript or Flash interface.</w:t>
      </w:r>
    </w:p>
    <w:p w:rsidR="00B26396" w:rsidRPr="00B26396" w:rsidRDefault="00B26396" w:rsidP="00B26396">
      <w:pPr>
        <w:shd w:val="clear" w:color="auto" w:fill="FFFFFF"/>
        <w:spacing w:after="0" w:line="240" w:lineRule="auto"/>
        <w:ind w:left="360"/>
        <w:textAlignment w:val="baseline"/>
        <w:rPr>
          <w:rFonts w:ascii="Arial" w:eastAsia="Times New Roman" w:hAnsi="Arial" w:cs="Arial"/>
          <w:color w:val="000000" w:themeColor="text1"/>
          <w:spacing w:val="2"/>
          <w:sz w:val="27"/>
          <w:szCs w:val="27"/>
        </w:rPr>
      </w:pPr>
    </w:p>
    <w:p w:rsidR="00B26396" w:rsidRDefault="00B26396" w:rsidP="00B26396">
      <w:pPr>
        <w:numPr>
          <w:ilvl w:val="0"/>
          <w:numId w:val="5"/>
        </w:numPr>
        <w:shd w:val="clear" w:color="auto" w:fill="FFFFFF"/>
        <w:spacing w:after="0" w:line="240" w:lineRule="auto"/>
        <w:ind w:left="360"/>
        <w:textAlignment w:val="baseline"/>
        <w:rPr>
          <w:rFonts w:ascii="Arial" w:eastAsia="Times New Roman" w:hAnsi="Arial" w:cs="Arial"/>
          <w:color w:val="000000" w:themeColor="text1"/>
          <w:spacing w:val="2"/>
          <w:sz w:val="27"/>
          <w:szCs w:val="27"/>
        </w:rPr>
      </w:pPr>
      <w:r w:rsidRPr="00B26396">
        <w:rPr>
          <w:rFonts w:ascii="Arial" w:eastAsia="Times New Roman" w:hAnsi="Arial" w:cs="Arial"/>
          <w:b/>
          <w:bCs/>
          <w:color w:val="000000" w:themeColor="text1"/>
          <w:spacing w:val="2"/>
          <w:sz w:val="27"/>
          <w:szCs w:val="27"/>
          <w:bdr w:val="none" w:sz="0" w:space="0" w:color="auto" w:frame="1"/>
        </w:rPr>
        <w:t>YouTube API's:</w:t>
      </w:r>
      <w:r w:rsidRPr="00B26396">
        <w:rPr>
          <w:rFonts w:ascii="Arial" w:eastAsia="Times New Roman" w:hAnsi="Arial" w:cs="Arial"/>
          <w:color w:val="000000" w:themeColor="text1"/>
          <w:spacing w:val="2"/>
          <w:sz w:val="27"/>
          <w:szCs w:val="27"/>
        </w:rPr>
        <w:t xml:space="preserve"> Google's API lets developers integrate YouTube and functionality into websites or applications. YouTube APIs </w:t>
      </w:r>
      <w:proofErr w:type="gramStart"/>
      <w:r w:rsidRPr="00B26396">
        <w:rPr>
          <w:rFonts w:ascii="Arial" w:eastAsia="Times New Roman" w:hAnsi="Arial" w:cs="Arial"/>
          <w:color w:val="000000" w:themeColor="text1"/>
          <w:spacing w:val="2"/>
          <w:sz w:val="27"/>
          <w:szCs w:val="27"/>
        </w:rPr>
        <w:t>include</w:t>
      </w:r>
      <w:proofErr w:type="gramEnd"/>
      <w:r w:rsidRPr="00B26396">
        <w:rPr>
          <w:rFonts w:ascii="Arial" w:eastAsia="Times New Roman" w:hAnsi="Arial" w:cs="Arial"/>
          <w:color w:val="000000" w:themeColor="text1"/>
          <w:spacing w:val="2"/>
          <w:sz w:val="27"/>
          <w:szCs w:val="27"/>
        </w:rPr>
        <w:t xml:space="preserve"> the YouTube analytics API, YouTube Data API, YouTube live streaming API, YouTube Player APIs and others.</w:t>
      </w:r>
    </w:p>
    <w:p w:rsidR="00B26396" w:rsidRPr="00B26396" w:rsidRDefault="00B26396" w:rsidP="00B26396">
      <w:pPr>
        <w:shd w:val="clear" w:color="auto" w:fill="FFFFFF"/>
        <w:spacing w:after="0" w:line="240" w:lineRule="auto"/>
        <w:ind w:left="360"/>
        <w:textAlignment w:val="baseline"/>
        <w:rPr>
          <w:rFonts w:ascii="Arial" w:eastAsia="Times New Roman" w:hAnsi="Arial" w:cs="Arial"/>
          <w:color w:val="000000" w:themeColor="text1"/>
          <w:spacing w:val="2"/>
          <w:sz w:val="27"/>
          <w:szCs w:val="27"/>
        </w:rPr>
      </w:pPr>
    </w:p>
    <w:p w:rsidR="00B26396" w:rsidRDefault="00B26396" w:rsidP="00B26396">
      <w:pPr>
        <w:numPr>
          <w:ilvl w:val="0"/>
          <w:numId w:val="5"/>
        </w:numPr>
        <w:shd w:val="clear" w:color="auto" w:fill="FFFFFF"/>
        <w:spacing w:after="0" w:line="240" w:lineRule="auto"/>
        <w:ind w:left="360"/>
        <w:textAlignment w:val="baseline"/>
        <w:rPr>
          <w:rFonts w:ascii="Arial" w:eastAsia="Times New Roman" w:hAnsi="Arial" w:cs="Arial"/>
          <w:color w:val="000000" w:themeColor="text1"/>
          <w:spacing w:val="2"/>
          <w:sz w:val="27"/>
          <w:szCs w:val="27"/>
        </w:rPr>
      </w:pPr>
      <w:r w:rsidRPr="00B26396">
        <w:rPr>
          <w:rFonts w:ascii="Arial" w:eastAsia="Times New Roman" w:hAnsi="Arial" w:cs="Arial"/>
          <w:b/>
          <w:bCs/>
          <w:color w:val="000000" w:themeColor="text1"/>
          <w:spacing w:val="2"/>
          <w:sz w:val="27"/>
          <w:szCs w:val="27"/>
          <w:bdr w:val="none" w:sz="0" w:space="0" w:color="auto" w:frame="1"/>
        </w:rPr>
        <w:t>The Flickr APIs:</w:t>
      </w:r>
      <w:r w:rsidRPr="00B26396">
        <w:rPr>
          <w:rFonts w:ascii="Arial" w:eastAsia="Times New Roman" w:hAnsi="Arial" w:cs="Arial"/>
          <w:color w:val="000000" w:themeColor="text1"/>
          <w:spacing w:val="2"/>
          <w:sz w:val="27"/>
          <w:szCs w:val="27"/>
        </w:rPr>
        <w:t> It is used by developers to access the Flick photo sharing community data.</w:t>
      </w:r>
    </w:p>
    <w:p w:rsidR="00B26396" w:rsidRPr="00B26396" w:rsidRDefault="00B26396" w:rsidP="00B26396">
      <w:pPr>
        <w:shd w:val="clear" w:color="auto" w:fill="FFFFFF"/>
        <w:spacing w:after="0" w:line="240" w:lineRule="auto"/>
        <w:ind w:left="360"/>
        <w:textAlignment w:val="baseline"/>
        <w:rPr>
          <w:rFonts w:ascii="Arial" w:eastAsia="Times New Roman" w:hAnsi="Arial" w:cs="Arial"/>
          <w:color w:val="000000" w:themeColor="text1"/>
          <w:spacing w:val="2"/>
          <w:sz w:val="27"/>
          <w:szCs w:val="27"/>
        </w:rPr>
      </w:pPr>
    </w:p>
    <w:p w:rsidR="00B26396" w:rsidRDefault="00B26396" w:rsidP="00B26396">
      <w:pPr>
        <w:numPr>
          <w:ilvl w:val="0"/>
          <w:numId w:val="5"/>
        </w:numPr>
        <w:shd w:val="clear" w:color="auto" w:fill="FFFFFF"/>
        <w:spacing w:after="0" w:line="240" w:lineRule="auto"/>
        <w:ind w:left="360"/>
        <w:textAlignment w:val="baseline"/>
        <w:rPr>
          <w:rFonts w:ascii="Arial" w:eastAsia="Times New Roman" w:hAnsi="Arial" w:cs="Arial"/>
          <w:color w:val="000000" w:themeColor="text1"/>
          <w:spacing w:val="2"/>
          <w:sz w:val="27"/>
          <w:szCs w:val="27"/>
        </w:rPr>
      </w:pPr>
      <w:r w:rsidRPr="00B26396">
        <w:rPr>
          <w:rFonts w:ascii="Arial" w:eastAsia="Times New Roman" w:hAnsi="Arial" w:cs="Arial"/>
          <w:b/>
          <w:bCs/>
          <w:color w:val="000000" w:themeColor="text1"/>
          <w:spacing w:val="2"/>
          <w:sz w:val="27"/>
          <w:szCs w:val="27"/>
          <w:bdr w:val="none" w:sz="0" w:space="0" w:color="auto" w:frame="1"/>
        </w:rPr>
        <w:t>Twitter APIs:</w:t>
      </w:r>
      <w:r w:rsidRPr="00B26396">
        <w:rPr>
          <w:rFonts w:ascii="Arial" w:eastAsia="Times New Roman" w:hAnsi="Arial" w:cs="Arial"/>
          <w:color w:val="000000" w:themeColor="text1"/>
          <w:spacing w:val="2"/>
          <w:sz w:val="27"/>
          <w:szCs w:val="27"/>
        </w:rPr>
        <w:t> Twitter offers two APIs, the REST API allows developers to access core Twitter data and the search API provides methods for developers to interact with twitter search and trends data.</w:t>
      </w:r>
    </w:p>
    <w:p w:rsidR="00B26396" w:rsidRDefault="00B26396" w:rsidP="00B26396">
      <w:pPr>
        <w:shd w:val="clear" w:color="auto" w:fill="FFFFFF"/>
        <w:spacing w:after="0" w:line="240" w:lineRule="auto"/>
        <w:ind w:left="360"/>
        <w:textAlignment w:val="baseline"/>
        <w:rPr>
          <w:rFonts w:ascii="Arial" w:eastAsia="Times New Roman" w:hAnsi="Arial" w:cs="Arial"/>
          <w:color w:val="000000" w:themeColor="text1"/>
          <w:spacing w:val="2"/>
          <w:sz w:val="27"/>
          <w:szCs w:val="27"/>
        </w:rPr>
      </w:pPr>
    </w:p>
    <w:p w:rsidR="00B26396" w:rsidRDefault="00B26396" w:rsidP="00B26396">
      <w:pPr>
        <w:shd w:val="clear" w:color="auto" w:fill="FFFFFF"/>
        <w:spacing w:after="0" w:line="240" w:lineRule="auto"/>
        <w:textAlignment w:val="baseline"/>
        <w:rPr>
          <w:rFonts w:ascii="Arial" w:eastAsia="Times New Roman" w:hAnsi="Arial" w:cs="Arial"/>
          <w:color w:val="000000" w:themeColor="text1"/>
          <w:spacing w:val="2"/>
          <w:sz w:val="27"/>
          <w:szCs w:val="27"/>
        </w:rPr>
      </w:pPr>
    </w:p>
    <w:p w:rsidR="00B26396" w:rsidRDefault="00B26396" w:rsidP="00B26396">
      <w:pPr>
        <w:pStyle w:val="Heading2"/>
        <w:shd w:val="clear" w:color="auto" w:fill="FFFFFF"/>
        <w:spacing w:before="0" w:beforeAutospacing="0" w:after="150" w:afterAutospacing="0" w:line="290" w:lineRule="atLeast"/>
        <w:rPr>
          <w:rFonts w:ascii="Arial" w:hAnsi="Arial" w:cs="Arial"/>
          <w:color w:val="000000" w:themeColor="text1"/>
          <w:sz w:val="35"/>
          <w:szCs w:val="35"/>
        </w:rPr>
      </w:pPr>
      <w:r w:rsidRPr="00B26396">
        <w:rPr>
          <w:rFonts w:ascii="Arial" w:hAnsi="Arial" w:cs="Arial"/>
          <w:color w:val="000000" w:themeColor="text1"/>
          <w:sz w:val="35"/>
          <w:szCs w:val="35"/>
        </w:rPr>
        <w:t xml:space="preserve">Four types of web </w:t>
      </w:r>
      <w:proofErr w:type="gramStart"/>
      <w:r w:rsidRPr="00B26396">
        <w:rPr>
          <w:rFonts w:ascii="Arial" w:hAnsi="Arial" w:cs="Arial"/>
          <w:color w:val="000000" w:themeColor="text1"/>
          <w:sz w:val="35"/>
          <w:szCs w:val="35"/>
        </w:rPr>
        <w:t>APIs</w:t>
      </w:r>
      <w:r w:rsidR="00A63FB1">
        <w:rPr>
          <w:rFonts w:ascii="Arial" w:hAnsi="Arial" w:cs="Arial"/>
          <w:color w:val="000000" w:themeColor="text1"/>
          <w:sz w:val="35"/>
          <w:szCs w:val="35"/>
        </w:rPr>
        <w:t xml:space="preserve"> :</w:t>
      </w:r>
      <w:proofErr w:type="gramEnd"/>
    </w:p>
    <w:p w:rsidR="00A63FB1" w:rsidRPr="00B26396" w:rsidRDefault="00A63FB1" w:rsidP="00B26396">
      <w:pPr>
        <w:pStyle w:val="Heading2"/>
        <w:shd w:val="clear" w:color="auto" w:fill="FFFFFF"/>
        <w:spacing w:before="0" w:beforeAutospacing="0" w:after="150" w:afterAutospacing="0" w:line="290" w:lineRule="atLeast"/>
        <w:rPr>
          <w:rFonts w:ascii="Arial" w:hAnsi="Arial" w:cs="Arial"/>
          <w:color w:val="000000" w:themeColor="text1"/>
          <w:sz w:val="35"/>
          <w:szCs w:val="35"/>
        </w:rPr>
      </w:pPr>
    </w:p>
    <w:p w:rsidR="00B26396" w:rsidRPr="00B26396" w:rsidRDefault="00B26396" w:rsidP="00B26396">
      <w:pPr>
        <w:pStyle w:val="NormalWeb"/>
        <w:shd w:val="clear" w:color="auto" w:fill="FFFFFF"/>
        <w:spacing w:before="0" w:beforeAutospacing="0" w:after="360" w:afterAutospacing="0" w:line="401" w:lineRule="atLeast"/>
        <w:rPr>
          <w:rFonts w:ascii="Arial" w:hAnsi="Arial" w:cs="Arial"/>
          <w:color w:val="000000" w:themeColor="text1"/>
          <w:sz w:val="27"/>
          <w:szCs w:val="27"/>
        </w:rPr>
      </w:pPr>
      <w:r w:rsidRPr="00B26396">
        <w:rPr>
          <w:rFonts w:ascii="Arial" w:hAnsi="Arial" w:cs="Arial"/>
          <w:color w:val="000000" w:themeColor="text1"/>
          <w:sz w:val="27"/>
          <w:szCs w:val="27"/>
        </w:rPr>
        <w:t xml:space="preserve">APIs are broadly accepted and used in web applications. There are four different types of APIs commonly used in web </w:t>
      </w:r>
      <w:proofErr w:type="gramStart"/>
      <w:r w:rsidRPr="00B26396">
        <w:rPr>
          <w:rFonts w:ascii="Arial" w:hAnsi="Arial" w:cs="Arial"/>
          <w:color w:val="000000" w:themeColor="text1"/>
          <w:sz w:val="27"/>
          <w:szCs w:val="27"/>
        </w:rPr>
        <w:t>services</w:t>
      </w:r>
      <w:r w:rsidR="00A63FB1">
        <w:rPr>
          <w:rFonts w:ascii="Arial" w:hAnsi="Arial" w:cs="Arial"/>
          <w:color w:val="000000" w:themeColor="text1"/>
          <w:sz w:val="27"/>
          <w:szCs w:val="27"/>
        </w:rPr>
        <w:t xml:space="preserve"> </w:t>
      </w:r>
      <w:r w:rsidRPr="00B26396">
        <w:rPr>
          <w:rFonts w:ascii="Arial" w:hAnsi="Arial" w:cs="Arial"/>
          <w:color w:val="000000" w:themeColor="text1"/>
          <w:sz w:val="27"/>
          <w:szCs w:val="27"/>
        </w:rPr>
        <w:t>:</w:t>
      </w:r>
      <w:proofErr w:type="gramEnd"/>
    </w:p>
    <w:p w:rsidR="00B26396" w:rsidRPr="00CA5109" w:rsidRDefault="00B26396" w:rsidP="00B26396">
      <w:pPr>
        <w:numPr>
          <w:ilvl w:val="0"/>
          <w:numId w:val="6"/>
        </w:numPr>
        <w:shd w:val="clear" w:color="auto" w:fill="FFFFFF"/>
        <w:spacing w:before="150" w:after="150" w:line="401" w:lineRule="atLeast"/>
        <w:ind w:left="375"/>
        <w:rPr>
          <w:rFonts w:ascii="Arial" w:hAnsi="Arial" w:cs="Arial"/>
          <w:b/>
          <w:color w:val="000000" w:themeColor="text1"/>
          <w:sz w:val="27"/>
          <w:szCs w:val="27"/>
        </w:rPr>
      </w:pPr>
      <w:r w:rsidRPr="00CA5109">
        <w:rPr>
          <w:rFonts w:ascii="Arial" w:hAnsi="Arial" w:cs="Arial"/>
          <w:b/>
          <w:color w:val="000000" w:themeColor="text1"/>
          <w:sz w:val="27"/>
          <w:szCs w:val="27"/>
        </w:rPr>
        <w:t>public</w:t>
      </w:r>
    </w:p>
    <w:p w:rsidR="00B26396" w:rsidRPr="00CA5109" w:rsidRDefault="00B26396" w:rsidP="00B26396">
      <w:pPr>
        <w:numPr>
          <w:ilvl w:val="0"/>
          <w:numId w:val="6"/>
        </w:numPr>
        <w:shd w:val="clear" w:color="auto" w:fill="FFFFFF"/>
        <w:spacing w:before="150" w:after="150" w:line="401" w:lineRule="atLeast"/>
        <w:ind w:left="375"/>
        <w:rPr>
          <w:rFonts w:ascii="Arial" w:hAnsi="Arial" w:cs="Arial"/>
          <w:b/>
          <w:color w:val="000000" w:themeColor="text1"/>
          <w:sz w:val="27"/>
          <w:szCs w:val="27"/>
        </w:rPr>
      </w:pPr>
      <w:r w:rsidRPr="00CA5109">
        <w:rPr>
          <w:rFonts w:ascii="Arial" w:hAnsi="Arial" w:cs="Arial"/>
          <w:b/>
          <w:color w:val="000000" w:themeColor="text1"/>
          <w:sz w:val="27"/>
          <w:szCs w:val="27"/>
        </w:rPr>
        <w:t>partner</w:t>
      </w:r>
    </w:p>
    <w:p w:rsidR="00B26396" w:rsidRPr="00CA5109" w:rsidRDefault="00B26396" w:rsidP="00B26396">
      <w:pPr>
        <w:numPr>
          <w:ilvl w:val="0"/>
          <w:numId w:val="6"/>
        </w:numPr>
        <w:shd w:val="clear" w:color="auto" w:fill="FFFFFF"/>
        <w:spacing w:before="150" w:after="150" w:line="401" w:lineRule="atLeast"/>
        <w:ind w:left="375"/>
        <w:rPr>
          <w:rFonts w:ascii="Arial" w:hAnsi="Arial" w:cs="Arial"/>
          <w:b/>
          <w:color w:val="000000" w:themeColor="text1"/>
          <w:sz w:val="27"/>
          <w:szCs w:val="27"/>
        </w:rPr>
      </w:pPr>
      <w:r w:rsidRPr="00CA5109">
        <w:rPr>
          <w:rFonts w:ascii="Arial" w:hAnsi="Arial" w:cs="Arial"/>
          <w:b/>
          <w:color w:val="000000" w:themeColor="text1"/>
          <w:sz w:val="27"/>
          <w:szCs w:val="27"/>
        </w:rPr>
        <w:t>private</w:t>
      </w:r>
    </w:p>
    <w:p w:rsidR="00B26396" w:rsidRPr="00CA5109" w:rsidRDefault="00B26396" w:rsidP="00B26396">
      <w:pPr>
        <w:numPr>
          <w:ilvl w:val="0"/>
          <w:numId w:val="6"/>
        </w:numPr>
        <w:shd w:val="clear" w:color="auto" w:fill="FFFFFF"/>
        <w:spacing w:before="150" w:after="150" w:line="401" w:lineRule="atLeast"/>
        <w:ind w:left="375"/>
        <w:rPr>
          <w:rFonts w:ascii="Arial" w:hAnsi="Arial" w:cs="Arial"/>
          <w:b/>
          <w:color w:val="000000" w:themeColor="text1"/>
          <w:sz w:val="27"/>
          <w:szCs w:val="27"/>
        </w:rPr>
      </w:pPr>
      <w:proofErr w:type="gramStart"/>
      <w:r w:rsidRPr="00CA5109">
        <w:rPr>
          <w:rFonts w:ascii="Arial" w:hAnsi="Arial" w:cs="Arial"/>
          <w:b/>
          <w:color w:val="000000" w:themeColor="text1"/>
          <w:sz w:val="27"/>
          <w:szCs w:val="27"/>
        </w:rPr>
        <w:t>composite</w:t>
      </w:r>
      <w:proofErr w:type="gramEnd"/>
      <w:r w:rsidRPr="00CA5109">
        <w:rPr>
          <w:rFonts w:ascii="Arial" w:hAnsi="Arial" w:cs="Arial"/>
          <w:b/>
          <w:color w:val="000000" w:themeColor="text1"/>
          <w:sz w:val="27"/>
          <w:szCs w:val="27"/>
        </w:rPr>
        <w:t>.</w:t>
      </w:r>
      <w:bookmarkStart w:id="0" w:name="_GoBack"/>
      <w:bookmarkEnd w:id="0"/>
    </w:p>
    <w:p w:rsidR="00A63FB1" w:rsidRDefault="00A63FB1" w:rsidP="00B26396">
      <w:pPr>
        <w:pStyle w:val="Heading3"/>
        <w:shd w:val="clear" w:color="auto" w:fill="FFFFFF"/>
        <w:spacing w:before="0" w:after="150"/>
        <w:rPr>
          <w:rFonts w:ascii="Arial" w:hAnsi="Arial" w:cs="Arial"/>
          <w:color w:val="000000" w:themeColor="text1"/>
          <w:sz w:val="29"/>
          <w:szCs w:val="29"/>
        </w:rPr>
      </w:pPr>
    </w:p>
    <w:p w:rsidR="00B26396" w:rsidRPr="00B26396" w:rsidRDefault="00B26396" w:rsidP="00B26396">
      <w:pPr>
        <w:pStyle w:val="Heading3"/>
        <w:shd w:val="clear" w:color="auto" w:fill="FFFFFF"/>
        <w:spacing w:before="0" w:after="150"/>
        <w:rPr>
          <w:rFonts w:ascii="Arial" w:hAnsi="Arial" w:cs="Arial"/>
          <w:color w:val="000000" w:themeColor="text1"/>
          <w:sz w:val="29"/>
          <w:szCs w:val="29"/>
        </w:rPr>
      </w:pPr>
      <w:r w:rsidRPr="00B26396">
        <w:rPr>
          <w:rFonts w:ascii="Arial" w:hAnsi="Arial" w:cs="Arial"/>
          <w:color w:val="000000" w:themeColor="text1"/>
          <w:sz w:val="29"/>
          <w:szCs w:val="29"/>
        </w:rPr>
        <w:t xml:space="preserve">Public </w:t>
      </w:r>
      <w:proofErr w:type="gramStart"/>
      <w:r w:rsidRPr="00B26396">
        <w:rPr>
          <w:rFonts w:ascii="Arial" w:hAnsi="Arial" w:cs="Arial"/>
          <w:color w:val="000000" w:themeColor="text1"/>
          <w:sz w:val="29"/>
          <w:szCs w:val="29"/>
        </w:rPr>
        <w:t>APIs</w:t>
      </w:r>
      <w:r w:rsidR="00A63FB1">
        <w:rPr>
          <w:rFonts w:ascii="Arial" w:hAnsi="Arial" w:cs="Arial"/>
          <w:color w:val="000000" w:themeColor="text1"/>
          <w:sz w:val="29"/>
          <w:szCs w:val="29"/>
        </w:rPr>
        <w:t xml:space="preserve"> :</w:t>
      </w:r>
      <w:proofErr w:type="gramEnd"/>
    </w:p>
    <w:p w:rsidR="00B26396" w:rsidRPr="00B26396" w:rsidRDefault="00B26396" w:rsidP="00B26396">
      <w:pPr>
        <w:pStyle w:val="NormalWeb"/>
        <w:shd w:val="clear" w:color="auto" w:fill="FFFFFF"/>
        <w:spacing w:before="0" w:beforeAutospacing="0" w:after="360" w:afterAutospacing="0" w:line="401" w:lineRule="atLeast"/>
        <w:rPr>
          <w:rFonts w:ascii="Arial" w:hAnsi="Arial" w:cs="Arial"/>
          <w:color w:val="000000" w:themeColor="text1"/>
          <w:sz w:val="27"/>
          <w:szCs w:val="27"/>
        </w:rPr>
      </w:pPr>
      <w:r w:rsidRPr="00B26396">
        <w:rPr>
          <w:rFonts w:ascii="Arial" w:hAnsi="Arial" w:cs="Arial"/>
          <w:color w:val="000000" w:themeColor="text1"/>
          <w:sz w:val="27"/>
          <w:szCs w:val="27"/>
        </w:rPr>
        <w:t> A public API is open and available for use by any outside developer or business. An enterprise that cultivates a business strategy that involves sharing its applications and data with other businesses will develop and offer a public API. These are also called </w:t>
      </w:r>
      <w:r w:rsidRPr="00B26396">
        <w:rPr>
          <w:rStyle w:val="Emphasis"/>
          <w:rFonts w:ascii="Arial" w:eastAsiaTheme="majorEastAsia" w:hAnsi="Arial" w:cs="Arial"/>
          <w:color w:val="000000" w:themeColor="text1"/>
          <w:sz w:val="27"/>
          <w:szCs w:val="27"/>
        </w:rPr>
        <w:t>open APIs</w:t>
      </w:r>
      <w:r w:rsidRPr="00B26396">
        <w:rPr>
          <w:rFonts w:ascii="Arial" w:hAnsi="Arial" w:cs="Arial"/>
          <w:color w:val="000000" w:themeColor="text1"/>
          <w:sz w:val="27"/>
          <w:szCs w:val="27"/>
        </w:rPr>
        <w:t> or </w:t>
      </w:r>
      <w:r w:rsidRPr="00B26396">
        <w:rPr>
          <w:rStyle w:val="Emphasis"/>
          <w:rFonts w:ascii="Arial" w:eastAsiaTheme="majorEastAsia" w:hAnsi="Arial" w:cs="Arial"/>
          <w:color w:val="000000" w:themeColor="text1"/>
          <w:sz w:val="27"/>
          <w:szCs w:val="27"/>
        </w:rPr>
        <w:t>external APIs</w:t>
      </w:r>
      <w:r w:rsidRPr="00B26396">
        <w:rPr>
          <w:rFonts w:ascii="Arial" w:hAnsi="Arial" w:cs="Arial"/>
          <w:color w:val="000000" w:themeColor="text1"/>
          <w:sz w:val="27"/>
          <w:szCs w:val="27"/>
        </w:rPr>
        <w:t>.</w:t>
      </w:r>
    </w:p>
    <w:p w:rsidR="00B26396" w:rsidRPr="00B26396" w:rsidRDefault="00B26396" w:rsidP="00B26396">
      <w:pPr>
        <w:pStyle w:val="Heading3"/>
        <w:shd w:val="clear" w:color="auto" w:fill="FFFFFF"/>
        <w:spacing w:before="0" w:after="150"/>
        <w:rPr>
          <w:rFonts w:ascii="Arial" w:hAnsi="Arial" w:cs="Arial"/>
          <w:color w:val="000000" w:themeColor="text1"/>
          <w:sz w:val="29"/>
          <w:szCs w:val="29"/>
        </w:rPr>
      </w:pPr>
      <w:r w:rsidRPr="00B26396">
        <w:rPr>
          <w:rFonts w:ascii="Arial" w:hAnsi="Arial" w:cs="Arial"/>
          <w:color w:val="000000" w:themeColor="text1"/>
          <w:sz w:val="29"/>
          <w:szCs w:val="29"/>
        </w:rPr>
        <w:t xml:space="preserve">Partner </w:t>
      </w:r>
      <w:proofErr w:type="gramStart"/>
      <w:r w:rsidRPr="00B26396">
        <w:rPr>
          <w:rFonts w:ascii="Arial" w:hAnsi="Arial" w:cs="Arial"/>
          <w:color w:val="000000" w:themeColor="text1"/>
          <w:sz w:val="29"/>
          <w:szCs w:val="29"/>
        </w:rPr>
        <w:t>APIs</w:t>
      </w:r>
      <w:r w:rsidR="00A63FB1">
        <w:rPr>
          <w:rFonts w:ascii="Arial" w:hAnsi="Arial" w:cs="Arial"/>
          <w:color w:val="000000" w:themeColor="text1"/>
          <w:sz w:val="29"/>
          <w:szCs w:val="29"/>
        </w:rPr>
        <w:t xml:space="preserve"> :</w:t>
      </w:r>
      <w:proofErr w:type="gramEnd"/>
    </w:p>
    <w:p w:rsidR="00B26396" w:rsidRPr="00B26396" w:rsidRDefault="00B26396" w:rsidP="00B26396">
      <w:pPr>
        <w:pStyle w:val="NormalWeb"/>
        <w:shd w:val="clear" w:color="auto" w:fill="FFFFFF"/>
        <w:spacing w:before="0" w:beforeAutospacing="0" w:after="360" w:afterAutospacing="0" w:line="401" w:lineRule="atLeast"/>
        <w:rPr>
          <w:rFonts w:ascii="Arial" w:hAnsi="Arial" w:cs="Arial"/>
          <w:color w:val="000000" w:themeColor="text1"/>
          <w:sz w:val="27"/>
          <w:szCs w:val="27"/>
        </w:rPr>
      </w:pPr>
      <w:r w:rsidRPr="00B26396">
        <w:rPr>
          <w:rFonts w:ascii="Arial" w:hAnsi="Arial" w:cs="Arial"/>
          <w:color w:val="000000" w:themeColor="text1"/>
          <w:sz w:val="27"/>
          <w:szCs w:val="27"/>
        </w:rPr>
        <w:t>A partner API, only available to specifically selected and authorized outside developers or API consumers, is a means to facilitate business-to-business activities. For example, if a business wants to selectively share its customer data with outside CRM firms, a partner API can connect the internal customer data system with those external parties -- no other API use is permitted.</w:t>
      </w:r>
    </w:p>
    <w:p w:rsidR="00B26396" w:rsidRPr="00B26396" w:rsidRDefault="00B26396" w:rsidP="00B26396">
      <w:pPr>
        <w:pStyle w:val="NormalWeb"/>
        <w:shd w:val="clear" w:color="auto" w:fill="FFFFFF"/>
        <w:spacing w:before="360" w:beforeAutospacing="0" w:after="360" w:afterAutospacing="0" w:line="401" w:lineRule="atLeast"/>
        <w:rPr>
          <w:rFonts w:ascii="Arial" w:hAnsi="Arial" w:cs="Arial"/>
          <w:color w:val="000000" w:themeColor="text1"/>
          <w:sz w:val="27"/>
          <w:szCs w:val="27"/>
        </w:rPr>
      </w:pPr>
      <w:r w:rsidRPr="00B26396">
        <w:rPr>
          <w:rFonts w:ascii="Arial" w:hAnsi="Arial" w:cs="Arial"/>
          <w:color w:val="000000" w:themeColor="text1"/>
          <w:sz w:val="27"/>
          <w:szCs w:val="27"/>
        </w:rPr>
        <w:t>Partners have clear rights and licenses to access such APIs. For this reason, partner APIs generally incorporate stronger authentication, authorization and security mechanisms. Enterprises also typically do not monetize such APIs directly; partners are paid for their services rather than through API use.</w:t>
      </w:r>
    </w:p>
    <w:p w:rsidR="00B26396" w:rsidRPr="00B26396" w:rsidRDefault="00B26396" w:rsidP="00B26396">
      <w:pPr>
        <w:pStyle w:val="Heading3"/>
        <w:shd w:val="clear" w:color="auto" w:fill="FFFFFF"/>
        <w:spacing w:before="0" w:after="150"/>
        <w:rPr>
          <w:rFonts w:ascii="Arial" w:hAnsi="Arial" w:cs="Arial"/>
          <w:color w:val="000000" w:themeColor="text1"/>
          <w:sz w:val="29"/>
          <w:szCs w:val="29"/>
        </w:rPr>
      </w:pPr>
      <w:r w:rsidRPr="00B26396">
        <w:rPr>
          <w:rFonts w:ascii="Arial" w:hAnsi="Arial" w:cs="Arial"/>
          <w:color w:val="000000" w:themeColor="text1"/>
          <w:sz w:val="29"/>
          <w:szCs w:val="29"/>
        </w:rPr>
        <w:lastRenderedPageBreak/>
        <w:t xml:space="preserve">Internal </w:t>
      </w:r>
      <w:proofErr w:type="gramStart"/>
      <w:r w:rsidRPr="00B26396">
        <w:rPr>
          <w:rFonts w:ascii="Arial" w:hAnsi="Arial" w:cs="Arial"/>
          <w:color w:val="000000" w:themeColor="text1"/>
          <w:sz w:val="29"/>
          <w:szCs w:val="29"/>
        </w:rPr>
        <w:t>APIs</w:t>
      </w:r>
      <w:r w:rsidR="00A63FB1">
        <w:rPr>
          <w:rFonts w:ascii="Arial" w:hAnsi="Arial" w:cs="Arial"/>
          <w:color w:val="000000" w:themeColor="text1"/>
          <w:sz w:val="29"/>
          <w:szCs w:val="29"/>
        </w:rPr>
        <w:t xml:space="preserve"> :</w:t>
      </w:r>
      <w:proofErr w:type="gramEnd"/>
    </w:p>
    <w:p w:rsidR="00B26396" w:rsidRPr="00B26396" w:rsidRDefault="00B26396" w:rsidP="00B26396">
      <w:pPr>
        <w:pStyle w:val="NormalWeb"/>
        <w:shd w:val="clear" w:color="auto" w:fill="FFFFFF"/>
        <w:spacing w:before="0" w:beforeAutospacing="0" w:after="360" w:afterAutospacing="0" w:line="401" w:lineRule="atLeast"/>
        <w:rPr>
          <w:rFonts w:ascii="Arial" w:hAnsi="Arial" w:cs="Arial"/>
          <w:color w:val="000000" w:themeColor="text1"/>
          <w:sz w:val="27"/>
          <w:szCs w:val="27"/>
        </w:rPr>
      </w:pPr>
      <w:r w:rsidRPr="00B26396">
        <w:rPr>
          <w:rFonts w:ascii="Arial" w:hAnsi="Arial" w:cs="Arial"/>
          <w:color w:val="000000" w:themeColor="text1"/>
          <w:sz w:val="27"/>
          <w:szCs w:val="27"/>
        </w:rPr>
        <w:t>An internal or private API is intended only for use within the enterprise to connect systems and data within the business. For example, an internal API might connect an organization's payroll and HR systems.</w:t>
      </w:r>
    </w:p>
    <w:p w:rsidR="00B26396" w:rsidRPr="00B26396" w:rsidRDefault="00B26396" w:rsidP="00B26396">
      <w:pPr>
        <w:pStyle w:val="NormalWeb"/>
        <w:shd w:val="clear" w:color="auto" w:fill="FFFFFF"/>
        <w:spacing w:before="360" w:beforeAutospacing="0" w:after="360" w:afterAutospacing="0" w:line="401" w:lineRule="atLeast"/>
        <w:rPr>
          <w:rFonts w:ascii="Arial" w:hAnsi="Arial" w:cs="Arial"/>
          <w:color w:val="000000" w:themeColor="text1"/>
          <w:sz w:val="27"/>
          <w:szCs w:val="27"/>
        </w:rPr>
      </w:pPr>
      <w:r w:rsidRPr="00B26396">
        <w:rPr>
          <w:rFonts w:ascii="Arial" w:hAnsi="Arial" w:cs="Arial"/>
          <w:color w:val="000000" w:themeColor="text1"/>
          <w:sz w:val="27"/>
          <w:szCs w:val="27"/>
        </w:rPr>
        <w:t>Internal APIs traditionally present weak security and authentication -- or none at all -- because the APIs are intended for internal use, and such security levels are assumed to be in place through other policies. This is changing, however, as greater threat awareness and </w:t>
      </w:r>
      <w:r w:rsidRPr="00A63FB1">
        <w:rPr>
          <w:rFonts w:ascii="Arial" w:eastAsiaTheme="majorEastAsia" w:hAnsi="Arial" w:cs="Arial"/>
          <w:color w:val="000000" w:themeColor="text1"/>
          <w:sz w:val="27"/>
          <w:szCs w:val="27"/>
        </w:rPr>
        <w:t>regulatory compliance demands</w:t>
      </w:r>
      <w:r w:rsidRPr="00B26396">
        <w:rPr>
          <w:rFonts w:ascii="Arial" w:hAnsi="Arial" w:cs="Arial"/>
          <w:color w:val="000000" w:themeColor="text1"/>
          <w:sz w:val="27"/>
          <w:szCs w:val="27"/>
        </w:rPr>
        <w:t> increasingly influence an organization's API strategy.</w:t>
      </w:r>
    </w:p>
    <w:p w:rsidR="00B26396" w:rsidRPr="00B26396" w:rsidRDefault="00B26396" w:rsidP="00B26396">
      <w:pPr>
        <w:pStyle w:val="Heading3"/>
        <w:shd w:val="clear" w:color="auto" w:fill="FFFFFF"/>
        <w:spacing w:before="0" w:after="150"/>
        <w:rPr>
          <w:rFonts w:ascii="Arial" w:hAnsi="Arial" w:cs="Arial"/>
          <w:color w:val="000000" w:themeColor="text1"/>
          <w:sz w:val="29"/>
          <w:szCs w:val="29"/>
        </w:rPr>
      </w:pPr>
      <w:r w:rsidRPr="00B26396">
        <w:rPr>
          <w:rFonts w:ascii="Arial" w:hAnsi="Arial" w:cs="Arial"/>
          <w:color w:val="000000" w:themeColor="text1"/>
          <w:sz w:val="29"/>
          <w:szCs w:val="29"/>
        </w:rPr>
        <w:t xml:space="preserve">Composite </w:t>
      </w:r>
      <w:proofErr w:type="gramStart"/>
      <w:r w:rsidRPr="00B26396">
        <w:rPr>
          <w:rFonts w:ascii="Arial" w:hAnsi="Arial" w:cs="Arial"/>
          <w:color w:val="000000" w:themeColor="text1"/>
          <w:sz w:val="29"/>
          <w:szCs w:val="29"/>
        </w:rPr>
        <w:t>APIs</w:t>
      </w:r>
      <w:r w:rsidR="00A63FB1">
        <w:rPr>
          <w:rFonts w:ascii="Arial" w:hAnsi="Arial" w:cs="Arial"/>
          <w:color w:val="000000" w:themeColor="text1"/>
          <w:sz w:val="29"/>
          <w:szCs w:val="29"/>
        </w:rPr>
        <w:t xml:space="preserve"> :</w:t>
      </w:r>
      <w:proofErr w:type="gramEnd"/>
    </w:p>
    <w:p w:rsidR="00B26396" w:rsidRPr="00B26396" w:rsidRDefault="00B26396" w:rsidP="00B26396">
      <w:pPr>
        <w:pStyle w:val="NormalWeb"/>
        <w:shd w:val="clear" w:color="auto" w:fill="FFFFFF"/>
        <w:spacing w:before="0" w:beforeAutospacing="0" w:after="360" w:afterAutospacing="0" w:line="401" w:lineRule="atLeast"/>
        <w:rPr>
          <w:rFonts w:ascii="Arial" w:hAnsi="Arial" w:cs="Arial"/>
          <w:color w:val="000000" w:themeColor="text1"/>
          <w:sz w:val="27"/>
          <w:szCs w:val="27"/>
        </w:rPr>
      </w:pPr>
      <w:r w:rsidRPr="00B26396">
        <w:rPr>
          <w:rFonts w:ascii="Arial" w:hAnsi="Arial" w:cs="Arial"/>
          <w:color w:val="000000" w:themeColor="text1"/>
          <w:sz w:val="27"/>
          <w:szCs w:val="27"/>
        </w:rPr>
        <w:t>Composite APIs generally combine two or more APIs to craft a sequence of related or interdependent operations. Composite APIs can be beneficial to address complex or tightly related API behaviors and can sometimes improve speed and performance over individual APIs.</w:t>
      </w:r>
    </w:p>
    <w:p w:rsidR="00B26396" w:rsidRPr="00B26396" w:rsidRDefault="00B26396" w:rsidP="00B26396">
      <w:pPr>
        <w:shd w:val="clear" w:color="auto" w:fill="FFFFFF"/>
        <w:spacing w:after="0" w:line="240" w:lineRule="auto"/>
        <w:textAlignment w:val="baseline"/>
        <w:rPr>
          <w:rFonts w:ascii="Arial" w:hAnsi="Arial" w:cs="Arial"/>
          <w:color w:val="000000" w:themeColor="text1"/>
          <w:sz w:val="24"/>
          <w:szCs w:val="24"/>
        </w:rPr>
      </w:pPr>
    </w:p>
    <w:sectPr w:rsidR="00B26396" w:rsidRPr="00B26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07E14"/>
    <w:multiLevelType w:val="multilevel"/>
    <w:tmpl w:val="49F6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316A85"/>
    <w:multiLevelType w:val="multilevel"/>
    <w:tmpl w:val="7CF2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B65730"/>
    <w:multiLevelType w:val="hybridMultilevel"/>
    <w:tmpl w:val="3FB21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55150B"/>
    <w:multiLevelType w:val="multilevel"/>
    <w:tmpl w:val="0A00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914E27"/>
    <w:multiLevelType w:val="multilevel"/>
    <w:tmpl w:val="EFFE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B5861A1"/>
    <w:multiLevelType w:val="multilevel"/>
    <w:tmpl w:val="72CEE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C786D86"/>
    <w:multiLevelType w:val="multilevel"/>
    <w:tmpl w:val="DD76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6"/>
  </w:num>
  <w:num w:numId="4">
    <w:abstractNumId w:val="5"/>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D7A"/>
    <w:rsid w:val="00011EBA"/>
    <w:rsid w:val="00993D7A"/>
    <w:rsid w:val="00A63FB1"/>
    <w:rsid w:val="00B26396"/>
    <w:rsid w:val="00CA5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3D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93D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2639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93D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3D7A"/>
    <w:rPr>
      <w:rFonts w:ascii="Times New Roman" w:eastAsia="Times New Roman" w:hAnsi="Times New Roman" w:cs="Times New Roman"/>
      <w:b/>
      <w:bCs/>
      <w:sz w:val="36"/>
      <w:szCs w:val="36"/>
    </w:rPr>
  </w:style>
  <w:style w:type="paragraph" w:styleId="ListParagraph">
    <w:name w:val="List Paragraph"/>
    <w:basedOn w:val="Normal"/>
    <w:uiPriority w:val="34"/>
    <w:qFormat/>
    <w:rsid w:val="00993D7A"/>
    <w:pPr>
      <w:ind w:left="720"/>
      <w:contextualSpacing/>
    </w:pPr>
  </w:style>
  <w:style w:type="character" w:styleId="Hyperlink">
    <w:name w:val="Hyperlink"/>
    <w:basedOn w:val="DefaultParagraphFont"/>
    <w:uiPriority w:val="99"/>
    <w:semiHidden/>
    <w:unhideWhenUsed/>
    <w:rsid w:val="00993D7A"/>
    <w:rPr>
      <w:color w:val="0000FF"/>
      <w:u w:val="single"/>
    </w:rPr>
  </w:style>
  <w:style w:type="character" w:customStyle="1" w:styleId="Heading1Char">
    <w:name w:val="Heading 1 Char"/>
    <w:basedOn w:val="DefaultParagraphFont"/>
    <w:link w:val="Heading1"/>
    <w:uiPriority w:val="9"/>
    <w:rsid w:val="00993D7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993D7A"/>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993D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ew">
    <w:name w:val="view"/>
    <w:basedOn w:val="DefaultParagraphFont"/>
    <w:rsid w:val="00993D7A"/>
  </w:style>
  <w:style w:type="character" w:customStyle="1" w:styleId="discription">
    <w:name w:val="discription"/>
    <w:basedOn w:val="DefaultParagraphFont"/>
    <w:rsid w:val="00993D7A"/>
  </w:style>
  <w:style w:type="paragraph" w:styleId="BalloonText">
    <w:name w:val="Balloon Text"/>
    <w:basedOn w:val="Normal"/>
    <w:link w:val="BalloonTextChar"/>
    <w:uiPriority w:val="99"/>
    <w:semiHidden/>
    <w:unhideWhenUsed/>
    <w:rsid w:val="00993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D7A"/>
    <w:rPr>
      <w:rFonts w:ascii="Tahoma" w:hAnsi="Tahoma" w:cs="Tahoma"/>
      <w:sz w:val="16"/>
      <w:szCs w:val="16"/>
    </w:rPr>
  </w:style>
  <w:style w:type="character" w:styleId="Strong">
    <w:name w:val="Strong"/>
    <w:basedOn w:val="DefaultParagraphFont"/>
    <w:uiPriority w:val="22"/>
    <w:qFormat/>
    <w:rsid w:val="00993D7A"/>
    <w:rPr>
      <w:b/>
      <w:bCs/>
    </w:rPr>
  </w:style>
  <w:style w:type="character" w:styleId="HTMLCode">
    <w:name w:val="HTML Code"/>
    <w:basedOn w:val="DefaultParagraphFont"/>
    <w:uiPriority w:val="99"/>
    <w:semiHidden/>
    <w:unhideWhenUsed/>
    <w:rsid w:val="00993D7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26396"/>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B26396"/>
    <w:rPr>
      <w:i/>
      <w:iCs/>
    </w:rPr>
  </w:style>
  <w:style w:type="paragraph" w:customStyle="1" w:styleId="taipo">
    <w:name w:val="taipo"/>
    <w:basedOn w:val="Normal"/>
    <w:rsid w:val="00B263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
    <w:name w:val="num"/>
    <w:basedOn w:val="DefaultParagraphFont"/>
    <w:rsid w:val="00B263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3D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93D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2639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93D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3D7A"/>
    <w:rPr>
      <w:rFonts w:ascii="Times New Roman" w:eastAsia="Times New Roman" w:hAnsi="Times New Roman" w:cs="Times New Roman"/>
      <w:b/>
      <w:bCs/>
      <w:sz w:val="36"/>
      <w:szCs w:val="36"/>
    </w:rPr>
  </w:style>
  <w:style w:type="paragraph" w:styleId="ListParagraph">
    <w:name w:val="List Paragraph"/>
    <w:basedOn w:val="Normal"/>
    <w:uiPriority w:val="34"/>
    <w:qFormat/>
    <w:rsid w:val="00993D7A"/>
    <w:pPr>
      <w:ind w:left="720"/>
      <w:contextualSpacing/>
    </w:pPr>
  </w:style>
  <w:style w:type="character" w:styleId="Hyperlink">
    <w:name w:val="Hyperlink"/>
    <w:basedOn w:val="DefaultParagraphFont"/>
    <w:uiPriority w:val="99"/>
    <w:semiHidden/>
    <w:unhideWhenUsed/>
    <w:rsid w:val="00993D7A"/>
    <w:rPr>
      <w:color w:val="0000FF"/>
      <w:u w:val="single"/>
    </w:rPr>
  </w:style>
  <w:style w:type="character" w:customStyle="1" w:styleId="Heading1Char">
    <w:name w:val="Heading 1 Char"/>
    <w:basedOn w:val="DefaultParagraphFont"/>
    <w:link w:val="Heading1"/>
    <w:uiPriority w:val="9"/>
    <w:rsid w:val="00993D7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993D7A"/>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993D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ew">
    <w:name w:val="view"/>
    <w:basedOn w:val="DefaultParagraphFont"/>
    <w:rsid w:val="00993D7A"/>
  </w:style>
  <w:style w:type="character" w:customStyle="1" w:styleId="discription">
    <w:name w:val="discription"/>
    <w:basedOn w:val="DefaultParagraphFont"/>
    <w:rsid w:val="00993D7A"/>
  </w:style>
  <w:style w:type="paragraph" w:styleId="BalloonText">
    <w:name w:val="Balloon Text"/>
    <w:basedOn w:val="Normal"/>
    <w:link w:val="BalloonTextChar"/>
    <w:uiPriority w:val="99"/>
    <w:semiHidden/>
    <w:unhideWhenUsed/>
    <w:rsid w:val="00993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D7A"/>
    <w:rPr>
      <w:rFonts w:ascii="Tahoma" w:hAnsi="Tahoma" w:cs="Tahoma"/>
      <w:sz w:val="16"/>
      <w:szCs w:val="16"/>
    </w:rPr>
  </w:style>
  <w:style w:type="character" w:styleId="Strong">
    <w:name w:val="Strong"/>
    <w:basedOn w:val="DefaultParagraphFont"/>
    <w:uiPriority w:val="22"/>
    <w:qFormat/>
    <w:rsid w:val="00993D7A"/>
    <w:rPr>
      <w:b/>
      <w:bCs/>
    </w:rPr>
  </w:style>
  <w:style w:type="character" w:styleId="HTMLCode">
    <w:name w:val="HTML Code"/>
    <w:basedOn w:val="DefaultParagraphFont"/>
    <w:uiPriority w:val="99"/>
    <w:semiHidden/>
    <w:unhideWhenUsed/>
    <w:rsid w:val="00993D7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26396"/>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B26396"/>
    <w:rPr>
      <w:i/>
      <w:iCs/>
    </w:rPr>
  </w:style>
  <w:style w:type="paragraph" w:customStyle="1" w:styleId="taipo">
    <w:name w:val="taipo"/>
    <w:basedOn w:val="Normal"/>
    <w:rsid w:val="00B263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
    <w:name w:val="num"/>
    <w:basedOn w:val="DefaultParagraphFont"/>
    <w:rsid w:val="00B26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313007">
      <w:bodyDiv w:val="1"/>
      <w:marLeft w:val="0"/>
      <w:marRight w:val="0"/>
      <w:marTop w:val="0"/>
      <w:marBottom w:val="0"/>
      <w:divBdr>
        <w:top w:val="none" w:sz="0" w:space="0" w:color="auto"/>
        <w:left w:val="none" w:sz="0" w:space="0" w:color="auto"/>
        <w:bottom w:val="none" w:sz="0" w:space="0" w:color="auto"/>
        <w:right w:val="none" w:sz="0" w:space="0" w:color="auto"/>
      </w:divBdr>
    </w:div>
    <w:div w:id="754597355">
      <w:bodyDiv w:val="1"/>
      <w:marLeft w:val="0"/>
      <w:marRight w:val="0"/>
      <w:marTop w:val="0"/>
      <w:marBottom w:val="0"/>
      <w:divBdr>
        <w:top w:val="none" w:sz="0" w:space="0" w:color="auto"/>
        <w:left w:val="none" w:sz="0" w:space="0" w:color="auto"/>
        <w:bottom w:val="none" w:sz="0" w:space="0" w:color="auto"/>
        <w:right w:val="none" w:sz="0" w:space="0" w:color="auto"/>
      </w:divBdr>
      <w:divsChild>
        <w:div w:id="1511531685">
          <w:marLeft w:val="0"/>
          <w:marRight w:val="0"/>
          <w:marTop w:val="0"/>
          <w:marBottom w:val="0"/>
          <w:divBdr>
            <w:top w:val="none" w:sz="0" w:space="0" w:color="auto"/>
            <w:left w:val="none" w:sz="0" w:space="0" w:color="auto"/>
            <w:bottom w:val="none" w:sz="0" w:space="0" w:color="auto"/>
            <w:right w:val="none" w:sz="0" w:space="0" w:color="auto"/>
          </w:divBdr>
        </w:div>
        <w:div w:id="724528712">
          <w:marLeft w:val="0"/>
          <w:marRight w:val="0"/>
          <w:marTop w:val="0"/>
          <w:marBottom w:val="0"/>
          <w:divBdr>
            <w:top w:val="none" w:sz="0" w:space="0" w:color="auto"/>
            <w:left w:val="none" w:sz="0" w:space="0" w:color="auto"/>
            <w:bottom w:val="none" w:sz="0" w:space="0" w:color="auto"/>
            <w:right w:val="none" w:sz="0" w:space="0" w:color="auto"/>
          </w:divBdr>
          <w:divsChild>
            <w:div w:id="1749686741">
              <w:marLeft w:val="0"/>
              <w:marRight w:val="0"/>
              <w:marTop w:val="0"/>
              <w:marBottom w:val="0"/>
              <w:divBdr>
                <w:top w:val="none" w:sz="0" w:space="0" w:color="auto"/>
                <w:left w:val="none" w:sz="0" w:space="0" w:color="auto"/>
                <w:bottom w:val="none" w:sz="0" w:space="0" w:color="auto"/>
                <w:right w:val="none" w:sz="0" w:space="0" w:color="auto"/>
              </w:divBdr>
              <w:divsChild>
                <w:div w:id="1361585621">
                  <w:marLeft w:val="0"/>
                  <w:marRight w:val="0"/>
                  <w:marTop w:val="240"/>
                  <w:marBottom w:val="0"/>
                  <w:divBdr>
                    <w:top w:val="none" w:sz="0" w:space="0" w:color="auto"/>
                    <w:left w:val="none" w:sz="0" w:space="0" w:color="auto"/>
                    <w:bottom w:val="none" w:sz="0" w:space="0" w:color="auto"/>
                    <w:right w:val="none" w:sz="0" w:space="0" w:color="auto"/>
                  </w:divBdr>
                </w:div>
              </w:divsChild>
            </w:div>
            <w:div w:id="2131780503">
              <w:marLeft w:val="0"/>
              <w:marRight w:val="0"/>
              <w:marTop w:val="0"/>
              <w:marBottom w:val="0"/>
              <w:divBdr>
                <w:top w:val="none" w:sz="0" w:space="0" w:color="auto"/>
                <w:left w:val="none" w:sz="0" w:space="23" w:color="auto"/>
                <w:bottom w:val="single" w:sz="6" w:space="0" w:color="D2D6DE"/>
                <w:right w:val="none" w:sz="0" w:space="23" w:color="auto"/>
              </w:divBdr>
            </w:div>
          </w:divsChild>
        </w:div>
        <w:div w:id="1376077414">
          <w:marLeft w:val="0"/>
          <w:marRight w:val="0"/>
          <w:marTop w:val="0"/>
          <w:marBottom w:val="0"/>
          <w:divBdr>
            <w:top w:val="none" w:sz="0" w:space="0" w:color="auto"/>
            <w:left w:val="none" w:sz="0" w:space="0" w:color="auto"/>
            <w:bottom w:val="none" w:sz="0" w:space="0" w:color="auto"/>
            <w:right w:val="none" w:sz="0" w:space="0" w:color="auto"/>
          </w:divBdr>
          <w:divsChild>
            <w:div w:id="997460708">
              <w:marLeft w:val="0"/>
              <w:marRight w:val="0"/>
              <w:marTop w:val="0"/>
              <w:marBottom w:val="450"/>
              <w:divBdr>
                <w:top w:val="none" w:sz="0" w:space="0" w:color="auto"/>
                <w:left w:val="none" w:sz="0" w:space="0" w:color="auto"/>
                <w:bottom w:val="none" w:sz="0" w:space="0" w:color="auto"/>
                <w:right w:val="none" w:sz="0" w:space="0" w:color="auto"/>
              </w:divBdr>
              <w:divsChild>
                <w:div w:id="1886603229">
                  <w:marLeft w:val="0"/>
                  <w:marRight w:val="0"/>
                  <w:marTop w:val="0"/>
                  <w:marBottom w:val="0"/>
                  <w:divBdr>
                    <w:top w:val="none" w:sz="0" w:space="0" w:color="auto"/>
                    <w:left w:val="none" w:sz="0" w:space="0" w:color="auto"/>
                    <w:bottom w:val="none" w:sz="0" w:space="0" w:color="auto"/>
                    <w:right w:val="none" w:sz="0" w:space="0" w:color="auto"/>
                  </w:divBdr>
                </w:div>
                <w:div w:id="56438211">
                  <w:marLeft w:val="0"/>
                  <w:marRight w:val="0"/>
                  <w:marTop w:val="0"/>
                  <w:marBottom w:val="0"/>
                  <w:divBdr>
                    <w:top w:val="none" w:sz="0" w:space="0" w:color="auto"/>
                    <w:left w:val="none" w:sz="0" w:space="0" w:color="auto"/>
                    <w:bottom w:val="none" w:sz="0" w:space="0" w:color="auto"/>
                    <w:right w:val="none" w:sz="0" w:space="0" w:color="auto"/>
                  </w:divBdr>
                </w:div>
                <w:div w:id="816919060">
                  <w:marLeft w:val="0"/>
                  <w:marRight w:val="0"/>
                  <w:marTop w:val="0"/>
                  <w:marBottom w:val="0"/>
                  <w:divBdr>
                    <w:top w:val="none" w:sz="0" w:space="0" w:color="auto"/>
                    <w:left w:val="none" w:sz="0" w:space="0" w:color="auto"/>
                    <w:bottom w:val="none" w:sz="0" w:space="0" w:color="auto"/>
                    <w:right w:val="none" w:sz="0" w:space="0" w:color="auto"/>
                  </w:divBdr>
                </w:div>
                <w:div w:id="983318283">
                  <w:marLeft w:val="0"/>
                  <w:marRight w:val="0"/>
                  <w:marTop w:val="0"/>
                  <w:marBottom w:val="0"/>
                  <w:divBdr>
                    <w:top w:val="none" w:sz="0" w:space="0" w:color="auto"/>
                    <w:left w:val="none" w:sz="0" w:space="0" w:color="auto"/>
                    <w:bottom w:val="none" w:sz="0" w:space="0" w:color="auto"/>
                    <w:right w:val="none" w:sz="0" w:space="0" w:color="auto"/>
                  </w:divBdr>
                </w:div>
                <w:div w:id="76061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5571">
          <w:marLeft w:val="0"/>
          <w:marRight w:val="0"/>
          <w:marTop w:val="0"/>
          <w:marBottom w:val="0"/>
          <w:divBdr>
            <w:top w:val="none" w:sz="0" w:space="0" w:color="auto"/>
            <w:left w:val="none" w:sz="0" w:space="0" w:color="auto"/>
            <w:bottom w:val="none" w:sz="0" w:space="0" w:color="auto"/>
            <w:right w:val="none" w:sz="0" w:space="0" w:color="auto"/>
          </w:divBdr>
          <w:divsChild>
            <w:div w:id="1547259712">
              <w:marLeft w:val="0"/>
              <w:marRight w:val="0"/>
              <w:marTop w:val="0"/>
              <w:marBottom w:val="0"/>
              <w:divBdr>
                <w:top w:val="none" w:sz="0" w:space="0" w:color="auto"/>
                <w:left w:val="none" w:sz="0" w:space="0" w:color="auto"/>
                <w:bottom w:val="none" w:sz="0" w:space="0" w:color="auto"/>
                <w:right w:val="none" w:sz="0" w:space="0" w:color="auto"/>
              </w:divBdr>
              <w:divsChild>
                <w:div w:id="1379668105">
                  <w:marLeft w:val="0"/>
                  <w:marRight w:val="0"/>
                  <w:marTop w:val="600"/>
                  <w:marBottom w:val="600"/>
                  <w:divBdr>
                    <w:top w:val="none" w:sz="0" w:space="0" w:color="auto"/>
                    <w:left w:val="none" w:sz="0" w:space="0" w:color="auto"/>
                    <w:bottom w:val="none" w:sz="0" w:space="0" w:color="auto"/>
                    <w:right w:val="none" w:sz="0" w:space="0" w:color="auto"/>
                  </w:divBdr>
                  <w:divsChild>
                    <w:div w:id="12320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683484">
      <w:bodyDiv w:val="1"/>
      <w:marLeft w:val="0"/>
      <w:marRight w:val="0"/>
      <w:marTop w:val="0"/>
      <w:marBottom w:val="0"/>
      <w:divBdr>
        <w:top w:val="none" w:sz="0" w:space="0" w:color="auto"/>
        <w:left w:val="none" w:sz="0" w:space="0" w:color="auto"/>
        <w:bottom w:val="none" w:sz="0" w:space="0" w:color="auto"/>
        <w:right w:val="none" w:sz="0" w:space="0" w:color="auto"/>
      </w:divBdr>
    </w:div>
    <w:div w:id="1461344582">
      <w:bodyDiv w:val="1"/>
      <w:marLeft w:val="0"/>
      <w:marRight w:val="0"/>
      <w:marTop w:val="0"/>
      <w:marBottom w:val="0"/>
      <w:divBdr>
        <w:top w:val="none" w:sz="0" w:space="0" w:color="auto"/>
        <w:left w:val="none" w:sz="0" w:space="0" w:color="auto"/>
        <w:bottom w:val="none" w:sz="0" w:space="0" w:color="auto"/>
        <w:right w:val="none" w:sz="0" w:space="0" w:color="auto"/>
      </w:divBdr>
    </w:div>
    <w:div w:id="1464538000">
      <w:bodyDiv w:val="1"/>
      <w:marLeft w:val="0"/>
      <w:marRight w:val="0"/>
      <w:marTop w:val="0"/>
      <w:marBottom w:val="0"/>
      <w:divBdr>
        <w:top w:val="none" w:sz="0" w:space="0" w:color="auto"/>
        <w:left w:val="none" w:sz="0" w:space="0" w:color="auto"/>
        <w:bottom w:val="none" w:sz="0" w:space="0" w:color="auto"/>
        <w:right w:val="none" w:sz="0" w:space="0" w:color="auto"/>
      </w:divBdr>
    </w:div>
    <w:div w:id="1717657791">
      <w:bodyDiv w:val="1"/>
      <w:marLeft w:val="0"/>
      <w:marRight w:val="0"/>
      <w:marTop w:val="0"/>
      <w:marBottom w:val="0"/>
      <w:divBdr>
        <w:top w:val="none" w:sz="0" w:space="0" w:color="auto"/>
        <w:left w:val="none" w:sz="0" w:space="0" w:color="auto"/>
        <w:bottom w:val="none" w:sz="0" w:space="0" w:color="auto"/>
        <w:right w:val="none" w:sz="0" w:space="0" w:color="auto"/>
      </w:divBdr>
    </w:div>
    <w:div w:id="1783529073">
      <w:bodyDiv w:val="1"/>
      <w:marLeft w:val="0"/>
      <w:marRight w:val="0"/>
      <w:marTop w:val="0"/>
      <w:marBottom w:val="0"/>
      <w:divBdr>
        <w:top w:val="none" w:sz="0" w:space="0" w:color="auto"/>
        <w:left w:val="none" w:sz="0" w:space="0" w:color="auto"/>
        <w:bottom w:val="none" w:sz="0" w:space="0" w:color="auto"/>
        <w:right w:val="none" w:sz="0" w:space="0" w:color="auto"/>
      </w:divBdr>
      <w:divsChild>
        <w:div w:id="1715807347">
          <w:marLeft w:val="0"/>
          <w:marRight w:val="0"/>
          <w:marTop w:val="300"/>
          <w:marBottom w:val="300"/>
          <w:divBdr>
            <w:top w:val="single" w:sz="12" w:space="0" w:color="E3E3E3"/>
            <w:left w:val="none" w:sz="0" w:space="0" w:color="auto"/>
            <w:bottom w:val="single" w:sz="12" w:space="0" w:color="E3E3E3"/>
            <w:right w:val="none" w:sz="0" w:space="0" w:color="auto"/>
          </w:divBdr>
          <w:divsChild>
            <w:div w:id="622268141">
              <w:marLeft w:val="0"/>
              <w:marRight w:val="0"/>
              <w:marTop w:val="0"/>
              <w:marBottom w:val="0"/>
              <w:divBdr>
                <w:top w:val="none" w:sz="0" w:space="0" w:color="auto"/>
                <w:left w:val="none" w:sz="0" w:space="0" w:color="auto"/>
                <w:bottom w:val="none" w:sz="0" w:space="0" w:color="auto"/>
                <w:right w:val="none" w:sz="0" w:space="0" w:color="auto"/>
              </w:divBdr>
            </w:div>
            <w:div w:id="1098863651">
              <w:marLeft w:val="300"/>
              <w:marRight w:val="0"/>
              <w:marTop w:val="0"/>
              <w:marBottom w:val="0"/>
              <w:divBdr>
                <w:top w:val="none" w:sz="0" w:space="0" w:color="auto"/>
                <w:left w:val="none" w:sz="0" w:space="0" w:color="auto"/>
                <w:bottom w:val="none" w:sz="0" w:space="0" w:color="auto"/>
                <w:right w:val="none" w:sz="0" w:space="0" w:color="auto"/>
              </w:divBdr>
              <w:divsChild>
                <w:div w:id="390925209">
                  <w:marLeft w:val="0"/>
                  <w:marRight w:val="0"/>
                  <w:marTop w:val="0"/>
                  <w:marBottom w:val="150"/>
                  <w:divBdr>
                    <w:top w:val="single" w:sz="36" w:space="0" w:color="FFFFFF"/>
                    <w:left w:val="single" w:sz="36" w:space="0" w:color="FFFFFF"/>
                    <w:bottom w:val="single" w:sz="36" w:space="0" w:color="FFFFFF"/>
                    <w:right w:val="single" w:sz="36" w:space="0" w:color="FFFFFF"/>
                  </w:divBdr>
                </w:div>
              </w:divsChild>
            </w:div>
          </w:divsChild>
        </w:div>
      </w:divsChild>
    </w:div>
    <w:div w:id="189643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www.simplilearn.com/tutorials/programming-tutorial/what-is-x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utorials/python-tutorial/json-pyth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implilearn.com/tutorials/asp-dot-net-tutorial/asp-dot-net-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2025-05-30T04:42:00Z</dcterms:created>
  <dcterms:modified xsi:type="dcterms:W3CDTF">2025-05-30T05:24:00Z</dcterms:modified>
</cp:coreProperties>
</file>