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141C84"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val="en-US"/>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1C84" w:rsidRDefault="00141C84" w:rsidP="002B763B">
                                  <w:pPr>
                                    <w:jc w:val="center"/>
                                  </w:pPr>
                                  <w:r>
                                    <w:t>des Studiengangs Angewandte Informatik</w:t>
                                  </w:r>
                                </w:p>
                                <w:p w:rsidR="00141C84" w:rsidRDefault="00141C84" w:rsidP="002B763B">
                                  <w:pPr>
                                    <w:jc w:val="center"/>
                                  </w:pPr>
                                  <w:r>
                                    <w:t>an der Dualen Hochschule Baden-Württemberg Karlsruhe</w:t>
                                  </w:r>
                                </w:p>
                                <w:p w:rsidR="00141C84" w:rsidRDefault="00141C84" w:rsidP="002B763B">
                                  <w:pPr>
                                    <w:jc w:val="center"/>
                                  </w:pPr>
                                </w:p>
                                <w:p w:rsidR="00141C84" w:rsidRDefault="00141C84" w:rsidP="002B763B">
                                  <w:pPr>
                                    <w:jc w:val="center"/>
                                  </w:pPr>
                                  <w:r>
                                    <w:t xml:space="preserve">von </w:t>
                                  </w:r>
                                </w:p>
                                <w:p w:rsidR="00141C84" w:rsidRPr="002B763B" w:rsidRDefault="00141C84"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141C84" w:rsidRDefault="00141C84" w:rsidP="002B763B">
                            <w:pPr>
                              <w:jc w:val="center"/>
                            </w:pPr>
                            <w:r>
                              <w:t>des Studiengangs Angewandte Informatik</w:t>
                            </w:r>
                          </w:p>
                          <w:p w:rsidR="00141C84" w:rsidRDefault="00141C84" w:rsidP="002B763B">
                            <w:pPr>
                              <w:jc w:val="center"/>
                            </w:pPr>
                            <w:r>
                              <w:t>an der Dualen Hochschule Baden-Württemberg Karlsruhe</w:t>
                            </w:r>
                          </w:p>
                          <w:p w:rsidR="00141C84" w:rsidRDefault="00141C84" w:rsidP="002B763B">
                            <w:pPr>
                              <w:jc w:val="center"/>
                            </w:pPr>
                          </w:p>
                          <w:p w:rsidR="00141C84" w:rsidRDefault="00141C84" w:rsidP="002B763B">
                            <w:pPr>
                              <w:jc w:val="center"/>
                            </w:pPr>
                            <w:r>
                              <w:t xml:space="preserve">von </w:t>
                            </w:r>
                          </w:p>
                          <w:p w:rsidR="00141C84" w:rsidRPr="002B763B" w:rsidRDefault="00141C84"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val="en-US"/>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val="en-US"/>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141C84" w:rsidRDefault="00141C84">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141C84" w:rsidRDefault="00141C84">
                              <w:pPr>
                                <w:pStyle w:val="Subtitle"/>
                                <w:spacing w:after="0" w:line="240" w:lineRule="auto"/>
                              </w:pPr>
                              <w:r>
                                <w:t>4/1/2016</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val="en-US"/>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622BC2" w:rsidRDefault="00622BC2">
      <w:r>
        <w:br w:type="page"/>
      </w:r>
    </w:p>
    <w:p w:rsidR="00622BC2" w:rsidRDefault="00622BC2" w:rsidP="00622BC2">
      <w:pPr>
        <w:pStyle w:val="TOCHeading"/>
        <w:numPr>
          <w:ilvl w:val="0"/>
          <w:numId w:val="0"/>
        </w:numPr>
        <w:ind w:left="397"/>
      </w:pPr>
      <w:r>
        <w:lastRenderedPageBreak/>
        <w:t>Inhaltsverzeichnis</w:t>
      </w:r>
    </w:p>
    <w:sdt>
      <w:sdtPr>
        <w:rPr>
          <w:rFonts w:eastAsiaTheme="minorHAnsi" w:cstheme="minorBidi"/>
          <w:b w:val="0"/>
          <w:bCs w:val="0"/>
          <w:color w:val="auto"/>
          <w:sz w:val="22"/>
          <w:szCs w:val="22"/>
          <w:lang w:val="de-DE" w:eastAsia="en-US"/>
        </w:rPr>
        <w:id w:val="135923868"/>
        <w:docPartObj>
          <w:docPartGallery w:val="Table of Contents"/>
          <w:docPartUnique/>
        </w:docPartObj>
      </w:sdtPr>
      <w:sdtEndPr>
        <w:rPr>
          <w:noProof/>
        </w:rPr>
      </w:sdtEndPr>
      <w:sdtContent>
        <w:p w:rsidR="00622BC2" w:rsidRPr="00622BC2" w:rsidRDefault="00622BC2" w:rsidP="00622BC2">
          <w:pPr>
            <w:pStyle w:val="TOCHeading"/>
            <w:numPr>
              <w:ilvl w:val="0"/>
              <w:numId w:val="0"/>
            </w:numPr>
            <w:rPr>
              <w:sz w:val="4"/>
              <w:szCs w:val="4"/>
            </w:rPr>
          </w:pPr>
        </w:p>
        <w:p w:rsidR="006062EE" w:rsidRDefault="00622BC2">
          <w:pPr>
            <w:pStyle w:val="TOC1"/>
            <w:tabs>
              <w:tab w:val="left" w:pos="440"/>
            </w:tabs>
            <w:rPr>
              <w:rFonts w:eastAsiaTheme="minorEastAsia"/>
              <w:noProof/>
              <w:lang w:eastAsia="de-DE"/>
            </w:rPr>
          </w:pPr>
          <w:r>
            <w:fldChar w:fldCharType="begin"/>
          </w:r>
          <w:r>
            <w:instrText xml:space="preserve"> TOC \o "1-3" \h \z \u </w:instrText>
          </w:r>
          <w:r>
            <w:fldChar w:fldCharType="separate"/>
          </w:r>
          <w:hyperlink w:anchor="_Toc459746921" w:history="1">
            <w:r w:rsidR="006062EE" w:rsidRPr="00875D63">
              <w:rPr>
                <w:rStyle w:val="Hyperlink"/>
                <w:noProof/>
              </w:rPr>
              <w:t>1.</w:t>
            </w:r>
            <w:r w:rsidR="006062EE">
              <w:rPr>
                <w:rFonts w:eastAsiaTheme="minorEastAsia"/>
                <w:noProof/>
                <w:lang w:eastAsia="de-DE"/>
              </w:rPr>
              <w:tab/>
            </w:r>
            <w:r w:rsidR="006062EE" w:rsidRPr="00875D63">
              <w:rPr>
                <w:rStyle w:val="Hyperlink"/>
                <w:noProof/>
              </w:rPr>
              <w:t>Aufgabenstellung</w:t>
            </w:r>
            <w:r w:rsidR="006062EE">
              <w:rPr>
                <w:noProof/>
                <w:webHidden/>
              </w:rPr>
              <w:tab/>
            </w:r>
            <w:r w:rsidR="006062EE">
              <w:rPr>
                <w:noProof/>
                <w:webHidden/>
              </w:rPr>
              <w:fldChar w:fldCharType="begin"/>
            </w:r>
            <w:r w:rsidR="006062EE">
              <w:rPr>
                <w:noProof/>
                <w:webHidden/>
              </w:rPr>
              <w:instrText xml:space="preserve"> PAGEREF _Toc459746921 \h </w:instrText>
            </w:r>
            <w:r w:rsidR="006062EE">
              <w:rPr>
                <w:noProof/>
                <w:webHidden/>
              </w:rPr>
            </w:r>
            <w:r w:rsidR="006062EE">
              <w:rPr>
                <w:noProof/>
                <w:webHidden/>
              </w:rPr>
              <w:fldChar w:fldCharType="separate"/>
            </w:r>
            <w:r w:rsidR="00F850D2">
              <w:rPr>
                <w:noProof/>
                <w:webHidden/>
              </w:rPr>
              <w:t>4</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22" w:history="1">
            <w:r w:rsidR="006062EE" w:rsidRPr="00875D63">
              <w:rPr>
                <w:rStyle w:val="Hyperlink"/>
                <w:noProof/>
              </w:rPr>
              <w:t>1.1.</w:t>
            </w:r>
            <w:r w:rsidR="006062EE">
              <w:rPr>
                <w:rFonts w:eastAsiaTheme="minorEastAsia"/>
                <w:noProof/>
                <w:lang w:eastAsia="de-DE"/>
              </w:rPr>
              <w:tab/>
            </w:r>
            <w:r w:rsidR="006062EE" w:rsidRPr="00875D63">
              <w:rPr>
                <w:rStyle w:val="Hyperlink"/>
                <w:noProof/>
              </w:rPr>
              <w:t>Einleitung</w:t>
            </w:r>
            <w:r w:rsidR="006062EE">
              <w:rPr>
                <w:noProof/>
                <w:webHidden/>
              </w:rPr>
              <w:tab/>
            </w:r>
            <w:r w:rsidR="006062EE">
              <w:rPr>
                <w:noProof/>
                <w:webHidden/>
              </w:rPr>
              <w:fldChar w:fldCharType="begin"/>
            </w:r>
            <w:r w:rsidR="006062EE">
              <w:rPr>
                <w:noProof/>
                <w:webHidden/>
              </w:rPr>
              <w:instrText xml:space="preserve"> PAGEREF _Toc459746922 \h </w:instrText>
            </w:r>
            <w:r w:rsidR="006062EE">
              <w:rPr>
                <w:noProof/>
                <w:webHidden/>
              </w:rPr>
            </w:r>
            <w:r w:rsidR="006062EE">
              <w:rPr>
                <w:noProof/>
                <w:webHidden/>
              </w:rPr>
              <w:fldChar w:fldCharType="separate"/>
            </w:r>
            <w:r w:rsidR="00F850D2">
              <w:rPr>
                <w:noProof/>
                <w:webHidden/>
              </w:rPr>
              <w:t>4</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23" w:history="1">
            <w:r w:rsidR="006062EE" w:rsidRPr="00875D63">
              <w:rPr>
                <w:rStyle w:val="Hyperlink"/>
                <w:noProof/>
              </w:rPr>
              <w:t>1.2.</w:t>
            </w:r>
            <w:r w:rsidR="006062EE">
              <w:rPr>
                <w:rFonts w:eastAsiaTheme="minorEastAsia"/>
                <w:noProof/>
                <w:lang w:eastAsia="de-DE"/>
              </w:rPr>
              <w:tab/>
            </w:r>
            <w:r w:rsidR="006062EE" w:rsidRPr="00875D63">
              <w:rPr>
                <w:rStyle w:val="Hyperlink"/>
                <w:noProof/>
              </w:rPr>
              <w:t>Lastenheft</w:t>
            </w:r>
            <w:r w:rsidR="006062EE">
              <w:rPr>
                <w:noProof/>
                <w:webHidden/>
              </w:rPr>
              <w:tab/>
            </w:r>
            <w:r w:rsidR="006062EE">
              <w:rPr>
                <w:noProof/>
                <w:webHidden/>
              </w:rPr>
              <w:fldChar w:fldCharType="begin"/>
            </w:r>
            <w:r w:rsidR="006062EE">
              <w:rPr>
                <w:noProof/>
                <w:webHidden/>
              </w:rPr>
              <w:instrText xml:space="preserve"> PAGEREF _Toc459746923 \h </w:instrText>
            </w:r>
            <w:r w:rsidR="006062EE">
              <w:rPr>
                <w:noProof/>
                <w:webHidden/>
              </w:rPr>
            </w:r>
            <w:r w:rsidR="006062EE">
              <w:rPr>
                <w:noProof/>
                <w:webHidden/>
              </w:rPr>
              <w:fldChar w:fldCharType="separate"/>
            </w:r>
            <w:r w:rsidR="00F850D2">
              <w:rPr>
                <w:noProof/>
                <w:webHidden/>
              </w:rPr>
              <w:t>4</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24" w:history="1">
            <w:r w:rsidR="006062EE" w:rsidRPr="00875D63">
              <w:rPr>
                <w:rStyle w:val="Hyperlink"/>
                <w:noProof/>
              </w:rPr>
              <w:t>1.2.1.</w:t>
            </w:r>
            <w:r w:rsidR="006062EE">
              <w:rPr>
                <w:rFonts w:eastAsiaTheme="minorEastAsia"/>
                <w:noProof/>
                <w:lang w:eastAsia="de-DE"/>
              </w:rPr>
              <w:tab/>
            </w:r>
            <w:r w:rsidR="006062EE" w:rsidRPr="00875D63">
              <w:rPr>
                <w:rStyle w:val="Hyperlink"/>
                <w:noProof/>
              </w:rPr>
              <w:t>Zielsetzung</w:t>
            </w:r>
            <w:r w:rsidR="006062EE">
              <w:rPr>
                <w:noProof/>
                <w:webHidden/>
              </w:rPr>
              <w:tab/>
            </w:r>
            <w:r w:rsidR="006062EE">
              <w:rPr>
                <w:noProof/>
                <w:webHidden/>
              </w:rPr>
              <w:fldChar w:fldCharType="begin"/>
            </w:r>
            <w:r w:rsidR="006062EE">
              <w:rPr>
                <w:noProof/>
                <w:webHidden/>
              </w:rPr>
              <w:instrText xml:space="preserve"> PAGEREF _Toc459746924 \h </w:instrText>
            </w:r>
            <w:r w:rsidR="006062EE">
              <w:rPr>
                <w:noProof/>
                <w:webHidden/>
              </w:rPr>
            </w:r>
            <w:r w:rsidR="006062EE">
              <w:rPr>
                <w:noProof/>
                <w:webHidden/>
              </w:rPr>
              <w:fldChar w:fldCharType="separate"/>
            </w:r>
            <w:r w:rsidR="00F850D2">
              <w:rPr>
                <w:noProof/>
                <w:webHidden/>
              </w:rPr>
              <w:t>4</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25" w:history="1">
            <w:r w:rsidR="006062EE" w:rsidRPr="00875D63">
              <w:rPr>
                <w:rStyle w:val="Hyperlink"/>
                <w:noProof/>
              </w:rPr>
              <w:t>1.2.2.</w:t>
            </w:r>
            <w:r w:rsidR="006062EE">
              <w:rPr>
                <w:rFonts w:eastAsiaTheme="minorEastAsia"/>
                <w:noProof/>
                <w:lang w:eastAsia="de-DE"/>
              </w:rPr>
              <w:tab/>
            </w:r>
            <w:r w:rsidR="006062EE" w:rsidRPr="00875D63">
              <w:rPr>
                <w:rStyle w:val="Hyperlink"/>
                <w:noProof/>
              </w:rPr>
              <w:t>Anwendungsbereiche</w:t>
            </w:r>
            <w:r w:rsidR="006062EE">
              <w:rPr>
                <w:noProof/>
                <w:webHidden/>
              </w:rPr>
              <w:tab/>
            </w:r>
            <w:r w:rsidR="006062EE">
              <w:rPr>
                <w:noProof/>
                <w:webHidden/>
              </w:rPr>
              <w:fldChar w:fldCharType="begin"/>
            </w:r>
            <w:r w:rsidR="006062EE">
              <w:rPr>
                <w:noProof/>
                <w:webHidden/>
              </w:rPr>
              <w:instrText xml:space="preserve"> PAGEREF _Toc459746925 \h </w:instrText>
            </w:r>
            <w:r w:rsidR="006062EE">
              <w:rPr>
                <w:noProof/>
                <w:webHidden/>
              </w:rPr>
            </w:r>
            <w:r w:rsidR="006062EE">
              <w:rPr>
                <w:noProof/>
                <w:webHidden/>
              </w:rPr>
              <w:fldChar w:fldCharType="separate"/>
            </w:r>
            <w:r w:rsidR="00F850D2">
              <w:rPr>
                <w:noProof/>
                <w:webHidden/>
              </w:rPr>
              <w:t>4</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26" w:history="1">
            <w:r w:rsidR="006062EE" w:rsidRPr="00875D63">
              <w:rPr>
                <w:rStyle w:val="Hyperlink"/>
                <w:noProof/>
              </w:rPr>
              <w:t>1.2.3.</w:t>
            </w:r>
            <w:r w:rsidR="006062EE">
              <w:rPr>
                <w:rFonts w:eastAsiaTheme="minorEastAsia"/>
                <w:noProof/>
                <w:lang w:eastAsia="de-DE"/>
              </w:rPr>
              <w:tab/>
            </w:r>
            <w:r w:rsidR="006062EE" w:rsidRPr="00875D63">
              <w:rPr>
                <w:rStyle w:val="Hyperlink"/>
                <w:noProof/>
              </w:rPr>
              <w:t>Zielgruppen, Benutzerrollen und Verantwortlichkeiten</w:t>
            </w:r>
            <w:r w:rsidR="006062EE">
              <w:rPr>
                <w:noProof/>
                <w:webHidden/>
              </w:rPr>
              <w:tab/>
            </w:r>
            <w:r w:rsidR="006062EE">
              <w:rPr>
                <w:noProof/>
                <w:webHidden/>
              </w:rPr>
              <w:fldChar w:fldCharType="begin"/>
            </w:r>
            <w:r w:rsidR="006062EE">
              <w:rPr>
                <w:noProof/>
                <w:webHidden/>
              </w:rPr>
              <w:instrText xml:space="preserve"> PAGEREF _Toc459746926 \h </w:instrText>
            </w:r>
            <w:r w:rsidR="006062EE">
              <w:rPr>
                <w:noProof/>
                <w:webHidden/>
              </w:rPr>
            </w:r>
            <w:r w:rsidR="006062EE">
              <w:rPr>
                <w:noProof/>
                <w:webHidden/>
              </w:rPr>
              <w:fldChar w:fldCharType="separate"/>
            </w:r>
            <w:r w:rsidR="00F850D2">
              <w:rPr>
                <w:noProof/>
                <w:webHidden/>
              </w:rPr>
              <w:t>4</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27" w:history="1">
            <w:r w:rsidR="006062EE" w:rsidRPr="00875D63">
              <w:rPr>
                <w:rStyle w:val="Hyperlink"/>
                <w:noProof/>
              </w:rPr>
              <w:t>1.2.4.</w:t>
            </w:r>
            <w:r w:rsidR="006062EE">
              <w:rPr>
                <w:rFonts w:eastAsiaTheme="minorEastAsia"/>
                <w:noProof/>
                <w:lang w:eastAsia="de-DE"/>
              </w:rPr>
              <w:tab/>
            </w:r>
            <w:r w:rsidR="006062EE" w:rsidRPr="00875D63">
              <w:rPr>
                <w:rStyle w:val="Hyperlink"/>
                <w:noProof/>
              </w:rPr>
              <w:t>Zusammenspiel mit anderen Systemen</w:t>
            </w:r>
            <w:r w:rsidR="006062EE">
              <w:rPr>
                <w:noProof/>
                <w:webHidden/>
              </w:rPr>
              <w:tab/>
            </w:r>
            <w:r w:rsidR="006062EE">
              <w:rPr>
                <w:noProof/>
                <w:webHidden/>
              </w:rPr>
              <w:fldChar w:fldCharType="begin"/>
            </w:r>
            <w:r w:rsidR="006062EE">
              <w:rPr>
                <w:noProof/>
                <w:webHidden/>
              </w:rPr>
              <w:instrText xml:space="preserve"> PAGEREF _Toc459746927 \h </w:instrText>
            </w:r>
            <w:r w:rsidR="006062EE">
              <w:rPr>
                <w:noProof/>
                <w:webHidden/>
              </w:rPr>
            </w:r>
            <w:r w:rsidR="006062EE">
              <w:rPr>
                <w:noProof/>
                <w:webHidden/>
              </w:rPr>
              <w:fldChar w:fldCharType="separate"/>
            </w:r>
            <w:r w:rsidR="00F850D2">
              <w:rPr>
                <w:noProof/>
                <w:webHidden/>
              </w:rPr>
              <w:t>4</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28" w:history="1">
            <w:r w:rsidR="006062EE" w:rsidRPr="00875D63">
              <w:rPr>
                <w:rStyle w:val="Hyperlink"/>
                <w:noProof/>
              </w:rPr>
              <w:t>1.2.5.</w:t>
            </w:r>
            <w:r w:rsidR="006062EE">
              <w:rPr>
                <w:rFonts w:eastAsiaTheme="minorEastAsia"/>
                <w:noProof/>
                <w:lang w:eastAsia="de-DE"/>
              </w:rPr>
              <w:tab/>
            </w:r>
            <w:r w:rsidR="006062EE" w:rsidRPr="00875D63">
              <w:rPr>
                <w:rStyle w:val="Hyperlink"/>
                <w:noProof/>
              </w:rPr>
              <w:t>Produktfunktionen</w:t>
            </w:r>
            <w:r w:rsidR="006062EE">
              <w:rPr>
                <w:noProof/>
                <w:webHidden/>
              </w:rPr>
              <w:tab/>
            </w:r>
            <w:r w:rsidR="006062EE">
              <w:rPr>
                <w:noProof/>
                <w:webHidden/>
              </w:rPr>
              <w:fldChar w:fldCharType="begin"/>
            </w:r>
            <w:r w:rsidR="006062EE">
              <w:rPr>
                <w:noProof/>
                <w:webHidden/>
              </w:rPr>
              <w:instrText xml:space="preserve"> PAGEREF _Toc459746928 \h </w:instrText>
            </w:r>
            <w:r w:rsidR="006062EE">
              <w:rPr>
                <w:noProof/>
                <w:webHidden/>
              </w:rPr>
            </w:r>
            <w:r w:rsidR="006062EE">
              <w:rPr>
                <w:noProof/>
                <w:webHidden/>
              </w:rPr>
              <w:fldChar w:fldCharType="separate"/>
            </w:r>
            <w:r w:rsidR="00F850D2">
              <w:rPr>
                <w:noProof/>
                <w:webHidden/>
              </w:rPr>
              <w:t>5</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29" w:history="1">
            <w:r w:rsidR="006062EE" w:rsidRPr="00875D63">
              <w:rPr>
                <w:rStyle w:val="Hyperlink"/>
                <w:noProof/>
              </w:rPr>
              <w:t>1.2.6.</w:t>
            </w:r>
            <w:r w:rsidR="006062EE">
              <w:rPr>
                <w:rFonts w:eastAsiaTheme="minorEastAsia"/>
                <w:noProof/>
                <w:lang w:eastAsia="de-DE"/>
              </w:rPr>
              <w:tab/>
            </w:r>
            <w:r w:rsidR="006062EE" w:rsidRPr="00875D63">
              <w:rPr>
                <w:rStyle w:val="Hyperlink"/>
                <w:noProof/>
              </w:rPr>
              <w:t>Produktdaten</w:t>
            </w:r>
            <w:r w:rsidR="006062EE">
              <w:rPr>
                <w:noProof/>
                <w:webHidden/>
              </w:rPr>
              <w:tab/>
            </w:r>
            <w:r w:rsidR="006062EE">
              <w:rPr>
                <w:noProof/>
                <w:webHidden/>
              </w:rPr>
              <w:fldChar w:fldCharType="begin"/>
            </w:r>
            <w:r w:rsidR="006062EE">
              <w:rPr>
                <w:noProof/>
                <w:webHidden/>
              </w:rPr>
              <w:instrText xml:space="preserve"> PAGEREF _Toc459746929 \h </w:instrText>
            </w:r>
            <w:r w:rsidR="006062EE">
              <w:rPr>
                <w:noProof/>
                <w:webHidden/>
              </w:rPr>
            </w:r>
            <w:r w:rsidR="006062EE">
              <w:rPr>
                <w:noProof/>
                <w:webHidden/>
              </w:rPr>
              <w:fldChar w:fldCharType="separate"/>
            </w:r>
            <w:r w:rsidR="00F850D2">
              <w:rPr>
                <w:noProof/>
                <w:webHidden/>
              </w:rPr>
              <w:t>5</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30" w:history="1">
            <w:r w:rsidR="006062EE" w:rsidRPr="00875D63">
              <w:rPr>
                <w:rStyle w:val="Hyperlink"/>
                <w:noProof/>
              </w:rPr>
              <w:t>1.2.7.</w:t>
            </w:r>
            <w:r w:rsidR="006062EE">
              <w:rPr>
                <w:rFonts w:eastAsiaTheme="minorEastAsia"/>
                <w:noProof/>
                <w:lang w:eastAsia="de-DE"/>
              </w:rPr>
              <w:tab/>
            </w:r>
            <w:r w:rsidR="006062EE" w:rsidRPr="00875D63">
              <w:rPr>
                <w:rStyle w:val="Hyperlink"/>
                <w:noProof/>
              </w:rPr>
              <w:t>Produktleistungen</w:t>
            </w:r>
            <w:r w:rsidR="006062EE">
              <w:rPr>
                <w:noProof/>
                <w:webHidden/>
              </w:rPr>
              <w:tab/>
            </w:r>
            <w:r w:rsidR="006062EE">
              <w:rPr>
                <w:noProof/>
                <w:webHidden/>
              </w:rPr>
              <w:fldChar w:fldCharType="begin"/>
            </w:r>
            <w:r w:rsidR="006062EE">
              <w:rPr>
                <w:noProof/>
                <w:webHidden/>
              </w:rPr>
              <w:instrText xml:space="preserve"> PAGEREF _Toc459746930 \h </w:instrText>
            </w:r>
            <w:r w:rsidR="006062EE">
              <w:rPr>
                <w:noProof/>
                <w:webHidden/>
              </w:rPr>
            </w:r>
            <w:r w:rsidR="006062EE">
              <w:rPr>
                <w:noProof/>
                <w:webHidden/>
              </w:rPr>
              <w:fldChar w:fldCharType="separate"/>
            </w:r>
            <w:r w:rsidR="00F850D2">
              <w:rPr>
                <w:noProof/>
                <w:webHidden/>
              </w:rPr>
              <w:t>6</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31" w:history="1">
            <w:r w:rsidR="006062EE" w:rsidRPr="00875D63">
              <w:rPr>
                <w:rStyle w:val="Hyperlink"/>
                <w:noProof/>
              </w:rPr>
              <w:t>1.2.8.</w:t>
            </w:r>
            <w:r w:rsidR="006062EE">
              <w:rPr>
                <w:rFonts w:eastAsiaTheme="minorEastAsia"/>
                <w:noProof/>
                <w:lang w:eastAsia="de-DE"/>
              </w:rPr>
              <w:tab/>
            </w:r>
            <w:r w:rsidR="006062EE" w:rsidRPr="00875D63">
              <w:rPr>
                <w:rStyle w:val="Hyperlink"/>
                <w:noProof/>
              </w:rPr>
              <w:t>Qualitätsanforderung</w:t>
            </w:r>
            <w:r w:rsidR="006062EE">
              <w:rPr>
                <w:noProof/>
                <w:webHidden/>
              </w:rPr>
              <w:tab/>
            </w:r>
            <w:r w:rsidR="006062EE">
              <w:rPr>
                <w:noProof/>
                <w:webHidden/>
              </w:rPr>
              <w:fldChar w:fldCharType="begin"/>
            </w:r>
            <w:r w:rsidR="006062EE">
              <w:rPr>
                <w:noProof/>
                <w:webHidden/>
              </w:rPr>
              <w:instrText xml:space="preserve"> PAGEREF _Toc459746931 \h </w:instrText>
            </w:r>
            <w:r w:rsidR="006062EE">
              <w:rPr>
                <w:noProof/>
                <w:webHidden/>
              </w:rPr>
            </w:r>
            <w:r w:rsidR="006062EE">
              <w:rPr>
                <w:noProof/>
                <w:webHidden/>
              </w:rPr>
              <w:fldChar w:fldCharType="separate"/>
            </w:r>
            <w:r w:rsidR="00F850D2">
              <w:rPr>
                <w:noProof/>
                <w:webHidden/>
              </w:rPr>
              <w:t>6</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32" w:history="1">
            <w:r w:rsidR="006062EE" w:rsidRPr="00875D63">
              <w:rPr>
                <w:rStyle w:val="Hyperlink"/>
                <w:noProof/>
              </w:rPr>
              <w:t>1.3.</w:t>
            </w:r>
            <w:r w:rsidR="006062EE">
              <w:rPr>
                <w:rFonts w:eastAsiaTheme="minorEastAsia"/>
                <w:noProof/>
                <w:lang w:eastAsia="de-DE"/>
              </w:rPr>
              <w:tab/>
            </w:r>
            <w:r w:rsidR="006062EE" w:rsidRPr="00875D63">
              <w:rPr>
                <w:rStyle w:val="Hyperlink"/>
                <w:noProof/>
              </w:rPr>
              <w:t>Vereinfachungen für den Programmentwurf</w:t>
            </w:r>
            <w:r w:rsidR="006062EE">
              <w:rPr>
                <w:noProof/>
                <w:webHidden/>
              </w:rPr>
              <w:tab/>
            </w:r>
            <w:r w:rsidR="006062EE">
              <w:rPr>
                <w:noProof/>
                <w:webHidden/>
              </w:rPr>
              <w:fldChar w:fldCharType="begin"/>
            </w:r>
            <w:r w:rsidR="006062EE">
              <w:rPr>
                <w:noProof/>
                <w:webHidden/>
              </w:rPr>
              <w:instrText xml:space="preserve"> PAGEREF _Toc459746932 \h </w:instrText>
            </w:r>
            <w:r w:rsidR="006062EE">
              <w:rPr>
                <w:noProof/>
                <w:webHidden/>
              </w:rPr>
            </w:r>
            <w:r w:rsidR="006062EE">
              <w:rPr>
                <w:noProof/>
                <w:webHidden/>
              </w:rPr>
              <w:fldChar w:fldCharType="separate"/>
            </w:r>
            <w:r w:rsidR="00F850D2">
              <w:rPr>
                <w:noProof/>
                <w:webHidden/>
              </w:rPr>
              <w:t>6</w:t>
            </w:r>
            <w:r w:rsidR="006062EE">
              <w:rPr>
                <w:noProof/>
                <w:webHidden/>
              </w:rPr>
              <w:fldChar w:fldCharType="end"/>
            </w:r>
          </w:hyperlink>
        </w:p>
        <w:p w:rsidR="006062EE" w:rsidRDefault="00141C84">
          <w:pPr>
            <w:pStyle w:val="TOC1"/>
            <w:tabs>
              <w:tab w:val="left" w:pos="440"/>
            </w:tabs>
            <w:rPr>
              <w:rFonts w:eastAsiaTheme="minorEastAsia"/>
              <w:noProof/>
              <w:lang w:eastAsia="de-DE"/>
            </w:rPr>
          </w:pPr>
          <w:hyperlink w:anchor="_Toc459746933" w:history="1">
            <w:r w:rsidR="006062EE" w:rsidRPr="00875D63">
              <w:rPr>
                <w:rStyle w:val="Hyperlink"/>
                <w:noProof/>
              </w:rPr>
              <w:t>2.</w:t>
            </w:r>
            <w:r w:rsidR="006062EE">
              <w:rPr>
                <w:rFonts w:eastAsiaTheme="minorEastAsia"/>
                <w:noProof/>
                <w:lang w:eastAsia="de-DE"/>
              </w:rPr>
              <w:tab/>
            </w:r>
            <w:r w:rsidR="006062EE" w:rsidRPr="00875D63">
              <w:rPr>
                <w:rStyle w:val="Hyperlink"/>
                <w:noProof/>
              </w:rPr>
              <w:t>Analyse</w:t>
            </w:r>
            <w:r w:rsidR="006062EE">
              <w:rPr>
                <w:noProof/>
                <w:webHidden/>
              </w:rPr>
              <w:tab/>
            </w:r>
            <w:r w:rsidR="006062EE">
              <w:rPr>
                <w:noProof/>
                <w:webHidden/>
              </w:rPr>
              <w:fldChar w:fldCharType="begin"/>
            </w:r>
            <w:r w:rsidR="006062EE">
              <w:rPr>
                <w:noProof/>
                <w:webHidden/>
              </w:rPr>
              <w:instrText xml:space="preserve"> PAGEREF _Toc459746933 \h </w:instrText>
            </w:r>
            <w:r w:rsidR="006062EE">
              <w:rPr>
                <w:noProof/>
                <w:webHidden/>
              </w:rPr>
            </w:r>
            <w:r w:rsidR="006062EE">
              <w:rPr>
                <w:noProof/>
                <w:webHidden/>
              </w:rPr>
              <w:fldChar w:fldCharType="separate"/>
            </w:r>
            <w:r w:rsidR="00F850D2">
              <w:rPr>
                <w:noProof/>
                <w:webHidden/>
              </w:rPr>
              <w:t>7</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34" w:history="1">
            <w:r w:rsidR="006062EE" w:rsidRPr="00875D63">
              <w:rPr>
                <w:rStyle w:val="Hyperlink"/>
                <w:noProof/>
              </w:rPr>
              <w:t>2.1.</w:t>
            </w:r>
            <w:r w:rsidR="006062EE">
              <w:rPr>
                <w:rFonts w:eastAsiaTheme="minorEastAsia"/>
                <w:noProof/>
                <w:lang w:eastAsia="de-DE"/>
              </w:rPr>
              <w:tab/>
            </w:r>
            <w:r w:rsidR="006062EE" w:rsidRPr="00875D63">
              <w:rPr>
                <w:rStyle w:val="Hyperlink"/>
                <w:noProof/>
              </w:rPr>
              <w:t>Einleitung</w:t>
            </w:r>
            <w:r w:rsidR="006062EE">
              <w:rPr>
                <w:noProof/>
                <w:webHidden/>
              </w:rPr>
              <w:tab/>
            </w:r>
            <w:r w:rsidR="006062EE">
              <w:rPr>
                <w:noProof/>
                <w:webHidden/>
              </w:rPr>
              <w:fldChar w:fldCharType="begin"/>
            </w:r>
            <w:r w:rsidR="006062EE">
              <w:rPr>
                <w:noProof/>
                <w:webHidden/>
              </w:rPr>
              <w:instrText xml:space="preserve"> PAGEREF _Toc459746934 \h </w:instrText>
            </w:r>
            <w:r w:rsidR="006062EE">
              <w:rPr>
                <w:noProof/>
                <w:webHidden/>
              </w:rPr>
            </w:r>
            <w:r w:rsidR="006062EE">
              <w:rPr>
                <w:noProof/>
                <w:webHidden/>
              </w:rPr>
              <w:fldChar w:fldCharType="separate"/>
            </w:r>
            <w:r w:rsidR="00F850D2">
              <w:rPr>
                <w:noProof/>
                <w:webHidden/>
              </w:rPr>
              <w:t>7</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35" w:history="1">
            <w:r w:rsidR="006062EE" w:rsidRPr="00875D63">
              <w:rPr>
                <w:rStyle w:val="Hyperlink"/>
                <w:noProof/>
              </w:rPr>
              <w:t>2.2.</w:t>
            </w:r>
            <w:r w:rsidR="006062EE">
              <w:rPr>
                <w:rFonts w:eastAsiaTheme="minorEastAsia"/>
                <w:noProof/>
                <w:lang w:eastAsia="de-DE"/>
              </w:rPr>
              <w:tab/>
            </w:r>
            <w:r w:rsidR="006062EE" w:rsidRPr="00875D63">
              <w:rPr>
                <w:rStyle w:val="Hyperlink"/>
                <w:noProof/>
              </w:rPr>
              <w:t>Lastenheft</w:t>
            </w:r>
            <w:r w:rsidR="006062EE">
              <w:rPr>
                <w:noProof/>
                <w:webHidden/>
              </w:rPr>
              <w:tab/>
            </w:r>
            <w:r w:rsidR="006062EE">
              <w:rPr>
                <w:noProof/>
                <w:webHidden/>
              </w:rPr>
              <w:fldChar w:fldCharType="begin"/>
            </w:r>
            <w:r w:rsidR="006062EE">
              <w:rPr>
                <w:noProof/>
                <w:webHidden/>
              </w:rPr>
              <w:instrText xml:space="preserve"> PAGEREF _Toc459746935 \h </w:instrText>
            </w:r>
            <w:r w:rsidR="006062EE">
              <w:rPr>
                <w:noProof/>
                <w:webHidden/>
              </w:rPr>
            </w:r>
            <w:r w:rsidR="006062EE">
              <w:rPr>
                <w:noProof/>
                <w:webHidden/>
              </w:rPr>
              <w:fldChar w:fldCharType="separate"/>
            </w:r>
            <w:r w:rsidR="00F850D2">
              <w:rPr>
                <w:noProof/>
                <w:webHidden/>
              </w:rPr>
              <w:t>7</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36" w:history="1">
            <w:r w:rsidR="006062EE" w:rsidRPr="00875D63">
              <w:rPr>
                <w:rStyle w:val="Hyperlink"/>
                <w:noProof/>
              </w:rPr>
              <w:t>2.2.1.</w:t>
            </w:r>
            <w:r w:rsidR="006062EE">
              <w:rPr>
                <w:rFonts w:eastAsiaTheme="minorEastAsia"/>
                <w:noProof/>
                <w:lang w:eastAsia="de-DE"/>
              </w:rPr>
              <w:tab/>
            </w:r>
            <w:r w:rsidR="006062EE" w:rsidRPr="00875D63">
              <w:rPr>
                <w:rStyle w:val="Hyperlink"/>
                <w:noProof/>
              </w:rPr>
              <w:t>Zielsetzung</w:t>
            </w:r>
            <w:r w:rsidR="006062EE">
              <w:rPr>
                <w:noProof/>
                <w:webHidden/>
              </w:rPr>
              <w:tab/>
            </w:r>
            <w:r w:rsidR="006062EE">
              <w:rPr>
                <w:noProof/>
                <w:webHidden/>
              </w:rPr>
              <w:fldChar w:fldCharType="begin"/>
            </w:r>
            <w:r w:rsidR="006062EE">
              <w:rPr>
                <w:noProof/>
                <w:webHidden/>
              </w:rPr>
              <w:instrText xml:space="preserve"> PAGEREF _Toc459746936 \h </w:instrText>
            </w:r>
            <w:r w:rsidR="006062EE">
              <w:rPr>
                <w:noProof/>
                <w:webHidden/>
              </w:rPr>
            </w:r>
            <w:r w:rsidR="006062EE">
              <w:rPr>
                <w:noProof/>
                <w:webHidden/>
              </w:rPr>
              <w:fldChar w:fldCharType="separate"/>
            </w:r>
            <w:r w:rsidR="00F850D2">
              <w:rPr>
                <w:noProof/>
                <w:webHidden/>
              </w:rPr>
              <w:t>7</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37" w:history="1">
            <w:r w:rsidR="006062EE" w:rsidRPr="00875D63">
              <w:rPr>
                <w:rStyle w:val="Hyperlink"/>
                <w:noProof/>
              </w:rPr>
              <w:t>2.2.2.</w:t>
            </w:r>
            <w:r w:rsidR="006062EE">
              <w:rPr>
                <w:rFonts w:eastAsiaTheme="minorEastAsia"/>
                <w:noProof/>
                <w:lang w:eastAsia="de-DE"/>
              </w:rPr>
              <w:tab/>
            </w:r>
            <w:r w:rsidR="006062EE" w:rsidRPr="00875D63">
              <w:rPr>
                <w:rStyle w:val="Hyperlink"/>
                <w:noProof/>
              </w:rPr>
              <w:t>Anwendungsbereiche</w:t>
            </w:r>
            <w:r w:rsidR="006062EE">
              <w:rPr>
                <w:noProof/>
                <w:webHidden/>
              </w:rPr>
              <w:tab/>
            </w:r>
            <w:r w:rsidR="006062EE">
              <w:rPr>
                <w:noProof/>
                <w:webHidden/>
              </w:rPr>
              <w:fldChar w:fldCharType="begin"/>
            </w:r>
            <w:r w:rsidR="006062EE">
              <w:rPr>
                <w:noProof/>
                <w:webHidden/>
              </w:rPr>
              <w:instrText xml:space="preserve"> PAGEREF _Toc459746937 \h </w:instrText>
            </w:r>
            <w:r w:rsidR="006062EE">
              <w:rPr>
                <w:noProof/>
                <w:webHidden/>
              </w:rPr>
            </w:r>
            <w:r w:rsidR="006062EE">
              <w:rPr>
                <w:noProof/>
                <w:webHidden/>
              </w:rPr>
              <w:fldChar w:fldCharType="separate"/>
            </w:r>
            <w:r w:rsidR="00F850D2">
              <w:rPr>
                <w:noProof/>
                <w:webHidden/>
              </w:rPr>
              <w:t>14</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38" w:history="1">
            <w:r w:rsidR="006062EE" w:rsidRPr="00875D63">
              <w:rPr>
                <w:rStyle w:val="Hyperlink"/>
                <w:noProof/>
              </w:rPr>
              <w:t>2.2.3.</w:t>
            </w:r>
            <w:r w:rsidR="006062EE">
              <w:rPr>
                <w:rFonts w:eastAsiaTheme="minorEastAsia"/>
                <w:noProof/>
                <w:lang w:eastAsia="de-DE"/>
              </w:rPr>
              <w:tab/>
            </w:r>
            <w:r w:rsidR="006062EE" w:rsidRPr="00875D63">
              <w:rPr>
                <w:rStyle w:val="Hyperlink"/>
                <w:noProof/>
              </w:rPr>
              <w:t>Zielgruppen, Benutzerrollen und Verantwortlichkeiten</w:t>
            </w:r>
            <w:r w:rsidR="006062EE">
              <w:rPr>
                <w:noProof/>
                <w:webHidden/>
              </w:rPr>
              <w:tab/>
            </w:r>
            <w:r w:rsidR="006062EE">
              <w:rPr>
                <w:noProof/>
                <w:webHidden/>
              </w:rPr>
              <w:fldChar w:fldCharType="begin"/>
            </w:r>
            <w:r w:rsidR="006062EE">
              <w:rPr>
                <w:noProof/>
                <w:webHidden/>
              </w:rPr>
              <w:instrText xml:space="preserve"> PAGEREF _Toc459746938 \h </w:instrText>
            </w:r>
            <w:r w:rsidR="006062EE">
              <w:rPr>
                <w:noProof/>
                <w:webHidden/>
              </w:rPr>
            </w:r>
            <w:r w:rsidR="006062EE">
              <w:rPr>
                <w:noProof/>
                <w:webHidden/>
              </w:rPr>
              <w:fldChar w:fldCharType="separate"/>
            </w:r>
            <w:r w:rsidR="00F850D2">
              <w:rPr>
                <w:noProof/>
                <w:webHidden/>
              </w:rPr>
              <w:t>14</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39" w:history="1">
            <w:r w:rsidR="006062EE" w:rsidRPr="00875D63">
              <w:rPr>
                <w:rStyle w:val="Hyperlink"/>
                <w:noProof/>
              </w:rPr>
              <w:t>2.2.4.</w:t>
            </w:r>
            <w:r w:rsidR="006062EE">
              <w:rPr>
                <w:rFonts w:eastAsiaTheme="minorEastAsia"/>
                <w:noProof/>
                <w:lang w:eastAsia="de-DE"/>
              </w:rPr>
              <w:tab/>
            </w:r>
            <w:r w:rsidR="006062EE" w:rsidRPr="00875D63">
              <w:rPr>
                <w:rStyle w:val="Hyperlink"/>
                <w:noProof/>
              </w:rPr>
              <w:t>Zusammenspiel mit anderen Systemen</w:t>
            </w:r>
            <w:r w:rsidR="006062EE">
              <w:rPr>
                <w:noProof/>
                <w:webHidden/>
              </w:rPr>
              <w:tab/>
            </w:r>
            <w:r w:rsidR="006062EE">
              <w:rPr>
                <w:noProof/>
                <w:webHidden/>
              </w:rPr>
              <w:fldChar w:fldCharType="begin"/>
            </w:r>
            <w:r w:rsidR="006062EE">
              <w:rPr>
                <w:noProof/>
                <w:webHidden/>
              </w:rPr>
              <w:instrText xml:space="preserve"> PAGEREF _Toc459746939 \h </w:instrText>
            </w:r>
            <w:r w:rsidR="006062EE">
              <w:rPr>
                <w:noProof/>
                <w:webHidden/>
              </w:rPr>
            </w:r>
            <w:r w:rsidR="006062EE">
              <w:rPr>
                <w:noProof/>
                <w:webHidden/>
              </w:rPr>
              <w:fldChar w:fldCharType="separate"/>
            </w:r>
            <w:r w:rsidR="00F850D2">
              <w:rPr>
                <w:noProof/>
                <w:webHidden/>
              </w:rPr>
              <w:t>16</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40" w:history="1">
            <w:r w:rsidR="006062EE" w:rsidRPr="00875D63">
              <w:rPr>
                <w:rStyle w:val="Hyperlink"/>
                <w:noProof/>
              </w:rPr>
              <w:t>2.2.5.</w:t>
            </w:r>
            <w:r w:rsidR="006062EE">
              <w:rPr>
                <w:rFonts w:eastAsiaTheme="minorEastAsia"/>
                <w:noProof/>
                <w:lang w:eastAsia="de-DE"/>
              </w:rPr>
              <w:tab/>
            </w:r>
            <w:r w:rsidR="006062EE" w:rsidRPr="00875D63">
              <w:rPr>
                <w:rStyle w:val="Hyperlink"/>
                <w:noProof/>
              </w:rPr>
              <w:t>Produktfunktionen</w:t>
            </w:r>
            <w:r w:rsidR="006062EE">
              <w:rPr>
                <w:noProof/>
                <w:webHidden/>
              </w:rPr>
              <w:tab/>
            </w:r>
            <w:r w:rsidR="006062EE">
              <w:rPr>
                <w:noProof/>
                <w:webHidden/>
              </w:rPr>
              <w:fldChar w:fldCharType="begin"/>
            </w:r>
            <w:r w:rsidR="006062EE">
              <w:rPr>
                <w:noProof/>
                <w:webHidden/>
              </w:rPr>
              <w:instrText xml:space="preserve"> PAGEREF _Toc459746940 \h </w:instrText>
            </w:r>
            <w:r w:rsidR="006062EE">
              <w:rPr>
                <w:noProof/>
                <w:webHidden/>
              </w:rPr>
            </w:r>
            <w:r w:rsidR="006062EE">
              <w:rPr>
                <w:noProof/>
                <w:webHidden/>
              </w:rPr>
              <w:fldChar w:fldCharType="separate"/>
            </w:r>
            <w:r w:rsidR="00F850D2">
              <w:rPr>
                <w:noProof/>
                <w:webHidden/>
              </w:rPr>
              <w:t>17</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41" w:history="1">
            <w:r w:rsidR="006062EE" w:rsidRPr="00875D63">
              <w:rPr>
                <w:rStyle w:val="Hyperlink"/>
                <w:noProof/>
              </w:rPr>
              <w:t>2.2.6.</w:t>
            </w:r>
            <w:r w:rsidR="006062EE">
              <w:rPr>
                <w:rFonts w:eastAsiaTheme="minorEastAsia"/>
                <w:noProof/>
                <w:lang w:eastAsia="de-DE"/>
              </w:rPr>
              <w:tab/>
            </w:r>
            <w:r w:rsidR="006062EE" w:rsidRPr="00875D63">
              <w:rPr>
                <w:rStyle w:val="Hyperlink"/>
                <w:noProof/>
              </w:rPr>
              <w:t>Produktdaten</w:t>
            </w:r>
            <w:r w:rsidR="006062EE">
              <w:rPr>
                <w:noProof/>
                <w:webHidden/>
              </w:rPr>
              <w:tab/>
            </w:r>
            <w:r w:rsidR="006062EE">
              <w:rPr>
                <w:noProof/>
                <w:webHidden/>
              </w:rPr>
              <w:fldChar w:fldCharType="begin"/>
            </w:r>
            <w:r w:rsidR="006062EE">
              <w:rPr>
                <w:noProof/>
                <w:webHidden/>
              </w:rPr>
              <w:instrText xml:space="preserve"> PAGEREF _Toc459746941 \h </w:instrText>
            </w:r>
            <w:r w:rsidR="006062EE">
              <w:rPr>
                <w:noProof/>
                <w:webHidden/>
              </w:rPr>
            </w:r>
            <w:r w:rsidR="006062EE">
              <w:rPr>
                <w:noProof/>
                <w:webHidden/>
              </w:rPr>
              <w:fldChar w:fldCharType="separate"/>
            </w:r>
            <w:r w:rsidR="00F850D2">
              <w:rPr>
                <w:noProof/>
                <w:webHidden/>
              </w:rPr>
              <w:t>28</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42" w:history="1">
            <w:r w:rsidR="006062EE" w:rsidRPr="00875D63">
              <w:rPr>
                <w:rStyle w:val="Hyperlink"/>
                <w:noProof/>
              </w:rPr>
              <w:t>2.2.7.</w:t>
            </w:r>
            <w:r w:rsidR="006062EE">
              <w:rPr>
                <w:rFonts w:eastAsiaTheme="minorEastAsia"/>
                <w:noProof/>
                <w:lang w:eastAsia="de-DE"/>
              </w:rPr>
              <w:tab/>
            </w:r>
            <w:r w:rsidR="006062EE" w:rsidRPr="00875D63">
              <w:rPr>
                <w:rStyle w:val="Hyperlink"/>
                <w:noProof/>
              </w:rPr>
              <w:t>Produktleistungen</w:t>
            </w:r>
            <w:r w:rsidR="006062EE">
              <w:rPr>
                <w:noProof/>
                <w:webHidden/>
              </w:rPr>
              <w:tab/>
            </w:r>
            <w:r w:rsidR="006062EE">
              <w:rPr>
                <w:noProof/>
                <w:webHidden/>
              </w:rPr>
              <w:fldChar w:fldCharType="begin"/>
            </w:r>
            <w:r w:rsidR="006062EE">
              <w:rPr>
                <w:noProof/>
                <w:webHidden/>
              </w:rPr>
              <w:instrText xml:space="preserve"> PAGEREF _Toc459746942 \h </w:instrText>
            </w:r>
            <w:r w:rsidR="006062EE">
              <w:rPr>
                <w:noProof/>
                <w:webHidden/>
              </w:rPr>
            </w:r>
            <w:r w:rsidR="006062EE">
              <w:rPr>
                <w:noProof/>
                <w:webHidden/>
              </w:rPr>
              <w:fldChar w:fldCharType="separate"/>
            </w:r>
            <w:r w:rsidR="00F850D2">
              <w:rPr>
                <w:noProof/>
                <w:webHidden/>
              </w:rPr>
              <w:t>29</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43" w:history="1">
            <w:r w:rsidR="006062EE" w:rsidRPr="00875D63">
              <w:rPr>
                <w:rStyle w:val="Hyperlink"/>
                <w:noProof/>
              </w:rPr>
              <w:t>2.2.8.</w:t>
            </w:r>
            <w:r w:rsidR="006062EE">
              <w:rPr>
                <w:rFonts w:eastAsiaTheme="minorEastAsia"/>
                <w:noProof/>
                <w:lang w:eastAsia="de-DE"/>
              </w:rPr>
              <w:tab/>
            </w:r>
            <w:r w:rsidR="006062EE" w:rsidRPr="00875D63">
              <w:rPr>
                <w:rStyle w:val="Hyperlink"/>
                <w:noProof/>
              </w:rPr>
              <w:t>Qualitätsanforderung</w:t>
            </w:r>
            <w:r w:rsidR="006062EE">
              <w:rPr>
                <w:noProof/>
                <w:webHidden/>
              </w:rPr>
              <w:tab/>
            </w:r>
            <w:r w:rsidR="006062EE">
              <w:rPr>
                <w:noProof/>
                <w:webHidden/>
              </w:rPr>
              <w:fldChar w:fldCharType="begin"/>
            </w:r>
            <w:r w:rsidR="006062EE">
              <w:rPr>
                <w:noProof/>
                <w:webHidden/>
              </w:rPr>
              <w:instrText xml:space="preserve"> PAGEREF _Toc459746943 \h </w:instrText>
            </w:r>
            <w:r w:rsidR="006062EE">
              <w:rPr>
                <w:noProof/>
                <w:webHidden/>
              </w:rPr>
            </w:r>
            <w:r w:rsidR="006062EE">
              <w:rPr>
                <w:noProof/>
                <w:webHidden/>
              </w:rPr>
              <w:fldChar w:fldCharType="separate"/>
            </w:r>
            <w:r w:rsidR="00F850D2">
              <w:rPr>
                <w:noProof/>
                <w:webHidden/>
              </w:rPr>
              <w:t>30</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44" w:history="1">
            <w:r w:rsidR="006062EE" w:rsidRPr="00875D63">
              <w:rPr>
                <w:rStyle w:val="Hyperlink"/>
                <w:noProof/>
              </w:rPr>
              <w:t>2.3.</w:t>
            </w:r>
            <w:r w:rsidR="006062EE">
              <w:rPr>
                <w:rFonts w:eastAsiaTheme="minorEastAsia"/>
                <w:noProof/>
                <w:lang w:eastAsia="de-DE"/>
              </w:rPr>
              <w:tab/>
            </w:r>
            <w:r w:rsidR="006062EE" w:rsidRPr="00875D63">
              <w:rPr>
                <w:rStyle w:val="Hyperlink"/>
                <w:noProof/>
              </w:rPr>
              <w:t>Vereinfachungen für den Programmentwurf</w:t>
            </w:r>
            <w:r w:rsidR="006062EE">
              <w:rPr>
                <w:noProof/>
                <w:webHidden/>
              </w:rPr>
              <w:tab/>
            </w:r>
            <w:r w:rsidR="006062EE">
              <w:rPr>
                <w:noProof/>
                <w:webHidden/>
              </w:rPr>
              <w:fldChar w:fldCharType="begin"/>
            </w:r>
            <w:r w:rsidR="006062EE">
              <w:rPr>
                <w:noProof/>
                <w:webHidden/>
              </w:rPr>
              <w:instrText xml:space="preserve"> PAGEREF _Toc459746944 \h </w:instrText>
            </w:r>
            <w:r w:rsidR="006062EE">
              <w:rPr>
                <w:noProof/>
                <w:webHidden/>
              </w:rPr>
            </w:r>
            <w:r w:rsidR="006062EE">
              <w:rPr>
                <w:noProof/>
                <w:webHidden/>
              </w:rPr>
              <w:fldChar w:fldCharType="separate"/>
            </w:r>
            <w:r w:rsidR="00F850D2">
              <w:rPr>
                <w:noProof/>
                <w:webHidden/>
              </w:rPr>
              <w:t>30</w:t>
            </w:r>
            <w:r w:rsidR="006062EE">
              <w:rPr>
                <w:noProof/>
                <w:webHidden/>
              </w:rPr>
              <w:fldChar w:fldCharType="end"/>
            </w:r>
          </w:hyperlink>
        </w:p>
        <w:p w:rsidR="006062EE" w:rsidRDefault="00141C84">
          <w:pPr>
            <w:pStyle w:val="TOC1"/>
            <w:tabs>
              <w:tab w:val="left" w:pos="440"/>
            </w:tabs>
            <w:rPr>
              <w:rFonts w:eastAsiaTheme="minorEastAsia"/>
              <w:noProof/>
              <w:lang w:eastAsia="de-DE"/>
            </w:rPr>
          </w:pPr>
          <w:hyperlink w:anchor="_Toc459746945" w:history="1">
            <w:r w:rsidR="006062EE" w:rsidRPr="00875D63">
              <w:rPr>
                <w:rStyle w:val="Hyperlink"/>
                <w:noProof/>
              </w:rPr>
              <w:t>3.</w:t>
            </w:r>
            <w:r w:rsidR="006062EE">
              <w:rPr>
                <w:rFonts w:eastAsiaTheme="minorEastAsia"/>
                <w:noProof/>
                <w:lang w:eastAsia="de-DE"/>
              </w:rPr>
              <w:tab/>
            </w:r>
            <w:r w:rsidR="006062EE" w:rsidRPr="00875D63">
              <w:rPr>
                <w:rStyle w:val="Hyperlink"/>
                <w:noProof/>
              </w:rPr>
              <w:t>Analyseklassendiagramm</w:t>
            </w:r>
            <w:r w:rsidR="006062EE">
              <w:rPr>
                <w:noProof/>
                <w:webHidden/>
              </w:rPr>
              <w:tab/>
            </w:r>
            <w:r w:rsidR="006062EE">
              <w:rPr>
                <w:noProof/>
                <w:webHidden/>
              </w:rPr>
              <w:fldChar w:fldCharType="begin"/>
            </w:r>
            <w:r w:rsidR="006062EE">
              <w:rPr>
                <w:noProof/>
                <w:webHidden/>
              </w:rPr>
              <w:instrText xml:space="preserve"> PAGEREF _Toc459746945 \h </w:instrText>
            </w:r>
            <w:r w:rsidR="006062EE">
              <w:rPr>
                <w:noProof/>
                <w:webHidden/>
              </w:rPr>
            </w:r>
            <w:r w:rsidR="006062EE">
              <w:rPr>
                <w:noProof/>
                <w:webHidden/>
              </w:rPr>
              <w:fldChar w:fldCharType="separate"/>
            </w:r>
            <w:r w:rsidR="00F850D2">
              <w:rPr>
                <w:noProof/>
                <w:webHidden/>
              </w:rPr>
              <w:t>31</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46" w:history="1">
            <w:r w:rsidR="006062EE" w:rsidRPr="00875D63">
              <w:rPr>
                <w:rStyle w:val="Hyperlink"/>
                <w:noProof/>
              </w:rPr>
              <w:t>3.1.</w:t>
            </w:r>
            <w:r w:rsidR="006062EE">
              <w:rPr>
                <w:rFonts w:eastAsiaTheme="minorEastAsia"/>
                <w:noProof/>
                <w:lang w:eastAsia="de-DE"/>
              </w:rPr>
              <w:tab/>
            </w:r>
            <w:r w:rsidR="006062EE" w:rsidRPr="00875D63">
              <w:rPr>
                <w:rStyle w:val="Hyperlink"/>
                <w:noProof/>
              </w:rPr>
              <w:t>Analyse der verschiedenen Objekte</w:t>
            </w:r>
            <w:r w:rsidR="006062EE">
              <w:rPr>
                <w:noProof/>
                <w:webHidden/>
              </w:rPr>
              <w:tab/>
            </w:r>
            <w:r w:rsidR="006062EE">
              <w:rPr>
                <w:noProof/>
                <w:webHidden/>
              </w:rPr>
              <w:fldChar w:fldCharType="begin"/>
            </w:r>
            <w:r w:rsidR="006062EE">
              <w:rPr>
                <w:noProof/>
                <w:webHidden/>
              </w:rPr>
              <w:instrText xml:space="preserve"> PAGEREF _Toc459746946 \h </w:instrText>
            </w:r>
            <w:r w:rsidR="006062EE">
              <w:rPr>
                <w:noProof/>
                <w:webHidden/>
              </w:rPr>
            </w:r>
            <w:r w:rsidR="006062EE">
              <w:rPr>
                <w:noProof/>
                <w:webHidden/>
              </w:rPr>
              <w:fldChar w:fldCharType="separate"/>
            </w:r>
            <w:r w:rsidR="00F850D2">
              <w:rPr>
                <w:noProof/>
                <w:webHidden/>
              </w:rPr>
              <w:t>31</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47" w:history="1">
            <w:r w:rsidR="006062EE" w:rsidRPr="00875D63">
              <w:rPr>
                <w:rStyle w:val="Hyperlink"/>
                <w:noProof/>
              </w:rPr>
              <w:t>3.2.</w:t>
            </w:r>
            <w:r w:rsidR="006062EE">
              <w:rPr>
                <w:rFonts w:eastAsiaTheme="minorEastAsia"/>
                <w:noProof/>
                <w:lang w:eastAsia="de-DE"/>
              </w:rPr>
              <w:tab/>
            </w:r>
            <w:r w:rsidR="006062EE" w:rsidRPr="00875D63">
              <w:rPr>
                <w:rStyle w:val="Hyperlink"/>
                <w:noProof/>
              </w:rPr>
              <w:t>Verwendete Analysemuster</w:t>
            </w:r>
            <w:r w:rsidR="006062EE">
              <w:rPr>
                <w:noProof/>
                <w:webHidden/>
              </w:rPr>
              <w:tab/>
            </w:r>
            <w:r w:rsidR="006062EE">
              <w:rPr>
                <w:noProof/>
                <w:webHidden/>
              </w:rPr>
              <w:fldChar w:fldCharType="begin"/>
            </w:r>
            <w:r w:rsidR="006062EE">
              <w:rPr>
                <w:noProof/>
                <w:webHidden/>
              </w:rPr>
              <w:instrText xml:space="preserve"> PAGEREF _Toc459746947 \h </w:instrText>
            </w:r>
            <w:r w:rsidR="006062EE">
              <w:rPr>
                <w:noProof/>
                <w:webHidden/>
              </w:rPr>
            </w:r>
            <w:r w:rsidR="006062EE">
              <w:rPr>
                <w:noProof/>
                <w:webHidden/>
              </w:rPr>
              <w:fldChar w:fldCharType="separate"/>
            </w:r>
            <w:r w:rsidR="00F850D2">
              <w:rPr>
                <w:noProof/>
                <w:webHidden/>
              </w:rPr>
              <w:t>39</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48" w:history="1">
            <w:r w:rsidR="006062EE" w:rsidRPr="00875D63">
              <w:rPr>
                <w:rStyle w:val="Hyperlink"/>
                <w:noProof/>
              </w:rPr>
              <w:t>3.2.1.</w:t>
            </w:r>
            <w:r w:rsidR="006062EE">
              <w:rPr>
                <w:rFonts w:eastAsiaTheme="minorEastAsia"/>
                <w:noProof/>
                <w:lang w:eastAsia="de-DE"/>
              </w:rPr>
              <w:tab/>
            </w:r>
            <w:r w:rsidR="006062EE" w:rsidRPr="00875D63">
              <w:rPr>
                <w:rStyle w:val="Hyperlink"/>
                <w:noProof/>
              </w:rPr>
              <w:t>Liste</w:t>
            </w:r>
            <w:r w:rsidR="006062EE">
              <w:rPr>
                <w:noProof/>
                <w:webHidden/>
              </w:rPr>
              <w:tab/>
            </w:r>
            <w:r w:rsidR="006062EE">
              <w:rPr>
                <w:noProof/>
                <w:webHidden/>
              </w:rPr>
              <w:fldChar w:fldCharType="begin"/>
            </w:r>
            <w:r w:rsidR="006062EE">
              <w:rPr>
                <w:noProof/>
                <w:webHidden/>
              </w:rPr>
              <w:instrText xml:space="preserve"> PAGEREF _Toc459746948 \h </w:instrText>
            </w:r>
            <w:r w:rsidR="006062EE">
              <w:rPr>
                <w:noProof/>
                <w:webHidden/>
              </w:rPr>
            </w:r>
            <w:r w:rsidR="006062EE">
              <w:rPr>
                <w:noProof/>
                <w:webHidden/>
              </w:rPr>
              <w:fldChar w:fldCharType="separate"/>
            </w:r>
            <w:r w:rsidR="00F850D2">
              <w:rPr>
                <w:noProof/>
                <w:webHidden/>
              </w:rPr>
              <w:t>39</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49" w:history="1">
            <w:r w:rsidR="006062EE" w:rsidRPr="00875D63">
              <w:rPr>
                <w:rStyle w:val="Hyperlink"/>
                <w:noProof/>
              </w:rPr>
              <w:t>3.2.2.</w:t>
            </w:r>
            <w:r w:rsidR="006062EE">
              <w:rPr>
                <w:rFonts w:eastAsiaTheme="minorEastAsia"/>
                <w:noProof/>
                <w:lang w:eastAsia="de-DE"/>
              </w:rPr>
              <w:tab/>
            </w:r>
            <w:r w:rsidR="006062EE" w:rsidRPr="00875D63">
              <w:rPr>
                <w:rStyle w:val="Hyperlink"/>
                <w:noProof/>
              </w:rPr>
              <w:t>Baugruppe</w:t>
            </w:r>
            <w:r w:rsidR="006062EE">
              <w:rPr>
                <w:noProof/>
                <w:webHidden/>
              </w:rPr>
              <w:tab/>
            </w:r>
            <w:r w:rsidR="006062EE">
              <w:rPr>
                <w:noProof/>
                <w:webHidden/>
              </w:rPr>
              <w:fldChar w:fldCharType="begin"/>
            </w:r>
            <w:r w:rsidR="006062EE">
              <w:rPr>
                <w:noProof/>
                <w:webHidden/>
              </w:rPr>
              <w:instrText xml:space="preserve"> PAGEREF _Toc459746949 \h </w:instrText>
            </w:r>
            <w:r w:rsidR="006062EE">
              <w:rPr>
                <w:noProof/>
                <w:webHidden/>
              </w:rPr>
            </w:r>
            <w:r w:rsidR="006062EE">
              <w:rPr>
                <w:noProof/>
                <w:webHidden/>
              </w:rPr>
              <w:fldChar w:fldCharType="separate"/>
            </w:r>
            <w:r w:rsidR="00F850D2">
              <w:rPr>
                <w:noProof/>
                <w:webHidden/>
              </w:rPr>
              <w:t>39</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50" w:history="1">
            <w:r w:rsidR="006062EE" w:rsidRPr="00875D63">
              <w:rPr>
                <w:rStyle w:val="Hyperlink"/>
                <w:noProof/>
              </w:rPr>
              <w:t>3.2.3.</w:t>
            </w:r>
            <w:r w:rsidR="006062EE">
              <w:rPr>
                <w:rFonts w:eastAsiaTheme="minorEastAsia"/>
                <w:noProof/>
                <w:lang w:eastAsia="de-DE"/>
              </w:rPr>
              <w:tab/>
            </w:r>
            <w:r w:rsidR="006062EE" w:rsidRPr="00875D63">
              <w:rPr>
                <w:rStyle w:val="Hyperlink"/>
                <w:noProof/>
              </w:rPr>
              <w:t>Rollen</w:t>
            </w:r>
            <w:r w:rsidR="006062EE">
              <w:rPr>
                <w:noProof/>
                <w:webHidden/>
              </w:rPr>
              <w:tab/>
            </w:r>
            <w:r w:rsidR="006062EE">
              <w:rPr>
                <w:noProof/>
                <w:webHidden/>
              </w:rPr>
              <w:fldChar w:fldCharType="begin"/>
            </w:r>
            <w:r w:rsidR="006062EE">
              <w:rPr>
                <w:noProof/>
                <w:webHidden/>
              </w:rPr>
              <w:instrText xml:space="preserve"> PAGEREF _Toc459746950 \h </w:instrText>
            </w:r>
            <w:r w:rsidR="006062EE">
              <w:rPr>
                <w:noProof/>
                <w:webHidden/>
              </w:rPr>
            </w:r>
            <w:r w:rsidR="006062EE">
              <w:rPr>
                <w:noProof/>
                <w:webHidden/>
              </w:rPr>
              <w:fldChar w:fldCharType="separate"/>
            </w:r>
            <w:r w:rsidR="00F850D2">
              <w:rPr>
                <w:noProof/>
                <w:webHidden/>
              </w:rPr>
              <w:t>39</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51" w:history="1">
            <w:r w:rsidR="006062EE" w:rsidRPr="00875D63">
              <w:rPr>
                <w:rStyle w:val="Hyperlink"/>
                <w:noProof/>
              </w:rPr>
              <w:t>3.2.4.</w:t>
            </w:r>
            <w:r w:rsidR="006062EE">
              <w:rPr>
                <w:rFonts w:eastAsiaTheme="minorEastAsia"/>
                <w:noProof/>
                <w:lang w:eastAsia="de-DE"/>
              </w:rPr>
              <w:tab/>
            </w:r>
            <w:r w:rsidR="006062EE" w:rsidRPr="00875D63">
              <w:rPr>
                <w:rStyle w:val="Hyperlink"/>
                <w:noProof/>
              </w:rPr>
              <w:t>Gruppe</w:t>
            </w:r>
            <w:r w:rsidR="006062EE">
              <w:rPr>
                <w:noProof/>
                <w:webHidden/>
              </w:rPr>
              <w:tab/>
            </w:r>
            <w:r w:rsidR="006062EE">
              <w:rPr>
                <w:noProof/>
                <w:webHidden/>
              </w:rPr>
              <w:fldChar w:fldCharType="begin"/>
            </w:r>
            <w:r w:rsidR="006062EE">
              <w:rPr>
                <w:noProof/>
                <w:webHidden/>
              </w:rPr>
              <w:instrText xml:space="preserve"> PAGEREF _Toc459746951 \h </w:instrText>
            </w:r>
            <w:r w:rsidR="006062EE">
              <w:rPr>
                <w:noProof/>
                <w:webHidden/>
              </w:rPr>
            </w:r>
            <w:r w:rsidR="006062EE">
              <w:rPr>
                <w:noProof/>
                <w:webHidden/>
              </w:rPr>
              <w:fldChar w:fldCharType="separate"/>
            </w:r>
            <w:r w:rsidR="00F850D2">
              <w:rPr>
                <w:noProof/>
                <w:webHidden/>
              </w:rPr>
              <w:t>40</w:t>
            </w:r>
            <w:r w:rsidR="006062EE">
              <w:rPr>
                <w:noProof/>
                <w:webHidden/>
              </w:rPr>
              <w:fldChar w:fldCharType="end"/>
            </w:r>
          </w:hyperlink>
        </w:p>
        <w:p w:rsidR="006062EE" w:rsidRDefault="00141C84">
          <w:pPr>
            <w:pStyle w:val="TOC1"/>
            <w:tabs>
              <w:tab w:val="left" w:pos="440"/>
            </w:tabs>
            <w:rPr>
              <w:rFonts w:eastAsiaTheme="minorEastAsia"/>
              <w:noProof/>
              <w:lang w:eastAsia="de-DE"/>
            </w:rPr>
          </w:pPr>
          <w:hyperlink w:anchor="_Toc459746952" w:history="1">
            <w:r w:rsidR="006062EE" w:rsidRPr="00875D63">
              <w:rPr>
                <w:rStyle w:val="Hyperlink"/>
                <w:noProof/>
              </w:rPr>
              <w:t>4.</w:t>
            </w:r>
            <w:r w:rsidR="006062EE">
              <w:rPr>
                <w:rFonts w:eastAsiaTheme="minorEastAsia"/>
                <w:noProof/>
                <w:lang w:eastAsia="de-DE"/>
              </w:rPr>
              <w:tab/>
            </w:r>
            <w:r w:rsidR="006062EE" w:rsidRPr="00875D63">
              <w:rPr>
                <w:rStyle w:val="Hyperlink"/>
                <w:noProof/>
              </w:rPr>
              <w:t>Use-Case-Diagramm</w:t>
            </w:r>
            <w:r w:rsidR="006062EE">
              <w:rPr>
                <w:noProof/>
                <w:webHidden/>
              </w:rPr>
              <w:tab/>
            </w:r>
            <w:r w:rsidR="006062EE">
              <w:rPr>
                <w:noProof/>
                <w:webHidden/>
              </w:rPr>
              <w:fldChar w:fldCharType="begin"/>
            </w:r>
            <w:r w:rsidR="006062EE">
              <w:rPr>
                <w:noProof/>
                <w:webHidden/>
              </w:rPr>
              <w:instrText xml:space="preserve"> PAGEREF _Toc459746952 \h </w:instrText>
            </w:r>
            <w:r w:rsidR="006062EE">
              <w:rPr>
                <w:noProof/>
                <w:webHidden/>
              </w:rPr>
            </w:r>
            <w:r w:rsidR="006062EE">
              <w:rPr>
                <w:noProof/>
                <w:webHidden/>
              </w:rPr>
              <w:fldChar w:fldCharType="separate"/>
            </w:r>
            <w:r w:rsidR="00F850D2">
              <w:rPr>
                <w:noProof/>
                <w:webHidden/>
              </w:rPr>
              <w:t>41</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53" w:history="1">
            <w:r w:rsidR="006062EE" w:rsidRPr="00875D63">
              <w:rPr>
                <w:rStyle w:val="Hyperlink"/>
                <w:noProof/>
              </w:rPr>
              <w:t>4.1.</w:t>
            </w:r>
            <w:r w:rsidR="006062EE">
              <w:rPr>
                <w:rFonts w:eastAsiaTheme="minorEastAsia"/>
                <w:noProof/>
                <w:lang w:eastAsia="de-DE"/>
              </w:rPr>
              <w:tab/>
            </w:r>
            <w:r w:rsidR="006062EE" w:rsidRPr="00875D63">
              <w:rPr>
                <w:rStyle w:val="Hyperlink"/>
                <w:noProof/>
              </w:rPr>
              <w:t>Rollenerläuterung der Anwendung</w:t>
            </w:r>
            <w:r w:rsidR="006062EE">
              <w:rPr>
                <w:noProof/>
                <w:webHidden/>
              </w:rPr>
              <w:tab/>
            </w:r>
            <w:r w:rsidR="006062EE">
              <w:rPr>
                <w:noProof/>
                <w:webHidden/>
              </w:rPr>
              <w:fldChar w:fldCharType="begin"/>
            </w:r>
            <w:r w:rsidR="006062EE">
              <w:rPr>
                <w:noProof/>
                <w:webHidden/>
              </w:rPr>
              <w:instrText xml:space="preserve"> PAGEREF _Toc459746953 \h </w:instrText>
            </w:r>
            <w:r w:rsidR="006062EE">
              <w:rPr>
                <w:noProof/>
                <w:webHidden/>
              </w:rPr>
            </w:r>
            <w:r w:rsidR="006062EE">
              <w:rPr>
                <w:noProof/>
                <w:webHidden/>
              </w:rPr>
              <w:fldChar w:fldCharType="separate"/>
            </w:r>
            <w:r w:rsidR="00F850D2">
              <w:rPr>
                <w:noProof/>
                <w:webHidden/>
              </w:rPr>
              <w:t>41</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54" w:history="1">
            <w:r w:rsidR="006062EE" w:rsidRPr="00875D63">
              <w:rPr>
                <w:rStyle w:val="Hyperlink"/>
                <w:noProof/>
              </w:rPr>
              <w:t>4.1.1.</w:t>
            </w:r>
            <w:r w:rsidR="006062EE">
              <w:rPr>
                <w:rFonts w:eastAsiaTheme="minorEastAsia"/>
                <w:noProof/>
                <w:lang w:eastAsia="de-DE"/>
              </w:rPr>
              <w:tab/>
            </w:r>
            <w:r w:rsidR="006062EE" w:rsidRPr="00875D63">
              <w:rPr>
                <w:rStyle w:val="Hyperlink"/>
                <w:noProof/>
              </w:rPr>
              <w:t>Standard-Nutzer (Pseudorolle)</w:t>
            </w:r>
            <w:r w:rsidR="006062EE">
              <w:rPr>
                <w:noProof/>
                <w:webHidden/>
              </w:rPr>
              <w:tab/>
            </w:r>
            <w:r w:rsidR="006062EE">
              <w:rPr>
                <w:noProof/>
                <w:webHidden/>
              </w:rPr>
              <w:fldChar w:fldCharType="begin"/>
            </w:r>
            <w:r w:rsidR="006062EE">
              <w:rPr>
                <w:noProof/>
                <w:webHidden/>
              </w:rPr>
              <w:instrText xml:space="preserve"> PAGEREF _Toc459746954 \h </w:instrText>
            </w:r>
            <w:r w:rsidR="006062EE">
              <w:rPr>
                <w:noProof/>
                <w:webHidden/>
              </w:rPr>
            </w:r>
            <w:r w:rsidR="006062EE">
              <w:rPr>
                <w:noProof/>
                <w:webHidden/>
              </w:rPr>
              <w:fldChar w:fldCharType="separate"/>
            </w:r>
            <w:r w:rsidR="00F850D2">
              <w:rPr>
                <w:noProof/>
                <w:webHidden/>
              </w:rPr>
              <w:t>41</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55" w:history="1">
            <w:r w:rsidR="006062EE" w:rsidRPr="00875D63">
              <w:rPr>
                <w:rStyle w:val="Hyperlink"/>
                <w:noProof/>
              </w:rPr>
              <w:t>4.1.2.</w:t>
            </w:r>
            <w:r w:rsidR="006062EE">
              <w:rPr>
                <w:rFonts w:eastAsiaTheme="minorEastAsia"/>
                <w:noProof/>
                <w:lang w:eastAsia="de-DE"/>
              </w:rPr>
              <w:tab/>
            </w:r>
            <w:r w:rsidR="006062EE" w:rsidRPr="00875D63">
              <w:rPr>
                <w:rStyle w:val="Hyperlink"/>
                <w:noProof/>
              </w:rPr>
              <w:t>Hochzeitsmanager</w:t>
            </w:r>
            <w:r w:rsidR="006062EE">
              <w:rPr>
                <w:noProof/>
                <w:webHidden/>
              </w:rPr>
              <w:tab/>
            </w:r>
            <w:r w:rsidR="006062EE">
              <w:rPr>
                <w:noProof/>
                <w:webHidden/>
              </w:rPr>
              <w:fldChar w:fldCharType="begin"/>
            </w:r>
            <w:r w:rsidR="006062EE">
              <w:rPr>
                <w:noProof/>
                <w:webHidden/>
              </w:rPr>
              <w:instrText xml:space="preserve"> PAGEREF _Toc459746955 \h </w:instrText>
            </w:r>
            <w:r w:rsidR="006062EE">
              <w:rPr>
                <w:noProof/>
                <w:webHidden/>
              </w:rPr>
            </w:r>
            <w:r w:rsidR="006062EE">
              <w:rPr>
                <w:noProof/>
                <w:webHidden/>
              </w:rPr>
              <w:fldChar w:fldCharType="separate"/>
            </w:r>
            <w:r w:rsidR="00F850D2">
              <w:rPr>
                <w:noProof/>
                <w:webHidden/>
              </w:rPr>
              <w:t>41</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56" w:history="1">
            <w:r w:rsidR="006062EE" w:rsidRPr="00875D63">
              <w:rPr>
                <w:rStyle w:val="Hyperlink"/>
                <w:noProof/>
              </w:rPr>
              <w:t>4.1.3.</w:t>
            </w:r>
            <w:r w:rsidR="006062EE">
              <w:rPr>
                <w:rFonts w:eastAsiaTheme="minorEastAsia"/>
                <w:noProof/>
                <w:lang w:eastAsia="de-DE"/>
              </w:rPr>
              <w:tab/>
            </w:r>
            <w:r w:rsidR="006062EE" w:rsidRPr="00875D63">
              <w:rPr>
                <w:rStyle w:val="Hyperlink"/>
                <w:noProof/>
              </w:rPr>
              <w:t>Unterhaltungsmanager</w:t>
            </w:r>
            <w:r w:rsidR="006062EE">
              <w:rPr>
                <w:noProof/>
                <w:webHidden/>
              </w:rPr>
              <w:tab/>
            </w:r>
            <w:r w:rsidR="006062EE">
              <w:rPr>
                <w:noProof/>
                <w:webHidden/>
              </w:rPr>
              <w:fldChar w:fldCharType="begin"/>
            </w:r>
            <w:r w:rsidR="006062EE">
              <w:rPr>
                <w:noProof/>
                <w:webHidden/>
              </w:rPr>
              <w:instrText xml:space="preserve"> PAGEREF _Toc459746956 \h </w:instrText>
            </w:r>
            <w:r w:rsidR="006062EE">
              <w:rPr>
                <w:noProof/>
                <w:webHidden/>
              </w:rPr>
            </w:r>
            <w:r w:rsidR="006062EE">
              <w:rPr>
                <w:noProof/>
                <w:webHidden/>
              </w:rPr>
              <w:fldChar w:fldCharType="separate"/>
            </w:r>
            <w:r w:rsidR="00F850D2">
              <w:rPr>
                <w:noProof/>
                <w:webHidden/>
              </w:rPr>
              <w:t>42</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57" w:history="1">
            <w:r w:rsidR="006062EE" w:rsidRPr="00875D63">
              <w:rPr>
                <w:rStyle w:val="Hyperlink"/>
                <w:noProof/>
              </w:rPr>
              <w:t>4.1.4.</w:t>
            </w:r>
            <w:r w:rsidR="006062EE">
              <w:rPr>
                <w:rFonts w:eastAsiaTheme="minorEastAsia"/>
                <w:noProof/>
                <w:lang w:eastAsia="de-DE"/>
              </w:rPr>
              <w:tab/>
            </w:r>
            <w:r w:rsidR="006062EE" w:rsidRPr="00875D63">
              <w:rPr>
                <w:rStyle w:val="Hyperlink"/>
                <w:noProof/>
              </w:rPr>
              <w:t>Administrator</w:t>
            </w:r>
            <w:r w:rsidR="006062EE">
              <w:rPr>
                <w:noProof/>
                <w:webHidden/>
              </w:rPr>
              <w:tab/>
            </w:r>
            <w:r w:rsidR="006062EE">
              <w:rPr>
                <w:noProof/>
                <w:webHidden/>
              </w:rPr>
              <w:fldChar w:fldCharType="begin"/>
            </w:r>
            <w:r w:rsidR="006062EE">
              <w:rPr>
                <w:noProof/>
                <w:webHidden/>
              </w:rPr>
              <w:instrText xml:space="preserve"> PAGEREF _Toc459746957 \h </w:instrText>
            </w:r>
            <w:r w:rsidR="006062EE">
              <w:rPr>
                <w:noProof/>
                <w:webHidden/>
              </w:rPr>
            </w:r>
            <w:r w:rsidR="006062EE">
              <w:rPr>
                <w:noProof/>
                <w:webHidden/>
              </w:rPr>
              <w:fldChar w:fldCharType="separate"/>
            </w:r>
            <w:r w:rsidR="00F850D2">
              <w:rPr>
                <w:noProof/>
                <w:webHidden/>
              </w:rPr>
              <w:t>42</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58" w:history="1">
            <w:r w:rsidR="006062EE" w:rsidRPr="00875D63">
              <w:rPr>
                <w:rStyle w:val="Hyperlink"/>
                <w:noProof/>
              </w:rPr>
              <w:t>4.2.</w:t>
            </w:r>
            <w:r w:rsidR="006062EE">
              <w:rPr>
                <w:rFonts w:eastAsiaTheme="minorEastAsia"/>
                <w:noProof/>
                <w:lang w:eastAsia="de-DE"/>
              </w:rPr>
              <w:tab/>
            </w:r>
            <w:r w:rsidR="006062EE" w:rsidRPr="00875D63">
              <w:rPr>
                <w:rStyle w:val="Hyperlink"/>
                <w:noProof/>
              </w:rPr>
              <w:t>Use-Case-Kompaktansicht</w:t>
            </w:r>
            <w:r w:rsidR="006062EE">
              <w:rPr>
                <w:noProof/>
                <w:webHidden/>
              </w:rPr>
              <w:tab/>
            </w:r>
            <w:r w:rsidR="006062EE">
              <w:rPr>
                <w:noProof/>
                <w:webHidden/>
              </w:rPr>
              <w:fldChar w:fldCharType="begin"/>
            </w:r>
            <w:r w:rsidR="006062EE">
              <w:rPr>
                <w:noProof/>
                <w:webHidden/>
              </w:rPr>
              <w:instrText xml:space="preserve"> PAGEREF _Toc459746958 \h </w:instrText>
            </w:r>
            <w:r w:rsidR="006062EE">
              <w:rPr>
                <w:noProof/>
                <w:webHidden/>
              </w:rPr>
            </w:r>
            <w:r w:rsidR="006062EE">
              <w:rPr>
                <w:noProof/>
                <w:webHidden/>
              </w:rPr>
              <w:fldChar w:fldCharType="separate"/>
            </w:r>
            <w:r w:rsidR="00F850D2">
              <w:rPr>
                <w:noProof/>
                <w:webHidden/>
              </w:rPr>
              <w:t>42</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59" w:history="1">
            <w:r w:rsidR="006062EE" w:rsidRPr="00875D63">
              <w:rPr>
                <w:rStyle w:val="Hyperlink"/>
                <w:noProof/>
              </w:rPr>
              <w:t>4.3.</w:t>
            </w:r>
            <w:r w:rsidR="006062EE">
              <w:rPr>
                <w:rFonts w:eastAsiaTheme="minorEastAsia"/>
                <w:noProof/>
                <w:lang w:eastAsia="de-DE"/>
              </w:rPr>
              <w:tab/>
            </w:r>
            <w:r w:rsidR="006062EE" w:rsidRPr="00875D63">
              <w:rPr>
                <w:rStyle w:val="Hyperlink"/>
                <w:noProof/>
              </w:rPr>
              <w:t>Use-Case Diagramm: Aktivität bearbeiten</w:t>
            </w:r>
            <w:r w:rsidR="006062EE">
              <w:rPr>
                <w:noProof/>
                <w:webHidden/>
              </w:rPr>
              <w:tab/>
            </w:r>
            <w:r w:rsidR="006062EE">
              <w:rPr>
                <w:noProof/>
                <w:webHidden/>
              </w:rPr>
              <w:fldChar w:fldCharType="begin"/>
            </w:r>
            <w:r w:rsidR="006062EE">
              <w:rPr>
                <w:noProof/>
                <w:webHidden/>
              </w:rPr>
              <w:instrText xml:space="preserve"> PAGEREF _Toc459746959 \h </w:instrText>
            </w:r>
            <w:r w:rsidR="006062EE">
              <w:rPr>
                <w:noProof/>
                <w:webHidden/>
              </w:rPr>
            </w:r>
            <w:r w:rsidR="006062EE">
              <w:rPr>
                <w:noProof/>
                <w:webHidden/>
              </w:rPr>
              <w:fldChar w:fldCharType="separate"/>
            </w:r>
            <w:r w:rsidR="00F850D2">
              <w:rPr>
                <w:noProof/>
                <w:webHidden/>
              </w:rPr>
              <w:t>46</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60" w:history="1">
            <w:r w:rsidR="006062EE" w:rsidRPr="00875D63">
              <w:rPr>
                <w:rStyle w:val="Hyperlink"/>
                <w:noProof/>
              </w:rPr>
              <w:t>4.4.</w:t>
            </w:r>
            <w:r w:rsidR="006062EE">
              <w:rPr>
                <w:rFonts w:eastAsiaTheme="minorEastAsia"/>
                <w:noProof/>
                <w:lang w:eastAsia="de-DE"/>
              </w:rPr>
              <w:tab/>
            </w:r>
            <w:r w:rsidR="006062EE" w:rsidRPr="00875D63">
              <w:rPr>
                <w:rStyle w:val="Hyperlink"/>
                <w:noProof/>
              </w:rPr>
              <w:t>Use-Case Diagramm: Suchen</w:t>
            </w:r>
            <w:r w:rsidR="006062EE">
              <w:rPr>
                <w:noProof/>
                <w:webHidden/>
              </w:rPr>
              <w:tab/>
            </w:r>
            <w:r w:rsidR="006062EE">
              <w:rPr>
                <w:noProof/>
                <w:webHidden/>
              </w:rPr>
              <w:fldChar w:fldCharType="begin"/>
            </w:r>
            <w:r w:rsidR="006062EE">
              <w:rPr>
                <w:noProof/>
                <w:webHidden/>
              </w:rPr>
              <w:instrText xml:space="preserve"> PAGEREF _Toc459746960 \h </w:instrText>
            </w:r>
            <w:r w:rsidR="006062EE">
              <w:rPr>
                <w:noProof/>
                <w:webHidden/>
              </w:rPr>
            </w:r>
            <w:r w:rsidR="006062EE">
              <w:rPr>
                <w:noProof/>
                <w:webHidden/>
              </w:rPr>
              <w:fldChar w:fldCharType="separate"/>
            </w:r>
            <w:r w:rsidR="00F850D2">
              <w:rPr>
                <w:noProof/>
                <w:webHidden/>
              </w:rPr>
              <w:t>48</w:t>
            </w:r>
            <w:r w:rsidR="006062EE">
              <w:rPr>
                <w:noProof/>
                <w:webHidden/>
              </w:rPr>
              <w:fldChar w:fldCharType="end"/>
            </w:r>
          </w:hyperlink>
        </w:p>
        <w:p w:rsidR="006062EE" w:rsidRDefault="00141C84">
          <w:pPr>
            <w:pStyle w:val="TOC1"/>
            <w:tabs>
              <w:tab w:val="left" w:pos="440"/>
            </w:tabs>
            <w:rPr>
              <w:rFonts w:eastAsiaTheme="minorEastAsia"/>
              <w:noProof/>
              <w:lang w:eastAsia="de-DE"/>
            </w:rPr>
          </w:pPr>
          <w:hyperlink w:anchor="_Toc459746961" w:history="1">
            <w:r w:rsidR="006062EE" w:rsidRPr="00875D63">
              <w:rPr>
                <w:rStyle w:val="Hyperlink"/>
                <w:noProof/>
                <w:lang w:eastAsia="ja-JP"/>
              </w:rPr>
              <w:t>5.</w:t>
            </w:r>
            <w:r w:rsidR="006062EE">
              <w:rPr>
                <w:rFonts w:eastAsiaTheme="minorEastAsia"/>
                <w:noProof/>
                <w:lang w:eastAsia="de-DE"/>
              </w:rPr>
              <w:tab/>
            </w:r>
            <w:r w:rsidR="006062EE" w:rsidRPr="00875D63">
              <w:rPr>
                <w:rStyle w:val="Hyperlink"/>
                <w:noProof/>
                <w:lang w:eastAsia="ja-JP"/>
              </w:rPr>
              <w:t>Sequenzdiagramm</w:t>
            </w:r>
            <w:r w:rsidR="006062EE">
              <w:rPr>
                <w:noProof/>
                <w:webHidden/>
              </w:rPr>
              <w:tab/>
            </w:r>
            <w:r w:rsidR="006062EE">
              <w:rPr>
                <w:noProof/>
                <w:webHidden/>
              </w:rPr>
              <w:fldChar w:fldCharType="begin"/>
            </w:r>
            <w:r w:rsidR="006062EE">
              <w:rPr>
                <w:noProof/>
                <w:webHidden/>
              </w:rPr>
              <w:instrText xml:space="preserve"> PAGEREF _Toc459746961 \h </w:instrText>
            </w:r>
            <w:r w:rsidR="006062EE">
              <w:rPr>
                <w:noProof/>
                <w:webHidden/>
              </w:rPr>
            </w:r>
            <w:r w:rsidR="006062EE">
              <w:rPr>
                <w:noProof/>
                <w:webHidden/>
              </w:rPr>
              <w:fldChar w:fldCharType="separate"/>
            </w:r>
            <w:r w:rsidR="00F850D2">
              <w:rPr>
                <w:noProof/>
                <w:webHidden/>
              </w:rPr>
              <w:t>50</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62" w:history="1">
            <w:r w:rsidR="006062EE" w:rsidRPr="00875D63">
              <w:rPr>
                <w:rStyle w:val="Hyperlink"/>
                <w:noProof/>
                <w:lang w:eastAsia="ja-JP"/>
              </w:rPr>
              <w:t>5.1.</w:t>
            </w:r>
            <w:r w:rsidR="006062EE">
              <w:rPr>
                <w:rFonts w:eastAsiaTheme="minorEastAsia"/>
                <w:noProof/>
                <w:lang w:eastAsia="de-DE"/>
              </w:rPr>
              <w:tab/>
            </w:r>
            <w:r w:rsidR="006062EE" w:rsidRPr="00875D63">
              <w:rPr>
                <w:rStyle w:val="Hyperlink"/>
                <w:noProof/>
                <w:lang w:eastAsia="ja-JP"/>
              </w:rPr>
              <w:t>Szenariobetrachtung: Catering anlegen</w:t>
            </w:r>
            <w:r w:rsidR="006062EE">
              <w:rPr>
                <w:noProof/>
                <w:webHidden/>
              </w:rPr>
              <w:tab/>
            </w:r>
            <w:r w:rsidR="006062EE">
              <w:rPr>
                <w:noProof/>
                <w:webHidden/>
              </w:rPr>
              <w:fldChar w:fldCharType="begin"/>
            </w:r>
            <w:r w:rsidR="006062EE">
              <w:rPr>
                <w:noProof/>
                <w:webHidden/>
              </w:rPr>
              <w:instrText xml:space="preserve"> PAGEREF _Toc459746962 \h </w:instrText>
            </w:r>
            <w:r w:rsidR="006062EE">
              <w:rPr>
                <w:noProof/>
                <w:webHidden/>
              </w:rPr>
            </w:r>
            <w:r w:rsidR="006062EE">
              <w:rPr>
                <w:noProof/>
                <w:webHidden/>
              </w:rPr>
              <w:fldChar w:fldCharType="separate"/>
            </w:r>
            <w:r w:rsidR="00F850D2">
              <w:rPr>
                <w:noProof/>
                <w:webHidden/>
              </w:rPr>
              <w:t>50</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63" w:history="1">
            <w:r w:rsidR="006062EE" w:rsidRPr="00875D63">
              <w:rPr>
                <w:rStyle w:val="Hyperlink"/>
                <w:noProof/>
                <w:lang w:eastAsia="ja-JP"/>
              </w:rPr>
              <w:t>5.2.</w:t>
            </w:r>
            <w:r w:rsidR="006062EE">
              <w:rPr>
                <w:rFonts w:eastAsiaTheme="minorEastAsia"/>
                <w:noProof/>
                <w:lang w:eastAsia="de-DE"/>
              </w:rPr>
              <w:tab/>
            </w:r>
            <w:r w:rsidR="006062EE" w:rsidRPr="00875D63">
              <w:rPr>
                <w:rStyle w:val="Hyperlink"/>
                <w:noProof/>
                <w:lang w:eastAsia="ja-JP"/>
              </w:rPr>
              <w:t>Diagrammbetrachtung: Catering anlegen</w:t>
            </w:r>
            <w:r w:rsidR="006062EE">
              <w:rPr>
                <w:noProof/>
                <w:webHidden/>
              </w:rPr>
              <w:tab/>
            </w:r>
            <w:r w:rsidR="006062EE">
              <w:rPr>
                <w:noProof/>
                <w:webHidden/>
              </w:rPr>
              <w:fldChar w:fldCharType="begin"/>
            </w:r>
            <w:r w:rsidR="006062EE">
              <w:rPr>
                <w:noProof/>
                <w:webHidden/>
              </w:rPr>
              <w:instrText xml:space="preserve"> PAGEREF _Toc459746963 \h </w:instrText>
            </w:r>
            <w:r w:rsidR="006062EE">
              <w:rPr>
                <w:noProof/>
                <w:webHidden/>
              </w:rPr>
            </w:r>
            <w:r w:rsidR="006062EE">
              <w:rPr>
                <w:noProof/>
                <w:webHidden/>
              </w:rPr>
              <w:fldChar w:fldCharType="separate"/>
            </w:r>
            <w:r w:rsidR="00F850D2">
              <w:rPr>
                <w:noProof/>
                <w:webHidden/>
              </w:rPr>
              <w:t>51</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64" w:history="1">
            <w:r w:rsidR="006062EE" w:rsidRPr="00875D63">
              <w:rPr>
                <w:rStyle w:val="Hyperlink"/>
                <w:noProof/>
                <w:lang w:eastAsia="ja-JP"/>
              </w:rPr>
              <w:t>5.3.</w:t>
            </w:r>
            <w:r w:rsidR="006062EE">
              <w:rPr>
                <w:rFonts w:eastAsiaTheme="minorEastAsia"/>
                <w:noProof/>
                <w:lang w:eastAsia="de-DE"/>
              </w:rPr>
              <w:tab/>
            </w:r>
            <w:r w:rsidR="006062EE" w:rsidRPr="00875D63">
              <w:rPr>
                <w:rStyle w:val="Hyperlink"/>
                <w:noProof/>
                <w:lang w:eastAsia="ja-JP"/>
              </w:rPr>
              <w:t>Pseudocode: Catering anlegen</w:t>
            </w:r>
            <w:r w:rsidR="006062EE">
              <w:rPr>
                <w:noProof/>
                <w:webHidden/>
              </w:rPr>
              <w:tab/>
            </w:r>
            <w:r w:rsidR="006062EE">
              <w:rPr>
                <w:noProof/>
                <w:webHidden/>
              </w:rPr>
              <w:fldChar w:fldCharType="begin"/>
            </w:r>
            <w:r w:rsidR="006062EE">
              <w:rPr>
                <w:noProof/>
                <w:webHidden/>
              </w:rPr>
              <w:instrText xml:space="preserve"> PAGEREF _Toc459746964 \h </w:instrText>
            </w:r>
            <w:r w:rsidR="006062EE">
              <w:rPr>
                <w:noProof/>
                <w:webHidden/>
              </w:rPr>
            </w:r>
            <w:r w:rsidR="006062EE">
              <w:rPr>
                <w:noProof/>
                <w:webHidden/>
              </w:rPr>
              <w:fldChar w:fldCharType="separate"/>
            </w:r>
            <w:r w:rsidR="00F850D2">
              <w:rPr>
                <w:noProof/>
                <w:webHidden/>
              </w:rPr>
              <w:t>53</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65" w:history="1">
            <w:r w:rsidR="006062EE" w:rsidRPr="00875D63">
              <w:rPr>
                <w:rStyle w:val="Hyperlink"/>
                <w:noProof/>
                <w:lang w:eastAsia="ja-JP"/>
              </w:rPr>
              <w:t>5.4.</w:t>
            </w:r>
            <w:r w:rsidR="006062EE">
              <w:rPr>
                <w:rFonts w:eastAsiaTheme="minorEastAsia"/>
                <w:noProof/>
                <w:lang w:eastAsia="de-DE"/>
              </w:rPr>
              <w:tab/>
            </w:r>
            <w:r w:rsidR="006062EE" w:rsidRPr="00875D63">
              <w:rPr>
                <w:rStyle w:val="Hyperlink"/>
                <w:noProof/>
                <w:lang w:eastAsia="ja-JP"/>
              </w:rPr>
              <w:t>Szenariobetrachtung: Essen anlegen</w:t>
            </w:r>
            <w:r w:rsidR="006062EE">
              <w:rPr>
                <w:noProof/>
                <w:webHidden/>
              </w:rPr>
              <w:tab/>
            </w:r>
            <w:r w:rsidR="006062EE">
              <w:rPr>
                <w:noProof/>
                <w:webHidden/>
              </w:rPr>
              <w:fldChar w:fldCharType="begin"/>
            </w:r>
            <w:r w:rsidR="006062EE">
              <w:rPr>
                <w:noProof/>
                <w:webHidden/>
              </w:rPr>
              <w:instrText xml:space="preserve"> PAGEREF _Toc459746965 \h </w:instrText>
            </w:r>
            <w:r w:rsidR="006062EE">
              <w:rPr>
                <w:noProof/>
                <w:webHidden/>
              </w:rPr>
            </w:r>
            <w:r w:rsidR="006062EE">
              <w:rPr>
                <w:noProof/>
                <w:webHidden/>
              </w:rPr>
              <w:fldChar w:fldCharType="separate"/>
            </w:r>
            <w:r w:rsidR="00F850D2">
              <w:rPr>
                <w:noProof/>
                <w:webHidden/>
              </w:rPr>
              <w:t>57</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66" w:history="1">
            <w:r w:rsidR="006062EE" w:rsidRPr="00875D63">
              <w:rPr>
                <w:rStyle w:val="Hyperlink"/>
                <w:noProof/>
                <w:lang w:eastAsia="ja-JP"/>
              </w:rPr>
              <w:t>5.5.</w:t>
            </w:r>
            <w:r w:rsidR="006062EE">
              <w:rPr>
                <w:rFonts w:eastAsiaTheme="minorEastAsia"/>
                <w:noProof/>
                <w:lang w:eastAsia="de-DE"/>
              </w:rPr>
              <w:tab/>
            </w:r>
            <w:r w:rsidR="006062EE" w:rsidRPr="00875D63">
              <w:rPr>
                <w:rStyle w:val="Hyperlink"/>
                <w:noProof/>
                <w:lang w:eastAsia="ja-JP"/>
              </w:rPr>
              <w:t>Diagrammbetrachtung: Essen anlegen</w:t>
            </w:r>
            <w:r w:rsidR="006062EE">
              <w:rPr>
                <w:noProof/>
                <w:webHidden/>
              </w:rPr>
              <w:tab/>
            </w:r>
            <w:r w:rsidR="006062EE">
              <w:rPr>
                <w:noProof/>
                <w:webHidden/>
              </w:rPr>
              <w:fldChar w:fldCharType="begin"/>
            </w:r>
            <w:r w:rsidR="006062EE">
              <w:rPr>
                <w:noProof/>
                <w:webHidden/>
              </w:rPr>
              <w:instrText xml:space="preserve"> PAGEREF _Toc459746966 \h </w:instrText>
            </w:r>
            <w:r w:rsidR="006062EE">
              <w:rPr>
                <w:noProof/>
                <w:webHidden/>
              </w:rPr>
            </w:r>
            <w:r w:rsidR="006062EE">
              <w:rPr>
                <w:noProof/>
                <w:webHidden/>
              </w:rPr>
              <w:fldChar w:fldCharType="separate"/>
            </w:r>
            <w:r w:rsidR="00F850D2">
              <w:rPr>
                <w:noProof/>
                <w:webHidden/>
              </w:rPr>
              <w:t>57</w:t>
            </w:r>
            <w:r w:rsidR="006062EE">
              <w:rPr>
                <w:noProof/>
                <w:webHidden/>
              </w:rPr>
              <w:fldChar w:fldCharType="end"/>
            </w:r>
          </w:hyperlink>
        </w:p>
        <w:p w:rsidR="006062EE" w:rsidRDefault="00141C84">
          <w:pPr>
            <w:pStyle w:val="TOC1"/>
            <w:tabs>
              <w:tab w:val="left" w:pos="440"/>
            </w:tabs>
            <w:rPr>
              <w:rFonts w:eastAsiaTheme="minorEastAsia"/>
              <w:noProof/>
              <w:lang w:eastAsia="de-DE"/>
            </w:rPr>
          </w:pPr>
          <w:hyperlink w:anchor="_Toc459746967" w:history="1">
            <w:r w:rsidR="006062EE" w:rsidRPr="00875D63">
              <w:rPr>
                <w:rStyle w:val="Hyperlink"/>
                <w:noProof/>
                <w:lang w:eastAsia="ja-JP"/>
              </w:rPr>
              <w:t>6.</w:t>
            </w:r>
            <w:r w:rsidR="006062EE">
              <w:rPr>
                <w:rFonts w:eastAsiaTheme="minorEastAsia"/>
                <w:noProof/>
                <w:lang w:eastAsia="de-DE"/>
              </w:rPr>
              <w:tab/>
            </w:r>
            <w:r w:rsidR="006062EE" w:rsidRPr="00875D63">
              <w:rPr>
                <w:rStyle w:val="Hyperlink"/>
                <w:noProof/>
                <w:lang w:eastAsia="ja-JP"/>
              </w:rPr>
              <w:t>Aktivitätsdiagramm</w:t>
            </w:r>
            <w:r w:rsidR="006062EE">
              <w:rPr>
                <w:noProof/>
                <w:webHidden/>
              </w:rPr>
              <w:tab/>
            </w:r>
            <w:r w:rsidR="006062EE">
              <w:rPr>
                <w:noProof/>
                <w:webHidden/>
              </w:rPr>
              <w:fldChar w:fldCharType="begin"/>
            </w:r>
            <w:r w:rsidR="006062EE">
              <w:rPr>
                <w:noProof/>
                <w:webHidden/>
              </w:rPr>
              <w:instrText xml:space="preserve"> PAGEREF _Toc459746967 \h </w:instrText>
            </w:r>
            <w:r w:rsidR="006062EE">
              <w:rPr>
                <w:noProof/>
                <w:webHidden/>
              </w:rPr>
            </w:r>
            <w:r w:rsidR="006062EE">
              <w:rPr>
                <w:noProof/>
                <w:webHidden/>
              </w:rPr>
              <w:fldChar w:fldCharType="separate"/>
            </w:r>
            <w:r w:rsidR="00F850D2">
              <w:rPr>
                <w:noProof/>
                <w:webHidden/>
              </w:rPr>
              <w:t>59</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68" w:history="1">
            <w:r w:rsidR="006062EE" w:rsidRPr="00875D63">
              <w:rPr>
                <w:rStyle w:val="Hyperlink"/>
                <w:noProof/>
                <w:lang w:eastAsia="ja-JP"/>
              </w:rPr>
              <w:t>6.1.</w:t>
            </w:r>
            <w:r w:rsidR="006062EE">
              <w:rPr>
                <w:rFonts w:eastAsiaTheme="minorEastAsia"/>
                <w:noProof/>
                <w:lang w:eastAsia="de-DE"/>
              </w:rPr>
              <w:tab/>
            </w:r>
            <w:r w:rsidR="006062EE" w:rsidRPr="00875D63">
              <w:rPr>
                <w:rStyle w:val="Hyperlink"/>
                <w:noProof/>
                <w:lang w:eastAsia="ja-JP"/>
              </w:rPr>
              <w:t>Szenariobetrachtung: Unterhaltungsbeitrag anlegen</w:t>
            </w:r>
            <w:r w:rsidR="006062EE">
              <w:rPr>
                <w:noProof/>
                <w:webHidden/>
              </w:rPr>
              <w:tab/>
            </w:r>
            <w:r w:rsidR="006062EE">
              <w:rPr>
                <w:noProof/>
                <w:webHidden/>
              </w:rPr>
              <w:fldChar w:fldCharType="begin"/>
            </w:r>
            <w:r w:rsidR="006062EE">
              <w:rPr>
                <w:noProof/>
                <w:webHidden/>
              </w:rPr>
              <w:instrText xml:space="preserve"> PAGEREF _Toc459746968 \h </w:instrText>
            </w:r>
            <w:r w:rsidR="006062EE">
              <w:rPr>
                <w:noProof/>
                <w:webHidden/>
              </w:rPr>
            </w:r>
            <w:r w:rsidR="006062EE">
              <w:rPr>
                <w:noProof/>
                <w:webHidden/>
              </w:rPr>
              <w:fldChar w:fldCharType="separate"/>
            </w:r>
            <w:r w:rsidR="00F850D2">
              <w:rPr>
                <w:noProof/>
                <w:webHidden/>
              </w:rPr>
              <w:t>59</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69" w:history="1">
            <w:r w:rsidR="006062EE" w:rsidRPr="00875D63">
              <w:rPr>
                <w:rStyle w:val="Hyperlink"/>
                <w:noProof/>
                <w:lang w:eastAsia="ja-JP"/>
              </w:rPr>
              <w:t>6.2.</w:t>
            </w:r>
            <w:r w:rsidR="006062EE">
              <w:rPr>
                <w:rFonts w:eastAsiaTheme="minorEastAsia"/>
                <w:noProof/>
                <w:lang w:eastAsia="de-DE"/>
              </w:rPr>
              <w:tab/>
            </w:r>
            <w:r w:rsidR="006062EE" w:rsidRPr="00875D63">
              <w:rPr>
                <w:rStyle w:val="Hyperlink"/>
                <w:noProof/>
                <w:lang w:eastAsia="ja-JP"/>
              </w:rPr>
              <w:t>Diagrammbetrachtung: Unterhaltungsbeitrag anlegen</w:t>
            </w:r>
            <w:r w:rsidR="006062EE">
              <w:rPr>
                <w:noProof/>
                <w:webHidden/>
              </w:rPr>
              <w:tab/>
            </w:r>
            <w:r w:rsidR="006062EE">
              <w:rPr>
                <w:noProof/>
                <w:webHidden/>
              </w:rPr>
              <w:fldChar w:fldCharType="begin"/>
            </w:r>
            <w:r w:rsidR="006062EE">
              <w:rPr>
                <w:noProof/>
                <w:webHidden/>
              </w:rPr>
              <w:instrText xml:space="preserve"> PAGEREF _Toc459746969 \h </w:instrText>
            </w:r>
            <w:r w:rsidR="006062EE">
              <w:rPr>
                <w:noProof/>
                <w:webHidden/>
              </w:rPr>
            </w:r>
            <w:r w:rsidR="006062EE">
              <w:rPr>
                <w:noProof/>
                <w:webHidden/>
              </w:rPr>
              <w:fldChar w:fldCharType="separate"/>
            </w:r>
            <w:r w:rsidR="00F850D2">
              <w:rPr>
                <w:noProof/>
                <w:webHidden/>
              </w:rPr>
              <w:t>60</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70" w:history="1">
            <w:r w:rsidR="006062EE" w:rsidRPr="00875D63">
              <w:rPr>
                <w:rStyle w:val="Hyperlink"/>
                <w:noProof/>
                <w:lang w:eastAsia="ja-JP"/>
              </w:rPr>
              <w:t>6.3.</w:t>
            </w:r>
            <w:r w:rsidR="006062EE">
              <w:rPr>
                <w:rFonts w:eastAsiaTheme="minorEastAsia"/>
                <w:noProof/>
                <w:lang w:eastAsia="de-DE"/>
              </w:rPr>
              <w:tab/>
            </w:r>
            <w:r w:rsidR="006062EE" w:rsidRPr="00875D63">
              <w:rPr>
                <w:rStyle w:val="Hyperlink"/>
                <w:noProof/>
                <w:lang w:eastAsia="ja-JP"/>
              </w:rPr>
              <w:t>Pseudocode: Unterhaltungsbeitrag anlegen</w:t>
            </w:r>
            <w:r w:rsidR="006062EE">
              <w:rPr>
                <w:noProof/>
                <w:webHidden/>
              </w:rPr>
              <w:tab/>
            </w:r>
            <w:r w:rsidR="006062EE">
              <w:rPr>
                <w:noProof/>
                <w:webHidden/>
              </w:rPr>
              <w:fldChar w:fldCharType="begin"/>
            </w:r>
            <w:r w:rsidR="006062EE">
              <w:rPr>
                <w:noProof/>
                <w:webHidden/>
              </w:rPr>
              <w:instrText xml:space="preserve"> PAGEREF _Toc459746970 \h </w:instrText>
            </w:r>
            <w:r w:rsidR="006062EE">
              <w:rPr>
                <w:noProof/>
                <w:webHidden/>
              </w:rPr>
            </w:r>
            <w:r w:rsidR="006062EE">
              <w:rPr>
                <w:noProof/>
                <w:webHidden/>
              </w:rPr>
              <w:fldChar w:fldCharType="separate"/>
            </w:r>
            <w:r w:rsidR="00F850D2">
              <w:rPr>
                <w:noProof/>
                <w:webHidden/>
              </w:rPr>
              <w:t>62</w:t>
            </w:r>
            <w:r w:rsidR="006062EE">
              <w:rPr>
                <w:noProof/>
                <w:webHidden/>
              </w:rPr>
              <w:fldChar w:fldCharType="end"/>
            </w:r>
          </w:hyperlink>
        </w:p>
        <w:p w:rsidR="006062EE" w:rsidRDefault="00141C84">
          <w:pPr>
            <w:pStyle w:val="TOC1"/>
            <w:tabs>
              <w:tab w:val="left" w:pos="440"/>
            </w:tabs>
            <w:rPr>
              <w:rFonts w:eastAsiaTheme="minorEastAsia"/>
              <w:noProof/>
              <w:lang w:eastAsia="de-DE"/>
            </w:rPr>
          </w:pPr>
          <w:hyperlink w:anchor="_Toc459746971" w:history="1">
            <w:r w:rsidR="006062EE" w:rsidRPr="00875D63">
              <w:rPr>
                <w:rStyle w:val="Hyperlink"/>
                <w:noProof/>
                <w:lang w:eastAsia="ja-JP"/>
              </w:rPr>
              <w:t>7.</w:t>
            </w:r>
            <w:r w:rsidR="006062EE">
              <w:rPr>
                <w:rFonts w:eastAsiaTheme="minorEastAsia"/>
                <w:noProof/>
                <w:lang w:eastAsia="de-DE"/>
              </w:rPr>
              <w:tab/>
            </w:r>
            <w:r w:rsidR="006062EE" w:rsidRPr="00875D63">
              <w:rPr>
                <w:rStyle w:val="Hyperlink"/>
                <w:noProof/>
                <w:lang w:eastAsia="ja-JP"/>
              </w:rPr>
              <w:t>Entwurfsklassendiagramm</w:t>
            </w:r>
            <w:r w:rsidR="006062EE">
              <w:rPr>
                <w:noProof/>
                <w:webHidden/>
              </w:rPr>
              <w:tab/>
            </w:r>
            <w:r w:rsidR="006062EE">
              <w:rPr>
                <w:noProof/>
                <w:webHidden/>
              </w:rPr>
              <w:fldChar w:fldCharType="begin"/>
            </w:r>
            <w:r w:rsidR="006062EE">
              <w:rPr>
                <w:noProof/>
                <w:webHidden/>
              </w:rPr>
              <w:instrText xml:space="preserve"> PAGEREF _Toc459746971 \h </w:instrText>
            </w:r>
            <w:r w:rsidR="006062EE">
              <w:rPr>
                <w:noProof/>
                <w:webHidden/>
              </w:rPr>
            </w:r>
            <w:r w:rsidR="006062EE">
              <w:rPr>
                <w:noProof/>
                <w:webHidden/>
              </w:rPr>
              <w:fldChar w:fldCharType="separate"/>
            </w:r>
            <w:r w:rsidR="00F850D2">
              <w:rPr>
                <w:noProof/>
                <w:webHidden/>
              </w:rPr>
              <w:t>64</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72" w:history="1">
            <w:r w:rsidR="006062EE" w:rsidRPr="00875D63">
              <w:rPr>
                <w:rStyle w:val="Hyperlink"/>
                <w:noProof/>
                <w:lang w:eastAsia="ja-JP"/>
              </w:rPr>
              <w:t>7.1.</w:t>
            </w:r>
            <w:r w:rsidR="006062EE">
              <w:rPr>
                <w:rFonts w:eastAsiaTheme="minorEastAsia"/>
                <w:noProof/>
                <w:lang w:eastAsia="de-DE"/>
              </w:rPr>
              <w:tab/>
            </w:r>
            <w:r w:rsidR="006062EE" w:rsidRPr="00875D63">
              <w:rPr>
                <w:rStyle w:val="Hyperlink"/>
                <w:noProof/>
                <w:lang w:eastAsia="ja-JP"/>
              </w:rPr>
              <w:t>Pakete</w:t>
            </w:r>
            <w:r w:rsidR="006062EE">
              <w:rPr>
                <w:noProof/>
                <w:webHidden/>
              </w:rPr>
              <w:tab/>
            </w:r>
            <w:r w:rsidR="006062EE">
              <w:rPr>
                <w:noProof/>
                <w:webHidden/>
              </w:rPr>
              <w:fldChar w:fldCharType="begin"/>
            </w:r>
            <w:r w:rsidR="006062EE">
              <w:rPr>
                <w:noProof/>
                <w:webHidden/>
              </w:rPr>
              <w:instrText xml:space="preserve"> PAGEREF _Toc459746972 \h </w:instrText>
            </w:r>
            <w:r w:rsidR="006062EE">
              <w:rPr>
                <w:noProof/>
                <w:webHidden/>
              </w:rPr>
            </w:r>
            <w:r w:rsidR="006062EE">
              <w:rPr>
                <w:noProof/>
                <w:webHidden/>
              </w:rPr>
              <w:fldChar w:fldCharType="separate"/>
            </w:r>
            <w:r w:rsidR="00F850D2">
              <w:rPr>
                <w:noProof/>
                <w:webHidden/>
              </w:rPr>
              <w:t>64</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73" w:history="1">
            <w:r w:rsidR="006062EE" w:rsidRPr="00875D63">
              <w:rPr>
                <w:rStyle w:val="Hyperlink"/>
                <w:noProof/>
                <w:lang w:eastAsia="ja-JP"/>
              </w:rPr>
              <w:t>7.1.1.</w:t>
            </w:r>
            <w:r w:rsidR="006062EE">
              <w:rPr>
                <w:rFonts w:eastAsiaTheme="minorEastAsia"/>
                <w:noProof/>
                <w:lang w:eastAsia="de-DE"/>
              </w:rPr>
              <w:tab/>
            </w:r>
            <w:r w:rsidR="006062EE" w:rsidRPr="00875D63">
              <w:rPr>
                <w:rStyle w:val="Hyperlink"/>
                <w:noProof/>
                <w:lang w:eastAsia="ja-JP"/>
              </w:rPr>
              <w:t>Paket Modellklassen</w:t>
            </w:r>
            <w:r w:rsidR="006062EE">
              <w:rPr>
                <w:noProof/>
                <w:webHidden/>
              </w:rPr>
              <w:tab/>
            </w:r>
            <w:r w:rsidR="006062EE">
              <w:rPr>
                <w:noProof/>
                <w:webHidden/>
              </w:rPr>
              <w:fldChar w:fldCharType="begin"/>
            </w:r>
            <w:r w:rsidR="006062EE">
              <w:rPr>
                <w:noProof/>
                <w:webHidden/>
              </w:rPr>
              <w:instrText xml:space="preserve"> PAGEREF _Toc459746973 \h </w:instrText>
            </w:r>
            <w:r w:rsidR="006062EE">
              <w:rPr>
                <w:noProof/>
                <w:webHidden/>
              </w:rPr>
            </w:r>
            <w:r w:rsidR="006062EE">
              <w:rPr>
                <w:noProof/>
                <w:webHidden/>
              </w:rPr>
              <w:fldChar w:fldCharType="separate"/>
            </w:r>
            <w:r w:rsidR="00F850D2">
              <w:rPr>
                <w:noProof/>
                <w:webHidden/>
              </w:rPr>
              <w:t>64</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74" w:history="1">
            <w:r w:rsidR="006062EE" w:rsidRPr="00875D63">
              <w:rPr>
                <w:rStyle w:val="Hyperlink"/>
                <w:noProof/>
                <w:lang w:eastAsia="ja-JP"/>
              </w:rPr>
              <w:t>7.1.2.</w:t>
            </w:r>
            <w:r w:rsidR="006062EE">
              <w:rPr>
                <w:rFonts w:eastAsiaTheme="minorEastAsia"/>
                <w:noProof/>
                <w:lang w:eastAsia="de-DE"/>
              </w:rPr>
              <w:tab/>
            </w:r>
            <w:r w:rsidR="006062EE" w:rsidRPr="00875D63">
              <w:rPr>
                <w:rStyle w:val="Hyperlink"/>
                <w:noProof/>
                <w:lang w:eastAsia="ja-JP"/>
              </w:rPr>
              <w:t>GUI</w:t>
            </w:r>
            <w:r w:rsidR="006062EE">
              <w:rPr>
                <w:noProof/>
                <w:webHidden/>
              </w:rPr>
              <w:tab/>
            </w:r>
            <w:r w:rsidR="006062EE">
              <w:rPr>
                <w:noProof/>
                <w:webHidden/>
              </w:rPr>
              <w:fldChar w:fldCharType="begin"/>
            </w:r>
            <w:r w:rsidR="006062EE">
              <w:rPr>
                <w:noProof/>
                <w:webHidden/>
              </w:rPr>
              <w:instrText xml:space="preserve"> PAGEREF _Toc459746974 \h </w:instrText>
            </w:r>
            <w:r w:rsidR="006062EE">
              <w:rPr>
                <w:noProof/>
                <w:webHidden/>
              </w:rPr>
            </w:r>
            <w:r w:rsidR="006062EE">
              <w:rPr>
                <w:noProof/>
                <w:webHidden/>
              </w:rPr>
              <w:fldChar w:fldCharType="separate"/>
            </w:r>
            <w:r w:rsidR="00F850D2">
              <w:rPr>
                <w:noProof/>
                <w:webHidden/>
              </w:rPr>
              <w:t>65</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75" w:history="1">
            <w:r w:rsidR="006062EE" w:rsidRPr="00875D63">
              <w:rPr>
                <w:rStyle w:val="Hyperlink"/>
                <w:noProof/>
                <w:lang w:eastAsia="ja-JP"/>
              </w:rPr>
              <w:t>7.1.3.</w:t>
            </w:r>
            <w:r w:rsidR="006062EE">
              <w:rPr>
                <w:rFonts w:eastAsiaTheme="minorEastAsia"/>
                <w:noProof/>
                <w:lang w:eastAsia="de-DE"/>
              </w:rPr>
              <w:tab/>
            </w:r>
            <w:r w:rsidR="006062EE" w:rsidRPr="00875D63">
              <w:rPr>
                <w:rStyle w:val="Hyperlink"/>
                <w:noProof/>
                <w:lang w:eastAsia="ja-JP"/>
              </w:rPr>
              <w:t>UIEventInterfaces</w:t>
            </w:r>
            <w:r w:rsidR="006062EE">
              <w:rPr>
                <w:noProof/>
                <w:webHidden/>
              </w:rPr>
              <w:tab/>
            </w:r>
            <w:r w:rsidR="006062EE">
              <w:rPr>
                <w:noProof/>
                <w:webHidden/>
              </w:rPr>
              <w:fldChar w:fldCharType="begin"/>
            </w:r>
            <w:r w:rsidR="006062EE">
              <w:rPr>
                <w:noProof/>
                <w:webHidden/>
              </w:rPr>
              <w:instrText xml:space="preserve"> PAGEREF _Toc459746975 \h </w:instrText>
            </w:r>
            <w:r w:rsidR="006062EE">
              <w:rPr>
                <w:noProof/>
                <w:webHidden/>
              </w:rPr>
            </w:r>
            <w:r w:rsidR="006062EE">
              <w:rPr>
                <w:noProof/>
                <w:webHidden/>
              </w:rPr>
              <w:fldChar w:fldCharType="separate"/>
            </w:r>
            <w:r w:rsidR="00F850D2">
              <w:rPr>
                <w:noProof/>
                <w:webHidden/>
              </w:rPr>
              <w:t>66</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76" w:history="1">
            <w:r w:rsidR="006062EE" w:rsidRPr="00875D63">
              <w:rPr>
                <w:rStyle w:val="Hyperlink"/>
                <w:noProof/>
                <w:lang w:eastAsia="ja-JP"/>
              </w:rPr>
              <w:t>7.1.4.</w:t>
            </w:r>
            <w:r w:rsidR="006062EE">
              <w:rPr>
                <w:rFonts w:eastAsiaTheme="minorEastAsia"/>
                <w:noProof/>
                <w:lang w:eastAsia="de-DE"/>
              </w:rPr>
              <w:tab/>
            </w:r>
            <w:r w:rsidR="006062EE" w:rsidRPr="00875D63">
              <w:rPr>
                <w:rStyle w:val="Hyperlink"/>
                <w:noProof/>
                <w:lang w:eastAsia="ja-JP"/>
              </w:rPr>
              <w:t>ExceptionHandling</w:t>
            </w:r>
            <w:r w:rsidR="006062EE">
              <w:rPr>
                <w:noProof/>
                <w:webHidden/>
              </w:rPr>
              <w:tab/>
            </w:r>
            <w:r w:rsidR="006062EE">
              <w:rPr>
                <w:noProof/>
                <w:webHidden/>
              </w:rPr>
              <w:fldChar w:fldCharType="begin"/>
            </w:r>
            <w:r w:rsidR="006062EE">
              <w:rPr>
                <w:noProof/>
                <w:webHidden/>
              </w:rPr>
              <w:instrText xml:space="preserve"> PAGEREF _Toc459746976 \h </w:instrText>
            </w:r>
            <w:r w:rsidR="006062EE">
              <w:rPr>
                <w:noProof/>
                <w:webHidden/>
              </w:rPr>
            </w:r>
            <w:r w:rsidR="006062EE">
              <w:rPr>
                <w:noProof/>
                <w:webHidden/>
              </w:rPr>
              <w:fldChar w:fldCharType="separate"/>
            </w:r>
            <w:r w:rsidR="00F850D2">
              <w:rPr>
                <w:noProof/>
                <w:webHidden/>
              </w:rPr>
              <w:t>67</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77" w:history="1">
            <w:r w:rsidR="006062EE" w:rsidRPr="00875D63">
              <w:rPr>
                <w:rStyle w:val="Hyperlink"/>
                <w:noProof/>
                <w:lang w:eastAsia="ja-JP"/>
              </w:rPr>
              <w:t>7.1.5.</w:t>
            </w:r>
            <w:r w:rsidR="006062EE">
              <w:rPr>
                <w:rFonts w:eastAsiaTheme="minorEastAsia"/>
                <w:noProof/>
                <w:lang w:eastAsia="de-DE"/>
              </w:rPr>
              <w:tab/>
            </w:r>
            <w:r w:rsidR="006062EE" w:rsidRPr="00875D63">
              <w:rPr>
                <w:rStyle w:val="Hyperlink"/>
                <w:noProof/>
                <w:lang w:eastAsia="ja-JP"/>
              </w:rPr>
              <w:t>Util</w:t>
            </w:r>
            <w:r w:rsidR="006062EE">
              <w:rPr>
                <w:noProof/>
                <w:webHidden/>
              </w:rPr>
              <w:tab/>
            </w:r>
            <w:r w:rsidR="006062EE">
              <w:rPr>
                <w:noProof/>
                <w:webHidden/>
              </w:rPr>
              <w:fldChar w:fldCharType="begin"/>
            </w:r>
            <w:r w:rsidR="006062EE">
              <w:rPr>
                <w:noProof/>
                <w:webHidden/>
              </w:rPr>
              <w:instrText xml:space="preserve"> PAGEREF _Toc459746977 \h </w:instrText>
            </w:r>
            <w:r w:rsidR="006062EE">
              <w:rPr>
                <w:noProof/>
                <w:webHidden/>
              </w:rPr>
            </w:r>
            <w:r w:rsidR="006062EE">
              <w:rPr>
                <w:noProof/>
                <w:webHidden/>
              </w:rPr>
              <w:fldChar w:fldCharType="separate"/>
            </w:r>
            <w:r w:rsidR="00F850D2">
              <w:rPr>
                <w:noProof/>
                <w:webHidden/>
              </w:rPr>
              <w:t>67</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78" w:history="1">
            <w:r w:rsidR="006062EE" w:rsidRPr="00875D63">
              <w:rPr>
                <w:rStyle w:val="Hyperlink"/>
                <w:noProof/>
                <w:lang w:eastAsia="ja-JP"/>
              </w:rPr>
              <w:t>7.1.6.</w:t>
            </w:r>
            <w:r w:rsidR="006062EE">
              <w:rPr>
                <w:rFonts w:eastAsiaTheme="minorEastAsia"/>
                <w:noProof/>
                <w:lang w:eastAsia="de-DE"/>
              </w:rPr>
              <w:tab/>
            </w:r>
            <w:r w:rsidR="006062EE" w:rsidRPr="00875D63">
              <w:rPr>
                <w:rStyle w:val="Hyperlink"/>
                <w:noProof/>
                <w:lang w:eastAsia="ja-JP"/>
              </w:rPr>
              <w:t>Kern</w:t>
            </w:r>
            <w:r w:rsidR="006062EE">
              <w:rPr>
                <w:noProof/>
                <w:webHidden/>
              </w:rPr>
              <w:tab/>
            </w:r>
            <w:r w:rsidR="006062EE">
              <w:rPr>
                <w:noProof/>
                <w:webHidden/>
              </w:rPr>
              <w:fldChar w:fldCharType="begin"/>
            </w:r>
            <w:r w:rsidR="006062EE">
              <w:rPr>
                <w:noProof/>
                <w:webHidden/>
              </w:rPr>
              <w:instrText xml:space="preserve"> PAGEREF _Toc459746978 \h </w:instrText>
            </w:r>
            <w:r w:rsidR="006062EE">
              <w:rPr>
                <w:noProof/>
                <w:webHidden/>
              </w:rPr>
            </w:r>
            <w:r w:rsidR="006062EE">
              <w:rPr>
                <w:noProof/>
                <w:webHidden/>
              </w:rPr>
              <w:fldChar w:fldCharType="separate"/>
            </w:r>
            <w:r w:rsidR="00F850D2">
              <w:rPr>
                <w:noProof/>
                <w:webHidden/>
              </w:rPr>
              <w:t>68</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79" w:history="1">
            <w:r w:rsidR="006062EE" w:rsidRPr="00875D63">
              <w:rPr>
                <w:rStyle w:val="Hyperlink"/>
                <w:noProof/>
                <w:lang w:eastAsia="ja-JP"/>
              </w:rPr>
              <w:t>7.1.7.</w:t>
            </w:r>
            <w:r w:rsidR="006062EE">
              <w:rPr>
                <w:rFonts w:eastAsiaTheme="minorEastAsia"/>
                <w:noProof/>
                <w:lang w:eastAsia="de-DE"/>
              </w:rPr>
              <w:tab/>
            </w:r>
            <w:r w:rsidR="006062EE" w:rsidRPr="00875D63">
              <w:rPr>
                <w:rStyle w:val="Hyperlink"/>
                <w:noProof/>
                <w:lang w:eastAsia="ja-JP"/>
              </w:rPr>
              <w:t>Systemverwaltung</w:t>
            </w:r>
            <w:r w:rsidR="006062EE">
              <w:rPr>
                <w:noProof/>
                <w:webHidden/>
              </w:rPr>
              <w:tab/>
            </w:r>
            <w:r w:rsidR="006062EE">
              <w:rPr>
                <w:noProof/>
                <w:webHidden/>
              </w:rPr>
              <w:fldChar w:fldCharType="begin"/>
            </w:r>
            <w:r w:rsidR="006062EE">
              <w:rPr>
                <w:noProof/>
                <w:webHidden/>
              </w:rPr>
              <w:instrText xml:space="preserve"> PAGEREF _Toc459746979 \h </w:instrText>
            </w:r>
            <w:r w:rsidR="006062EE">
              <w:rPr>
                <w:noProof/>
                <w:webHidden/>
              </w:rPr>
            </w:r>
            <w:r w:rsidR="006062EE">
              <w:rPr>
                <w:noProof/>
                <w:webHidden/>
              </w:rPr>
              <w:fldChar w:fldCharType="separate"/>
            </w:r>
            <w:r w:rsidR="00F850D2">
              <w:rPr>
                <w:noProof/>
                <w:webHidden/>
              </w:rPr>
              <w:t>68</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80" w:history="1">
            <w:r w:rsidR="006062EE" w:rsidRPr="00875D63">
              <w:rPr>
                <w:rStyle w:val="Hyperlink"/>
                <w:noProof/>
                <w:lang w:eastAsia="ja-JP"/>
              </w:rPr>
              <w:t>7.1.8.</w:t>
            </w:r>
            <w:r w:rsidR="006062EE">
              <w:rPr>
                <w:rFonts w:eastAsiaTheme="minorEastAsia"/>
                <w:noProof/>
                <w:lang w:eastAsia="de-DE"/>
              </w:rPr>
              <w:tab/>
            </w:r>
            <w:r w:rsidR="006062EE" w:rsidRPr="00875D63">
              <w:rPr>
                <w:rStyle w:val="Hyperlink"/>
                <w:noProof/>
                <w:lang w:eastAsia="ja-JP"/>
              </w:rPr>
              <w:t>Datenkonvertierung</w:t>
            </w:r>
            <w:r w:rsidR="006062EE">
              <w:rPr>
                <w:noProof/>
                <w:webHidden/>
              </w:rPr>
              <w:tab/>
            </w:r>
            <w:r w:rsidR="006062EE">
              <w:rPr>
                <w:noProof/>
                <w:webHidden/>
              </w:rPr>
              <w:fldChar w:fldCharType="begin"/>
            </w:r>
            <w:r w:rsidR="006062EE">
              <w:rPr>
                <w:noProof/>
                <w:webHidden/>
              </w:rPr>
              <w:instrText xml:space="preserve"> PAGEREF _Toc459746980 \h </w:instrText>
            </w:r>
            <w:r w:rsidR="006062EE">
              <w:rPr>
                <w:noProof/>
                <w:webHidden/>
              </w:rPr>
            </w:r>
            <w:r w:rsidR="006062EE">
              <w:rPr>
                <w:noProof/>
                <w:webHidden/>
              </w:rPr>
              <w:fldChar w:fldCharType="separate"/>
            </w:r>
            <w:r w:rsidR="00F850D2">
              <w:rPr>
                <w:noProof/>
                <w:webHidden/>
              </w:rPr>
              <w:t>68</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81" w:history="1">
            <w:r w:rsidR="006062EE" w:rsidRPr="00875D63">
              <w:rPr>
                <w:rStyle w:val="Hyperlink"/>
                <w:noProof/>
                <w:lang w:eastAsia="ja-JP"/>
              </w:rPr>
              <w:t>7.1.9.</w:t>
            </w:r>
            <w:r w:rsidR="006062EE">
              <w:rPr>
                <w:rFonts w:eastAsiaTheme="minorEastAsia"/>
                <w:noProof/>
                <w:lang w:eastAsia="de-DE"/>
              </w:rPr>
              <w:tab/>
            </w:r>
            <w:r w:rsidR="006062EE" w:rsidRPr="00875D63">
              <w:rPr>
                <w:rStyle w:val="Hyperlink"/>
                <w:noProof/>
                <w:lang w:eastAsia="ja-JP"/>
              </w:rPr>
              <w:t>Datenbankverbindung</w:t>
            </w:r>
            <w:r w:rsidR="006062EE">
              <w:rPr>
                <w:noProof/>
                <w:webHidden/>
              </w:rPr>
              <w:tab/>
            </w:r>
            <w:r w:rsidR="006062EE">
              <w:rPr>
                <w:noProof/>
                <w:webHidden/>
              </w:rPr>
              <w:fldChar w:fldCharType="begin"/>
            </w:r>
            <w:r w:rsidR="006062EE">
              <w:rPr>
                <w:noProof/>
                <w:webHidden/>
              </w:rPr>
              <w:instrText xml:space="preserve"> PAGEREF _Toc459746981 \h </w:instrText>
            </w:r>
            <w:r w:rsidR="006062EE">
              <w:rPr>
                <w:noProof/>
                <w:webHidden/>
              </w:rPr>
            </w:r>
            <w:r w:rsidR="006062EE">
              <w:rPr>
                <w:noProof/>
                <w:webHidden/>
              </w:rPr>
              <w:fldChar w:fldCharType="separate"/>
            </w:r>
            <w:r w:rsidR="00F850D2">
              <w:rPr>
                <w:noProof/>
                <w:webHidden/>
              </w:rPr>
              <w:t>69</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82" w:history="1">
            <w:r w:rsidR="006062EE" w:rsidRPr="00875D63">
              <w:rPr>
                <w:rStyle w:val="Hyperlink"/>
                <w:noProof/>
                <w:lang w:eastAsia="ja-JP"/>
              </w:rPr>
              <w:t>7.2.</w:t>
            </w:r>
            <w:r w:rsidR="006062EE">
              <w:rPr>
                <w:rFonts w:eastAsiaTheme="minorEastAsia"/>
                <w:noProof/>
                <w:lang w:eastAsia="de-DE"/>
              </w:rPr>
              <w:tab/>
            </w:r>
            <w:r w:rsidR="006062EE" w:rsidRPr="00875D63">
              <w:rPr>
                <w:rStyle w:val="Hyperlink"/>
                <w:noProof/>
                <w:lang w:eastAsia="ja-JP"/>
              </w:rPr>
              <w:t>Verwendete Entwurfsmuster</w:t>
            </w:r>
            <w:r w:rsidR="006062EE">
              <w:rPr>
                <w:noProof/>
                <w:webHidden/>
              </w:rPr>
              <w:tab/>
            </w:r>
            <w:r w:rsidR="006062EE">
              <w:rPr>
                <w:noProof/>
                <w:webHidden/>
              </w:rPr>
              <w:fldChar w:fldCharType="begin"/>
            </w:r>
            <w:r w:rsidR="006062EE">
              <w:rPr>
                <w:noProof/>
                <w:webHidden/>
              </w:rPr>
              <w:instrText xml:space="preserve"> PAGEREF _Toc459746982 \h </w:instrText>
            </w:r>
            <w:r w:rsidR="006062EE">
              <w:rPr>
                <w:noProof/>
                <w:webHidden/>
              </w:rPr>
            </w:r>
            <w:r w:rsidR="006062EE">
              <w:rPr>
                <w:noProof/>
                <w:webHidden/>
              </w:rPr>
              <w:fldChar w:fldCharType="separate"/>
            </w:r>
            <w:r w:rsidR="00F850D2">
              <w:rPr>
                <w:noProof/>
                <w:webHidden/>
              </w:rPr>
              <w:t>69</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83" w:history="1">
            <w:r w:rsidR="006062EE" w:rsidRPr="00875D63">
              <w:rPr>
                <w:rStyle w:val="Hyperlink"/>
                <w:noProof/>
              </w:rPr>
              <w:t>7.2.1.</w:t>
            </w:r>
            <w:r w:rsidR="006062EE">
              <w:rPr>
                <w:rFonts w:eastAsiaTheme="minorEastAsia"/>
                <w:noProof/>
                <w:lang w:eastAsia="de-DE"/>
              </w:rPr>
              <w:tab/>
            </w:r>
            <w:r w:rsidR="006062EE" w:rsidRPr="00875D63">
              <w:rPr>
                <w:rStyle w:val="Hyperlink"/>
                <w:noProof/>
              </w:rPr>
              <w:t>Singleton</w:t>
            </w:r>
            <w:r w:rsidR="006062EE">
              <w:rPr>
                <w:noProof/>
                <w:webHidden/>
              </w:rPr>
              <w:tab/>
            </w:r>
            <w:r w:rsidR="006062EE">
              <w:rPr>
                <w:noProof/>
                <w:webHidden/>
              </w:rPr>
              <w:fldChar w:fldCharType="begin"/>
            </w:r>
            <w:r w:rsidR="006062EE">
              <w:rPr>
                <w:noProof/>
                <w:webHidden/>
              </w:rPr>
              <w:instrText xml:space="preserve"> PAGEREF _Toc459746983 \h </w:instrText>
            </w:r>
            <w:r w:rsidR="006062EE">
              <w:rPr>
                <w:noProof/>
                <w:webHidden/>
              </w:rPr>
            </w:r>
            <w:r w:rsidR="006062EE">
              <w:rPr>
                <w:noProof/>
                <w:webHidden/>
              </w:rPr>
              <w:fldChar w:fldCharType="separate"/>
            </w:r>
            <w:r w:rsidR="00F850D2">
              <w:rPr>
                <w:noProof/>
                <w:webHidden/>
              </w:rPr>
              <w:t>69</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84" w:history="1">
            <w:r w:rsidR="006062EE" w:rsidRPr="00875D63">
              <w:rPr>
                <w:rStyle w:val="Hyperlink"/>
                <w:noProof/>
              </w:rPr>
              <w:t>7.2.2.</w:t>
            </w:r>
            <w:r w:rsidR="006062EE">
              <w:rPr>
                <w:rFonts w:eastAsiaTheme="minorEastAsia"/>
                <w:noProof/>
                <w:lang w:eastAsia="de-DE"/>
              </w:rPr>
              <w:tab/>
            </w:r>
            <w:r w:rsidR="006062EE" w:rsidRPr="00875D63">
              <w:rPr>
                <w:rStyle w:val="Hyperlink"/>
                <w:noProof/>
              </w:rPr>
              <w:t>Lazy Loading</w:t>
            </w:r>
            <w:r w:rsidR="006062EE">
              <w:rPr>
                <w:noProof/>
                <w:webHidden/>
              </w:rPr>
              <w:tab/>
            </w:r>
            <w:r w:rsidR="006062EE">
              <w:rPr>
                <w:noProof/>
                <w:webHidden/>
              </w:rPr>
              <w:fldChar w:fldCharType="begin"/>
            </w:r>
            <w:r w:rsidR="006062EE">
              <w:rPr>
                <w:noProof/>
                <w:webHidden/>
              </w:rPr>
              <w:instrText xml:space="preserve"> PAGEREF _Toc459746984 \h </w:instrText>
            </w:r>
            <w:r w:rsidR="006062EE">
              <w:rPr>
                <w:noProof/>
                <w:webHidden/>
              </w:rPr>
            </w:r>
            <w:r w:rsidR="006062EE">
              <w:rPr>
                <w:noProof/>
                <w:webHidden/>
              </w:rPr>
              <w:fldChar w:fldCharType="separate"/>
            </w:r>
            <w:r w:rsidR="00F850D2">
              <w:rPr>
                <w:noProof/>
                <w:webHidden/>
              </w:rPr>
              <w:t>70</w:t>
            </w:r>
            <w:r w:rsidR="006062EE">
              <w:rPr>
                <w:noProof/>
                <w:webHidden/>
              </w:rPr>
              <w:fldChar w:fldCharType="end"/>
            </w:r>
          </w:hyperlink>
        </w:p>
        <w:p w:rsidR="006062EE" w:rsidRDefault="00141C84">
          <w:pPr>
            <w:pStyle w:val="TOC3"/>
            <w:tabs>
              <w:tab w:val="left" w:pos="1320"/>
              <w:tab w:val="right" w:leader="dot" w:pos="9062"/>
            </w:tabs>
            <w:rPr>
              <w:rFonts w:eastAsiaTheme="minorEastAsia"/>
              <w:noProof/>
              <w:lang w:eastAsia="de-DE"/>
            </w:rPr>
          </w:pPr>
          <w:hyperlink w:anchor="_Toc459746985" w:history="1">
            <w:r w:rsidR="006062EE" w:rsidRPr="00875D63">
              <w:rPr>
                <w:rStyle w:val="Hyperlink"/>
                <w:noProof/>
              </w:rPr>
              <w:t>7.2.3.</w:t>
            </w:r>
            <w:r w:rsidR="006062EE">
              <w:rPr>
                <w:rFonts w:eastAsiaTheme="minorEastAsia"/>
                <w:noProof/>
                <w:lang w:eastAsia="de-DE"/>
              </w:rPr>
              <w:tab/>
            </w:r>
            <w:r w:rsidR="006062EE" w:rsidRPr="00875D63">
              <w:rPr>
                <w:rStyle w:val="Hyperlink"/>
                <w:noProof/>
              </w:rPr>
              <w:t>Fassade</w:t>
            </w:r>
            <w:r w:rsidR="006062EE">
              <w:rPr>
                <w:noProof/>
                <w:webHidden/>
              </w:rPr>
              <w:tab/>
            </w:r>
            <w:r w:rsidR="006062EE">
              <w:rPr>
                <w:noProof/>
                <w:webHidden/>
              </w:rPr>
              <w:fldChar w:fldCharType="begin"/>
            </w:r>
            <w:r w:rsidR="006062EE">
              <w:rPr>
                <w:noProof/>
                <w:webHidden/>
              </w:rPr>
              <w:instrText xml:space="preserve"> PAGEREF _Toc459746985 \h </w:instrText>
            </w:r>
            <w:r w:rsidR="006062EE">
              <w:rPr>
                <w:noProof/>
                <w:webHidden/>
              </w:rPr>
            </w:r>
            <w:r w:rsidR="006062EE">
              <w:rPr>
                <w:noProof/>
                <w:webHidden/>
              </w:rPr>
              <w:fldChar w:fldCharType="separate"/>
            </w:r>
            <w:r w:rsidR="00F850D2">
              <w:rPr>
                <w:noProof/>
                <w:webHidden/>
              </w:rPr>
              <w:t>70</w:t>
            </w:r>
            <w:r w:rsidR="006062EE">
              <w:rPr>
                <w:noProof/>
                <w:webHidden/>
              </w:rPr>
              <w:fldChar w:fldCharType="end"/>
            </w:r>
          </w:hyperlink>
        </w:p>
        <w:p w:rsidR="006062EE" w:rsidRDefault="00141C84">
          <w:pPr>
            <w:pStyle w:val="TOC1"/>
            <w:tabs>
              <w:tab w:val="left" w:pos="440"/>
            </w:tabs>
            <w:rPr>
              <w:rFonts w:eastAsiaTheme="minorEastAsia"/>
              <w:noProof/>
              <w:lang w:eastAsia="de-DE"/>
            </w:rPr>
          </w:pPr>
          <w:hyperlink w:anchor="_Toc459746986" w:history="1">
            <w:r w:rsidR="006062EE" w:rsidRPr="00875D63">
              <w:rPr>
                <w:rStyle w:val="Hyperlink"/>
                <w:noProof/>
                <w:lang w:eastAsia="ja-JP"/>
              </w:rPr>
              <w:t>8.</w:t>
            </w:r>
            <w:r w:rsidR="006062EE">
              <w:rPr>
                <w:rFonts w:eastAsiaTheme="minorEastAsia"/>
                <w:noProof/>
                <w:lang w:eastAsia="de-DE"/>
              </w:rPr>
              <w:tab/>
            </w:r>
            <w:r w:rsidR="006062EE" w:rsidRPr="00875D63">
              <w:rPr>
                <w:rStyle w:val="Hyperlink"/>
                <w:noProof/>
                <w:lang w:eastAsia="ja-JP"/>
              </w:rPr>
              <w:t>GUI-Entwurf</w:t>
            </w:r>
            <w:r w:rsidR="006062EE">
              <w:rPr>
                <w:noProof/>
                <w:webHidden/>
              </w:rPr>
              <w:tab/>
            </w:r>
            <w:r w:rsidR="006062EE">
              <w:rPr>
                <w:noProof/>
                <w:webHidden/>
              </w:rPr>
              <w:fldChar w:fldCharType="begin"/>
            </w:r>
            <w:r w:rsidR="006062EE">
              <w:rPr>
                <w:noProof/>
                <w:webHidden/>
              </w:rPr>
              <w:instrText xml:space="preserve"> PAGEREF _Toc459746986 \h </w:instrText>
            </w:r>
            <w:r w:rsidR="006062EE">
              <w:rPr>
                <w:noProof/>
                <w:webHidden/>
              </w:rPr>
            </w:r>
            <w:r w:rsidR="006062EE">
              <w:rPr>
                <w:noProof/>
                <w:webHidden/>
              </w:rPr>
              <w:fldChar w:fldCharType="separate"/>
            </w:r>
            <w:r w:rsidR="00F850D2">
              <w:rPr>
                <w:noProof/>
                <w:webHidden/>
              </w:rPr>
              <w:t>71</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87" w:history="1">
            <w:r w:rsidR="006062EE" w:rsidRPr="00875D63">
              <w:rPr>
                <w:rStyle w:val="Hyperlink"/>
                <w:noProof/>
                <w:lang w:eastAsia="ja-JP"/>
              </w:rPr>
              <w:t>8.1.</w:t>
            </w:r>
            <w:r w:rsidR="006062EE">
              <w:rPr>
                <w:rFonts w:eastAsiaTheme="minorEastAsia"/>
                <w:noProof/>
                <w:lang w:eastAsia="de-DE"/>
              </w:rPr>
              <w:tab/>
            </w:r>
            <w:r w:rsidR="006062EE" w:rsidRPr="00875D63">
              <w:rPr>
                <w:rStyle w:val="Hyperlink"/>
                <w:noProof/>
                <w:lang w:eastAsia="ja-JP"/>
              </w:rPr>
              <w:t>Hochzeitsübersicht</w:t>
            </w:r>
            <w:r w:rsidR="006062EE">
              <w:rPr>
                <w:noProof/>
                <w:webHidden/>
              </w:rPr>
              <w:tab/>
            </w:r>
            <w:r w:rsidR="006062EE">
              <w:rPr>
                <w:noProof/>
                <w:webHidden/>
              </w:rPr>
              <w:fldChar w:fldCharType="begin"/>
            </w:r>
            <w:r w:rsidR="006062EE">
              <w:rPr>
                <w:noProof/>
                <w:webHidden/>
              </w:rPr>
              <w:instrText xml:space="preserve"> PAGEREF _Toc459746987 \h </w:instrText>
            </w:r>
            <w:r w:rsidR="006062EE">
              <w:rPr>
                <w:noProof/>
                <w:webHidden/>
              </w:rPr>
            </w:r>
            <w:r w:rsidR="006062EE">
              <w:rPr>
                <w:noProof/>
                <w:webHidden/>
              </w:rPr>
              <w:fldChar w:fldCharType="separate"/>
            </w:r>
            <w:r w:rsidR="00F850D2">
              <w:rPr>
                <w:noProof/>
                <w:webHidden/>
              </w:rPr>
              <w:t>72</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88" w:history="1">
            <w:r w:rsidR="006062EE" w:rsidRPr="00875D63">
              <w:rPr>
                <w:rStyle w:val="Hyperlink"/>
                <w:noProof/>
                <w:lang w:eastAsia="ja-JP"/>
              </w:rPr>
              <w:t>8.2.</w:t>
            </w:r>
            <w:r w:rsidR="006062EE">
              <w:rPr>
                <w:rFonts w:eastAsiaTheme="minorEastAsia"/>
                <w:noProof/>
                <w:lang w:eastAsia="de-DE"/>
              </w:rPr>
              <w:tab/>
            </w:r>
            <w:r w:rsidR="006062EE" w:rsidRPr="00875D63">
              <w:rPr>
                <w:rStyle w:val="Hyperlink"/>
                <w:noProof/>
                <w:lang w:eastAsia="ja-JP"/>
              </w:rPr>
              <w:t>Aktivitätensicht</w:t>
            </w:r>
            <w:r w:rsidR="006062EE">
              <w:rPr>
                <w:noProof/>
                <w:webHidden/>
              </w:rPr>
              <w:tab/>
            </w:r>
            <w:r w:rsidR="006062EE">
              <w:rPr>
                <w:noProof/>
                <w:webHidden/>
              </w:rPr>
              <w:fldChar w:fldCharType="begin"/>
            </w:r>
            <w:r w:rsidR="006062EE">
              <w:rPr>
                <w:noProof/>
                <w:webHidden/>
              </w:rPr>
              <w:instrText xml:space="preserve"> PAGEREF _Toc459746988 \h </w:instrText>
            </w:r>
            <w:r w:rsidR="006062EE">
              <w:rPr>
                <w:noProof/>
                <w:webHidden/>
              </w:rPr>
            </w:r>
            <w:r w:rsidR="006062EE">
              <w:rPr>
                <w:noProof/>
                <w:webHidden/>
              </w:rPr>
              <w:fldChar w:fldCharType="separate"/>
            </w:r>
            <w:r w:rsidR="00F850D2">
              <w:rPr>
                <w:noProof/>
                <w:webHidden/>
              </w:rPr>
              <w:t>73</w:t>
            </w:r>
            <w:r w:rsidR="006062EE">
              <w:rPr>
                <w:noProof/>
                <w:webHidden/>
              </w:rPr>
              <w:fldChar w:fldCharType="end"/>
            </w:r>
          </w:hyperlink>
        </w:p>
        <w:p w:rsidR="006062EE" w:rsidRDefault="00141C84">
          <w:pPr>
            <w:pStyle w:val="TOC2"/>
            <w:tabs>
              <w:tab w:val="left" w:pos="880"/>
              <w:tab w:val="right" w:leader="dot" w:pos="9062"/>
            </w:tabs>
            <w:rPr>
              <w:rFonts w:eastAsiaTheme="minorEastAsia"/>
              <w:noProof/>
              <w:lang w:eastAsia="de-DE"/>
            </w:rPr>
          </w:pPr>
          <w:hyperlink w:anchor="_Toc459746989" w:history="1">
            <w:r w:rsidR="006062EE" w:rsidRPr="00875D63">
              <w:rPr>
                <w:rStyle w:val="Hyperlink"/>
                <w:noProof/>
                <w:lang w:eastAsia="ja-JP"/>
              </w:rPr>
              <w:t>8.3.</w:t>
            </w:r>
            <w:r w:rsidR="006062EE">
              <w:rPr>
                <w:rFonts w:eastAsiaTheme="minorEastAsia"/>
                <w:noProof/>
                <w:lang w:eastAsia="de-DE"/>
              </w:rPr>
              <w:tab/>
            </w:r>
            <w:r w:rsidR="006062EE" w:rsidRPr="00875D63">
              <w:rPr>
                <w:rStyle w:val="Hyperlink"/>
                <w:noProof/>
                <w:lang w:eastAsia="ja-JP"/>
              </w:rPr>
              <w:t>Detailansicht</w:t>
            </w:r>
            <w:r w:rsidR="006062EE">
              <w:rPr>
                <w:noProof/>
                <w:webHidden/>
              </w:rPr>
              <w:tab/>
            </w:r>
            <w:r w:rsidR="006062EE">
              <w:rPr>
                <w:noProof/>
                <w:webHidden/>
              </w:rPr>
              <w:fldChar w:fldCharType="begin"/>
            </w:r>
            <w:r w:rsidR="006062EE">
              <w:rPr>
                <w:noProof/>
                <w:webHidden/>
              </w:rPr>
              <w:instrText xml:space="preserve"> PAGEREF _Toc459746989 \h </w:instrText>
            </w:r>
            <w:r w:rsidR="006062EE">
              <w:rPr>
                <w:noProof/>
                <w:webHidden/>
              </w:rPr>
            </w:r>
            <w:r w:rsidR="006062EE">
              <w:rPr>
                <w:noProof/>
                <w:webHidden/>
              </w:rPr>
              <w:fldChar w:fldCharType="separate"/>
            </w:r>
            <w:r w:rsidR="00F850D2">
              <w:rPr>
                <w:noProof/>
                <w:webHidden/>
              </w:rPr>
              <w:t>74</w:t>
            </w:r>
            <w:r w:rsidR="006062EE">
              <w:rPr>
                <w:noProof/>
                <w:webHidden/>
              </w:rPr>
              <w:fldChar w:fldCharType="end"/>
            </w:r>
          </w:hyperlink>
        </w:p>
        <w:p w:rsidR="006062EE" w:rsidRDefault="00141C84">
          <w:pPr>
            <w:pStyle w:val="TOC1"/>
            <w:tabs>
              <w:tab w:val="left" w:pos="440"/>
            </w:tabs>
            <w:rPr>
              <w:rFonts w:eastAsiaTheme="minorEastAsia"/>
              <w:noProof/>
              <w:lang w:eastAsia="de-DE"/>
            </w:rPr>
          </w:pPr>
          <w:hyperlink w:anchor="_Toc459746990" w:history="1">
            <w:r w:rsidR="006062EE" w:rsidRPr="00875D63">
              <w:rPr>
                <w:rStyle w:val="Hyperlink"/>
                <w:noProof/>
                <w:lang w:eastAsia="ja-JP"/>
              </w:rPr>
              <w:t>9.</w:t>
            </w:r>
            <w:r w:rsidR="006062EE">
              <w:rPr>
                <w:rFonts w:eastAsiaTheme="minorEastAsia"/>
                <w:noProof/>
                <w:lang w:eastAsia="de-DE"/>
              </w:rPr>
              <w:tab/>
            </w:r>
            <w:r w:rsidR="006062EE" w:rsidRPr="00875D63">
              <w:rPr>
                <w:rStyle w:val="Hyperlink"/>
                <w:noProof/>
                <w:lang w:eastAsia="ja-JP"/>
              </w:rPr>
              <w:t>Relationales Datenbank Mapping</w:t>
            </w:r>
            <w:r w:rsidR="006062EE">
              <w:rPr>
                <w:noProof/>
                <w:webHidden/>
              </w:rPr>
              <w:tab/>
            </w:r>
            <w:r w:rsidR="006062EE">
              <w:rPr>
                <w:noProof/>
                <w:webHidden/>
              </w:rPr>
              <w:fldChar w:fldCharType="begin"/>
            </w:r>
            <w:r w:rsidR="006062EE">
              <w:rPr>
                <w:noProof/>
                <w:webHidden/>
              </w:rPr>
              <w:instrText xml:space="preserve"> PAGEREF _Toc459746990 \h </w:instrText>
            </w:r>
            <w:r w:rsidR="006062EE">
              <w:rPr>
                <w:noProof/>
                <w:webHidden/>
              </w:rPr>
            </w:r>
            <w:r w:rsidR="006062EE">
              <w:rPr>
                <w:noProof/>
                <w:webHidden/>
              </w:rPr>
              <w:fldChar w:fldCharType="separate"/>
            </w:r>
            <w:r w:rsidR="00F850D2">
              <w:rPr>
                <w:noProof/>
                <w:webHidden/>
              </w:rPr>
              <w:t>75</w:t>
            </w:r>
            <w:r w:rsidR="006062EE">
              <w:rPr>
                <w:noProof/>
                <w:webHidden/>
              </w:rPr>
              <w:fldChar w:fldCharType="end"/>
            </w:r>
          </w:hyperlink>
        </w:p>
        <w:p w:rsidR="006062EE" w:rsidRDefault="00141C84">
          <w:pPr>
            <w:pStyle w:val="TOC1"/>
            <w:tabs>
              <w:tab w:val="left" w:pos="660"/>
            </w:tabs>
            <w:rPr>
              <w:rFonts w:eastAsiaTheme="minorEastAsia"/>
              <w:noProof/>
              <w:lang w:eastAsia="de-DE"/>
            </w:rPr>
          </w:pPr>
          <w:hyperlink w:anchor="_Toc459746991" w:history="1">
            <w:r w:rsidR="006062EE" w:rsidRPr="00875D63">
              <w:rPr>
                <w:rStyle w:val="Hyperlink"/>
                <w:noProof/>
                <w:lang w:eastAsia="ja-JP"/>
              </w:rPr>
              <w:t>10.</w:t>
            </w:r>
            <w:r w:rsidR="006062EE">
              <w:rPr>
                <w:rFonts w:eastAsiaTheme="minorEastAsia"/>
                <w:noProof/>
                <w:lang w:eastAsia="de-DE"/>
              </w:rPr>
              <w:tab/>
            </w:r>
            <w:r w:rsidR="006062EE" w:rsidRPr="00875D63">
              <w:rPr>
                <w:rStyle w:val="Hyperlink"/>
                <w:noProof/>
                <w:lang w:eastAsia="ja-JP"/>
              </w:rPr>
              <w:t>Besonderheiten</w:t>
            </w:r>
            <w:r w:rsidR="006062EE">
              <w:rPr>
                <w:noProof/>
                <w:webHidden/>
              </w:rPr>
              <w:tab/>
            </w:r>
            <w:r w:rsidR="006062EE">
              <w:rPr>
                <w:noProof/>
                <w:webHidden/>
              </w:rPr>
              <w:fldChar w:fldCharType="begin"/>
            </w:r>
            <w:r w:rsidR="006062EE">
              <w:rPr>
                <w:noProof/>
                <w:webHidden/>
              </w:rPr>
              <w:instrText xml:space="preserve"> PAGEREF _Toc459746991 \h </w:instrText>
            </w:r>
            <w:r w:rsidR="006062EE">
              <w:rPr>
                <w:noProof/>
                <w:webHidden/>
              </w:rPr>
            </w:r>
            <w:r w:rsidR="006062EE">
              <w:rPr>
                <w:noProof/>
                <w:webHidden/>
              </w:rPr>
              <w:fldChar w:fldCharType="separate"/>
            </w:r>
            <w:r w:rsidR="00F850D2">
              <w:rPr>
                <w:noProof/>
                <w:webHidden/>
              </w:rPr>
              <w:t>77</w:t>
            </w:r>
            <w:r w:rsidR="006062EE">
              <w:rPr>
                <w:noProof/>
                <w:webHidden/>
              </w:rPr>
              <w:fldChar w:fldCharType="end"/>
            </w:r>
          </w:hyperlink>
        </w:p>
        <w:p w:rsidR="006062EE" w:rsidRDefault="00141C84">
          <w:pPr>
            <w:pStyle w:val="TOC2"/>
            <w:tabs>
              <w:tab w:val="left" w:pos="1100"/>
              <w:tab w:val="right" w:leader="dot" w:pos="9062"/>
            </w:tabs>
            <w:rPr>
              <w:rFonts w:eastAsiaTheme="minorEastAsia"/>
              <w:noProof/>
              <w:lang w:eastAsia="de-DE"/>
            </w:rPr>
          </w:pPr>
          <w:hyperlink w:anchor="_Toc459746992" w:history="1">
            <w:r w:rsidR="006062EE" w:rsidRPr="00875D63">
              <w:rPr>
                <w:rStyle w:val="Hyperlink"/>
                <w:noProof/>
                <w:lang w:eastAsia="ja-JP"/>
              </w:rPr>
              <w:t>10.1.</w:t>
            </w:r>
            <w:r w:rsidR="006062EE">
              <w:rPr>
                <w:rFonts w:eastAsiaTheme="minorEastAsia"/>
                <w:noProof/>
                <w:lang w:eastAsia="de-DE"/>
              </w:rPr>
              <w:tab/>
            </w:r>
            <w:r w:rsidR="006062EE" w:rsidRPr="00875D63">
              <w:rPr>
                <w:rStyle w:val="Hyperlink"/>
                <w:noProof/>
                <w:lang w:eastAsia="ja-JP"/>
              </w:rPr>
              <w:t>Backups</w:t>
            </w:r>
            <w:r w:rsidR="006062EE">
              <w:rPr>
                <w:noProof/>
                <w:webHidden/>
              </w:rPr>
              <w:tab/>
            </w:r>
            <w:r w:rsidR="006062EE">
              <w:rPr>
                <w:noProof/>
                <w:webHidden/>
              </w:rPr>
              <w:fldChar w:fldCharType="begin"/>
            </w:r>
            <w:r w:rsidR="006062EE">
              <w:rPr>
                <w:noProof/>
                <w:webHidden/>
              </w:rPr>
              <w:instrText xml:space="preserve"> PAGEREF _Toc459746992 \h </w:instrText>
            </w:r>
            <w:r w:rsidR="006062EE">
              <w:rPr>
                <w:noProof/>
                <w:webHidden/>
              </w:rPr>
            </w:r>
            <w:r w:rsidR="006062EE">
              <w:rPr>
                <w:noProof/>
                <w:webHidden/>
              </w:rPr>
              <w:fldChar w:fldCharType="separate"/>
            </w:r>
            <w:r w:rsidR="00F850D2">
              <w:rPr>
                <w:noProof/>
                <w:webHidden/>
              </w:rPr>
              <w:t>77</w:t>
            </w:r>
            <w:r w:rsidR="006062EE">
              <w:rPr>
                <w:noProof/>
                <w:webHidden/>
              </w:rPr>
              <w:fldChar w:fldCharType="end"/>
            </w:r>
          </w:hyperlink>
        </w:p>
        <w:p w:rsidR="006062EE" w:rsidRDefault="00141C84">
          <w:pPr>
            <w:pStyle w:val="TOC2"/>
            <w:tabs>
              <w:tab w:val="left" w:pos="1100"/>
              <w:tab w:val="right" w:leader="dot" w:pos="9062"/>
            </w:tabs>
            <w:rPr>
              <w:rFonts w:eastAsiaTheme="minorEastAsia"/>
              <w:noProof/>
              <w:lang w:eastAsia="de-DE"/>
            </w:rPr>
          </w:pPr>
          <w:hyperlink w:anchor="_Toc459746993" w:history="1">
            <w:r w:rsidR="006062EE" w:rsidRPr="00875D63">
              <w:rPr>
                <w:rStyle w:val="Hyperlink"/>
                <w:noProof/>
                <w:lang w:eastAsia="ja-JP"/>
              </w:rPr>
              <w:t>10.2.</w:t>
            </w:r>
            <w:r w:rsidR="006062EE">
              <w:rPr>
                <w:rFonts w:eastAsiaTheme="minorEastAsia"/>
                <w:noProof/>
                <w:lang w:eastAsia="de-DE"/>
              </w:rPr>
              <w:tab/>
            </w:r>
            <w:r w:rsidR="006062EE" w:rsidRPr="00875D63">
              <w:rPr>
                <w:rStyle w:val="Hyperlink"/>
                <w:noProof/>
                <w:lang w:eastAsia="ja-JP"/>
              </w:rPr>
              <w:t>Import &amp; Export</w:t>
            </w:r>
            <w:r w:rsidR="006062EE">
              <w:rPr>
                <w:noProof/>
                <w:webHidden/>
              </w:rPr>
              <w:tab/>
            </w:r>
            <w:r w:rsidR="006062EE">
              <w:rPr>
                <w:noProof/>
                <w:webHidden/>
              </w:rPr>
              <w:fldChar w:fldCharType="begin"/>
            </w:r>
            <w:r w:rsidR="006062EE">
              <w:rPr>
                <w:noProof/>
                <w:webHidden/>
              </w:rPr>
              <w:instrText xml:space="preserve"> PAGEREF _Toc459746993 \h </w:instrText>
            </w:r>
            <w:r w:rsidR="006062EE">
              <w:rPr>
                <w:noProof/>
                <w:webHidden/>
              </w:rPr>
            </w:r>
            <w:r w:rsidR="006062EE">
              <w:rPr>
                <w:noProof/>
                <w:webHidden/>
              </w:rPr>
              <w:fldChar w:fldCharType="separate"/>
            </w:r>
            <w:r w:rsidR="00F850D2">
              <w:rPr>
                <w:noProof/>
                <w:webHidden/>
              </w:rPr>
              <w:t>77</w:t>
            </w:r>
            <w:r w:rsidR="006062EE">
              <w:rPr>
                <w:noProof/>
                <w:webHidden/>
              </w:rPr>
              <w:fldChar w:fldCharType="end"/>
            </w:r>
          </w:hyperlink>
        </w:p>
        <w:p w:rsidR="006062EE" w:rsidRDefault="00141C84">
          <w:pPr>
            <w:pStyle w:val="TOC2"/>
            <w:tabs>
              <w:tab w:val="left" w:pos="1100"/>
              <w:tab w:val="right" w:leader="dot" w:pos="9062"/>
            </w:tabs>
            <w:rPr>
              <w:rFonts w:eastAsiaTheme="minorEastAsia"/>
              <w:noProof/>
              <w:lang w:eastAsia="de-DE"/>
            </w:rPr>
          </w:pPr>
          <w:hyperlink w:anchor="_Toc459746994" w:history="1">
            <w:r w:rsidR="006062EE" w:rsidRPr="00875D63">
              <w:rPr>
                <w:rStyle w:val="Hyperlink"/>
                <w:noProof/>
                <w:lang w:eastAsia="ja-JP"/>
              </w:rPr>
              <w:t>10.3.</w:t>
            </w:r>
            <w:r w:rsidR="006062EE">
              <w:rPr>
                <w:rFonts w:eastAsiaTheme="minorEastAsia"/>
                <w:noProof/>
                <w:lang w:eastAsia="de-DE"/>
              </w:rPr>
              <w:tab/>
            </w:r>
            <w:r w:rsidR="006062EE" w:rsidRPr="00875D63">
              <w:rPr>
                <w:rStyle w:val="Hyperlink"/>
                <w:noProof/>
                <w:lang w:eastAsia="ja-JP"/>
              </w:rPr>
              <w:t>Übersicht der Aktivitäten im Kalender</w:t>
            </w:r>
            <w:r w:rsidR="006062EE">
              <w:rPr>
                <w:noProof/>
                <w:webHidden/>
              </w:rPr>
              <w:tab/>
            </w:r>
            <w:r w:rsidR="006062EE">
              <w:rPr>
                <w:noProof/>
                <w:webHidden/>
              </w:rPr>
              <w:fldChar w:fldCharType="begin"/>
            </w:r>
            <w:r w:rsidR="006062EE">
              <w:rPr>
                <w:noProof/>
                <w:webHidden/>
              </w:rPr>
              <w:instrText xml:space="preserve"> PAGEREF _Toc459746994 \h </w:instrText>
            </w:r>
            <w:r w:rsidR="006062EE">
              <w:rPr>
                <w:noProof/>
                <w:webHidden/>
              </w:rPr>
            </w:r>
            <w:r w:rsidR="006062EE">
              <w:rPr>
                <w:noProof/>
                <w:webHidden/>
              </w:rPr>
              <w:fldChar w:fldCharType="separate"/>
            </w:r>
            <w:r w:rsidR="00F850D2">
              <w:rPr>
                <w:noProof/>
                <w:webHidden/>
              </w:rPr>
              <w:t>77</w:t>
            </w:r>
            <w:r w:rsidR="006062EE">
              <w:rPr>
                <w:noProof/>
                <w:webHidden/>
              </w:rPr>
              <w:fldChar w:fldCharType="end"/>
            </w:r>
          </w:hyperlink>
        </w:p>
        <w:p w:rsidR="006062EE" w:rsidRDefault="00141C84">
          <w:pPr>
            <w:pStyle w:val="TOC2"/>
            <w:tabs>
              <w:tab w:val="left" w:pos="1100"/>
              <w:tab w:val="right" w:leader="dot" w:pos="9062"/>
            </w:tabs>
            <w:rPr>
              <w:rFonts w:eastAsiaTheme="minorEastAsia"/>
              <w:noProof/>
              <w:lang w:eastAsia="de-DE"/>
            </w:rPr>
          </w:pPr>
          <w:hyperlink w:anchor="_Toc459746995" w:history="1">
            <w:r w:rsidR="006062EE" w:rsidRPr="00875D63">
              <w:rPr>
                <w:rStyle w:val="Hyperlink"/>
                <w:noProof/>
                <w:lang w:eastAsia="ja-JP"/>
              </w:rPr>
              <w:t>10.4.</w:t>
            </w:r>
            <w:r w:rsidR="006062EE">
              <w:rPr>
                <w:rFonts w:eastAsiaTheme="minorEastAsia"/>
                <w:noProof/>
                <w:lang w:eastAsia="de-DE"/>
              </w:rPr>
              <w:tab/>
            </w:r>
            <w:r w:rsidR="006062EE" w:rsidRPr="00875D63">
              <w:rPr>
                <w:rStyle w:val="Hyperlink"/>
                <w:noProof/>
                <w:lang w:eastAsia="ja-JP"/>
              </w:rPr>
              <w:t>E-Mail Versand über die Software</w:t>
            </w:r>
            <w:r w:rsidR="006062EE">
              <w:rPr>
                <w:noProof/>
                <w:webHidden/>
              </w:rPr>
              <w:tab/>
            </w:r>
            <w:r w:rsidR="006062EE">
              <w:rPr>
                <w:noProof/>
                <w:webHidden/>
              </w:rPr>
              <w:fldChar w:fldCharType="begin"/>
            </w:r>
            <w:r w:rsidR="006062EE">
              <w:rPr>
                <w:noProof/>
                <w:webHidden/>
              </w:rPr>
              <w:instrText xml:space="preserve"> PAGEREF _Toc459746995 \h </w:instrText>
            </w:r>
            <w:r w:rsidR="006062EE">
              <w:rPr>
                <w:noProof/>
                <w:webHidden/>
              </w:rPr>
            </w:r>
            <w:r w:rsidR="006062EE">
              <w:rPr>
                <w:noProof/>
                <w:webHidden/>
              </w:rPr>
              <w:fldChar w:fldCharType="separate"/>
            </w:r>
            <w:r w:rsidR="00F850D2">
              <w:rPr>
                <w:noProof/>
                <w:webHidden/>
              </w:rPr>
              <w:t>77</w:t>
            </w:r>
            <w:r w:rsidR="006062EE">
              <w:rPr>
                <w:noProof/>
                <w:webHidden/>
              </w:rPr>
              <w:fldChar w:fldCharType="end"/>
            </w:r>
          </w:hyperlink>
        </w:p>
        <w:p w:rsidR="006062EE" w:rsidRDefault="00141C84">
          <w:pPr>
            <w:pStyle w:val="TOC2"/>
            <w:tabs>
              <w:tab w:val="left" w:pos="1100"/>
              <w:tab w:val="right" w:leader="dot" w:pos="9062"/>
            </w:tabs>
            <w:rPr>
              <w:rFonts w:eastAsiaTheme="minorEastAsia"/>
              <w:noProof/>
              <w:lang w:eastAsia="de-DE"/>
            </w:rPr>
          </w:pPr>
          <w:hyperlink w:anchor="_Toc459746996" w:history="1">
            <w:r w:rsidR="006062EE" w:rsidRPr="00875D63">
              <w:rPr>
                <w:rStyle w:val="Hyperlink"/>
                <w:noProof/>
                <w:lang w:eastAsia="ja-JP"/>
              </w:rPr>
              <w:t>10.5.</w:t>
            </w:r>
            <w:r w:rsidR="006062EE">
              <w:rPr>
                <w:rFonts w:eastAsiaTheme="minorEastAsia"/>
                <w:noProof/>
                <w:lang w:eastAsia="de-DE"/>
              </w:rPr>
              <w:tab/>
            </w:r>
            <w:r w:rsidR="006062EE" w:rsidRPr="00875D63">
              <w:rPr>
                <w:rStyle w:val="Hyperlink"/>
                <w:noProof/>
                <w:lang w:eastAsia="ja-JP"/>
              </w:rPr>
              <w:t>Globaler Server für alle Benutzer</w:t>
            </w:r>
            <w:r w:rsidR="006062EE">
              <w:rPr>
                <w:noProof/>
                <w:webHidden/>
              </w:rPr>
              <w:tab/>
            </w:r>
            <w:r w:rsidR="006062EE">
              <w:rPr>
                <w:noProof/>
                <w:webHidden/>
              </w:rPr>
              <w:fldChar w:fldCharType="begin"/>
            </w:r>
            <w:r w:rsidR="006062EE">
              <w:rPr>
                <w:noProof/>
                <w:webHidden/>
              </w:rPr>
              <w:instrText xml:space="preserve"> PAGEREF _Toc459746996 \h </w:instrText>
            </w:r>
            <w:r w:rsidR="006062EE">
              <w:rPr>
                <w:noProof/>
                <w:webHidden/>
              </w:rPr>
            </w:r>
            <w:r w:rsidR="006062EE">
              <w:rPr>
                <w:noProof/>
                <w:webHidden/>
              </w:rPr>
              <w:fldChar w:fldCharType="separate"/>
            </w:r>
            <w:r w:rsidR="00F850D2">
              <w:rPr>
                <w:noProof/>
                <w:webHidden/>
              </w:rPr>
              <w:t>77</w:t>
            </w:r>
            <w:r w:rsidR="006062EE">
              <w:rPr>
                <w:noProof/>
                <w:webHidden/>
              </w:rPr>
              <w:fldChar w:fldCharType="end"/>
            </w:r>
          </w:hyperlink>
        </w:p>
        <w:p w:rsidR="00622BC2" w:rsidRDefault="00622BC2">
          <w:r>
            <w:rPr>
              <w:b/>
              <w:bCs/>
              <w:noProof/>
            </w:rPr>
            <w:fldChar w:fldCharType="end"/>
          </w:r>
        </w:p>
      </w:sdtContent>
    </w:sdt>
    <w:p w:rsidR="00622BC2" w:rsidRPr="00622BC2" w:rsidRDefault="00622BC2" w:rsidP="00622BC2">
      <w:pPr>
        <w:rPr>
          <w:lang w:val="en-US" w:eastAsia="ja-JP"/>
        </w:rPr>
      </w:pPr>
    </w:p>
    <w:p w:rsidR="00622BC2" w:rsidRDefault="00622BC2" w:rsidP="00622BC2">
      <w:pPr>
        <w:pStyle w:val="TOCHeading"/>
        <w:numPr>
          <w:ilvl w:val="0"/>
          <w:numId w:val="0"/>
        </w:numPr>
      </w:pPr>
    </w:p>
    <w:p w:rsidR="00622BC2" w:rsidRDefault="00622BC2" w:rsidP="00622BC2">
      <w:pPr>
        <w:pStyle w:val="TOCHeading"/>
        <w:numPr>
          <w:ilvl w:val="0"/>
          <w:numId w:val="0"/>
        </w:numPr>
      </w:pPr>
    </w:p>
    <w:p w:rsidR="002B763B" w:rsidRDefault="00622BC2" w:rsidP="00622BC2">
      <w:pPr>
        <w:pStyle w:val="TOCHeading"/>
        <w:numPr>
          <w:ilvl w:val="0"/>
          <w:numId w:val="0"/>
        </w:numPr>
      </w:pPr>
      <w:r>
        <w:br w:type="page"/>
      </w:r>
    </w:p>
    <w:p w:rsidR="00E45891" w:rsidRDefault="00E45891" w:rsidP="00E45891">
      <w:pPr>
        <w:pStyle w:val="Heading1"/>
        <w:keepLines w:val="0"/>
        <w:spacing w:before="360" w:after="60" w:line="240" w:lineRule="auto"/>
        <w:ind w:left="0" w:firstLine="0"/>
      </w:pPr>
      <w:bookmarkStart w:id="0" w:name="_Toc459746921"/>
      <w:r>
        <w:lastRenderedPageBreak/>
        <w:t>Aufgabenstellung</w:t>
      </w:r>
      <w:bookmarkEnd w:id="0"/>
    </w:p>
    <w:p w:rsidR="00E45891" w:rsidRDefault="00E45891" w:rsidP="00E45891">
      <w:pPr>
        <w:pStyle w:val="Heading2"/>
      </w:pPr>
      <w:bookmarkStart w:id="1" w:name="_Toc459746922"/>
      <w:r>
        <w:t>Einleitung</w:t>
      </w:r>
      <w:bookmarkEnd w:id="1"/>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bookmarkStart w:id="2" w:name="_Toc459746923"/>
      <w:r>
        <w:t>Lastenheft</w:t>
      </w:r>
      <w:bookmarkEnd w:id="2"/>
    </w:p>
    <w:p w:rsidR="00E45891" w:rsidRDefault="00E45891" w:rsidP="00E45891">
      <w:pPr>
        <w:pStyle w:val="Heading3"/>
      </w:pPr>
      <w:bookmarkStart w:id="3" w:name="_Toc459746924"/>
      <w:r>
        <w:t>Zielsetzung</w:t>
      </w:r>
      <w:bookmarkEnd w:id="3"/>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bookmarkStart w:id="4" w:name="_Toc459746925"/>
      <w:r>
        <w:t>Anwendungsbereiche</w:t>
      </w:r>
      <w:bookmarkEnd w:id="4"/>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5" w:name="_Ref458677380"/>
      <w:bookmarkStart w:id="6" w:name="_Toc459746926"/>
      <w:r>
        <w:t>Zielgruppen, Benutzerrollen und Verantwortlichkeiten</w:t>
      </w:r>
      <w:bookmarkEnd w:id="5"/>
      <w:bookmarkEnd w:id="6"/>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E45891" w:rsidRDefault="00E45891" w:rsidP="00E45891">
      <w:pPr>
        <w:pStyle w:val="Heading3"/>
      </w:pPr>
      <w:bookmarkStart w:id="7" w:name="_Toc459746927"/>
      <w:r>
        <w:t>Zusammenspiel mit anderen Systemen</w:t>
      </w:r>
      <w:bookmarkEnd w:id="7"/>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bookmarkStart w:id="8" w:name="_Toc459746928"/>
      <w:r>
        <w:lastRenderedPageBreak/>
        <w:t>Produktfunktionen</w:t>
      </w:r>
      <w:bookmarkEnd w:id="8"/>
      <w:r>
        <w:t xml:space="preserve">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Loginvorgangs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zuweisbar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bookmarkStart w:id="9" w:name="_Toc459746929"/>
      <w:r>
        <w:t>Produktdaten</w:t>
      </w:r>
      <w:bookmarkEnd w:id="9"/>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Die Daten sollen sollen zentral verwaltet und in einer Datenbank abgespeichert werden.</w:t>
            </w:r>
          </w:p>
        </w:tc>
      </w:tr>
    </w:tbl>
    <w:p w:rsidR="00E45891" w:rsidRDefault="00E45891" w:rsidP="00E45891">
      <w:pPr>
        <w:pStyle w:val="Heading3"/>
      </w:pPr>
      <w:bookmarkStart w:id="10" w:name="_Toc459746930"/>
      <w:r w:rsidRPr="00F36F39">
        <w:lastRenderedPageBreak/>
        <w:t>Produktleistungen</w:t>
      </w:r>
      <w:bookmarkEnd w:id="10"/>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bookmarkStart w:id="11" w:name="_Toc459746931"/>
      <w:r>
        <w:t>Qualitätsanforderung</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2"/>
      </w:pPr>
      <w:bookmarkStart w:id="12" w:name="_Toc459746932"/>
      <w:r>
        <w:t>Vereinfachungen für den Programmentwurf</w:t>
      </w:r>
      <w:bookmarkEnd w:id="12"/>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bookmarkStart w:id="13" w:name="_Toc459746933"/>
      <w:r>
        <w:lastRenderedPageBreak/>
        <w:t>Analyse</w:t>
      </w:r>
      <w:bookmarkEnd w:id="13"/>
    </w:p>
    <w:p w:rsidR="003C3BBF" w:rsidRDefault="003C3BBF" w:rsidP="003C3BBF"/>
    <w:p w:rsidR="003C3BBF" w:rsidRPr="003C3BBF" w:rsidRDefault="003C3BBF" w:rsidP="003C3BBF">
      <w:r w:rsidRPr="003C3BBF">
        <w:rPr>
          <w:rStyle w:val="SubtitleChar"/>
        </w:rPr>
        <w:t>WICHTIGER VERMERK:</w:t>
      </w:r>
      <w:r>
        <w:t xml:space="preserve"> Die angeforderten LF/LL/LD wurden mit gelber Schrift, sowie Fettdruck markiert.</w:t>
      </w:r>
    </w:p>
    <w:p w:rsidR="00E45891" w:rsidRDefault="00E45891" w:rsidP="00E45891">
      <w:pPr>
        <w:pStyle w:val="Heading2"/>
      </w:pPr>
      <w:bookmarkStart w:id="14" w:name="_Toc459746934"/>
      <w:r>
        <w:t>Einleitung</w:t>
      </w:r>
      <w:bookmarkEnd w:id="14"/>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bookmarkStart w:id="15" w:name="_Toc459746935"/>
      <w:r>
        <w:t>Lastenheft</w:t>
      </w:r>
      <w:bookmarkEnd w:id="15"/>
    </w:p>
    <w:p w:rsidR="00E45891" w:rsidRDefault="00E45891" w:rsidP="00E45891">
      <w:pPr>
        <w:pStyle w:val="Heading3"/>
      </w:pPr>
      <w:bookmarkStart w:id="16" w:name="_Toc459746936"/>
      <w:r>
        <w:t>Zielsetzung</w:t>
      </w:r>
      <w:bookmarkEnd w:id="16"/>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3C3BBF" w:rsidRDefault="003C3BBF" w:rsidP="002F1EB5">
      <w:pPr>
        <w:pStyle w:val="Frage"/>
      </w:pPr>
    </w:p>
    <w:p w:rsidR="002F1EB5" w:rsidRDefault="002F1EB5" w:rsidP="002F1EB5">
      <w:pPr>
        <w:pStyle w:val="Frage"/>
      </w:pPr>
      <w:r>
        <w:lastRenderedPageBreak/>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F1EB5" w:rsidRDefault="002F1EB5" w:rsidP="002F1EB5">
      <w:pPr>
        <w:pStyle w:val="Frage"/>
      </w:pPr>
      <w:r>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w:t>
      </w:r>
      <w:r w:rsidR="00CA2A35">
        <w:t>: in Arbeit, geplant, aktiv, beendet, abgebrochen</w:t>
      </w:r>
      <w:r w:rsidR="002022BA">
        <w:t>)</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w:t>
      </w:r>
      <w:r w:rsidR="00CA2A35">
        <w:t xml:space="preserve"> in Arbeit, geplant, aktiv, beendet</w:t>
      </w:r>
      <w:r w:rsidR="00996E5A">
        <w:t>),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xml:space="preserve">, Liste mit Teilnehmer (Person), Zustand der Aktivität (Werteliste mit folgenden möglichen Werten: </w:t>
      </w:r>
      <w:r w:rsidR="00CA2A35">
        <w:t xml:space="preserve">in Arbeit, geplant, aktiv, beendet), </w:t>
      </w:r>
      <w:r w:rsidR="00996E5A">
        <w:t>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lastRenderedPageBreak/>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3C3BBF" w:rsidRDefault="003C3BBF" w:rsidP="00724744">
      <w:pPr>
        <w:pStyle w:val="Antwort"/>
      </w:pPr>
    </w:p>
    <w:p w:rsidR="00A1737C" w:rsidRDefault="00A1737C" w:rsidP="00A1737C">
      <w:pPr>
        <w:pStyle w:val="Frage"/>
      </w:pPr>
      <w:r>
        <w:t>Sollen Essen und Getränke bei jeder Zuweisung neu erstellt werden oder aus einer bestehenden Liste ausgewählt werden?</w:t>
      </w:r>
    </w:p>
    <w:p w:rsidR="00A1737C" w:rsidRDefault="00A1737C" w:rsidP="00A1737C">
      <w:pPr>
        <w:pStyle w:val="Antwort"/>
      </w:pPr>
      <w:r>
        <w:t>Sie sollen aus einer bestehenden Liste ausgewählt werden.</w:t>
      </w:r>
    </w:p>
    <w:p w:rsidR="00A1737C" w:rsidRDefault="00A1737C" w:rsidP="00A1737C">
      <w:pPr>
        <w:pStyle w:val="Antwort"/>
      </w:pPr>
    </w:p>
    <w:p w:rsidR="00A1737C" w:rsidRDefault="00A1737C" w:rsidP="00A1737C">
      <w:pPr>
        <w:pStyle w:val="Frage"/>
      </w:pPr>
      <w:r>
        <w:t>Dadurch kann die Menge aber nicht für dieselbe Einheit an Essen geändert werden, ohne sie gleichzeitig bei der anderen Einheit ebenfalls zu ändern. Sollen wir eine zusätzliche Essens und Getränkeplanung einführen, damit dies funktioniert?</w:t>
      </w:r>
    </w:p>
    <w:p w:rsidR="00A1737C" w:rsidRDefault="00A1737C" w:rsidP="00A1737C">
      <w:pPr>
        <w:pStyle w:val="Antwort"/>
      </w:pPr>
      <w:r>
        <w:t>Ja</w:t>
      </w:r>
    </w:p>
    <w:p w:rsidR="00A1737C" w:rsidRDefault="00A1737C" w:rsidP="00A1737C">
      <w:pPr>
        <w:pStyle w:val="Frage"/>
      </w:pPr>
    </w:p>
    <w:p w:rsidR="00724744" w:rsidRDefault="00724744" w:rsidP="00724744">
      <w:pPr>
        <w:pStyle w:val="Frage"/>
      </w:pPr>
      <w:r>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Default="00A772F2" w:rsidP="00A772F2">
      <w:pPr>
        <w:pStyle w:val="Antwort"/>
      </w:pPr>
      <w:r>
        <w:t>Nutzerdaten haben folgende Attribute: Benutzername (Text), Passwort (Text), Rolle (Auswahl aus Werteliste: Hochzeitsmanager, Unterhaltungsmanager</w:t>
      </w:r>
      <w:r w:rsidR="00CA2A35">
        <w:t xml:space="preserve">, Standard-Nutzer, </w:t>
      </w:r>
      <w:r w:rsidR="001A0A70">
        <w:t>Administrator</w:t>
      </w:r>
      <w:r>
        <w:t xml:space="preserve">), </w:t>
      </w:r>
    </w:p>
    <w:p w:rsidR="003271F8" w:rsidRDefault="003271F8" w:rsidP="00A772F2">
      <w:pPr>
        <w:pStyle w:val="Antwort"/>
      </w:pPr>
    </w:p>
    <w:p w:rsidR="003271F8" w:rsidRDefault="003271F8" w:rsidP="003271F8">
      <w:pPr>
        <w:pStyle w:val="Frage"/>
      </w:pPr>
      <w:r>
        <w:t>Welche Rechte hat der Standard-Nutzer?</w:t>
      </w:r>
    </w:p>
    <w:p w:rsidR="003271F8" w:rsidRDefault="003271F8" w:rsidP="003271F8">
      <w:pPr>
        <w:pStyle w:val="Antwort"/>
      </w:pPr>
      <w:r>
        <w:t xml:space="preserve">Er kann sämtliche Standardaktionen, die das Anzeigen, Bearbeiten und Löschen von Aktivitäten umfassen, ausführen. </w:t>
      </w:r>
    </w:p>
    <w:p w:rsidR="003271F8" w:rsidRDefault="003271F8" w:rsidP="003271F8">
      <w:pPr>
        <w:pStyle w:val="Antwort"/>
      </w:pPr>
    </w:p>
    <w:p w:rsidR="003271F8" w:rsidRDefault="003271F8" w:rsidP="003271F8">
      <w:pPr>
        <w:pStyle w:val="Frage"/>
      </w:pPr>
      <w:r>
        <w:t>Wer erhält die Standard-Nutzer Rolle?</w:t>
      </w:r>
    </w:p>
    <w:p w:rsidR="003271F8" w:rsidRPr="0029701E" w:rsidRDefault="003271F8" w:rsidP="003271F8">
      <w:pPr>
        <w:pStyle w:val="Antwort"/>
      </w:pPr>
      <w:r>
        <w:t>Die Rolle des Standard-Nutzers wird einem Benutzer nie zugewiesen und wird deswegen auch als Pseudorolle bezeichnet.</w:t>
      </w:r>
    </w:p>
    <w:p w:rsidR="006928EB" w:rsidRDefault="006928EB" w:rsidP="006928EB">
      <w:pPr>
        <w:pStyle w:val="Antwort"/>
      </w:pPr>
    </w:p>
    <w:p w:rsidR="006928EB" w:rsidRDefault="006928EB" w:rsidP="006928EB">
      <w:pPr>
        <w:pStyle w:val="Frage"/>
      </w:pPr>
      <w:r>
        <w:lastRenderedPageBreak/>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0928BC" w:rsidRDefault="000928BC" w:rsidP="000928BC">
      <w:pPr>
        <w:pStyle w:val="Antwort"/>
      </w:pPr>
      <w:r>
        <w:t>Der Hochzeitsmanager bestimmt über das Hinzufügen von Teilnehmern.</w:t>
      </w:r>
    </w:p>
    <w:p w:rsidR="000928BC" w:rsidRPr="000928BC" w:rsidRDefault="000928BC" w:rsidP="000928BC">
      <w:pPr>
        <w:pStyle w:val="Antwort"/>
      </w:pPr>
      <w:r w:rsidRPr="000928BC">
        <w:t xml:space="preserve">Ja, es gibt einen Master-User, den Administrator. </w:t>
      </w:r>
    </w:p>
    <w:p w:rsidR="000928BC" w:rsidRDefault="000928BC" w:rsidP="008F4049">
      <w:pPr>
        <w:pStyle w:val="Frage"/>
        <w:rPr>
          <w:highlight w:val="yellow"/>
        </w:rPr>
      </w:pPr>
    </w:p>
    <w:p w:rsidR="00577A5E" w:rsidRPr="00090BB0" w:rsidRDefault="00577A5E" w:rsidP="008F4049">
      <w:pPr>
        <w:pStyle w:val="Frage"/>
      </w:pPr>
      <w:r w:rsidRPr="00090BB0">
        <w:t>Können während den Planungen Personen nachträglich hinzugefügt werden?</w:t>
      </w:r>
    </w:p>
    <w:p w:rsidR="00D530E1" w:rsidRPr="008F4049" w:rsidRDefault="00D530E1" w:rsidP="00D530E1">
      <w:pPr>
        <w:pStyle w:val="Antwort"/>
      </w:pPr>
      <w:r w:rsidRPr="00090BB0">
        <w:t>Ja, Personen können nachträglich</w:t>
      </w:r>
      <w:r w:rsidR="00090BB0">
        <w:t xml:space="preserve"> zur Planung der Hochzeit</w:t>
      </w:r>
      <w:r w:rsidRPr="00090BB0">
        <w:t xml:space="preserve"> vom Hochzeitsmanager</w:t>
      </w:r>
      <w:r w:rsidR="00090BB0">
        <w:t xml:space="preserve"> und Administrator</w:t>
      </w:r>
      <w:r w:rsidRPr="00090BB0">
        <w:t xml:space="preserve"> hinzugefügt werden</w:t>
      </w:r>
      <w:r w:rsidR="00090BB0">
        <w:t xml:space="preserve">. </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lastRenderedPageBreak/>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lastRenderedPageBreak/>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BD716B" w:rsidRDefault="00BD716B" w:rsidP="00A04E17">
      <w:pPr>
        <w:pStyle w:val="Frage"/>
      </w:pPr>
    </w:p>
    <w:p w:rsidR="00A04E17" w:rsidRDefault="00A04E17" w:rsidP="00A04E17">
      <w:pPr>
        <w:pStyle w:val="Frage"/>
      </w:pPr>
      <w:r>
        <w:t>Es werden keine ID’s übergeben?</w:t>
      </w:r>
    </w:p>
    <w:p w:rsidR="00A04E17" w:rsidRDefault="00A04E17" w:rsidP="00A04E17">
      <w:pPr>
        <w:pStyle w:val="Antwort"/>
      </w:pPr>
      <w:r>
        <w:t>Nein, es werden keine ID’s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 xml:space="preserve">Nein, es soll nicht einfach als Liste dargestellt werden. Das ist zu unübersichtlich. Wir hätten eher eine Art </w:t>
      </w:r>
      <w:r w:rsidR="00392FEA">
        <w:t>Kalender</w:t>
      </w:r>
      <w:r>
        <w:t>, der alle Aktivitäten übersichtlich darstellt.</w:t>
      </w:r>
    </w:p>
    <w:p w:rsidR="00243F03" w:rsidRDefault="00243F03" w:rsidP="00243F03">
      <w:pPr>
        <w:pStyle w:val="Antwort"/>
      </w:pPr>
    </w:p>
    <w:p w:rsidR="00243F03" w:rsidRDefault="00243F03" w:rsidP="00243F03">
      <w:pPr>
        <w:pStyle w:val="Frage"/>
      </w:pPr>
      <w:r>
        <w:t xml:space="preserve">Wie soll dieser </w:t>
      </w:r>
      <w:r w:rsidR="00392FEA">
        <w:t>Kalender</w:t>
      </w:r>
      <w:r>
        <w:t xml:space="preserve"> aussehen?</w:t>
      </w:r>
    </w:p>
    <w:p w:rsidR="00243F03" w:rsidRDefault="00243F03" w:rsidP="00243F03">
      <w:pPr>
        <w:pStyle w:val="Antwort"/>
      </w:pPr>
      <w:r>
        <w:t xml:space="preserve">Der </w:t>
      </w:r>
      <w:r w:rsidR="00392FEA">
        <w:t>Kalender</w:t>
      </w:r>
      <w:r>
        <w:t xml:space="preserve"> soll die einzelnen Aktivitäten </w:t>
      </w:r>
      <w:r w:rsidR="00392FEA">
        <w:t>ersichtlich</w:t>
      </w:r>
      <w:r>
        <w:t xml:space="preserve"> darstellen. Es muss das Datum </w:t>
      </w:r>
      <w:r w:rsidR="00392FEA">
        <w:t>erkennbar</w:t>
      </w:r>
      <w:r>
        <w:t xml:space="preserve"> sein.</w:t>
      </w:r>
      <w:r w:rsidR="00392FEA">
        <w:t xml:space="preserve"> Weiterhin soll dieser Kalender interaktiv gestaltet sein.</w:t>
      </w:r>
    </w:p>
    <w:p w:rsidR="00392FEA" w:rsidRDefault="00392FEA" w:rsidP="00243F03">
      <w:pPr>
        <w:pStyle w:val="Antwort"/>
      </w:pPr>
    </w:p>
    <w:p w:rsidR="00392FEA" w:rsidRDefault="00392FEA" w:rsidP="00392FEA">
      <w:pPr>
        <w:pStyle w:val="Frage"/>
      </w:pPr>
      <w:r>
        <w:t>Soll der Kalender eine Wochen oder Monatsansicht besitzen?</w:t>
      </w:r>
    </w:p>
    <w:p w:rsidR="00392FEA" w:rsidRDefault="00392FEA" w:rsidP="00392FEA">
      <w:pPr>
        <w:pStyle w:val="Antwort"/>
      </w:pPr>
      <w:r>
        <w:t>Eine Monatsansicht</w:t>
      </w:r>
    </w:p>
    <w:p w:rsidR="00392FEA" w:rsidRDefault="00392FEA" w:rsidP="00392FEA">
      <w:pPr>
        <w:pStyle w:val="Antwort"/>
      </w:pPr>
    </w:p>
    <w:p w:rsidR="00392FEA" w:rsidRDefault="00392FEA" w:rsidP="00392FEA">
      <w:pPr>
        <w:pStyle w:val="Frage"/>
      </w:pPr>
      <w:r>
        <w:t>Sollen dann für jeden Tag die Termine angezeigt werden?</w:t>
      </w:r>
    </w:p>
    <w:p w:rsidR="00392FEA" w:rsidRDefault="00392FEA" w:rsidP="00392FEA">
      <w:pPr>
        <w:pStyle w:val="Antwort"/>
      </w:pPr>
      <w:r>
        <w:t>Es muss nicht direkt im Kalender stehen. Es reicht eine einfache Markierung, ähnlich wie bei meinem privaten Google Kalender. Bei Klick auf den Tag, sollte ich dann eine Übersicht bekommen, über sämtliche Aktivitäten an dem Tag.</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lastRenderedPageBreak/>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CC70CC" w:rsidRDefault="00CC70CC" w:rsidP="00E13372">
      <w:pPr>
        <w:pStyle w:val="Frage"/>
      </w:pPr>
    </w:p>
    <w:p w:rsidR="00CC70CC" w:rsidRDefault="00CC70CC" w:rsidP="00E13372">
      <w:pPr>
        <w:pStyle w:val="Frage"/>
      </w:pPr>
    </w:p>
    <w:p w:rsidR="00E13372" w:rsidRDefault="00E13372" w:rsidP="00E13372">
      <w:pPr>
        <w:pStyle w:val="Frage"/>
      </w:pPr>
      <w:r>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bookmarkStart w:id="17" w:name="_Toc459746937"/>
      <w:r>
        <w:lastRenderedPageBreak/>
        <w:t>Anwendungsbereiche</w:t>
      </w:r>
      <w:bookmarkEnd w:id="17"/>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bookmarkStart w:id="18" w:name="_Toc459746938"/>
      <w:r>
        <w:t>Zielgruppen, Benutzerrollen und Verantwortlichkeiten</w:t>
      </w:r>
      <w:bookmarkEnd w:id="18"/>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r w:rsidR="001A0A70">
        <w:t xml:space="preserve"> Er hat auch Zugriff auf Projektstammdaten und kann diese bearbeiten und löschen.</w:t>
      </w:r>
    </w:p>
    <w:p w:rsidR="00CC70CC" w:rsidRDefault="00CC70CC" w:rsidP="00871BD4">
      <w:pPr>
        <w:pStyle w:val="Frage"/>
      </w:pPr>
    </w:p>
    <w:p w:rsidR="00871BD4" w:rsidRDefault="00871BD4" w:rsidP="00871BD4">
      <w:pPr>
        <w:pStyle w:val="Frage"/>
      </w:pPr>
      <w:r>
        <w:t>Darf der Hochzeitsmanager Daten importieren/exportieren? Oder soll es hierfür eine zusätzliche Benutzerrolle geben?</w:t>
      </w:r>
    </w:p>
    <w:p w:rsidR="00112431" w:rsidRDefault="00112431" w:rsidP="00112431">
      <w:pPr>
        <w:pStyle w:val="Antwort"/>
      </w:pPr>
      <w:r>
        <w:t>Der Hochzeitsmanager darf Date</w:t>
      </w:r>
      <w:r w:rsidR="001A0A70">
        <w:t xml:space="preserve">n importieren und exportieren. Jedoch soll es noch eine weitere Benutzerrolle geben, den Administrator. </w:t>
      </w:r>
    </w:p>
    <w:p w:rsidR="001A0A70" w:rsidRDefault="001A0A70" w:rsidP="00112431">
      <w:pPr>
        <w:pStyle w:val="Antwort"/>
      </w:pPr>
    </w:p>
    <w:p w:rsidR="001A0A70" w:rsidRDefault="001A0A70" w:rsidP="001A0A70">
      <w:pPr>
        <w:pStyle w:val="Frage"/>
      </w:pPr>
      <w:r>
        <w:t>Was kann der Administrator, was der Hochzeitsmanager nicht kann?</w:t>
      </w:r>
    </w:p>
    <w:p w:rsidR="001A0A70" w:rsidRDefault="001A0A70" w:rsidP="001A0A70">
      <w:pPr>
        <w:pStyle w:val="Antwort"/>
      </w:pPr>
      <w:r>
        <w:t>Der Administrator hat pro</w:t>
      </w:r>
      <w:r w:rsidR="00E1783B">
        <w:t>jektübergreifend Zugriffsrechte, verwaltet die zentrale Datenbasis und ist für Nutzer verantwortlich. Besondere Aktionen des Administrators bilden die Datensicherung, sowie die Benutzerverwaltung.</w:t>
      </w:r>
    </w:p>
    <w:p w:rsidR="007D4336" w:rsidRDefault="007D4336" w:rsidP="001A0A70">
      <w:pPr>
        <w:pStyle w:val="Antwort"/>
      </w:pPr>
    </w:p>
    <w:p w:rsidR="007D4336" w:rsidRDefault="007D4336" w:rsidP="007D4336">
      <w:pPr>
        <w:pStyle w:val="Frage"/>
      </w:pPr>
      <w:r>
        <w:t>Kann es mehrere Administratoren geben?</w:t>
      </w:r>
    </w:p>
    <w:p w:rsidR="007D4336" w:rsidRDefault="007D4336" w:rsidP="007D4336">
      <w:pPr>
        <w:pStyle w:val="Antwort"/>
      </w:pPr>
      <w:r>
        <w:t>Ja, es kann mehrere Administratoren geben.</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7D4336" w:rsidP="00112431">
      <w:pPr>
        <w:pStyle w:val="Antwort"/>
      </w:pPr>
      <w:r>
        <w:t xml:space="preserve">Der Administrator ist für das Hinzufügen von Hochzeitsmanagern zuständig. </w:t>
      </w:r>
    </w:p>
    <w:p w:rsidR="00112431" w:rsidRDefault="00112431" w:rsidP="00112431">
      <w:pPr>
        <w:pStyle w:val="Antwort"/>
      </w:pPr>
    </w:p>
    <w:p w:rsidR="00112431" w:rsidRDefault="00112431" w:rsidP="00112431">
      <w:pPr>
        <w:pStyle w:val="Frage"/>
      </w:pPr>
      <w:r>
        <w:lastRenderedPageBreak/>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Pr="00090BB0" w:rsidRDefault="00871BD4" w:rsidP="00871BD4">
      <w:pPr>
        <w:pStyle w:val="Frage"/>
      </w:pPr>
      <w:r w:rsidRPr="00090BB0">
        <w:t>Wer fügt eine Person zur Nutzerrolle Unterhaltungsmanager hinzu?</w:t>
      </w:r>
    </w:p>
    <w:p w:rsidR="000273D1" w:rsidRDefault="000273D1" w:rsidP="000273D1">
      <w:pPr>
        <w:pStyle w:val="Antwort"/>
      </w:pPr>
      <w:r w:rsidRPr="00090BB0">
        <w:t>Der Hochzeitsmanager</w:t>
      </w:r>
      <w:r w:rsidR="00090BB0" w:rsidRPr="00090BB0">
        <w:t xml:space="preserve"> und der Administrator</w:t>
      </w:r>
      <w:r w:rsidRPr="00090BB0">
        <w:t xml:space="preserve"> </w:t>
      </w:r>
      <w:r w:rsidR="00090BB0" w:rsidRPr="00090BB0">
        <w:t>fügen</w:t>
      </w:r>
      <w:r w:rsidRPr="00090BB0">
        <w:t xml:space="preserve"> Personen zur Nutzerrolle Unterhaltungsmanager hinzu.</w:t>
      </w:r>
      <w:r w:rsidR="00090BB0">
        <w:t xml:space="preserve"> </w:t>
      </w:r>
    </w:p>
    <w:p w:rsidR="00871BD4" w:rsidRDefault="00871BD4" w:rsidP="00871BD4">
      <w:pPr>
        <w:pStyle w:val="Frage"/>
      </w:pPr>
    </w:p>
    <w:p w:rsidR="00090BB0" w:rsidRDefault="00090BB0" w:rsidP="00871BD4">
      <w:pPr>
        <w:pStyle w:val="Frage"/>
      </w:pPr>
      <w:r>
        <w:t>Kann der Hochzeitsmanager neue Hochzeitsmanager hinzufügen?</w:t>
      </w:r>
    </w:p>
    <w:p w:rsidR="00090BB0" w:rsidRDefault="00090BB0" w:rsidP="00090BB0">
      <w:pPr>
        <w:pStyle w:val="Antwort"/>
      </w:pPr>
      <w:r>
        <w:t xml:space="preserve">Ja, der Hochzeitsmanager kann neben dem </w:t>
      </w:r>
      <w:r w:rsidR="002033DC">
        <w:t>Administrator</w:t>
      </w:r>
      <w:r>
        <w:t xml:space="preserve"> die Rolle Hochzeitsmanager vergeben.</w:t>
      </w:r>
    </w:p>
    <w:p w:rsidR="00090BB0" w:rsidRDefault="00090BB0"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7D4336" w:rsidRDefault="007D4336" w:rsidP="00CC70CC">
      <w:pPr>
        <w:pStyle w:val="Antwort"/>
      </w:pPr>
    </w:p>
    <w:p w:rsidR="00D365BF" w:rsidRDefault="00D365BF" w:rsidP="00871BD4">
      <w:pPr>
        <w:pStyle w:val="Frage"/>
      </w:pPr>
      <w:r>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7D4336" w:rsidRDefault="007D4336" w:rsidP="000273D1">
      <w:pPr>
        <w:pStyle w:val="Antwort"/>
      </w:pPr>
    </w:p>
    <w:p w:rsidR="007D4336" w:rsidRDefault="007D4336" w:rsidP="007D4336">
      <w:pPr>
        <w:pStyle w:val="Frage"/>
      </w:pPr>
      <w:r>
        <w:t>Werden die versteckten Beiträge auch vor dem Administrator versteckt?</w:t>
      </w:r>
    </w:p>
    <w:p w:rsidR="007D4336" w:rsidRDefault="007D4336" w:rsidP="007D4336">
      <w:pPr>
        <w:pStyle w:val="Antwort"/>
      </w:pPr>
      <w:r>
        <w:t>Nein, der Administrator hat vollen Zugriff auf alle Daten und kann die versteckten Beiträge ebenfalls sehen.</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bookmarkStart w:id="19" w:name="_Toc459746939"/>
      <w:r>
        <w:t>Zusammenspiel mit anderen Systemen</w:t>
      </w:r>
      <w:bookmarkEnd w:id="19"/>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lastRenderedPageBreak/>
        <w:br/>
      </w:r>
      <w:bookmarkStart w:id="20" w:name="_Toc459746940"/>
      <w:r w:rsidR="00E45891">
        <w:t>Produktfunktionen</w:t>
      </w:r>
      <w:bookmarkEnd w:id="20"/>
      <w:r w:rsidR="00E45891">
        <w:t xml:space="preserve">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Eine Zugangsberechtigung soll mittels eines einfachen Loginvorgangs verifiziert werden.</w:t>
            </w:r>
          </w:p>
          <w:p w:rsidR="00775A2B" w:rsidRDefault="00775A2B" w:rsidP="00775A2B">
            <w:pPr>
              <w:pStyle w:val="Frage"/>
            </w:pPr>
            <w:r>
              <w:t>Welche Logindaten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lastRenderedPageBreak/>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Pr="003C3BBF" w:rsidRDefault="00E45891" w:rsidP="00794585">
            <w:pPr>
              <w:pStyle w:val="tabellel10"/>
              <w:rPr>
                <w:b/>
              </w:rPr>
            </w:pPr>
            <w:r w:rsidRPr="003C3BBF">
              <w:rPr>
                <w:b/>
                <w:color w:val="F0AB00" w:themeColor="accent1"/>
              </w:rPr>
              <w:lastRenderedPageBreak/>
              <w:t>/LF30/</w:t>
            </w:r>
          </w:p>
        </w:tc>
        <w:tc>
          <w:tcPr>
            <w:tcW w:w="8120"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CC70CC" w:rsidRDefault="00CC70CC" w:rsidP="00794585">
            <w:pPr>
              <w:pStyle w:val="tabellel10"/>
            </w:pPr>
          </w:p>
          <w:p w:rsidR="00464FBF" w:rsidRPr="00625B55" w:rsidRDefault="00464FBF" w:rsidP="00464FBF">
            <w:pPr>
              <w:pStyle w:val="Frage"/>
            </w:pPr>
            <w:r w:rsidRPr="00625B55">
              <w:t>Welche Attribute umfasst die standesamtliche Trauung?</w:t>
            </w:r>
          </w:p>
          <w:p w:rsidR="00464FBF" w:rsidRPr="00625B55" w:rsidRDefault="00464FBF" w:rsidP="00464FBF">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t>,</w:t>
            </w:r>
            <w:r w:rsidRPr="00996E5A">
              <w:t xml:space="preserve"> </w:t>
            </w:r>
            <w:r>
              <w:t>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345613" w:rsidRPr="00625B55" w:rsidRDefault="00345613" w:rsidP="00345613">
            <w:pPr>
              <w:pStyle w:val="Frage"/>
            </w:pPr>
            <w:r w:rsidRPr="00625B55">
              <w:t>Welche Attribute umfasst die kirchliche Trauung?</w:t>
            </w:r>
          </w:p>
          <w:p w:rsidR="00345613" w:rsidRDefault="00345613" w:rsidP="00345613">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t>, 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lastRenderedPageBreak/>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lastRenderedPageBreak/>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„uvm“?</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Pr="003C3BBF" w:rsidRDefault="00E45891" w:rsidP="00794585">
            <w:pPr>
              <w:pStyle w:val="tabellel10"/>
              <w:rPr>
                <w:b/>
              </w:rPr>
            </w:pPr>
            <w:r w:rsidRPr="003C3BBF">
              <w:rPr>
                <w:b/>
                <w:color w:val="F0AB00" w:themeColor="accent1"/>
              </w:rP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(Uhrzeitsformat: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Ja, der Benutzer soll eine Auswahl erhalten (Selektionsliste) an welche Personen die E-Mail versendet werden soll. Hierbei hat er ebenfalls die Möglichkeit alle zu deselektieren/selektieren, sodass er auch keine Mail versenden kann.</w:t>
            </w:r>
          </w:p>
          <w:p w:rsidR="0066668C" w:rsidRDefault="0066668C" w:rsidP="00F125F3">
            <w:pPr>
              <w:pStyle w:val="Antwort"/>
            </w:pPr>
          </w:p>
          <w:p w:rsidR="004E7C9C" w:rsidRDefault="004E7C9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4E7C9C" w:rsidRPr="00F125F3" w:rsidRDefault="004E7C9C" w:rsidP="004E7C9C">
            <w:pPr>
              <w:pStyle w:val="Frage"/>
              <w:rPr>
                <w:highlight w:val="yellow"/>
              </w:rPr>
            </w:pPr>
            <w:r>
              <w:t>Sollen die E-Mails personalisiert sein?</w:t>
            </w:r>
          </w:p>
          <w:p w:rsidR="004E7C9C" w:rsidRDefault="004E7C9C" w:rsidP="004E7C9C">
            <w:pPr>
              <w:pStyle w:val="Antwort"/>
            </w:pPr>
            <w:r>
              <w:t xml:space="preserve">Ja, beim Versenden der Mails soll es möglich sein, den Namen des Empfängers an einer beliebigen Stelle zu setzen. Dann soll die E-Mail für jeden Empfänger mit seinem Namen an der gesetzten Stelle versendet werden. Es soll der hinterlegte Name der Person im System verwendet werden. </w:t>
            </w:r>
          </w:p>
          <w:p w:rsidR="004E7C9C" w:rsidRDefault="004E7C9C" w:rsidP="004E7C9C">
            <w:pPr>
              <w:pStyle w:val="Antwort"/>
            </w:pPr>
          </w:p>
          <w:p w:rsidR="004E7C9C" w:rsidRPr="00F125F3" w:rsidRDefault="004E7C9C" w:rsidP="004E7C9C">
            <w:pPr>
              <w:pStyle w:val="Frage"/>
              <w:rPr>
                <w:highlight w:val="yellow"/>
              </w:rPr>
            </w:pPr>
            <w:r>
              <w:t>Wenn vom Namen die Rede ist, Vor- und Nachname oder nur eins von beiden?</w:t>
            </w:r>
          </w:p>
          <w:p w:rsidR="004E7C9C" w:rsidRDefault="004E7C9C" w:rsidP="004E7C9C">
            <w:pPr>
              <w:pStyle w:val="Antwort"/>
            </w:pPr>
            <w:r>
              <w:t xml:space="preserve">Der Benutzer soll beim Senden der E-Mails entschieden können, welcher Teil des Namens verwendet werden soll. Es soll auch möglich sein beide zu schreiben. </w:t>
            </w:r>
          </w:p>
          <w:p w:rsidR="004E7C9C" w:rsidRDefault="004E7C9C" w:rsidP="004E7C9C">
            <w:pPr>
              <w:pStyle w:val="Antwort"/>
            </w:pPr>
          </w:p>
          <w:p w:rsidR="004E7C9C" w:rsidRDefault="004E7C9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 xml:space="preserve">Für den Benutzer soll es leicht möglich sein, die aktuellen Zustände aller Aktionen zu erkennen (geplant, in Arbeit, abgeschlossen, usw.) und zu ändern. Der Benutzer soll </w:t>
            </w:r>
            <w:r>
              <w:lastRenderedPageBreak/>
              <w:t>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 xml:space="preserve">Eine Aktivität soll folgende Zustände besitzen: </w:t>
            </w:r>
            <w:r w:rsidR="00392FEA">
              <w:t xml:space="preserve">in Arbeit, </w:t>
            </w:r>
            <w:r>
              <w:t xml:space="preserve">geplant, </w:t>
            </w:r>
            <w:r w:rsidR="00392FEA">
              <w:t>aktiv</w:t>
            </w:r>
            <w:r w:rsidR="0066668C">
              <w:t xml:space="preserve">, </w:t>
            </w:r>
            <w:r w:rsidR="00392FEA">
              <w:t>beendet</w:t>
            </w:r>
            <w:r w:rsidR="0066668C">
              <w:t>,  abgebrochen.</w:t>
            </w:r>
          </w:p>
          <w:p w:rsidR="00014342" w:rsidRDefault="00014342" w:rsidP="00014342">
            <w:pPr>
              <w:pStyle w:val="Antwort"/>
            </w:pPr>
            <w:r>
              <w:t>Eine Lokalität soll folgende Zustände besitzen: geplant, reserviert, gebucht, sto</w:t>
            </w:r>
            <w:r w:rsidR="00392FEA">
              <w:t>r</w:t>
            </w:r>
            <w:r>
              <w:t>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 xml:space="preserve">Die Medien müssen auf dem Rechner des Nutzers vorhanden sein. Auf der Detail-Seite einer Aktivität gibt es die Möglichkeit Medien der Aktivität hinzuzufügen. Hierbei öffnet sich ein Dialog, welcher den Nutzer dazu auffordert, das </w:t>
            </w:r>
            <w:r w:rsidRPr="001247B3">
              <w:lastRenderedPageBreak/>
              <w:t>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Pr="003C3BBF" w:rsidRDefault="00E45891" w:rsidP="00794585">
            <w:pPr>
              <w:pStyle w:val="tabellel10"/>
              <w:rPr>
                <w:b/>
              </w:rPr>
            </w:pPr>
            <w:r w:rsidRPr="003C3BBF">
              <w:rPr>
                <w:b/>
                <w:color w:val="F0AB00" w:themeColor="accent1"/>
              </w:rP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lastRenderedPageBreak/>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t>/LF70/</w:t>
            </w:r>
          </w:p>
        </w:tc>
        <w:tc>
          <w:tcPr>
            <w:tcW w:w="8120" w:type="dxa"/>
          </w:tcPr>
          <w:p w:rsidR="00E45891" w:rsidRDefault="00E45891" w:rsidP="00794585">
            <w:pPr>
              <w:pStyle w:val="tabellel10"/>
            </w:pPr>
            <w:r>
              <w:t xml:space="preserve">Die oben erwähnte Liste der Hilfsmittel soll auf einfache Weise erweiterbar und zuweisbar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lastRenderedPageBreak/>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Pr="003C3BBF" w:rsidRDefault="00E45891" w:rsidP="00794585">
            <w:pPr>
              <w:pStyle w:val="tabellel10"/>
            </w:pPr>
            <w:r w:rsidRPr="003C3BBF">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Hierbei wird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Pr="003C3BBF" w:rsidRDefault="00E45891" w:rsidP="00794585">
            <w:pPr>
              <w:pStyle w:val="tabellel10"/>
              <w:rPr>
                <w:b/>
              </w:rPr>
            </w:pPr>
            <w:r w:rsidRPr="003C3BBF">
              <w:rPr>
                <w:b/>
                <w:color w:val="F0AB00" w:themeColor="accent1"/>
              </w:rPr>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w:t>
            </w:r>
            <w:r>
              <w:lastRenderedPageBreak/>
              <w:t xml:space="preserve">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Welche Daten sollen zuweisbar sein?</w:t>
            </w:r>
          </w:p>
          <w:p w:rsidR="00A931D3" w:rsidRDefault="00A931D3" w:rsidP="00A931D3">
            <w:pPr>
              <w:pStyle w:val="Antwort"/>
            </w:pPr>
            <w:r>
              <w:t>Zuweisbare Daten sind sämtliche Datensätze die im System als unabhängiger Datensatz gespeichert werden und frei mit anderen Datensätzen verknüpft werden können. Das sind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bookmarkStart w:id="21" w:name="_Toc459746941"/>
      <w:r>
        <w:lastRenderedPageBreak/>
        <w:t>Produktdaten</w:t>
      </w:r>
      <w:bookmarkEnd w:id="21"/>
    </w:p>
    <w:tbl>
      <w:tblPr>
        <w:tblW w:w="0" w:type="auto"/>
        <w:tblLook w:val="01E0" w:firstRow="1" w:lastRow="1" w:firstColumn="1" w:lastColumn="1" w:noHBand="0" w:noVBand="0"/>
      </w:tblPr>
      <w:tblGrid>
        <w:gridCol w:w="944"/>
        <w:gridCol w:w="8128"/>
      </w:tblGrid>
      <w:tr w:rsidR="00E45891" w:rsidTr="00794585">
        <w:tc>
          <w:tcPr>
            <w:tcW w:w="959" w:type="dxa"/>
          </w:tcPr>
          <w:p w:rsidR="00E45891" w:rsidRPr="003C3BBF" w:rsidRDefault="00E45891" w:rsidP="00794585">
            <w:pPr>
              <w:pStyle w:val="tabellel10"/>
              <w:rPr>
                <w:b/>
              </w:rPr>
            </w:pPr>
            <w:r w:rsidRPr="003C3BBF">
              <w:rPr>
                <w:b/>
                <w:color w:val="F0AB00" w:themeColor="accent1"/>
              </w:rP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bookmarkStart w:id="22" w:name="_Toc459746942"/>
      <w:r w:rsidRPr="00F36F39">
        <w:lastRenderedPageBreak/>
        <w:t>Produktleistungen</w:t>
      </w:r>
      <w:bookmarkEnd w:id="22"/>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Daten werden automatisch 1 halbes Jahr nach Abschluss der letzten Aktivität archiviert. Sobald sich ein Nutzer in das System einloggt und archivierte Daten fordert, müssen diese erst dearchiviert werden.</w:t>
            </w:r>
          </w:p>
          <w:p w:rsidR="00B9594B" w:rsidRDefault="00B9594B" w:rsidP="006D2F34">
            <w:pPr>
              <w:pStyle w:val="Antwort"/>
            </w:pPr>
          </w:p>
          <w:p w:rsidR="00FB0436" w:rsidRDefault="00FB0436" w:rsidP="00FB0436">
            <w:pPr>
              <w:pStyle w:val="Frage"/>
            </w:pPr>
            <w:r>
              <w:lastRenderedPageBreak/>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lastRenderedPageBreak/>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bookmarkStart w:id="23" w:name="_Toc459746943"/>
      <w:r>
        <w:t>Qualitätsanforderung</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03593B" w:rsidRPr="0003593B" w:rsidRDefault="0003593B" w:rsidP="0003593B"/>
    <w:p w:rsidR="00E45891" w:rsidRDefault="00E45891" w:rsidP="00E45891">
      <w:pPr>
        <w:pStyle w:val="Heading2"/>
      </w:pPr>
      <w:bookmarkStart w:id="24" w:name="_Toc459746944"/>
      <w:r>
        <w:t>Vereinfachungen für den Programmentwurf</w:t>
      </w:r>
      <w:bookmarkEnd w:id="24"/>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5B531C" w:rsidRDefault="005B531C">
      <w:pPr>
        <w:rPr>
          <w:rFonts w:ascii="Arial" w:eastAsia="Times New Roman" w:hAnsi="Arial" w:cs="Times New Roman"/>
          <w:sz w:val="20"/>
          <w:szCs w:val="20"/>
          <w:lang w:eastAsia="de-DE"/>
        </w:rPr>
      </w:pPr>
      <w:bookmarkStart w:id="25" w:name="_GoBack"/>
      <w:bookmarkEnd w:id="25"/>
      <w:r>
        <w:rPr>
          <w:rFonts w:ascii="Arial" w:eastAsia="Times New Roman" w:hAnsi="Arial" w:cs="Times New Roman"/>
          <w:sz w:val="20"/>
          <w:szCs w:val="20"/>
          <w:lang w:eastAsia="de-DE"/>
        </w:rPr>
        <w:br w:type="page"/>
      </w:r>
    </w:p>
    <w:p w:rsidR="00D548B7" w:rsidRDefault="00D548B7" w:rsidP="00D548B7">
      <w:pPr>
        <w:pStyle w:val="Heading1"/>
      </w:pPr>
      <w:bookmarkStart w:id="26" w:name="_Toc459746945"/>
      <w:r>
        <w:lastRenderedPageBreak/>
        <w:t>Analyseklassendiagramm</w:t>
      </w:r>
      <w:bookmarkEnd w:id="26"/>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bookmarkStart w:id="27" w:name="_Toc459746946"/>
      <w:r>
        <w:t>Analyse der verschiedenen Objekte</w:t>
      </w:r>
      <w:bookmarkEnd w:id="27"/>
    </w:p>
    <w:p w:rsidR="001B3ECC" w:rsidRPr="001B3ECC" w:rsidRDefault="001B3ECC" w:rsidP="001B3ECC"/>
    <w:p w:rsid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w:t>
      </w:r>
      <w:r w:rsidR="00B02EAB">
        <w:rPr>
          <w:rFonts w:ascii="Calibri" w:hAnsi="Calibri" w:cs="Calibri"/>
        </w:rPr>
        <w:t>ern nur auf die wesentlichen und nicht eindeutigen Attribute.</w:t>
      </w:r>
      <w:r w:rsidR="001B3ECC">
        <w:rPr>
          <w:rFonts w:ascii="Calibri" w:hAnsi="Calibri" w:cs="Calibri"/>
        </w:rPr>
        <w:t xml:space="preserve"> </w:t>
      </w:r>
      <w:r w:rsidR="008D1575">
        <w:rPr>
          <w:rFonts w:ascii="Calibri" w:hAnsi="Calibri" w:cs="Calibri"/>
        </w:rPr>
        <w:t xml:space="preserve">Jede Klasse im Analyseklassendiagramm besitzt eine </w:t>
      </w:r>
      <w:r w:rsidR="00BD716B">
        <w:rPr>
          <w:rFonts w:ascii="Calibri" w:hAnsi="Calibri" w:cs="Calibri"/>
        </w:rPr>
        <w:t>ID</w:t>
      </w:r>
      <w:r w:rsidR="008D1575">
        <w:rPr>
          <w:rFonts w:ascii="Calibri" w:hAnsi="Calibri" w:cs="Calibri"/>
        </w:rPr>
        <w:t xml:space="preserve"> zur eindeutigen Identifikation. </w:t>
      </w:r>
    </w:p>
    <w:p w:rsidR="008028A5" w:rsidRPr="001B3ECC" w:rsidRDefault="008028A5" w:rsidP="001B3ECC">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w:t>
      </w:r>
      <w:r w:rsidR="002F71DF">
        <w:rPr>
          <w:rFonts w:ascii="Calibri" w:hAnsi="Calibri" w:cs="Calibri"/>
        </w:rPr>
        <w:t xml:space="preserve"> Die drei Personen besitzen jeweils mindestens eine Telefonnummer.</w:t>
      </w:r>
      <w:r w:rsidR="00E82ED8">
        <w:rPr>
          <w:rFonts w:ascii="Calibri" w:hAnsi="Calibri" w:cs="Calibri"/>
        </w:rPr>
        <w:t xml:space="preserve"> Diese </w:t>
      </w:r>
      <w:r>
        <w:rPr>
          <w:rFonts w:ascii="Calibri" w:hAnsi="Calibri" w:cs="Calibri"/>
        </w:rPr>
        <w:t>Objekte werden angelegt, sobald ein neues Hochzeitsprojekt angelegt wird. Der Hochzeitsmanager muss im Laufe der Hochzeitsplanung die Daten für diese Objekte bereitstellen, da es sich ansonsten um keine gültige Hochzeit handelt.</w:t>
      </w:r>
    </w:p>
    <w:p w:rsidR="00AB66EB" w:rsidRDefault="00AB66EB" w:rsidP="00AB66EB">
      <w:pPr>
        <w:keepNext/>
        <w:autoSpaceDE w:val="0"/>
        <w:autoSpaceDN w:val="0"/>
        <w:adjustRightInd w:val="0"/>
        <w:spacing w:after="0" w:line="360" w:lineRule="auto"/>
        <w:jc w:val="both"/>
      </w:pPr>
      <w:r>
        <w:rPr>
          <w:rFonts w:ascii="Calibri" w:hAnsi="Calibri" w:cs="Calibri"/>
          <w:noProof/>
          <w:lang w:val="en-US"/>
        </w:rPr>
        <w:drawing>
          <wp:inline distT="0" distB="0" distL="0" distR="0" wp14:anchorId="2032FD88" wp14:editId="5F351E7A">
            <wp:extent cx="5753735" cy="2984500"/>
            <wp:effectExtent l="0" t="0" r="0" b="6350"/>
            <wp:docPr id="5" name="Picture 5" descr="C:\Users\D062646\Desktop\SWE Projekt\AKD ausschni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62646\Desktop\SWE Projekt\AKD ausschni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2984500"/>
                    </a:xfrm>
                    <a:prstGeom prst="rect">
                      <a:avLst/>
                    </a:prstGeom>
                    <a:noFill/>
                    <a:ln>
                      <a:noFill/>
                    </a:ln>
                  </pic:spPr>
                </pic:pic>
              </a:graphicData>
            </a:graphic>
          </wp:inline>
        </w:drawing>
      </w:r>
    </w:p>
    <w:p w:rsidR="005B531C" w:rsidRDefault="00AB66EB" w:rsidP="00AB66EB">
      <w:pPr>
        <w:pStyle w:val="Caption"/>
        <w:jc w:val="both"/>
        <w:rPr>
          <w:rFonts w:ascii="Calibri" w:hAnsi="Calibri" w:cs="Calibri"/>
        </w:rPr>
      </w:pPr>
      <w:r>
        <w:t xml:space="preserve">Figure </w:t>
      </w:r>
      <w:fldSimple w:instr=" SEQ Figure \* ARABIC ">
        <w:r w:rsidR="00F850D2">
          <w:rPr>
            <w:noProof/>
          </w:rPr>
          <w:t>1</w:t>
        </w:r>
      </w:fldSimple>
      <w:r>
        <w:t>: Hochzeitsprojekt</w:t>
      </w:r>
      <w:r w:rsidR="00BA3EB0">
        <w:t xml:space="preserve"> benötigte Klassen</w:t>
      </w:r>
    </w:p>
    <w:p w:rsidR="005B531C" w:rsidRDefault="005B531C" w:rsidP="00D548B7">
      <w:pPr>
        <w:autoSpaceDE w:val="0"/>
        <w:autoSpaceDN w:val="0"/>
        <w:adjustRightInd w:val="0"/>
        <w:spacing w:after="0" w:line="360" w:lineRule="auto"/>
        <w:jc w:val="both"/>
        <w:rPr>
          <w:rFonts w:ascii="Calibri" w:hAnsi="Calibri" w:cs="Calibri"/>
        </w:rPr>
      </w:pPr>
    </w:p>
    <w:p w:rsidR="00D548B7" w:rsidRPr="00A66F29" w:rsidRDefault="001B3ECC" w:rsidP="00FB1B5C">
      <w:pPr>
        <w:pStyle w:val="Subtitle"/>
        <w:rPr>
          <w:rStyle w:val="IntenseEmphasis"/>
          <w:lang w:val="de-DE"/>
        </w:rPr>
      </w:pPr>
      <w:r w:rsidRPr="00A66F29">
        <w:rPr>
          <w:rStyle w:val="IntenseEmphasis"/>
          <w:lang w:val="de-DE"/>
        </w:rPr>
        <w:lastRenderedPageBreak/>
        <w:t xml:space="preserve">Hochzeitsprojekt </w:t>
      </w:r>
    </w:p>
    <w:p w:rsidR="00B02EAB" w:rsidRDefault="00915472" w:rsidP="00033EF2">
      <w:pPr>
        <w:autoSpaceDE w:val="0"/>
        <w:autoSpaceDN w:val="0"/>
        <w:adjustRightInd w:val="0"/>
        <w:spacing w:after="0" w:line="360" w:lineRule="auto"/>
        <w:jc w:val="both"/>
        <w:rPr>
          <w:rFonts w:ascii="Calibri" w:hAnsi="Calibri" w:cs="Calibri"/>
        </w:rPr>
      </w:pPr>
      <w:r>
        <w:rPr>
          <w:rFonts w:ascii="Calibri" w:hAnsi="Calibri" w:cs="Calibri"/>
        </w:rPr>
        <w:t xml:space="preserve">Das Hochzeitsprojekt </w:t>
      </w:r>
      <w:r w:rsidR="00B02EAB">
        <w:rPr>
          <w:rFonts w:ascii="Calibri" w:hAnsi="Calibri" w:cs="Calibri"/>
        </w:rPr>
        <w:t>ist das Hauptobjekt der Hochzeitsplanung. Anhand dieser Klasse können alle Daten sichergestellt werden. Die benötigten Verbindungen zu anderen Klassen wurden oben bereits erwähnt und werden deshalb nicht noch einmal erläutert. Das Hochzeitsprojekt beinhaltet zwei Kostenkategorien. Bei bezahlten Kosten handelt es sich um Kosten, die bereits verbucht sind. Die geplanten Kosten sind Kosten, die voraussichtlich anfallen werden, sich jedoch jederzeit ändern beziehungsweise wegfallen können.</w:t>
      </w:r>
      <w:r w:rsidR="00033EF2">
        <w:rPr>
          <w:rFonts w:ascii="Calibri" w:hAnsi="Calibri" w:cs="Calibri"/>
        </w:rPr>
        <w:t xml:space="preserve"> Um die Kosten zu ermitteln, werden die einzelnen Aktivitäten durchgeschaut und die bezahlten bzw. geplanten Kosten aufaddiert.</w:t>
      </w:r>
      <w:r w:rsidR="00B02EAB">
        <w:rPr>
          <w:rFonts w:ascii="Calibri" w:hAnsi="Calibri" w:cs="Calibri"/>
        </w:rPr>
        <w:t xml:space="preserve"> Die Gesamtkosten werden aus den zwei vorherigen Kostentypen berechnet. Ein Hochzeitsprojekt benötigt</w:t>
      </w:r>
      <w:r w:rsidR="00B02EAB" w:rsidRPr="00777BDC">
        <w:rPr>
          <w:rFonts w:ascii="Calibri" w:hAnsi="Calibri" w:cs="Calibri"/>
        </w:rPr>
        <w:t xml:space="preserve"> mindestens einen Benutzer (den Hochzeitsmanager) und kann beliebig viele </w:t>
      </w:r>
      <w:r w:rsidR="00B02EAB">
        <w:rPr>
          <w:rFonts w:ascii="Calibri" w:hAnsi="Calibri" w:cs="Calibri"/>
        </w:rPr>
        <w:t>weitere</w:t>
      </w:r>
      <w:r w:rsidR="00B02EAB" w:rsidRPr="00777BDC">
        <w:rPr>
          <w:rFonts w:ascii="Calibri" w:hAnsi="Calibri" w:cs="Calibri"/>
        </w:rPr>
        <w:t xml:space="preserve"> Benutzer haben. </w:t>
      </w:r>
    </w:p>
    <w:p w:rsidR="00B02EAB" w:rsidRDefault="00B02EAB" w:rsidP="00B02EAB">
      <w:pPr>
        <w:autoSpaceDE w:val="0"/>
        <w:autoSpaceDN w:val="0"/>
        <w:adjustRightInd w:val="0"/>
        <w:spacing w:after="0" w:line="360" w:lineRule="auto"/>
        <w:jc w:val="both"/>
        <w:rPr>
          <w:rFonts w:ascii="Calibri" w:hAnsi="Calibri" w:cs="Calibri"/>
        </w:rPr>
      </w:pPr>
    </w:p>
    <w:p w:rsidR="00FB1B5C" w:rsidRDefault="00FB1B5C" w:rsidP="00B02EAB">
      <w:pPr>
        <w:autoSpaceDE w:val="0"/>
        <w:autoSpaceDN w:val="0"/>
        <w:adjustRightInd w:val="0"/>
        <w:spacing w:after="0" w:line="360" w:lineRule="auto"/>
        <w:jc w:val="both"/>
        <w:rPr>
          <w:rFonts w:ascii="Calibri" w:hAnsi="Calibri" w:cs="Calibri"/>
        </w:rPr>
      </w:pPr>
    </w:p>
    <w:p w:rsidR="00B02EAB" w:rsidRPr="00A66F29" w:rsidRDefault="00B02EAB" w:rsidP="00FB1B5C">
      <w:pPr>
        <w:pStyle w:val="Subtitle"/>
        <w:rPr>
          <w:lang w:val="de-DE"/>
        </w:rPr>
      </w:pPr>
      <w:r w:rsidRPr="00A66F29">
        <w:rPr>
          <w:lang w:val="de-DE"/>
        </w:rPr>
        <w:t>Nutzer</w:t>
      </w:r>
    </w:p>
    <w:p w:rsidR="00B02EAB" w:rsidRDefault="00B02EAB" w:rsidP="001A20BC">
      <w:pPr>
        <w:spacing w:line="360" w:lineRule="auto"/>
        <w:jc w:val="both"/>
      </w:pPr>
      <w:r>
        <w:t>Bei einem Nutzer handelt es sich um eine Person, die Zugriff auf das System hat.</w:t>
      </w:r>
      <w:r w:rsidR="00B6596A">
        <w:t xml:space="preserve"> Dieser Nutzer ist einer Person eindeutig zugewiesen und wird mit Benutzername und Passwort gesichert.</w:t>
      </w:r>
      <w:r>
        <w:t xml:space="preserve"> </w:t>
      </w:r>
      <w:r w:rsidR="00B6596A">
        <w:t>Ein System kann beliebig viele Nutzer haben, jedoch ist mindestens einer vorausgesetzt. Jeder Nutzer besitzt eine Rolle, die vom Hochzeitsmanager bestimmt wird. Dabei sind folgende Rollen möglich:</w:t>
      </w:r>
    </w:p>
    <w:p w:rsidR="00B6596A" w:rsidRDefault="00B6596A" w:rsidP="001A20BC">
      <w:pPr>
        <w:pStyle w:val="ListParagraph"/>
        <w:numPr>
          <w:ilvl w:val="0"/>
          <w:numId w:val="18"/>
        </w:numPr>
        <w:spacing w:line="360" w:lineRule="auto"/>
        <w:jc w:val="both"/>
      </w:pPr>
      <w:r>
        <w:t>Hochzeitsmanager: Ist für die Hochzeit zuständig und kann sämtliche Daten lesen, schreiben und löschen.</w:t>
      </w:r>
    </w:p>
    <w:p w:rsidR="00B6596A" w:rsidRDefault="00B6596A" w:rsidP="001A20BC">
      <w:pPr>
        <w:pStyle w:val="ListParagraph"/>
        <w:numPr>
          <w:ilvl w:val="0"/>
          <w:numId w:val="18"/>
        </w:numPr>
        <w:spacing w:line="360" w:lineRule="auto"/>
        <w:jc w:val="both"/>
      </w:pPr>
      <w:r>
        <w:t xml:space="preserve">Unterhaltungsmanager: Kann sämtliche Daten lesen und nur neue Unterhaltungsbeiträge erstellen. Dabei hat er die Möglichkeit die Unterhaltungsbeiträge vor dem Hochzeitsmanager zu verstecken. </w:t>
      </w:r>
    </w:p>
    <w:p w:rsidR="00B6596A" w:rsidRDefault="00B6596A" w:rsidP="001A20BC">
      <w:pPr>
        <w:pStyle w:val="ListParagraph"/>
        <w:numPr>
          <w:ilvl w:val="0"/>
          <w:numId w:val="18"/>
        </w:numPr>
        <w:spacing w:line="360" w:lineRule="auto"/>
        <w:jc w:val="both"/>
      </w:pPr>
      <w:r>
        <w:t xml:space="preserve">Administrator: Ist für das ganze System verantwortlich. Backups, Dateien exportieren beziehungsweise importieren gehören ebenfalls zu seinen Aufgaben. </w:t>
      </w:r>
    </w:p>
    <w:p w:rsidR="001A20BC" w:rsidRDefault="00B6596A" w:rsidP="006336CF">
      <w:pPr>
        <w:spacing w:line="360" w:lineRule="auto"/>
        <w:jc w:val="both"/>
      </w:pPr>
      <w:r>
        <w:t xml:space="preserve">In 4.1 werden die Rollen genauer erläutert. </w:t>
      </w:r>
    </w:p>
    <w:p w:rsidR="006336CF" w:rsidRDefault="006336C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1A20BC" w:rsidRPr="00A66F29" w:rsidRDefault="00C01925" w:rsidP="00FB1B5C">
      <w:pPr>
        <w:pStyle w:val="Subtitle"/>
        <w:rPr>
          <w:lang w:val="de-DE"/>
        </w:rPr>
      </w:pPr>
      <w:r w:rsidRPr="00A66F29">
        <w:rPr>
          <w:lang w:val="de-DE"/>
        </w:rPr>
        <w:lastRenderedPageBreak/>
        <w:t xml:space="preserve">Person </w:t>
      </w:r>
    </w:p>
    <w:p w:rsidR="00D548B7" w:rsidRDefault="00D548B7" w:rsidP="001A20BC">
      <w:pPr>
        <w:autoSpaceDE w:val="0"/>
        <w:autoSpaceDN w:val="0"/>
        <w:adjustRightInd w:val="0"/>
        <w:spacing w:after="0" w:line="360" w:lineRule="auto"/>
        <w:jc w:val="both"/>
        <w:rPr>
          <w:rFonts w:ascii="Calibri" w:hAnsi="Calibri" w:cs="Calibri"/>
        </w:rPr>
      </w:pPr>
      <w:r w:rsidRPr="00777BDC">
        <w:rPr>
          <w:rFonts w:ascii="Calibri" w:hAnsi="Calibri" w:cs="Calibri"/>
        </w:rPr>
        <w:t>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 Jede Person besi</w:t>
      </w:r>
      <w:r w:rsidR="002F71DF">
        <w:rPr>
          <w:rFonts w:ascii="Calibri" w:hAnsi="Calibri" w:cs="Calibri"/>
        </w:rPr>
        <w:t xml:space="preserve">tzt 0 bis 5 E-Mail Adressen und 1 bis 5 </w:t>
      </w:r>
      <w:r w:rsidRPr="00777BDC">
        <w:rPr>
          <w:rFonts w:ascii="Calibri" w:hAnsi="Calibri" w:cs="Calibri"/>
        </w:rPr>
        <w:t>Telefonnummern.</w:t>
      </w:r>
      <w:r w:rsidR="002F71DF">
        <w:rPr>
          <w:rFonts w:ascii="Calibri" w:hAnsi="Calibri" w:cs="Calibri"/>
        </w:rPr>
        <w:t xml:space="preserve"> Sobald eine Person angelegt wird, muss </w:t>
      </w:r>
      <w:r w:rsidR="001B773A">
        <w:rPr>
          <w:rFonts w:ascii="Calibri" w:hAnsi="Calibri" w:cs="Calibri"/>
        </w:rPr>
        <w:t xml:space="preserve">mindestens </w:t>
      </w:r>
      <w:r w:rsidR="002F71DF">
        <w:rPr>
          <w:rFonts w:ascii="Calibri" w:hAnsi="Calibri" w:cs="Calibri"/>
        </w:rPr>
        <w:t xml:space="preserve">eine Telefonnummer bereitgestellt werden. </w:t>
      </w:r>
    </w:p>
    <w:p w:rsidR="001A20BC" w:rsidRPr="00777BDC" w:rsidRDefault="001A20BC" w:rsidP="00D548B7">
      <w:pPr>
        <w:autoSpaceDE w:val="0"/>
        <w:autoSpaceDN w:val="0"/>
        <w:adjustRightInd w:val="0"/>
        <w:spacing w:after="0" w:line="360" w:lineRule="auto"/>
        <w:jc w:val="both"/>
        <w:rPr>
          <w:rFonts w:ascii="Calibri" w:hAnsi="Calibri" w:cs="Calibri"/>
        </w:rPr>
      </w:pPr>
    </w:p>
    <w:p w:rsidR="001A20BC" w:rsidRPr="00A66F29" w:rsidRDefault="001A20BC" w:rsidP="00FB1B5C">
      <w:pPr>
        <w:pStyle w:val="Subtitle"/>
        <w:rPr>
          <w:lang w:val="de-DE"/>
        </w:rPr>
      </w:pPr>
      <w:r w:rsidRPr="00A66F29">
        <w:rPr>
          <w:lang w:val="de-DE"/>
        </w:rPr>
        <w:t>Telefonnummer</w:t>
      </w:r>
    </w:p>
    <w:p w:rsidR="00EE679C" w:rsidRDefault="001A20BC" w:rsidP="001A20BC">
      <w:pPr>
        <w:spacing w:line="360" w:lineRule="auto"/>
      </w:pPr>
      <w:r>
        <w:t>Die Telefonnummer wird als eigenständige Klasse gelistet, um eine Klassifizierung zu ermöglichen. Neben der Nummer, die als Zahl gespeichert wird, wird die Klassifizierung gespeichert. Dabei sind folgende Klassifizierungsarten möglich: privat, gesc</w:t>
      </w:r>
      <w:r w:rsidR="002F71DF">
        <w:t xml:space="preserve">häftlich, mobil und sonstige. </w:t>
      </w:r>
    </w:p>
    <w:p w:rsidR="006336CF" w:rsidRDefault="006336CF" w:rsidP="001A20BC">
      <w:pPr>
        <w:spacing w:line="360" w:lineRule="auto"/>
      </w:pPr>
    </w:p>
    <w:p w:rsidR="001A20BC" w:rsidRPr="00A66F29" w:rsidRDefault="001A20BC" w:rsidP="006336CF">
      <w:pPr>
        <w:pStyle w:val="Subtitle"/>
        <w:rPr>
          <w:lang w:val="de-DE"/>
        </w:rPr>
      </w:pPr>
      <w:r w:rsidRPr="00A66F29">
        <w:rPr>
          <w:lang w:val="de-DE"/>
        </w:rPr>
        <w:t>E-</w:t>
      </w:r>
      <w:r w:rsidRPr="00A66F29">
        <w:rPr>
          <w:rStyle w:val="SubtitleChar"/>
          <w:b/>
          <w:i/>
          <w:iCs/>
          <w:lang w:val="de-DE"/>
        </w:rPr>
        <w:t>Mail</w:t>
      </w:r>
      <w:r w:rsidRPr="00A66F29">
        <w:rPr>
          <w:lang w:val="de-DE"/>
        </w:rPr>
        <w:t xml:space="preserve"> </w:t>
      </w:r>
    </w:p>
    <w:p w:rsidR="00033EF2" w:rsidRDefault="001A20BC" w:rsidP="009B439E">
      <w:pPr>
        <w:spacing w:line="360" w:lineRule="auto"/>
      </w:pPr>
      <w:r>
        <w:t>Die E-Mail Adresse ist aufgebaut wie die Telefonnummer. Die Adresse wird als Text gespeichert.</w:t>
      </w:r>
      <w:r w:rsidR="00017A8C">
        <w:t xml:space="preserve"> Als Klassifizierung gibt es folgende Arten: privat, geschäftlich und sonstige. </w:t>
      </w:r>
    </w:p>
    <w:p w:rsidR="006336CF" w:rsidRPr="001A20BC" w:rsidRDefault="006336CF" w:rsidP="009B439E">
      <w:pPr>
        <w:spacing w:line="360" w:lineRule="auto"/>
      </w:pPr>
    </w:p>
    <w:p w:rsidR="001A20BC" w:rsidRPr="00A66F29" w:rsidRDefault="00ED1481" w:rsidP="00FB1B5C">
      <w:pPr>
        <w:pStyle w:val="Subtitle"/>
        <w:rPr>
          <w:lang w:val="de-DE"/>
        </w:rPr>
      </w:pPr>
      <w:r w:rsidRPr="00A66F29">
        <w:rPr>
          <w:lang w:val="de-DE"/>
        </w:rPr>
        <w:t>Standesamtliche Trauung</w:t>
      </w:r>
    </w:p>
    <w:p w:rsidR="009B439E"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Hochzeit </w:t>
      </w:r>
      <w:r w:rsidR="00ED1481">
        <w:rPr>
          <w:rFonts w:ascii="Calibri" w:hAnsi="Calibri" w:cs="Calibri"/>
        </w:rPr>
        <w:t xml:space="preserve">wird </w:t>
      </w:r>
      <w:r w:rsidRPr="00777BDC">
        <w:rPr>
          <w:rFonts w:ascii="Calibri" w:hAnsi="Calibri" w:cs="Calibri"/>
        </w:rPr>
        <w:t xml:space="preserve">eine obligatorische standesamtliche Trauung hinzugefügt, da es sich ansonsten </w:t>
      </w:r>
      <w:r w:rsidRPr="00C0388D">
        <w:rPr>
          <w:rFonts w:cs="Calibri"/>
        </w:rPr>
        <w:t xml:space="preserve">nicht um eine Hochzeit handelt. </w:t>
      </w:r>
      <w:r w:rsidR="003C2B4B" w:rsidRPr="00C0388D">
        <w:rPr>
          <w:rFonts w:cs="Calibri"/>
        </w:rPr>
        <w:t>Diese Aktivität ist im Analyseklassendiagramm nicht Bestandteil der zusätzlichen Aktiv</w:t>
      </w:r>
      <w:r w:rsidR="00472568">
        <w:rPr>
          <w:rFonts w:cs="Calibri"/>
        </w:rPr>
        <w:t>itätsliste, da diese Aktivität</w:t>
      </w:r>
      <w:r w:rsidR="003C2B4B" w:rsidRPr="00C0388D">
        <w:rPr>
          <w:rFonts w:cs="Calibri"/>
        </w:rPr>
        <w:t xml:space="preserve"> besonders wichtig ist und weniger Attribute besitzt als eine </w:t>
      </w:r>
      <w:r w:rsidR="00472568">
        <w:rPr>
          <w:rFonts w:cs="Calibri"/>
        </w:rPr>
        <w:t>normale</w:t>
      </w:r>
      <w:r w:rsidR="003C2B4B" w:rsidRPr="00C0388D">
        <w:rPr>
          <w:rFonts w:cs="Calibri"/>
        </w:rPr>
        <w:t xml:space="preserve"> Aktivität. </w:t>
      </w:r>
      <w:r w:rsidR="009B439E">
        <w:rPr>
          <w:rFonts w:ascii="Calibri" w:hAnsi="Calibri" w:cs="Calibri"/>
        </w:rPr>
        <w:t xml:space="preserve">Jede standesamtliche Trauung findet an einer bestimmten Lokalität statt und gehört zu genau einem Hochzeitsprojekt. Es  werden eine Braut, ein Bräutigam und eine trauende Person benötigt. Weitere Teilnehmer sind optional und werden vom Hochzeitsmanager hinzugefügt. Außerdem besteht eine Verbindung zur Verpflegung und zur Hilsmittelplanung. Diese sind optional, da eine standesamtliche Trauung auch ohne diese stattfinden kann. </w:t>
      </w:r>
    </w:p>
    <w:p w:rsidR="00F82ECD" w:rsidRPr="005403A1" w:rsidRDefault="003C2B4B" w:rsidP="00F82ECD">
      <w:pPr>
        <w:autoSpaceDE w:val="0"/>
        <w:autoSpaceDN w:val="0"/>
        <w:adjustRightInd w:val="0"/>
        <w:spacing w:after="0" w:line="360" w:lineRule="auto"/>
        <w:jc w:val="both"/>
        <w:rPr>
          <w:rFonts w:cs="Calibri"/>
        </w:rPr>
      </w:pPr>
      <w:r w:rsidRPr="00C0388D">
        <w:rPr>
          <w:rFonts w:cs="Calibri"/>
        </w:rPr>
        <w:t xml:space="preserve">Der Zustand ist ein Attribut der standesamtlichen Trauung und kann folgende Werte annehmen: </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Geplant:</w:t>
      </w:r>
      <w:r w:rsidR="0039151F" w:rsidRPr="0039151F">
        <w:t xml:space="preserve"> </w:t>
      </w:r>
      <w:r w:rsidR="0039151F" w:rsidRPr="00C0388D">
        <w:t xml:space="preserve">Die Trauung ist fertig geplant und es </w:t>
      </w:r>
      <w:r w:rsidR="0039151F">
        <w:t>werden keine weiteren Änderung benötigt</w:t>
      </w:r>
      <w:r w:rsidR="0039151F" w:rsidRPr="00C0388D">
        <w:t>.</w:t>
      </w:r>
    </w:p>
    <w:p w:rsidR="00F82ECD" w:rsidRPr="00F82ECD" w:rsidRDefault="00E6727F" w:rsidP="009B439E">
      <w:pPr>
        <w:pStyle w:val="ListParagraph"/>
        <w:numPr>
          <w:ilvl w:val="0"/>
          <w:numId w:val="20"/>
        </w:numPr>
        <w:autoSpaceDE w:val="0"/>
        <w:autoSpaceDN w:val="0"/>
        <w:adjustRightInd w:val="0"/>
        <w:spacing w:after="0" w:line="360" w:lineRule="auto"/>
        <w:jc w:val="both"/>
        <w:rPr>
          <w:rFonts w:ascii="Calibri" w:hAnsi="Calibri" w:cs="Calibri"/>
        </w:rPr>
      </w:pPr>
      <w:r>
        <w:lastRenderedPageBreak/>
        <w:t xml:space="preserve">Aktiv: Während die standesamtliche Trauung stattfindet, wird der Zustand auf aktiv gesetzt. Dies wird vom System gemacht und der User hat dazu keine Möglichkeit. </w:t>
      </w:r>
    </w:p>
    <w:p w:rsidR="00F82ECD" w:rsidRDefault="00F82ECD" w:rsidP="00EA37F3">
      <w:pPr>
        <w:pStyle w:val="ListParagraph"/>
        <w:numPr>
          <w:ilvl w:val="0"/>
          <w:numId w:val="20"/>
        </w:numPr>
        <w:autoSpaceDE w:val="0"/>
        <w:autoSpaceDN w:val="0"/>
        <w:adjustRightInd w:val="0"/>
        <w:spacing w:after="0" w:line="360" w:lineRule="auto"/>
        <w:jc w:val="both"/>
        <w:rPr>
          <w:rFonts w:ascii="Calibri" w:hAnsi="Calibri" w:cs="Calibri"/>
        </w:rPr>
      </w:pPr>
      <w:r>
        <w:t>Beendet:</w:t>
      </w:r>
      <w:r w:rsidR="00E6727F">
        <w:t xml:space="preserve"> Nachdem die standesamtliche Trauung beendet ist, wird der Zustand auf beendet gesetzt. Dies wird ebenfalls vom System gemacht und der User hat nicht die Möglichkeit diesen Zustand zu setzen.</w:t>
      </w:r>
      <w:r w:rsidR="00EA37F3" w:rsidRPr="009B439E">
        <w:rPr>
          <w:rFonts w:ascii="Calibri" w:hAnsi="Calibri" w:cs="Calibri"/>
        </w:rPr>
        <w:t xml:space="preserve"> </w:t>
      </w:r>
    </w:p>
    <w:p w:rsidR="009B439E" w:rsidRDefault="009B439E" w:rsidP="009B439E">
      <w:pPr>
        <w:autoSpaceDE w:val="0"/>
        <w:autoSpaceDN w:val="0"/>
        <w:adjustRightInd w:val="0"/>
        <w:spacing w:after="0" w:line="360" w:lineRule="auto"/>
        <w:jc w:val="both"/>
        <w:rPr>
          <w:rFonts w:ascii="Calibri" w:hAnsi="Calibri" w:cs="Calibri"/>
        </w:rPr>
      </w:pPr>
    </w:p>
    <w:p w:rsidR="009B439E" w:rsidRPr="00F82ECD" w:rsidRDefault="009B439E" w:rsidP="00FB1B5C">
      <w:pPr>
        <w:pStyle w:val="Subtitle"/>
        <w:rPr>
          <w:rFonts w:ascii="Calibri" w:hAnsi="Calibri" w:cs="Calibri"/>
          <w:lang w:val="de-DE"/>
        </w:rPr>
      </w:pPr>
      <w:r w:rsidRPr="00F82ECD">
        <w:rPr>
          <w:lang w:val="de-DE"/>
        </w:rPr>
        <w:t xml:space="preserve">Kirchliche Trauung </w:t>
      </w:r>
    </w:p>
    <w:p w:rsidR="00B54D01"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Die kirchliche Trauung umfasst dieselben Attribute und Beziehungen wie die standesamtliche Trauung. Im Klassendiagramm wurde nur eine von beiden eingezeichnet, um die Übersichtlichkeit zu bewahren. </w:t>
      </w:r>
      <w:r w:rsidR="009B439E">
        <w:rPr>
          <w:rFonts w:ascii="Calibri" w:hAnsi="Calibri" w:cs="Calibri"/>
        </w:rPr>
        <w:t xml:space="preserve">Für eine detaillierte Beschreibung siehe </w:t>
      </w:r>
      <w:r w:rsidR="009A1836">
        <w:rPr>
          <w:rFonts w:ascii="Calibri" w:hAnsi="Calibri" w:cs="Calibri"/>
        </w:rPr>
        <w:t>„Standesamtliche Trauung“.</w:t>
      </w:r>
    </w:p>
    <w:p w:rsidR="006336CF" w:rsidRDefault="006336CF" w:rsidP="009B439E">
      <w:pPr>
        <w:autoSpaceDE w:val="0"/>
        <w:autoSpaceDN w:val="0"/>
        <w:adjustRightInd w:val="0"/>
        <w:spacing w:after="0" w:line="360" w:lineRule="auto"/>
        <w:jc w:val="both"/>
        <w:rPr>
          <w:rFonts w:ascii="Calibri" w:hAnsi="Calibri" w:cs="Calibri"/>
        </w:rPr>
      </w:pPr>
    </w:p>
    <w:p w:rsidR="009B439E" w:rsidRPr="00A66F29" w:rsidRDefault="009B439E" w:rsidP="00FB1B5C">
      <w:pPr>
        <w:pStyle w:val="Subtitle"/>
        <w:rPr>
          <w:lang w:val="de-DE"/>
        </w:rPr>
      </w:pPr>
      <w:r w:rsidRPr="00A66F29">
        <w:rPr>
          <w:lang w:val="de-DE"/>
        </w:rPr>
        <w:t xml:space="preserve">Lokalität </w:t>
      </w:r>
    </w:p>
    <w:p w:rsidR="009B439E" w:rsidRDefault="00E90EE4" w:rsidP="00E90EE4">
      <w:pPr>
        <w:spacing w:line="360" w:lineRule="auto"/>
      </w:pPr>
      <w:r>
        <w:t>Das Objekt Lokalität stellt eine reelle Lokalität dar. Dabei wird die komplette Adresse gespeichert. Die Lokalität besitzt ein optionales Attribut Buchungsstatus, welches folgende Werte annehmen kann:</w:t>
      </w:r>
    </w:p>
    <w:p w:rsidR="00E90EE4" w:rsidRDefault="00E90EE4" w:rsidP="00EA37F3">
      <w:pPr>
        <w:pStyle w:val="ListParagraph"/>
        <w:numPr>
          <w:ilvl w:val="0"/>
          <w:numId w:val="21"/>
        </w:numPr>
        <w:spacing w:line="360" w:lineRule="auto"/>
        <w:jc w:val="both"/>
      </w:pPr>
      <w:r>
        <w:t>Geplant: Es ist geplant die Lokalität zu buchen, jedoch wurde noch keine Aktion vorgenommen, um die Lokalität zu reservieren.</w:t>
      </w:r>
    </w:p>
    <w:p w:rsidR="00E90EE4" w:rsidRDefault="00E90EE4" w:rsidP="00EA37F3">
      <w:pPr>
        <w:pStyle w:val="ListParagraph"/>
        <w:numPr>
          <w:ilvl w:val="0"/>
          <w:numId w:val="21"/>
        </w:numPr>
        <w:spacing w:line="360" w:lineRule="auto"/>
        <w:jc w:val="both"/>
      </w:pPr>
      <w:r>
        <w:t>Reserviert: Die Lokalität wurde reserviert und es ist noch keine feste Zusage vorhanden.</w:t>
      </w:r>
    </w:p>
    <w:p w:rsidR="00E90EE4" w:rsidRDefault="00E90EE4" w:rsidP="00EA37F3">
      <w:pPr>
        <w:pStyle w:val="ListParagraph"/>
        <w:numPr>
          <w:ilvl w:val="0"/>
          <w:numId w:val="21"/>
        </w:numPr>
        <w:spacing w:line="360" w:lineRule="auto"/>
        <w:jc w:val="both"/>
      </w:pPr>
      <w:r>
        <w:t>Gebucht: Die Lokalität wurde gebucht und die Kosten stehen auch schon fest.</w:t>
      </w:r>
    </w:p>
    <w:p w:rsidR="00E90EE4" w:rsidRDefault="00E90EE4" w:rsidP="00EA37F3">
      <w:pPr>
        <w:pStyle w:val="ListParagraph"/>
        <w:numPr>
          <w:ilvl w:val="0"/>
          <w:numId w:val="21"/>
        </w:numPr>
        <w:spacing w:line="360" w:lineRule="auto"/>
        <w:jc w:val="both"/>
      </w:pPr>
      <w:r>
        <w:t xml:space="preserve">Storniert: Die Lokalität wurde bereits reserviert oder gebucht und </w:t>
      </w:r>
      <w:r w:rsidR="00EA37F3">
        <w:t>wurde</w:t>
      </w:r>
      <w:r>
        <w:t xml:space="preserve"> storniert. </w:t>
      </w:r>
      <w:r w:rsidR="00EA37F3">
        <w:t>Dies ist vor allem sinnvoll, wenn bereits Kosten angefallen sind, um sie in den Gesamtkosten festzuhalten.</w:t>
      </w:r>
      <w:r>
        <w:br/>
      </w:r>
    </w:p>
    <w:p w:rsidR="009B439E" w:rsidRPr="00A66F29" w:rsidRDefault="00E90EE4" w:rsidP="00FB1B5C">
      <w:pPr>
        <w:pStyle w:val="Subtitle"/>
        <w:rPr>
          <w:lang w:val="de-DE"/>
        </w:rPr>
      </w:pPr>
      <w:r w:rsidRPr="00A66F29">
        <w:rPr>
          <w:lang w:val="de-DE"/>
        </w:rPr>
        <w:t>Aktivität</w:t>
      </w:r>
    </w:p>
    <w:p w:rsidR="00D45D1B"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Ein Hochzeitsprojekt besteht aus be</w:t>
      </w:r>
      <w:r w:rsidR="00E90EE4">
        <w:rPr>
          <w:rFonts w:ascii="Calibri" w:hAnsi="Calibri" w:cs="Calibri"/>
        </w:rPr>
        <w:t>liebig vielen Aktivitäten. Alle Tätigkeiten</w:t>
      </w:r>
      <w:r w:rsidRPr="00777BDC">
        <w:rPr>
          <w:rFonts w:ascii="Calibri" w:hAnsi="Calibri" w:cs="Calibri"/>
        </w:rPr>
        <w:t xml:space="preserve"> innerhalb eines Hochzeitsprojekts </w:t>
      </w:r>
      <w:r w:rsidR="00E90EE4">
        <w:rPr>
          <w:rFonts w:ascii="Calibri" w:hAnsi="Calibri" w:cs="Calibri"/>
        </w:rPr>
        <w:t>sind</w:t>
      </w:r>
      <w:r w:rsidRPr="00777BDC">
        <w:rPr>
          <w:rFonts w:ascii="Calibri" w:hAnsi="Calibri" w:cs="Calibri"/>
        </w:rPr>
        <w:t xml:space="preserve"> </w:t>
      </w:r>
      <w:r w:rsidR="00E90EE4">
        <w:rPr>
          <w:rFonts w:ascii="Calibri" w:hAnsi="Calibri" w:cs="Calibri"/>
        </w:rPr>
        <w:t xml:space="preserve">als </w:t>
      </w:r>
      <w:r w:rsidRPr="00777BDC">
        <w:rPr>
          <w:rFonts w:ascii="Calibri" w:hAnsi="Calibri" w:cs="Calibri"/>
        </w:rPr>
        <w:t xml:space="preserve">Aktivitäten </w:t>
      </w:r>
      <w:r w:rsidR="00E90EE4">
        <w:rPr>
          <w:rFonts w:ascii="Calibri" w:hAnsi="Calibri" w:cs="Calibri"/>
        </w:rPr>
        <w:t>definiert</w:t>
      </w:r>
      <w:r w:rsidRPr="00777BDC">
        <w:rPr>
          <w:rFonts w:ascii="Calibri" w:hAnsi="Calibri" w:cs="Calibri"/>
        </w:rPr>
        <w:t xml:space="preserve">. </w:t>
      </w:r>
      <w:r w:rsidR="00D45D1B">
        <w:rPr>
          <w:rFonts w:ascii="Calibri" w:hAnsi="Calibri" w:cs="Calibri"/>
        </w:rPr>
        <w:t xml:space="preserve">Jede Aktivität besitzt ein Attribut „Unterhaltungsbeitrag“, welches ein Boolean ist und angibt, ob diese Aktivität von einem Unterhaltungsmanager angelegt wurde oder nicht. Wurde sie von einem Unterhaltungsmanager angelegt, so wird das Attribut auf „wahr“ Gesetz. Es gibt ein weiteres Attribut „Geheim“, welches ebenfalls ein Boolean ist und angibt, ob es </w:t>
      </w:r>
      <w:r w:rsidR="00D45D1B" w:rsidRPr="00D45D1B">
        <w:rPr>
          <w:rFonts w:ascii="Calibri" w:hAnsi="Calibri" w:cs="Calibri"/>
        </w:rPr>
        <w:t>sich</w:t>
      </w:r>
      <w:r w:rsidRPr="00D45D1B">
        <w:rPr>
          <w:rFonts w:ascii="Calibri" w:hAnsi="Calibri" w:cs="Calibri"/>
        </w:rPr>
        <w:t xml:space="preserve"> um</w:t>
      </w:r>
      <w:r w:rsidR="00D45D1B">
        <w:rPr>
          <w:rFonts w:ascii="Calibri" w:hAnsi="Calibri" w:cs="Calibri"/>
        </w:rPr>
        <w:t xml:space="preserve"> eine geheime Aktivität handelt. </w:t>
      </w:r>
      <w:r w:rsidRPr="00D45D1B">
        <w:rPr>
          <w:rFonts w:ascii="Calibri" w:hAnsi="Calibri" w:cs="Calibri"/>
        </w:rPr>
        <w:t xml:space="preserve">Geheime Aktivitäten </w:t>
      </w:r>
      <w:r w:rsidR="00D45D1B" w:rsidRPr="00D45D1B">
        <w:rPr>
          <w:rFonts w:ascii="Calibri" w:hAnsi="Calibri" w:cs="Calibri"/>
        </w:rPr>
        <w:t xml:space="preserve">können nur von Unterhaltungsmanager angelegt werden und </w:t>
      </w:r>
      <w:r w:rsidRPr="00D45D1B">
        <w:rPr>
          <w:rFonts w:ascii="Calibri" w:hAnsi="Calibri" w:cs="Calibri"/>
        </w:rPr>
        <w:t xml:space="preserve">werden dem Hochzeitsmanager nicht angezeigt. </w:t>
      </w:r>
      <w:r w:rsidR="00D45D1B">
        <w:rPr>
          <w:rFonts w:ascii="Calibri" w:hAnsi="Calibri" w:cs="Calibri"/>
        </w:rPr>
        <w:t>Soll die Aktivität dem Hochzeitsmanager nicht angezeigt werden, so wird der Wert des Attributes auf „wahr“ gesetzt. Außerdem ist es möglich den Zustand einer Aktivität festzulegen. Dabei kommen folgende Zustände in Frage:</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lastRenderedPageBreak/>
        <w:t xml:space="preserve">In Arbeit: </w:t>
      </w:r>
      <w:r w:rsidRPr="00C0388D">
        <w:t>Der Prozess</w:t>
      </w:r>
      <w:r>
        <w:t xml:space="preserve"> der Planung ist noch am Laufen und es müssen noch Sachen erledigt werden.</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Geplant:</w:t>
      </w:r>
      <w:r w:rsidRPr="0039151F">
        <w:t xml:space="preserve"> </w:t>
      </w:r>
      <w:r w:rsidRPr="00C0388D">
        <w:t xml:space="preserve">Die Trauung ist fertig geplant und es </w:t>
      </w:r>
      <w:r>
        <w:t>werden keine weiteren Änderung benötigt</w:t>
      </w:r>
      <w:r w:rsidRPr="00C0388D">
        <w:t>.</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470F1A" w:rsidRPr="00470F1A"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Beendet: Nachdem die standesamtliche Trauung beendet ist, wird der Zustand auf beendet gesetzt. Dies wird ebenfalls vom System gemacht und der User hat nicht die Möglichkeit diesen Zustand zu setzen.</w:t>
      </w:r>
      <w:r w:rsidRPr="009B439E">
        <w:rPr>
          <w:rFonts w:ascii="Calibri" w:hAnsi="Calibri" w:cs="Calibri"/>
        </w:rPr>
        <w:t xml:space="preserve"> </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Abgebrochen: Wurde eine Aktivität angefangen und soll doch nicht zum Einsatz kommen, so kann sie auf abgebrochen gesetzt werden, wenn man die Aktivität nicht löschen will. Dies ist vor allem sinnvoll, wenn bereits Kosten angefallen sind. Damit werden die Kosten ebenfalls unter den Gesamtkosten gelistet.  </w:t>
      </w:r>
    </w:p>
    <w:p w:rsidR="00B54D01" w:rsidRPr="00A10AE3" w:rsidRDefault="00B54D01" w:rsidP="00A10AE3">
      <w:pPr>
        <w:autoSpaceDE w:val="0"/>
        <w:autoSpaceDN w:val="0"/>
        <w:adjustRightInd w:val="0"/>
        <w:spacing w:after="0" w:line="360" w:lineRule="auto"/>
        <w:jc w:val="both"/>
        <w:rPr>
          <w:rFonts w:ascii="Calibri" w:hAnsi="Calibri" w:cs="Calibri"/>
        </w:rPr>
      </w:pPr>
    </w:p>
    <w:p w:rsidR="00D548B7" w:rsidRPr="00777BDC"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w:t>
      </w:r>
      <w:r w:rsidR="00A10AE3">
        <w:rPr>
          <w:rFonts w:ascii="Calibri" w:hAnsi="Calibri" w:cs="Calibri"/>
        </w:rPr>
        <w:t xml:space="preserve">kann an keiner oder einer Lokalität stattfinden. Diese Option besteht um bei kleinen Aktivitäten wie zum Beispiel „Einladungen schreiben“ nicht einen Ort angeben zu müssen. Auch bei weiteren Aktivitäten wie zum Beispiel „Einkaufen“ muss dadurch keine Lokalität definiert werden. Will man dennoch eine Aktivität an mehreren Lokalitäten stattfinden lassen, so muss für jede Lokalität eine eigene Aktivität angelegt werden. </w:t>
      </w:r>
    </w:p>
    <w:p w:rsidR="0041451E"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Aktivität gehört </w:t>
      </w:r>
      <w:r w:rsidR="0041451E">
        <w:rPr>
          <w:rFonts w:ascii="Calibri" w:hAnsi="Calibri" w:cs="Calibri"/>
        </w:rPr>
        <w:t xml:space="preserve">eine verantwortliche Person. Es können zu jeder Aktivität beliebig viele Teilnehmer eingeladen werden. Damit ist es möglich, bei der standesamtlichen Trauung nur den engsten Kreis dabei zu haben und bei der Feier alle Freunde und Bekannte einzuladen. </w:t>
      </w:r>
    </w:p>
    <w:p w:rsidR="00B70E59" w:rsidRDefault="0041451E" w:rsidP="00B70E59">
      <w:pPr>
        <w:autoSpaceDE w:val="0"/>
        <w:autoSpaceDN w:val="0"/>
        <w:adjustRightInd w:val="0"/>
        <w:spacing w:after="0" w:line="360" w:lineRule="auto"/>
        <w:jc w:val="both"/>
        <w:rPr>
          <w:rFonts w:ascii="Calibri" w:hAnsi="Calibri" w:cs="Calibri"/>
        </w:rPr>
      </w:pPr>
      <w:r>
        <w:rPr>
          <w:rFonts w:ascii="Calibri" w:hAnsi="Calibri" w:cs="Calibri"/>
        </w:rPr>
        <w:t xml:space="preserve">Zu einer Aktivität </w:t>
      </w:r>
      <w:r w:rsidR="00D548B7" w:rsidRPr="00777BDC">
        <w:rPr>
          <w:rFonts w:ascii="Calibri" w:hAnsi="Calibri" w:cs="Calibri"/>
        </w:rPr>
        <w:t>können beliebig v</w:t>
      </w:r>
      <w:r>
        <w:rPr>
          <w:rFonts w:ascii="Calibri" w:hAnsi="Calibri" w:cs="Calibri"/>
        </w:rPr>
        <w:t>iele Medien hinzugefügt werden.</w:t>
      </w:r>
      <w:r w:rsidR="00A10AE3">
        <w:rPr>
          <w:rFonts w:ascii="Calibri" w:hAnsi="Calibri" w:cs="Calibri"/>
        </w:rPr>
        <w:t xml:space="preserve"> </w:t>
      </w:r>
      <w:r w:rsidR="00D548B7" w:rsidRPr="00777BDC">
        <w:rPr>
          <w:rFonts w:ascii="Calibri" w:hAnsi="Calibri" w:cs="Calibri"/>
        </w:rPr>
        <w:t xml:space="preserve">Um eine Aktivität </w:t>
      </w:r>
      <w:r w:rsidR="00A10AE3">
        <w:rPr>
          <w:rFonts w:ascii="Calibri" w:hAnsi="Calibri" w:cs="Calibri"/>
        </w:rPr>
        <w:t>mit</w:t>
      </w:r>
      <w:r w:rsidR="00D548B7" w:rsidRPr="00777BDC">
        <w:rPr>
          <w:rFonts w:ascii="Calibri" w:hAnsi="Calibri" w:cs="Calibri"/>
        </w:rPr>
        <w:t xml:space="preserve"> verschiedene</w:t>
      </w:r>
      <w:r w:rsidR="00A10AE3">
        <w:rPr>
          <w:rFonts w:ascii="Calibri" w:hAnsi="Calibri" w:cs="Calibri"/>
        </w:rPr>
        <w:t>n</w:t>
      </w:r>
      <w:r w:rsidR="00D548B7" w:rsidRPr="00777BDC">
        <w:rPr>
          <w:rFonts w:ascii="Calibri" w:hAnsi="Calibri" w:cs="Calibri"/>
        </w:rPr>
        <w:t xml:space="preserve"> Hilfsmittel</w:t>
      </w:r>
      <w:r w:rsidR="00A10AE3">
        <w:rPr>
          <w:rFonts w:ascii="Calibri" w:hAnsi="Calibri" w:cs="Calibri"/>
        </w:rPr>
        <w:t>n</w:t>
      </w:r>
      <w:r w:rsidR="00D548B7" w:rsidRPr="00777BDC">
        <w:rPr>
          <w:rFonts w:ascii="Calibri" w:hAnsi="Calibri" w:cs="Calibri"/>
        </w:rPr>
        <w:t xml:space="preserve"> auszustatten, wird die Hilfsmittelplanung gebraucht. Eine Aktivität kann beliebig viele Hil</w:t>
      </w:r>
      <w:r w:rsidR="004B5412">
        <w:rPr>
          <w:rFonts w:ascii="Calibri" w:hAnsi="Calibri" w:cs="Calibri"/>
        </w:rPr>
        <w:t>f</w:t>
      </w:r>
      <w:r w:rsidR="00D548B7" w:rsidRPr="00777BDC">
        <w:rPr>
          <w:rFonts w:ascii="Calibri" w:hAnsi="Calibri" w:cs="Calibri"/>
        </w:rPr>
        <w:t xml:space="preserve">smittelplanungen besitzen. </w:t>
      </w:r>
    </w:p>
    <w:p w:rsidR="00B70E59" w:rsidRDefault="00B70E59" w:rsidP="00B70E59">
      <w:pPr>
        <w:autoSpaceDE w:val="0"/>
        <w:autoSpaceDN w:val="0"/>
        <w:adjustRightInd w:val="0"/>
        <w:spacing w:after="0" w:line="360" w:lineRule="auto"/>
        <w:jc w:val="both"/>
        <w:rPr>
          <w:rFonts w:ascii="Calibri" w:hAnsi="Calibri" w:cs="Calibri"/>
        </w:rPr>
      </w:pPr>
    </w:p>
    <w:p w:rsidR="00B70E59" w:rsidRPr="00A66F29" w:rsidRDefault="00B70E59" w:rsidP="00FB1B5C">
      <w:pPr>
        <w:pStyle w:val="Subtitle"/>
        <w:rPr>
          <w:lang w:val="de-DE"/>
        </w:rPr>
      </w:pPr>
      <w:r w:rsidRPr="00A66F29">
        <w:rPr>
          <w:lang w:val="de-DE"/>
        </w:rPr>
        <w:t>Hil</w:t>
      </w:r>
      <w:r w:rsidR="004B5412" w:rsidRPr="00A66F29">
        <w:rPr>
          <w:lang w:val="de-DE"/>
        </w:rPr>
        <w:t>f</w:t>
      </w:r>
      <w:r w:rsidRPr="00A66F29">
        <w:rPr>
          <w:lang w:val="de-DE"/>
        </w:rPr>
        <w:t>smittelplanung</w:t>
      </w:r>
    </w:p>
    <w:p w:rsidR="004B5412" w:rsidRDefault="00B70E59" w:rsidP="00B70E59">
      <w:pPr>
        <w:spacing w:line="360" w:lineRule="auto"/>
      </w:pPr>
      <w:r>
        <w:t>Die Hil</w:t>
      </w:r>
      <w:r w:rsidR="004B5412">
        <w:t>f</w:t>
      </w:r>
      <w:r>
        <w:t xml:space="preserve">smittelplanung wird benötigt um Hilfsmittel einer Aktivität hinzuzufügen. Die Menge bezieht sich auf die Anzahl der Hilfsmittel die geliefert werden. Pro </w:t>
      </w:r>
      <w:r w:rsidR="004B5412">
        <w:t>Hilfsmittelplanung</w:t>
      </w:r>
      <w:r>
        <w:t xml:space="preserve"> ist </w:t>
      </w:r>
      <w:r w:rsidR="004B5412">
        <w:t>nur ein Hilfsmittel erlaubt. Jede Hilfsmittelplanung hat eine zuständige Person und kann Kosten haben. Kosten können anfallen, wenn es sich bei den Hilfsmitteln um externe Hilfsmittel handelt oder Hilfsmittel, die gekauft werden müssen.</w:t>
      </w:r>
      <w:r w:rsidR="004B5412">
        <w:br/>
      </w:r>
    </w:p>
    <w:p w:rsidR="00B41212" w:rsidRDefault="00B41212" w:rsidP="00B70E59">
      <w:pPr>
        <w:spacing w:line="360" w:lineRule="auto"/>
      </w:pPr>
    </w:p>
    <w:p w:rsidR="004B5412" w:rsidRPr="00A66F29" w:rsidRDefault="004B5412" w:rsidP="00FB1B5C">
      <w:pPr>
        <w:pStyle w:val="Subtitle"/>
        <w:rPr>
          <w:lang w:val="de-DE"/>
        </w:rPr>
      </w:pPr>
      <w:r w:rsidRPr="00A66F29">
        <w:rPr>
          <w:lang w:val="de-DE"/>
        </w:rPr>
        <w:lastRenderedPageBreak/>
        <w:t>Hilfsmittel</w:t>
      </w:r>
    </w:p>
    <w:p w:rsidR="004B5412" w:rsidRDefault="004B5412" w:rsidP="004B5412">
      <w:pPr>
        <w:spacing w:line="360" w:lineRule="auto"/>
        <w:jc w:val="both"/>
      </w:pPr>
      <w:r>
        <w:t>Hilfsmittel sind Gegenstände, die einem bei der Ausführung einer Aktivität helfen. Hilfsmittel müssen über die Hilfsmittelplanung einer Aktivität hinzugefügt werden. Dies kommt daher, dass für jedes Hilfsmittel nur ein Objekt existiert. Die Anzahl der benötigten Hilfsmittel wird in der Hilfsmittelplanung gesteuert. Dadurch ist es möglich, eine Liste mit allen Hilfsmitteln anhand der Objekte anzuzeigen, ohne die Anzahl beachten zu müssen.</w:t>
      </w:r>
    </w:p>
    <w:p w:rsidR="00B41212" w:rsidRDefault="00B41212" w:rsidP="004B5412">
      <w:pPr>
        <w:spacing w:line="360" w:lineRule="auto"/>
        <w:jc w:val="both"/>
      </w:pPr>
    </w:p>
    <w:p w:rsidR="004B5412" w:rsidRPr="00A66F29" w:rsidRDefault="004B5412" w:rsidP="00FB1B5C">
      <w:pPr>
        <w:pStyle w:val="Subtitle"/>
        <w:rPr>
          <w:lang w:val="de-DE"/>
        </w:rPr>
      </w:pPr>
      <w:r w:rsidRPr="00A66F29">
        <w:rPr>
          <w:lang w:val="de-DE"/>
        </w:rPr>
        <w:t>Kosten</w:t>
      </w:r>
    </w:p>
    <w:p w:rsidR="004B5412" w:rsidRDefault="004B5412" w:rsidP="00893AC5">
      <w:pPr>
        <w:spacing w:line="360" w:lineRule="auto"/>
        <w:jc w:val="both"/>
      </w:pPr>
      <w:r>
        <w:t xml:space="preserve">Die </w:t>
      </w:r>
      <w:r w:rsidR="00A40C25">
        <w:t>Kosten können verschiedenen Objekten zugewiesen werden. Dabei kann der Kostenposten angegeben werden. Jedes Objekt besitzt einen Status, der folgende Werte annehmen kann:</w:t>
      </w:r>
    </w:p>
    <w:p w:rsidR="00A40C25" w:rsidRDefault="00A40C25" w:rsidP="00893AC5">
      <w:pPr>
        <w:pStyle w:val="ListParagraph"/>
        <w:numPr>
          <w:ilvl w:val="0"/>
          <w:numId w:val="24"/>
        </w:numPr>
        <w:spacing w:line="360" w:lineRule="auto"/>
        <w:jc w:val="both"/>
      </w:pPr>
      <w:r>
        <w:t>Geplant: Die Kosten sind geplant und sollen demnächst bezahl</w:t>
      </w:r>
      <w:r w:rsidR="00AD38A8">
        <w:t>t</w:t>
      </w:r>
      <w:r>
        <w:t xml:space="preserve"> werden. </w:t>
      </w:r>
      <w:r w:rsidR="00AD38A8">
        <w:t>Dabei können die tatsächlichen Kosten noch steigen oder fallen.</w:t>
      </w:r>
    </w:p>
    <w:p w:rsidR="00A40C25" w:rsidRDefault="00A40C25" w:rsidP="00893AC5">
      <w:pPr>
        <w:pStyle w:val="ListParagraph"/>
        <w:numPr>
          <w:ilvl w:val="0"/>
          <w:numId w:val="24"/>
        </w:numPr>
        <w:spacing w:line="360" w:lineRule="auto"/>
        <w:jc w:val="both"/>
      </w:pPr>
      <w:r>
        <w:t>Bezahlt: Die Kosten wurden bereits bezahlt.</w:t>
      </w:r>
    </w:p>
    <w:p w:rsidR="00893AC5" w:rsidRDefault="00A40C25" w:rsidP="00893AC5">
      <w:pPr>
        <w:spacing w:line="360" w:lineRule="auto"/>
        <w:jc w:val="both"/>
      </w:pPr>
      <w:r>
        <w:t>Die Werte wurden s</w:t>
      </w:r>
      <w:r w:rsidR="00893AC5">
        <w:t xml:space="preserve">o benannt, um mit den </w:t>
      </w:r>
      <w:r>
        <w:t>Kosten</w:t>
      </w:r>
      <w:r w:rsidR="00893AC5">
        <w:t>namen</w:t>
      </w:r>
      <w:r>
        <w:t xml:space="preserve"> der Aktivitäten übereinzustimmen. Damit können die geplanten und bezahlten Kosten einer Aktivität festgestellt werden.</w:t>
      </w:r>
      <w:r w:rsidR="00893AC5">
        <w:t xml:space="preserve"> Zu den Kosten können auch Medien hochgeladen werden. Dabei handelt es sich vorzugsweise um den Beleg.</w:t>
      </w:r>
    </w:p>
    <w:p w:rsidR="00893AC5" w:rsidRDefault="00893AC5" w:rsidP="00893AC5">
      <w:pPr>
        <w:spacing w:line="360" w:lineRule="auto"/>
        <w:jc w:val="both"/>
      </w:pPr>
    </w:p>
    <w:p w:rsidR="00893AC5" w:rsidRPr="00A66F29" w:rsidRDefault="00893AC5" w:rsidP="00FB1B5C">
      <w:pPr>
        <w:pStyle w:val="Subtitle"/>
        <w:rPr>
          <w:lang w:val="de-DE"/>
        </w:rPr>
      </w:pPr>
      <w:r w:rsidRPr="00A66F29">
        <w:rPr>
          <w:lang w:val="de-DE"/>
        </w:rPr>
        <w:t>Medium</w:t>
      </w:r>
    </w:p>
    <w:p w:rsidR="00A40C25" w:rsidRDefault="00523F49" w:rsidP="002D3F6E">
      <w:pPr>
        <w:spacing w:line="360" w:lineRule="auto"/>
        <w:jc w:val="both"/>
      </w:pPr>
      <w:r>
        <w:t>Ein Medium kann einer Aktivität oder den Kosten zugewiesen werden. Dabei werden der Titel, der Dateipfad, der Datentyp und die Id als Attrib</w:t>
      </w:r>
      <w:r w:rsidR="00D3156D">
        <w:t xml:space="preserve">ute verwendet. Als Dateityp kann jeder beliebige Typ angegeben werden. Der Dateipfad gibt den Pfad zu der gespeicherten Ressource auf dem Server an. </w:t>
      </w:r>
      <w:r w:rsidR="002D3F6E">
        <w:br/>
      </w:r>
    </w:p>
    <w:p w:rsidR="00B41212" w:rsidRDefault="00B41212" w:rsidP="002D3F6E">
      <w:pPr>
        <w:spacing w:line="360" w:lineRule="auto"/>
        <w:jc w:val="both"/>
      </w:pPr>
    </w:p>
    <w:p w:rsidR="00A40C25" w:rsidRPr="00A66F29" w:rsidRDefault="00FB1B5C" w:rsidP="00FB1B5C">
      <w:pPr>
        <w:pStyle w:val="Subtitle"/>
        <w:spacing w:line="360" w:lineRule="auto"/>
        <w:jc w:val="both"/>
        <w:rPr>
          <w:lang w:val="de-DE"/>
        </w:rPr>
      </w:pPr>
      <w:r w:rsidRPr="00A66F29">
        <w:rPr>
          <w:lang w:val="de-DE"/>
        </w:rPr>
        <w:t>Caterer</w:t>
      </w:r>
    </w:p>
    <w:p w:rsidR="00FB1B5C" w:rsidRPr="00A66F29" w:rsidRDefault="00FB1B5C" w:rsidP="00DE7005">
      <w:pPr>
        <w:pStyle w:val="NoSpacing"/>
        <w:spacing w:line="360" w:lineRule="auto"/>
        <w:jc w:val="both"/>
        <w:rPr>
          <w:lang w:val="de-DE"/>
        </w:rPr>
      </w:pPr>
      <w:r w:rsidRPr="00A66F29">
        <w:rPr>
          <w:lang w:val="de-DE"/>
        </w:rPr>
        <w:t>Der Caterer besitzt ein Attribut “istKommerziell”, mit dessen Hilfe angegeben wird, ob es</w:t>
      </w:r>
      <w:r w:rsidR="00590B4C">
        <w:rPr>
          <w:lang w:val="de-DE"/>
        </w:rPr>
        <w:t xml:space="preserve"> sich bei dem Caterer um einen k</w:t>
      </w:r>
      <w:r w:rsidRPr="00A66F29">
        <w:rPr>
          <w:lang w:val="de-DE"/>
        </w:rPr>
        <w:t>ommerziellen Caterer handelt. Jeder Caterer besitzt eine Telefonnummer, eine E-Mail Adresse und eine Kontaktperson. Außerdem kann jeder Caterer einen Standort besitzen. Ein Caterer kann beliebig viel</w:t>
      </w:r>
      <w:r w:rsidR="007F7B13" w:rsidRPr="00A66F29">
        <w:rPr>
          <w:lang w:val="de-DE"/>
        </w:rPr>
        <w:t xml:space="preserve">e Verpflegungen bereitstellen. </w:t>
      </w:r>
    </w:p>
    <w:p w:rsidR="007F7B13" w:rsidRPr="00A66F29" w:rsidRDefault="007F7B13" w:rsidP="007F7B13">
      <w:pPr>
        <w:pStyle w:val="NoSpacing"/>
        <w:rPr>
          <w:lang w:val="de-DE"/>
        </w:rPr>
      </w:pPr>
    </w:p>
    <w:p w:rsidR="00B41212" w:rsidRPr="00A66F29" w:rsidRDefault="00B41212" w:rsidP="007F7B13">
      <w:pPr>
        <w:pStyle w:val="NoSpacing"/>
        <w:rPr>
          <w:lang w:val="de-DE"/>
        </w:rPr>
      </w:pPr>
    </w:p>
    <w:p w:rsidR="00FB1B5C" w:rsidRPr="00A66F29" w:rsidRDefault="00FB1B5C" w:rsidP="00B30486">
      <w:pPr>
        <w:pStyle w:val="Subtitle"/>
        <w:spacing w:line="360" w:lineRule="auto"/>
        <w:rPr>
          <w:lang w:val="de-DE"/>
        </w:rPr>
      </w:pPr>
      <w:r w:rsidRPr="00A66F29">
        <w:rPr>
          <w:lang w:val="de-DE"/>
        </w:rPr>
        <w:lastRenderedPageBreak/>
        <w:t xml:space="preserve">Verpflegung </w:t>
      </w:r>
    </w:p>
    <w:p w:rsidR="00B30486" w:rsidRDefault="00FB1B5C" w:rsidP="00B30486">
      <w:pPr>
        <w:spacing w:line="360" w:lineRule="auto"/>
        <w:jc w:val="both"/>
        <w:rPr>
          <w:lang w:eastAsia="ja-JP"/>
        </w:rPr>
      </w:pPr>
      <w:r w:rsidRPr="00FB1B5C">
        <w:rPr>
          <w:lang w:eastAsia="ja-JP"/>
        </w:rPr>
        <w:t xml:space="preserve">Mithilfe der Verpflegung </w:t>
      </w:r>
      <w:r>
        <w:rPr>
          <w:lang w:eastAsia="ja-JP"/>
        </w:rPr>
        <w:t>werden das Essen und</w:t>
      </w:r>
      <w:r w:rsidRPr="00FB1B5C">
        <w:rPr>
          <w:lang w:eastAsia="ja-JP"/>
        </w:rPr>
        <w:t xml:space="preserve"> die Getränke </w:t>
      </w:r>
      <w:r>
        <w:rPr>
          <w:lang w:eastAsia="ja-JP"/>
        </w:rPr>
        <w:t>pro Caterer gehandhabt.</w:t>
      </w:r>
      <w:r w:rsidR="00B30486">
        <w:rPr>
          <w:lang w:eastAsia="ja-JP"/>
        </w:rPr>
        <w:t xml:space="preserve"> Über die Getränkeplanung werden die Getränke und über die Essensplanung wird das Essen organisiert. Dabei wird für jedes Getränk eine neue Getränkeplanung erstellt und für jedes Essen eine neue Essensplanung.</w:t>
      </w:r>
      <w:r w:rsidR="00B30486">
        <w:rPr>
          <w:lang w:eastAsia="ja-JP"/>
        </w:rPr>
        <w:br/>
      </w:r>
      <w:r>
        <w:rPr>
          <w:lang w:eastAsia="ja-JP"/>
        </w:rPr>
        <w:t xml:space="preserve">Jede Verpflegung kann beliebig viele Rechnungen besitzen. </w:t>
      </w:r>
      <w:r w:rsidR="00B30486">
        <w:rPr>
          <w:lang w:eastAsia="ja-JP"/>
        </w:rPr>
        <w:t>Eine Verpflegung gehört zu genau einer Aktivität und eine Aktivität kann eine ode</w:t>
      </w:r>
      <w:r w:rsidR="002D3F6E">
        <w:rPr>
          <w:lang w:eastAsia="ja-JP"/>
        </w:rPr>
        <w:t>r mehrere Verpflegung besitzen.</w:t>
      </w:r>
    </w:p>
    <w:p w:rsidR="006336CF" w:rsidRDefault="006336CF" w:rsidP="00B30486">
      <w:pPr>
        <w:spacing w:line="360" w:lineRule="auto"/>
        <w:jc w:val="both"/>
        <w:rPr>
          <w:lang w:eastAsia="ja-JP"/>
        </w:rPr>
      </w:pPr>
    </w:p>
    <w:p w:rsidR="009149C3" w:rsidRPr="009149C3" w:rsidRDefault="00546FE5" w:rsidP="00C55FA0">
      <w:pPr>
        <w:pStyle w:val="Subtitle"/>
        <w:spacing w:line="360" w:lineRule="auto"/>
        <w:jc w:val="both"/>
        <w:rPr>
          <w:lang w:val="de-DE"/>
        </w:rPr>
      </w:pPr>
      <w:r>
        <w:rPr>
          <w:lang w:val="de-DE"/>
        </w:rPr>
        <w:t>Essenspla</w:t>
      </w:r>
      <w:r w:rsidR="009149C3" w:rsidRPr="009149C3">
        <w:rPr>
          <w:lang w:val="de-DE"/>
        </w:rPr>
        <w:t>nung</w:t>
      </w:r>
    </w:p>
    <w:p w:rsidR="009149C3" w:rsidRDefault="009149C3" w:rsidP="00C55FA0">
      <w:pPr>
        <w:spacing w:line="360" w:lineRule="auto"/>
        <w:jc w:val="both"/>
        <w:rPr>
          <w:lang w:eastAsia="ja-JP"/>
        </w:rPr>
      </w:pPr>
      <w:r w:rsidRPr="009149C3">
        <w:rPr>
          <w:lang w:eastAsia="ja-JP"/>
        </w:rPr>
        <w:t xml:space="preserve">In der </w:t>
      </w:r>
      <w:r w:rsidR="00546FE5">
        <w:rPr>
          <w:lang w:eastAsia="ja-JP"/>
        </w:rPr>
        <w:t>Essensplanu</w:t>
      </w:r>
      <w:r>
        <w:rPr>
          <w:lang w:eastAsia="ja-JP"/>
        </w:rPr>
        <w:t xml:space="preserve">ng </w:t>
      </w:r>
      <w:r w:rsidR="00C55FA0" w:rsidRPr="009149C3">
        <w:rPr>
          <w:lang w:eastAsia="ja-JP"/>
        </w:rPr>
        <w:t>werden</w:t>
      </w:r>
      <w:r w:rsidRPr="009149C3">
        <w:rPr>
          <w:lang w:eastAsia="ja-JP"/>
        </w:rPr>
        <w:t xml:space="preserve"> </w:t>
      </w:r>
      <w:r w:rsidR="00785F9D">
        <w:rPr>
          <w:lang w:eastAsia="ja-JP"/>
        </w:rPr>
        <w:t xml:space="preserve">die Menge, die Art und die </w:t>
      </w:r>
      <w:r w:rsidR="00546FE5">
        <w:rPr>
          <w:lang w:eastAsia="ja-JP"/>
        </w:rPr>
        <w:t>Stückanzahl</w:t>
      </w:r>
      <w:r w:rsidR="00785F9D">
        <w:rPr>
          <w:lang w:eastAsia="ja-JP"/>
        </w:rPr>
        <w:t xml:space="preserve"> </w:t>
      </w:r>
      <w:r>
        <w:rPr>
          <w:lang w:eastAsia="ja-JP"/>
        </w:rPr>
        <w:t>gespeichert.</w:t>
      </w:r>
      <w:r w:rsidR="00C55FA0">
        <w:rPr>
          <w:lang w:eastAsia="ja-JP"/>
        </w:rPr>
        <w:t xml:space="preserve"> Die Menge gibt immer die </w:t>
      </w:r>
      <w:r w:rsidR="00546FE5">
        <w:rPr>
          <w:lang w:eastAsia="ja-JP"/>
        </w:rPr>
        <w:t>Menge pro</w:t>
      </w:r>
      <w:r w:rsidR="00C55FA0">
        <w:rPr>
          <w:lang w:eastAsia="ja-JP"/>
        </w:rPr>
        <w:t xml:space="preserve"> Essen</w:t>
      </w:r>
      <w:r w:rsidR="00546FE5">
        <w:rPr>
          <w:lang w:eastAsia="ja-JP"/>
        </w:rPr>
        <w:t>seinheit an</w:t>
      </w:r>
      <w:r w:rsidR="00C55FA0">
        <w:rPr>
          <w:lang w:eastAsia="ja-JP"/>
        </w:rPr>
        <w:t xml:space="preserve">. </w:t>
      </w:r>
      <w:r w:rsidR="00546FE5">
        <w:rPr>
          <w:lang w:eastAsia="ja-JP"/>
        </w:rPr>
        <w:t>Die Art</w:t>
      </w:r>
      <w:r w:rsidR="00C55FA0">
        <w:rPr>
          <w:lang w:eastAsia="ja-JP"/>
        </w:rPr>
        <w:t xml:space="preserve"> kann zum Beispiel Gramm, Kilogramm und Stück entsprechen. Die </w:t>
      </w:r>
      <w:r w:rsidR="00546FE5">
        <w:rPr>
          <w:lang w:eastAsia="ja-JP"/>
        </w:rPr>
        <w:t>Menge</w:t>
      </w:r>
      <w:r w:rsidR="00C55FA0">
        <w:rPr>
          <w:lang w:eastAsia="ja-JP"/>
        </w:rPr>
        <w:t xml:space="preserve"> ist nicht erforderlich, wenn der Typ „Stück“ ist, ansonsten ist dieser stets anzugeben. Die </w:t>
      </w:r>
      <w:r w:rsidR="00546FE5">
        <w:rPr>
          <w:lang w:eastAsia="ja-JP"/>
        </w:rPr>
        <w:t>Stückanzahl</w:t>
      </w:r>
      <w:r w:rsidR="00C55FA0">
        <w:rPr>
          <w:lang w:eastAsia="ja-JP"/>
        </w:rPr>
        <w:t xml:space="preserve"> </w:t>
      </w:r>
      <w:r w:rsidR="00546FE5">
        <w:rPr>
          <w:lang w:eastAsia="ja-JP"/>
        </w:rPr>
        <w:t>gibt an, wie viele Entitäten geliefert werden sollen</w:t>
      </w:r>
      <w:r w:rsidR="00C55FA0">
        <w:rPr>
          <w:lang w:eastAsia="ja-JP"/>
        </w:rPr>
        <w:t>. Um dies zu verdeutlichen dient die nachfolgende Tabelle mit Beispielen.</w:t>
      </w:r>
    </w:p>
    <w:tbl>
      <w:tblPr>
        <w:tblStyle w:val="GridTable1Light"/>
        <w:tblW w:w="0" w:type="auto"/>
        <w:tblLook w:val="04A0" w:firstRow="1" w:lastRow="0" w:firstColumn="1" w:lastColumn="0" w:noHBand="0" w:noVBand="1"/>
      </w:tblPr>
      <w:tblGrid>
        <w:gridCol w:w="2265"/>
        <w:gridCol w:w="2265"/>
        <w:gridCol w:w="2266"/>
        <w:gridCol w:w="2266"/>
      </w:tblGrid>
      <w:tr w:rsidR="00C55FA0" w:rsidTr="00C5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55FA0" w:rsidRDefault="00C55FA0" w:rsidP="00C55FA0">
            <w:pPr>
              <w:spacing w:line="360" w:lineRule="auto"/>
              <w:jc w:val="both"/>
              <w:rPr>
                <w:lang w:eastAsia="ja-JP"/>
              </w:rPr>
            </w:pPr>
            <w:r>
              <w:rPr>
                <w:lang w:eastAsia="ja-JP"/>
              </w:rPr>
              <w:t>Essen</w:t>
            </w:r>
          </w:p>
        </w:tc>
        <w:tc>
          <w:tcPr>
            <w:tcW w:w="2265"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Art</w:t>
            </w:r>
          </w:p>
        </w:tc>
        <w:tc>
          <w:tcPr>
            <w:tcW w:w="2266" w:type="dxa"/>
          </w:tcPr>
          <w:p w:rsidR="00C55FA0" w:rsidRDefault="00C55FA0" w:rsidP="00EA27FA">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w:t>
            </w:r>
          </w:p>
        </w:tc>
        <w:tc>
          <w:tcPr>
            <w:tcW w:w="2266" w:type="dxa"/>
          </w:tcPr>
          <w:p w:rsidR="00C55FA0" w:rsidRDefault="00EA27FA"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Stückanzahl</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400</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Kilogramm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0,4</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Stück</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bl>
    <w:p w:rsidR="00C55FA0" w:rsidRDefault="00C55FA0" w:rsidP="009149C3">
      <w:pPr>
        <w:rPr>
          <w:lang w:eastAsia="ja-JP"/>
        </w:rPr>
      </w:pPr>
    </w:p>
    <w:p w:rsidR="00C55FA0" w:rsidRDefault="00C55FA0" w:rsidP="009149C3">
      <w:pPr>
        <w:rPr>
          <w:lang w:eastAsia="ja-JP"/>
        </w:rPr>
      </w:pPr>
      <w:r>
        <w:rPr>
          <w:lang w:eastAsia="ja-JP"/>
        </w:rPr>
        <w:t>Die Essensplanung besitzt genau ein Essen und geh</w:t>
      </w:r>
      <w:r w:rsidR="002559A9">
        <w:rPr>
          <w:lang w:eastAsia="ja-JP"/>
        </w:rPr>
        <w:t>ört zu genau einer Verpflegung.</w:t>
      </w:r>
    </w:p>
    <w:p w:rsidR="006336CF" w:rsidRDefault="006336CF" w:rsidP="009149C3">
      <w:pPr>
        <w:rPr>
          <w:lang w:eastAsia="ja-JP"/>
        </w:rPr>
      </w:pPr>
    </w:p>
    <w:p w:rsidR="00C55FA0" w:rsidRPr="00C55FA0" w:rsidRDefault="00C55FA0" w:rsidP="00C55FA0">
      <w:pPr>
        <w:pStyle w:val="Subtitle"/>
        <w:spacing w:line="360" w:lineRule="auto"/>
        <w:rPr>
          <w:lang w:val="de-DE"/>
        </w:rPr>
      </w:pPr>
      <w:r w:rsidRPr="00C55FA0">
        <w:rPr>
          <w:lang w:val="de-DE"/>
        </w:rPr>
        <w:t>Essen</w:t>
      </w:r>
    </w:p>
    <w:p w:rsidR="00C55FA0" w:rsidRDefault="00C55FA0" w:rsidP="00C55FA0">
      <w:pPr>
        <w:spacing w:line="360" w:lineRule="auto"/>
        <w:rPr>
          <w:lang w:eastAsia="ja-JP"/>
        </w:rPr>
      </w:pPr>
      <w:r w:rsidRPr="00C55FA0">
        <w:rPr>
          <w:lang w:eastAsia="ja-JP"/>
        </w:rPr>
        <w:t xml:space="preserve">Das Essen </w:t>
      </w:r>
      <w:r>
        <w:rPr>
          <w:lang w:eastAsia="ja-JP"/>
        </w:rPr>
        <w:t xml:space="preserve">enthält den Namen des Essens. </w:t>
      </w:r>
      <w:r>
        <w:rPr>
          <w:lang w:eastAsia="ja-JP"/>
        </w:rPr>
        <w:br/>
        <w:t>Es gehört zu keinem oder beliebig vielen Essensplanungen.</w:t>
      </w:r>
      <w:r w:rsidR="002559A9">
        <w:rPr>
          <w:lang w:eastAsia="ja-JP"/>
        </w:rPr>
        <w:br/>
      </w:r>
    </w:p>
    <w:p w:rsidR="00FB1B5C" w:rsidRPr="009149C3" w:rsidRDefault="00B30486" w:rsidP="009A1836">
      <w:pPr>
        <w:pStyle w:val="Subtitle"/>
        <w:spacing w:line="360" w:lineRule="auto"/>
        <w:jc w:val="both"/>
        <w:rPr>
          <w:lang w:val="de-DE"/>
        </w:rPr>
      </w:pPr>
      <w:r w:rsidRPr="009149C3">
        <w:rPr>
          <w:lang w:val="de-DE"/>
        </w:rPr>
        <w:t xml:space="preserve">Getränkeplanung </w:t>
      </w:r>
    </w:p>
    <w:p w:rsidR="00B41212" w:rsidRDefault="00C55FA0" w:rsidP="002559A9">
      <w:pPr>
        <w:spacing w:line="360" w:lineRule="auto"/>
        <w:jc w:val="both"/>
        <w:rPr>
          <w:lang w:eastAsia="ja-JP"/>
        </w:rPr>
      </w:pPr>
      <w:r>
        <w:rPr>
          <w:lang w:eastAsia="ja-JP"/>
        </w:rPr>
        <w:t xml:space="preserve">Die Getränkeplanung ist genauso aufgebaut wie die Essensplanung, nur mit Getränken. </w:t>
      </w:r>
      <w:r w:rsidR="009A1836">
        <w:rPr>
          <w:lang w:eastAsia="ja-JP"/>
        </w:rPr>
        <w:t>Siehe dazu „Essensplanung“.</w:t>
      </w:r>
      <w:r w:rsidR="002559A9">
        <w:rPr>
          <w:lang w:eastAsia="ja-JP"/>
        </w:rPr>
        <w:br/>
      </w:r>
    </w:p>
    <w:p w:rsidR="00B30486" w:rsidRPr="0013551E" w:rsidRDefault="0013551E" w:rsidP="009A1836">
      <w:pPr>
        <w:pStyle w:val="Subtitle"/>
        <w:spacing w:line="360" w:lineRule="auto"/>
        <w:jc w:val="both"/>
        <w:rPr>
          <w:lang w:val="de-DE"/>
        </w:rPr>
      </w:pPr>
      <w:r w:rsidRPr="0013551E">
        <w:rPr>
          <w:lang w:val="de-DE"/>
        </w:rPr>
        <w:lastRenderedPageBreak/>
        <w:t xml:space="preserve">Getränk </w:t>
      </w:r>
    </w:p>
    <w:p w:rsidR="0013551E" w:rsidRPr="0013551E" w:rsidRDefault="0013551E" w:rsidP="009A1836">
      <w:pPr>
        <w:spacing w:line="360" w:lineRule="auto"/>
        <w:jc w:val="both"/>
        <w:rPr>
          <w:lang w:eastAsia="ja-JP"/>
        </w:rPr>
      </w:pPr>
      <w:r w:rsidRPr="0013551E">
        <w:rPr>
          <w:lang w:eastAsia="ja-JP"/>
        </w:rPr>
        <w:t xml:space="preserve">Ein Getränk </w:t>
      </w:r>
      <w:r>
        <w:rPr>
          <w:lang w:eastAsia="ja-JP"/>
        </w:rPr>
        <w:t xml:space="preserve">besitzt </w:t>
      </w:r>
      <w:r w:rsidRPr="0013551E">
        <w:rPr>
          <w:lang w:eastAsia="ja-JP"/>
        </w:rPr>
        <w:t>das Attribut “enthaeltAlkohol”</w:t>
      </w:r>
      <w:r>
        <w:rPr>
          <w:lang w:eastAsia="ja-JP"/>
        </w:rPr>
        <w:t xml:space="preserve">. Dabei handelt es sich um einen Boolean und gibt an, ob in dem Getränk Alkohol enthalten ist. Ein Getränk kann zu keinem oder beliebig vielen </w:t>
      </w:r>
      <w:r w:rsidR="009149C3">
        <w:rPr>
          <w:lang w:eastAsia="ja-JP"/>
        </w:rPr>
        <w:t xml:space="preserve">Getränkeplanungen gehören. </w:t>
      </w:r>
    </w:p>
    <w:p w:rsidR="00FB1B5C" w:rsidRDefault="00FB1B5C" w:rsidP="00FB1B5C"/>
    <w:p w:rsidR="00A66F29" w:rsidRDefault="00A66F29" w:rsidP="00FB1B5C"/>
    <w:p w:rsidR="00A66F29" w:rsidRDefault="00B41212" w:rsidP="00FB1B5C">
      <w:r>
        <w:br w:type="page"/>
      </w:r>
    </w:p>
    <w:p w:rsidR="006C3CB1" w:rsidRDefault="00A66F29" w:rsidP="006C3CB1">
      <w:pPr>
        <w:pStyle w:val="Heading2"/>
      </w:pPr>
      <w:bookmarkStart w:id="28" w:name="_Toc459746947"/>
      <w:r>
        <w:lastRenderedPageBreak/>
        <w:t>Verwendete Analysemuster</w:t>
      </w:r>
      <w:bookmarkEnd w:id="28"/>
      <w:r w:rsidR="006C3CB1">
        <w:br/>
      </w:r>
    </w:p>
    <w:p w:rsidR="006C3CB1" w:rsidRDefault="006C3CB1" w:rsidP="006C3CB1">
      <w:pPr>
        <w:autoSpaceDE w:val="0"/>
        <w:autoSpaceDN w:val="0"/>
        <w:adjustRightInd w:val="0"/>
        <w:spacing w:after="0" w:line="360" w:lineRule="auto"/>
        <w:jc w:val="both"/>
        <w:rPr>
          <w:rFonts w:cs="SFRM1095"/>
        </w:rPr>
      </w:pPr>
      <w:r w:rsidRPr="006C3CB1">
        <w:rPr>
          <w:rFonts w:cs="SFRM1095"/>
        </w:rPr>
        <w:t>Im Analyseklassendiagramm wurden einige Analysemuster verwendet um die Objekte</w:t>
      </w:r>
      <w:r>
        <w:rPr>
          <w:rFonts w:cs="SFRM1095"/>
        </w:rPr>
        <w:t xml:space="preserve"> </w:t>
      </w:r>
      <w:r w:rsidRPr="006C3CB1">
        <w:rPr>
          <w:rFonts w:cs="SFRM1095"/>
        </w:rPr>
        <w:t>der Lastenheftanalyse zu klassifizieren und zu modelliere</w:t>
      </w:r>
      <w:r>
        <w:rPr>
          <w:rFonts w:cs="SFRM1095"/>
        </w:rPr>
        <w:t xml:space="preserve">n. Analysemuster sind bewährte, </w:t>
      </w:r>
      <w:r w:rsidRPr="006C3CB1">
        <w:rPr>
          <w:rFonts w:cs="SFRM1095"/>
        </w:rPr>
        <w:t>schematische Lösungen für eine Menge verwandter P</w:t>
      </w:r>
      <w:r>
        <w:rPr>
          <w:rFonts w:cs="SFRM1095"/>
        </w:rPr>
        <w:t xml:space="preserve">robleme und bieten sich bei der </w:t>
      </w:r>
      <w:r w:rsidRPr="006C3CB1">
        <w:rPr>
          <w:rFonts w:cs="SFRM1095"/>
        </w:rPr>
        <w:t>Modellierung an</w:t>
      </w:r>
      <w:r w:rsidR="003C59B1">
        <w:rPr>
          <w:rFonts w:cs="SFRM1095"/>
        </w:rPr>
        <w:t>,</w:t>
      </w:r>
      <w:r w:rsidRPr="006C3CB1">
        <w:rPr>
          <w:rFonts w:cs="SFRM1095"/>
        </w:rPr>
        <w:t xml:space="preserve"> um die Übersichtlichkeit des Diagramms zu fördern und die Semantik zu unterstützen.</w:t>
      </w:r>
      <w:r>
        <w:rPr>
          <w:rFonts w:cs="SFRM1095"/>
        </w:rPr>
        <w:t xml:space="preserve"> </w:t>
      </w:r>
    </w:p>
    <w:p w:rsidR="006C3CB1" w:rsidRDefault="006C3CB1" w:rsidP="006C3CB1">
      <w:pPr>
        <w:autoSpaceDE w:val="0"/>
        <w:autoSpaceDN w:val="0"/>
        <w:adjustRightInd w:val="0"/>
        <w:spacing w:after="0" w:line="360" w:lineRule="auto"/>
        <w:jc w:val="both"/>
        <w:rPr>
          <w:rFonts w:cs="SFRM1095"/>
        </w:rPr>
      </w:pPr>
    </w:p>
    <w:p w:rsidR="006C3CB1" w:rsidRDefault="006C3CB1" w:rsidP="00B41212">
      <w:pPr>
        <w:pStyle w:val="Heading3"/>
        <w:spacing w:line="360" w:lineRule="auto"/>
        <w:jc w:val="both"/>
      </w:pPr>
      <w:bookmarkStart w:id="29" w:name="_Toc459746948"/>
      <w:r>
        <w:t>Liste</w:t>
      </w:r>
      <w:bookmarkEnd w:id="29"/>
    </w:p>
    <w:p w:rsidR="006C3CB1" w:rsidRDefault="00B41212" w:rsidP="00B41212">
      <w:pPr>
        <w:spacing w:line="360" w:lineRule="auto"/>
        <w:jc w:val="both"/>
      </w:pPr>
      <w:r>
        <w:t xml:space="preserve">Eine Liste wird dadurch definiert, das ein Ganzes aus gleichartigen Teilen besteht, die diesem Ganzen fest zugeordnet sind. Die Modellierung erfolgt durch die Komposition. Im Analyseklassendiagramm der Hochzeitsplanung findet man dies bei der Person und der Telefonnummer. Der Person sind die Telefonnummern fest zugewiesen und bilden eine Liste, da bis zu fünf Telefonnummern zugewiesen werden können. </w:t>
      </w:r>
    </w:p>
    <w:p w:rsidR="00022D8D" w:rsidRDefault="00022D8D" w:rsidP="004D69DE"/>
    <w:p w:rsidR="00F20F93" w:rsidRPr="00F20F93" w:rsidRDefault="004D69DE" w:rsidP="007F7AEE">
      <w:pPr>
        <w:pStyle w:val="Heading3"/>
        <w:spacing w:line="360" w:lineRule="auto"/>
        <w:jc w:val="both"/>
      </w:pPr>
      <w:bookmarkStart w:id="30" w:name="_Toc459746949"/>
      <w:r>
        <w:t>Baugruppe</w:t>
      </w:r>
      <w:bookmarkEnd w:id="30"/>
    </w:p>
    <w:p w:rsidR="007F7AEE" w:rsidRDefault="00F20F93" w:rsidP="007F7AEE">
      <w:pPr>
        <w:spacing w:line="360" w:lineRule="auto"/>
        <w:jc w:val="both"/>
      </w:pPr>
      <w:r>
        <w:t xml:space="preserve">Bei einer Baugruppe wird das Ganze in viele Teile aufgeteilt. Es herrscht eine existenzabhängige Zugehörigkeit der Teile. Man ist nur über das Ganze in der Lage auf die Teile zugreifen zu können und die Teile können unterschiedlichen Typs sein. Bei uns ist tritt dies bei der Verpflegung auf. Die Verpflegung stellt das ganze dar und die Essensplanung und Getränkeplanung die einzelnen Teile. Durch die Komposition wird die Existenzabhängigkeit der Teile ausgedrückt. </w:t>
      </w:r>
    </w:p>
    <w:p w:rsidR="00F20F93" w:rsidRDefault="00F20F93" w:rsidP="00F20F93">
      <w:pPr>
        <w:spacing w:line="360" w:lineRule="auto"/>
        <w:jc w:val="both"/>
      </w:pPr>
    </w:p>
    <w:p w:rsidR="004D69DE" w:rsidRDefault="004D69DE" w:rsidP="007F7AEE">
      <w:pPr>
        <w:pStyle w:val="Heading3"/>
        <w:spacing w:line="360" w:lineRule="auto"/>
        <w:jc w:val="both"/>
      </w:pPr>
      <w:bookmarkStart w:id="31" w:name="_Toc459746950"/>
      <w:r>
        <w:t>Rolle</w:t>
      </w:r>
      <w:r w:rsidR="007F7AEE">
        <w:t>n</w:t>
      </w:r>
      <w:bookmarkEnd w:id="31"/>
    </w:p>
    <w:p w:rsidR="004D69DE" w:rsidRDefault="007F7AEE" w:rsidP="007F7AEE">
      <w:pPr>
        <w:spacing w:line="360" w:lineRule="auto"/>
        <w:jc w:val="both"/>
      </w:pPr>
      <w:r>
        <w:t xml:space="preserve">Rollen werden verwendet, wenn eine Klasse in Bezug auf eine andere Klasse unterschiedliche Rollen einnehmen kann. Dies kann zur gleichen Zeit passieren. Bei uns gehört dies zu den am Häufigsten verwendeten Analysemustern. Zum Beispiel wurde dies bei der standesamtlichen Trauung verwendet. Zu der standesamtlichen Trauung gehören mehrere Personen. Jede dieser Personen hat eine andere Rolle. In unserem Fall sind das die Braut, der Bräutigam und die trauende Person. Es können auch optional noch Teilnehmer als Personen hinzugefügt werden. </w:t>
      </w:r>
    </w:p>
    <w:p w:rsidR="00736737" w:rsidRDefault="00736737" w:rsidP="007F7AEE">
      <w:pPr>
        <w:spacing w:line="360" w:lineRule="auto"/>
        <w:jc w:val="both"/>
      </w:pPr>
    </w:p>
    <w:p w:rsidR="00736737" w:rsidRDefault="00736737" w:rsidP="007F7AEE">
      <w:pPr>
        <w:spacing w:line="360" w:lineRule="auto"/>
        <w:jc w:val="both"/>
      </w:pPr>
    </w:p>
    <w:p w:rsidR="004D69DE" w:rsidRDefault="004D69DE" w:rsidP="00F45E26">
      <w:pPr>
        <w:pStyle w:val="Heading3"/>
        <w:spacing w:line="360" w:lineRule="auto"/>
        <w:jc w:val="both"/>
      </w:pPr>
      <w:bookmarkStart w:id="32" w:name="_Toc459746951"/>
      <w:r>
        <w:lastRenderedPageBreak/>
        <w:t>Gruppe</w:t>
      </w:r>
      <w:bookmarkEnd w:id="32"/>
    </w:p>
    <w:p w:rsidR="004D69DE" w:rsidRDefault="007F7AEE" w:rsidP="00F45E26">
      <w:pPr>
        <w:spacing w:line="360" w:lineRule="auto"/>
        <w:jc w:val="both"/>
      </w:pPr>
      <w:r>
        <w:t xml:space="preserve">Eine Gruppe stellt die Verbindung zwischen zwei Objekten dar. Dabei wird ausgedrückt, dass mehrere Einzelobjekte zu einem Zeitpunkt zum selben Gruppenobjekt gehören. Jedes Einzelobjekt kann maximal zu einer Gruppe gehören und eine Gruppe kann ggf. auch ohne Einzelobjekt existieren. Die Objektverbindungen können beliebig auf- und abgebaut werden. Diesen Fall haben wir bei der Verbindung zwischen Hochzeitsprojekt und Aktivität. Ein Hochzeitsprojekt kann keine oder mehrere Aktivitäten </w:t>
      </w:r>
      <w:r w:rsidR="00F45E26">
        <w:t xml:space="preserve">zu einem Zeitpunkt </w:t>
      </w:r>
      <w:r>
        <w:t>haben</w:t>
      </w:r>
      <w:r w:rsidR="00F45E26">
        <w:t xml:space="preserve"> und eine Aktivität gehört zu einem Hochzeitsprojekt.</w:t>
      </w:r>
    </w:p>
    <w:p w:rsidR="006C3CB1" w:rsidRPr="006C3CB1" w:rsidRDefault="006C3CB1" w:rsidP="006C3CB1"/>
    <w:p w:rsidR="00A66F29" w:rsidRDefault="00A66F29" w:rsidP="00A66F29"/>
    <w:p w:rsidR="00A66F29" w:rsidRDefault="00A66F29" w:rsidP="00A66F29"/>
    <w:p w:rsidR="00A66F29" w:rsidRDefault="00A66F29" w:rsidP="00A66F29">
      <w:r>
        <w:br/>
      </w:r>
    </w:p>
    <w:p w:rsidR="00A40C25" w:rsidRPr="00B70E59" w:rsidRDefault="00A66F29" w:rsidP="004B5412">
      <w:r>
        <w:br w:type="page"/>
      </w:r>
    </w:p>
    <w:p w:rsidR="008020AF" w:rsidRDefault="008020AF" w:rsidP="008020AF">
      <w:pPr>
        <w:pStyle w:val="Heading1"/>
      </w:pPr>
      <w:bookmarkStart w:id="33" w:name="_Toc459746952"/>
      <w:r w:rsidRPr="008020AF">
        <w:lastRenderedPageBreak/>
        <w:t>Use</w:t>
      </w:r>
      <w:r>
        <w:t>-Case-Diagramm</w:t>
      </w:r>
      <w:bookmarkEnd w:id="33"/>
    </w:p>
    <w:p w:rsidR="008020AF" w:rsidRDefault="008020AF" w:rsidP="008020AF">
      <w:pPr>
        <w:pStyle w:val="Praxisbericht"/>
      </w:pPr>
    </w:p>
    <w:p w:rsidR="008020AF" w:rsidRDefault="008020AF" w:rsidP="008020AF">
      <w:pPr>
        <w:pStyle w:val="Praxisbericht"/>
      </w:pPr>
      <w:r>
        <w:t>Die folgende Use-Case-Analyse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bookmarkStart w:id="34" w:name="_Toc459746953"/>
      <w:r>
        <w:t>Rollenerläuterung der Anwendung</w:t>
      </w:r>
      <w:bookmarkEnd w:id="34"/>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bookmarkStart w:id="35" w:name="_Toc459746954"/>
      <w:r>
        <w:t>Standard-Nutzer (Pseudorolle)</w:t>
      </w:r>
      <w:bookmarkEnd w:id="35"/>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bookmarkStart w:id="36" w:name="_Toc459746955"/>
      <w:r>
        <w:t>Hochzeitsmanager</w:t>
      </w:r>
      <w:bookmarkEnd w:id="36"/>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bookmarkStart w:id="37" w:name="_Toc459746956"/>
      <w:r>
        <w:lastRenderedPageBreak/>
        <w:t>Unterhaltungsmanager</w:t>
      </w:r>
      <w:bookmarkEnd w:id="37"/>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bookmarkStart w:id="38" w:name="_Toc459746957"/>
      <w:r>
        <w:t>Administrator</w:t>
      </w:r>
      <w:bookmarkEnd w:id="38"/>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bookmarkStart w:id="39" w:name="_Toc459746958"/>
      <w:r>
        <w:t>Use-Case-Kompaktansicht</w:t>
      </w:r>
      <w:bookmarkEnd w:id="39"/>
    </w:p>
    <w:p w:rsidR="008747A6" w:rsidRDefault="008747A6" w:rsidP="008747A6"/>
    <w:p w:rsidR="008747A6" w:rsidRDefault="008747A6" w:rsidP="008747A6">
      <w:pPr>
        <w:pStyle w:val="Praxisbericht"/>
      </w:pPr>
      <w:r>
        <w:t xml:space="preserve">Das nachfolgende Use-Case Diagramm visualisiert die Gesamtübersicht der Hochzeitsplanungssoftware in einer kompakten Form. Hierbei werden die wichtigsten Use-Cases im Allgemeinen dargestellt. Diese splitten sich in weiteren Diagrammen zu detaillierteren </w:t>
      </w:r>
      <w:r w:rsidR="003627B7">
        <w:t>Anwendungsfällen auf. Sämtliche Anwendungsfälle wurden farblich, anhand ihres Anwendungsgebiet innerhalb des Systems markiert. Hierbei wird zwischen Systemanmeldung (Login und Logout),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40" w:name="_Ref458675160"/>
      <w:r w:rsidRPr="00512C9E">
        <w:rPr>
          <w:lang w:val="de-DE"/>
        </w:rPr>
        <w:t>Aktivität anzeigen</w:t>
      </w:r>
      <w:bookmarkEnd w:id="40"/>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 xml:space="preserve">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Use-Case </w:t>
      </w:r>
      <w:r w:rsidR="00546FE5">
        <w:t>„</w:t>
      </w:r>
      <w:r>
        <w:t>Aktivität anzeigen</w:t>
      </w:r>
      <w:r w:rsidR="00546FE5">
        <w:t>“</w:t>
      </w:r>
      <w:r>
        <w:t xml:space="preserve">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 xml:space="preserve">Dieser Use-Case beschäftigt sich mit der Bearbeitung einer Aktivität. Hierdurch hat der Nutzer die Möglichkeit Änderungen innerhalb einer Aktivität vorzunehmen. Dies wird durch die Anzeige einer Formularseite ermöglicht. Für diesen Use-Case wird zusätzlich ein detailliertes Diagramm </w:t>
      </w:r>
      <w:r w:rsidR="009E544D">
        <w:t>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41" w:name="_Ref458675788"/>
      <w:r w:rsidRPr="009E544D">
        <w:rPr>
          <w:lang w:val="de-DE"/>
        </w:rPr>
        <w:t>Unterobjekt anzeigen</w:t>
      </w:r>
      <w:bookmarkEnd w:id="41"/>
    </w:p>
    <w:p w:rsidR="005F4A41" w:rsidRDefault="005F4A41" w:rsidP="005F4A41">
      <w:pPr>
        <w:pStyle w:val="Praxisbericht"/>
      </w:pPr>
      <w:r>
        <w:t xml:space="preserve">Äquivalent zu Aktivität anzeigen,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rsidR="00546FE5">
        <w:t>Aktivität anzeigen</w:t>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Siehe</w:t>
      </w:r>
      <w:r w:rsidR="00546FE5">
        <w:t xml:space="preserve"> Aktivität bearbeiten.</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Siehe</w:t>
      </w:r>
      <w:r w:rsidR="00546FE5">
        <w:t xml:space="preserve"> Aktivität anlegen</w:t>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w:t>
      </w:r>
      <w:r w:rsidR="00546FE5">
        <w:t>ren Diagramm näher dargestellt</w:t>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Durch den Use-Case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F850D2">
        <w:t>1.2.3</w:t>
      </w:r>
      <w:r w:rsidR="00D249B6">
        <w:fldChar w:fldCharType="end"/>
      </w:r>
      <w:r w:rsidR="00546FE5">
        <w:t>)</w:t>
      </w:r>
      <w:r w:rsidR="00D249B6">
        <w:t>.</w:t>
      </w:r>
    </w:p>
    <w:p w:rsidR="009E544D" w:rsidRDefault="009E544D" w:rsidP="00A1442D">
      <w:pPr>
        <w:pStyle w:val="Praxisbericht"/>
      </w:pPr>
    </w:p>
    <w:p w:rsidR="00D249B6" w:rsidRPr="00512C9E" w:rsidRDefault="00D249B6" w:rsidP="009E544D">
      <w:pPr>
        <w:pStyle w:val="Subtitle"/>
        <w:rPr>
          <w:lang w:val="de-DE"/>
        </w:rPr>
      </w:pPr>
      <w:bookmarkStart w:id="42" w:name="_Ref458677580"/>
      <w:r w:rsidRPr="00512C9E">
        <w:rPr>
          <w:lang w:val="de-DE"/>
        </w:rPr>
        <w:lastRenderedPageBreak/>
        <w:t>Daten importieren</w:t>
      </w:r>
      <w:bookmarkEnd w:id="42"/>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w:t>
      </w:r>
      <w:r w:rsidR="00546FE5">
        <w:t>l Daten importieren.</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43" w:name="_Ref458678092"/>
      <w:r w:rsidRPr="00512C9E">
        <w:rPr>
          <w:lang w:val="de-DE"/>
        </w:rPr>
        <w:t>Datensic</w:t>
      </w:r>
      <w:r w:rsidR="00040D30" w:rsidRPr="00512C9E">
        <w:rPr>
          <w:lang w:val="de-DE"/>
        </w:rPr>
        <w:t>herung erstellen</w:t>
      </w:r>
      <w:bookmarkEnd w:id="43"/>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Default="00040D30" w:rsidP="0024657B">
      <w:pPr>
        <w:pStyle w:val="Praxisbericht"/>
      </w:pPr>
      <w:r>
        <w:t>Korrespondierendes Komplem</w:t>
      </w:r>
      <w:r w:rsidR="00546FE5">
        <w:t>ent zu Datensicherung erstellen.</w:t>
      </w:r>
      <w:r>
        <w:t xml:space="preserve"> Hierbei wird die Datensicherung im System eingespielt.</w:t>
      </w:r>
    </w:p>
    <w:p w:rsidR="00740304" w:rsidRPr="0024657B" w:rsidRDefault="00740304" w:rsidP="00740304">
      <w:r>
        <w:br w:type="page"/>
      </w:r>
    </w:p>
    <w:p w:rsidR="005F4A41" w:rsidRDefault="005F4A41" w:rsidP="005F4A41">
      <w:pPr>
        <w:pStyle w:val="Heading2"/>
      </w:pPr>
      <w:bookmarkStart w:id="44" w:name="_Ref458675456"/>
      <w:bookmarkStart w:id="45" w:name="_Toc459746959"/>
      <w:r>
        <w:lastRenderedPageBreak/>
        <w:t>Use-Case Diagramm: Aktivität bearbeiten</w:t>
      </w:r>
      <w:bookmarkEnd w:id="44"/>
      <w:bookmarkEnd w:id="45"/>
    </w:p>
    <w:p w:rsidR="00040D30" w:rsidRDefault="00040D30" w:rsidP="00040D30">
      <w:pPr>
        <w:pStyle w:val="Praxisbericht"/>
      </w:pPr>
    </w:p>
    <w:p w:rsidR="00740304" w:rsidRDefault="00864443" w:rsidP="00864443">
      <w:pPr>
        <w:pStyle w:val="Praxisbericht"/>
      </w:pPr>
      <w:r>
        <w:t>Das Use-Case Diagramm „Aktivität bearbeiten“ stellt den dazugehörigen Use-Case und dessen Abhängigkeiten näher dar. Sämtliche Aktionen können durch die Rolle des Standardnutzers durchgeführt werden. Eine Ausnahme bildet der Anwendungsfall „Aktivität verstecken“, der zuvor bereits erläutert wurde.</w:t>
      </w:r>
    </w:p>
    <w:p w:rsidR="00864443" w:rsidRPr="00512C9E" w:rsidRDefault="00864443" w:rsidP="009E544D">
      <w:pPr>
        <w:pStyle w:val="Subtitle"/>
        <w:rPr>
          <w:lang w:val="de-DE"/>
        </w:rPr>
      </w:pPr>
      <w:r w:rsidRPr="00512C9E">
        <w:rPr>
          <w:lang w:val="de-DE"/>
        </w:rPr>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Hierbei besitzt ein übergeordnetes Objekt, wie zum Beispiel Aktivität eine Sammlung von Unterobjekten, wie zum Beispiel eine Liste an benötigten Hilfsmittel für die Aktivität. Dieser Use-Case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lastRenderedPageBreak/>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(singular)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t>Teilnehmer (singular)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(singular)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D786D" w:rsidRDefault="00DD786D" w:rsidP="00D22ACB">
      <w:pPr>
        <w:pStyle w:val="Praxisbericht"/>
        <w:rPr>
          <w:lang w:eastAsia="ja-JP"/>
        </w:rPr>
      </w:pPr>
    </w:p>
    <w:p w:rsidR="00DD786D" w:rsidRDefault="00DD786D" w:rsidP="00D22ACB">
      <w:pPr>
        <w:pStyle w:val="Praxisbericht"/>
        <w:rPr>
          <w:lang w:eastAsia="ja-JP"/>
        </w:rPr>
      </w:pPr>
    </w:p>
    <w:p w:rsidR="00D22ACB" w:rsidRPr="00512C9E" w:rsidRDefault="00D22ACB" w:rsidP="00D22ACB">
      <w:pPr>
        <w:pStyle w:val="Subtitle"/>
        <w:rPr>
          <w:lang w:val="de-DE"/>
        </w:rPr>
      </w:pPr>
      <w:r w:rsidRPr="00512C9E">
        <w:rPr>
          <w:lang w:val="de-DE"/>
        </w:rPr>
        <w:lastRenderedPageBreak/>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Default="009E544D" w:rsidP="009E544D">
      <w:pPr>
        <w:pStyle w:val="Praxisbericht"/>
      </w:pPr>
    </w:p>
    <w:p w:rsidR="00DD786D" w:rsidRPr="009E544D" w:rsidRDefault="00DD786D" w:rsidP="009E544D">
      <w:pPr>
        <w:pStyle w:val="Praxisbericht"/>
      </w:pPr>
    </w:p>
    <w:p w:rsidR="00040D30" w:rsidRDefault="00040D30" w:rsidP="00040D30">
      <w:pPr>
        <w:pStyle w:val="Heading2"/>
      </w:pPr>
      <w:bookmarkStart w:id="46" w:name="_Ref458678380"/>
      <w:bookmarkStart w:id="47" w:name="_Toc459746960"/>
      <w:r>
        <w:t>Use-Case Diagramm: Suchen</w:t>
      </w:r>
      <w:bookmarkEnd w:id="46"/>
      <w:bookmarkEnd w:id="47"/>
    </w:p>
    <w:p w:rsidR="00D22ACB" w:rsidRDefault="00D22ACB" w:rsidP="00D22ACB">
      <w:pPr>
        <w:pStyle w:val="Subtitle"/>
      </w:pPr>
    </w:p>
    <w:p w:rsidR="00D22ACB" w:rsidRDefault="00D22ACB" w:rsidP="00D22ACB">
      <w:pPr>
        <w:pStyle w:val="Praxisbericht"/>
      </w:pPr>
      <w:r w:rsidRPr="00D22ACB">
        <w:t xml:space="preserve">Das Use-Case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Use-Case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r w:rsidRPr="008D7D38">
        <w:rPr>
          <w:lang w:val="de-DE"/>
        </w:rPr>
        <w:lastRenderedPageBreak/>
        <w:t>Kategoriefilter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Hierbei repräsentiert der Anwendungsfall Kategoriefilter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r w:rsidRPr="008D7D38">
        <w:rPr>
          <w:lang w:val="de-DE"/>
        </w:rPr>
        <w:t>Catererfilter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Catererfilter</w:t>
      </w:r>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Die Anwendung eines Live-Filters inkludiert nach einer erfolgreichen Suche den Anwendungsfall Ergebis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bookmarkStart w:id="48" w:name="_Toc459746961"/>
      <w:r>
        <w:rPr>
          <w:lang w:eastAsia="ja-JP"/>
        </w:rPr>
        <w:lastRenderedPageBreak/>
        <w:t>Sequenzdiagramm</w:t>
      </w:r>
      <w:bookmarkEnd w:id="48"/>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Szenariobetrachtung. Dies dient als Grundlage zum weiteren Entwurf. </w:t>
      </w:r>
    </w:p>
    <w:p w:rsidR="00F647A7" w:rsidRDefault="00F647A7" w:rsidP="00F647A7">
      <w:pPr>
        <w:pStyle w:val="Heading2"/>
        <w:rPr>
          <w:lang w:eastAsia="ja-JP"/>
        </w:rPr>
      </w:pPr>
      <w:bookmarkStart w:id="49" w:name="_Toc459746962"/>
      <w:r>
        <w:rPr>
          <w:lang w:eastAsia="ja-JP"/>
        </w:rPr>
        <w:t>Szenariobetrachtung: Catering anlegen</w:t>
      </w:r>
      <w:bookmarkEnd w:id="49"/>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bookmarkStart w:id="50" w:name="_Toc459746963"/>
      <w:r>
        <w:rPr>
          <w:lang w:eastAsia="ja-JP"/>
        </w:rPr>
        <w:lastRenderedPageBreak/>
        <w:t>Diagrammbetrachtung: Catering anlegen</w:t>
      </w:r>
      <w:bookmarkEnd w:id="50"/>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 xml:space="preserve">Viele in dem Diagramm </w:t>
      </w:r>
      <w:r w:rsidR="00733E99">
        <w:rPr>
          <w:lang w:eastAsia="ja-JP"/>
        </w:rPr>
        <w:t>dargestellte</w:t>
      </w:r>
      <w:r>
        <w:rPr>
          <w:lang w:eastAsia="ja-JP"/>
        </w:rPr>
        <w:t xml:space="preserve">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590B4C"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Datenbankkonnektor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Datenbankkonnektor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17483F" w:rsidRDefault="0017483F" w:rsidP="003B3803">
      <w:pPr>
        <w:pStyle w:val="Praxisbericht"/>
        <w:rPr>
          <w:lang w:eastAsia="ja-JP"/>
        </w:rPr>
      </w:pPr>
    </w:p>
    <w:p w:rsidR="00590B4C" w:rsidRDefault="00590B4C" w:rsidP="00590B4C">
      <w:pPr>
        <w:pStyle w:val="Heading2"/>
        <w:rPr>
          <w:lang w:eastAsia="ja-JP"/>
        </w:rPr>
      </w:pPr>
      <w:bookmarkStart w:id="51" w:name="_Toc459746964"/>
      <w:r>
        <w:rPr>
          <w:lang w:eastAsia="ja-JP"/>
        </w:rPr>
        <w:t>Pseudocode: Catering anlegen</w:t>
      </w:r>
      <w:bookmarkEnd w:id="51"/>
    </w:p>
    <w:p w:rsidR="005A5E9A" w:rsidRPr="005A5E9A" w:rsidRDefault="005A5E9A" w:rsidP="005A5E9A">
      <w:pPr>
        <w:rPr>
          <w:lang w:eastAsia="ja-JP"/>
        </w:rPr>
      </w:pPr>
    </w:p>
    <w:p w:rsidR="00590B4C" w:rsidRDefault="005A5E9A" w:rsidP="005A5E9A">
      <w:pPr>
        <w:jc w:val="both"/>
        <w:rPr>
          <w:lang w:eastAsia="ja-JP"/>
        </w:rPr>
      </w:pPr>
      <w:r>
        <w:rPr>
          <w:lang w:eastAsia="ja-JP"/>
        </w:rPr>
        <w:t>Bei dem Pseudocode ist zu be</w:t>
      </w:r>
      <w:r w:rsidR="004F785F">
        <w:rPr>
          <w:lang w:eastAsia="ja-JP"/>
        </w:rPr>
        <w:t xml:space="preserve">achten, dass </w:t>
      </w:r>
      <w:r w:rsidR="0031084E">
        <w:rPr>
          <w:lang w:eastAsia="ja-JP"/>
        </w:rPr>
        <w:t>an zwei Stellen der Datenbankkonnektor</w:t>
      </w:r>
      <w:r w:rsidR="004F785F">
        <w:rPr>
          <w:lang w:eastAsia="ja-JP"/>
        </w:rPr>
        <w:t xml:space="preserve">  aufgegriffen und vertieft</w:t>
      </w:r>
      <w:r>
        <w:rPr>
          <w:lang w:eastAsia="ja-JP"/>
        </w:rPr>
        <w:t xml:space="preserve"> wurden. An diesen</w:t>
      </w:r>
      <w:r w:rsidR="0031084E">
        <w:rPr>
          <w:lang w:eastAsia="ja-JP"/>
        </w:rPr>
        <w:t xml:space="preserve"> Stellen</w:t>
      </w:r>
      <w:r>
        <w:rPr>
          <w:lang w:eastAsia="ja-JP"/>
        </w:rPr>
        <w:t xml:space="preserve"> wurden Hinweise hinterlegt. </w:t>
      </w:r>
      <w:r w:rsidR="005B09F1">
        <w:rPr>
          <w:lang w:eastAsia="ja-JP"/>
        </w:rPr>
        <w:t xml:space="preserve">Die </w:t>
      </w:r>
      <w:r w:rsidR="004F785F">
        <w:rPr>
          <w:lang w:eastAsia="ja-JP"/>
        </w:rPr>
        <w:t xml:space="preserve">Vertiefungen der </w:t>
      </w:r>
      <w:r w:rsidR="005B09F1">
        <w:rPr>
          <w:lang w:eastAsia="ja-JP"/>
        </w:rPr>
        <w:t xml:space="preserve">Programmabfolgen sind unter der Hauptprogrammabfolge zu finden. </w:t>
      </w:r>
    </w:p>
    <w:p w:rsidR="005A5E9A" w:rsidRDefault="005A5E9A" w:rsidP="00590B4C">
      <w:pPr>
        <w:rPr>
          <w:lang w:eastAsia="ja-JP"/>
        </w:rPr>
      </w:pP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t>---------------------------------</w:t>
      </w:r>
      <w:r w:rsidRPr="00590B4C">
        <w:rPr>
          <w:rFonts w:ascii="Courier New" w:eastAsia="Times New Roman" w:hAnsi="Courier New" w:cs="Courier New"/>
          <w:color w:val="000000"/>
          <w:sz w:val="20"/>
          <w:szCs w:val="20"/>
        </w:rPr>
        <w:br/>
        <w:t>- PSEUDOCODE SEQUENZDIAGRAMM    -</w:t>
      </w:r>
      <w:r w:rsidRPr="00590B4C">
        <w:rPr>
          <w:rFonts w:ascii="Courier New" w:eastAsia="Times New Roman" w:hAnsi="Courier New" w:cs="Courier New"/>
          <w:color w:val="000000"/>
          <w:sz w:val="20"/>
          <w:szCs w:val="20"/>
        </w:rPr>
        <w:br/>
        <w:t>- CATERING ANLEGEN              -</w:t>
      </w:r>
      <w:r w:rsidRPr="00590B4C">
        <w:rPr>
          <w:rFonts w:ascii="Courier New" w:eastAsia="Times New Roman" w:hAnsi="Courier New" w:cs="Courier New"/>
          <w:color w:val="000000"/>
          <w:sz w:val="20"/>
          <w:szCs w:val="20"/>
        </w:rPr>
        <w:br/>
        <w:t>---------------------------------</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Pseudocode der Klasse Main,</w:t>
      </w:r>
      <w:r w:rsidRPr="00590B4C">
        <w:rPr>
          <w:rFonts w:ascii="Courier New" w:eastAsia="Times New Roman" w:hAnsi="Courier New" w:cs="Courier New"/>
          <w:color w:val="000000"/>
          <w:sz w:val="20"/>
          <w:szCs w:val="20"/>
        </w:rPr>
        <w:br/>
        <w:t>EVENT "ClickVerpflAnlegen" wurde ausgelöst:</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ERSTELLE VERPFLEGUNGSOBJEKT der Klasse VERPFLEGUNG;</w:t>
      </w:r>
      <w:r w:rsidRPr="00590B4C">
        <w:rPr>
          <w:rFonts w:ascii="Courier New" w:eastAsia="Times New Roman" w:hAnsi="Courier New" w:cs="Courier New"/>
          <w:color w:val="000000"/>
          <w:sz w:val="20"/>
          <w:szCs w:val="20"/>
        </w:rPr>
        <w:br/>
        <w:t>ERMITTLE nötige FORMULARDATEN des VERPFLEGUNGSOBJEKTS;</w:t>
      </w:r>
      <w:r w:rsidRPr="00590B4C">
        <w:rPr>
          <w:rFonts w:ascii="Courier New" w:eastAsia="Times New Roman" w:hAnsi="Courier New" w:cs="Courier New"/>
          <w:color w:val="000000"/>
          <w:sz w:val="20"/>
          <w:szCs w:val="20"/>
        </w:rPr>
        <w:br/>
        <w:t>SENDE FORMULARDATENLISTE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UI: ERSTELLE FORMULARSEITE;</w:t>
      </w:r>
      <w:r w:rsidRPr="00590B4C">
        <w:rPr>
          <w:rFonts w:ascii="Courier New" w:eastAsia="Times New Roman" w:hAnsi="Courier New" w:cs="Courier New"/>
          <w:color w:val="000000"/>
          <w:sz w:val="20"/>
          <w:szCs w:val="20"/>
        </w:rPr>
        <w:br/>
        <w:t>UI: ZEIGE FORMULARSEITE;</w:t>
      </w:r>
      <w:r w:rsidRPr="00590B4C">
        <w:rPr>
          <w:rFonts w:ascii="Courier New" w:eastAsia="Times New Roman" w:hAnsi="Courier New" w:cs="Courier New"/>
          <w:color w:val="000000"/>
          <w:sz w:val="20"/>
          <w:szCs w:val="20"/>
        </w:rPr>
        <w:br/>
        <w:t>WARTE auf NUTZEREINGABE;</w:t>
      </w:r>
      <w:r w:rsidRPr="00590B4C">
        <w:rPr>
          <w:rFonts w:ascii="Courier New" w:eastAsia="Times New Roman" w:hAnsi="Courier New" w:cs="Courier New"/>
          <w:color w:val="000000"/>
          <w:sz w:val="20"/>
          <w:szCs w:val="20"/>
        </w:rPr>
        <w:br/>
        <w:t>EVALUIERE NUTZEREINGABE;</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DATUM;</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DATUM von UI;                          </w:t>
      </w:r>
    </w:p>
    <w:p w:rsidR="00371C3F" w:rsidRP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//Auf die Validierung der Nutzereingaben wird hier zu Gunsten</w:t>
      </w:r>
    </w:p>
    <w:p w:rsidR="00371C3F" w:rsidRP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//der Übersichtlichkeit verzichtet. Diese muss jedoch stattfinden!</w:t>
      </w:r>
      <w:r w:rsidR="00590B4C" w:rsidRPr="00590B4C">
        <w:rPr>
          <w:rFonts w:ascii="Courier New" w:eastAsia="Times New Roman" w:hAnsi="Courier New" w:cs="Courier New"/>
          <w:color w:val="000000"/>
          <w:sz w:val="20"/>
          <w:szCs w:val="20"/>
        </w:rPr>
        <w:br/>
        <w:t xml:space="preserve">        SCHREIBE DATUM in VERPFLEGUNGSOBJEKT;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UHRZEIT;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UHRZEIT von UI;</w:t>
      </w:r>
      <w:r w:rsidR="00590B4C" w:rsidRPr="00590B4C">
        <w:rPr>
          <w:rFonts w:ascii="Courier New" w:eastAsia="Times New Roman" w:hAnsi="Courier New" w:cs="Courier New"/>
          <w:color w:val="000000"/>
          <w:sz w:val="20"/>
          <w:szCs w:val="20"/>
        </w:rPr>
        <w:br/>
        <w:t xml:space="preserve">            SCHREIBE UHRZEIT in VERPFLEGUNGSOBJEKT;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CATERER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SUCHE CATERER auf DATENBANK;                </w:t>
      </w:r>
      <w:r w:rsidR="00590B4C" w:rsidRPr="00371C3F">
        <w:rPr>
          <w:rFonts w:ascii="Courier New" w:eastAsia="Times New Roman" w:hAnsi="Courier New" w:cs="Courier New"/>
          <w:color w:val="808080" w:themeColor="background1" w:themeShade="80"/>
          <w:sz w:val="20"/>
          <w:szCs w:val="20"/>
        </w:rPr>
        <w:t>//Datenbankkonnektor nimmt die Verbindung zur Datenbank auf</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EMPFANGE CATERERLISTE von DATENBANKKONNEKTOR;</w:t>
      </w:r>
      <w:r w:rsidR="00590B4C" w:rsidRPr="00590B4C">
        <w:rPr>
          <w:rFonts w:ascii="Courier New" w:eastAsia="Times New Roman" w:hAnsi="Courier New" w:cs="Courier New"/>
          <w:color w:val="000000"/>
          <w:sz w:val="20"/>
          <w:szCs w:val="20"/>
        </w:rPr>
        <w:br/>
        <w:t xml:space="preserve">            SENDE CATERERLISTE an UI;</w:t>
      </w:r>
      <w:r w:rsidR="00590B4C" w:rsidRPr="00590B4C">
        <w:rPr>
          <w:rFonts w:ascii="Courier New" w:eastAsia="Times New Roman" w:hAnsi="Courier New" w:cs="Courier New"/>
          <w:color w:val="000000"/>
          <w:sz w:val="20"/>
          <w:szCs w:val="20"/>
        </w:rPr>
        <w:br/>
        <w:t xml:space="preserve">            UI: ZEIGE CATERERLISTE;</w:t>
      </w:r>
      <w:r w:rsidR="00590B4C" w:rsidRPr="00590B4C">
        <w:rPr>
          <w:rFonts w:ascii="Courier New" w:eastAsia="Times New Roman" w:hAnsi="Courier New" w:cs="Courier New"/>
          <w:color w:val="000000"/>
          <w:sz w:val="20"/>
          <w:szCs w:val="20"/>
        </w:rPr>
        <w:br/>
        <w:t xml:space="preserve">            WARTE auf NUTZEREINGABE;</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WENN </w:t>
      </w:r>
      <w:r w:rsidR="00590B4C" w:rsidRPr="00590B4C">
        <w:rPr>
          <w:rFonts w:ascii="Courier New" w:eastAsia="Times New Roman" w:hAnsi="Courier New" w:cs="Courier New"/>
          <w:color w:val="000000"/>
          <w:sz w:val="20"/>
          <w:szCs w:val="20"/>
        </w:rPr>
        <w:t>NUTZEREINGABE = CATERER auswählen;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ausgewählten CATERER;</w:t>
      </w:r>
      <w:r w:rsidR="00590B4C" w:rsidRPr="00590B4C">
        <w:rPr>
          <w:rFonts w:ascii="Courier New" w:eastAsia="Times New Roman" w:hAnsi="Courier New" w:cs="Courier New"/>
          <w:color w:val="000000"/>
          <w:sz w:val="20"/>
          <w:szCs w:val="20"/>
        </w:rPr>
        <w:br/>
      </w:r>
      <w:r w:rsidR="00590B4C" w:rsidRPr="00590B4C">
        <w:rPr>
          <w:rFonts w:ascii="Courier New" w:eastAsia="Times New Roman" w:hAnsi="Courier New" w:cs="Courier New"/>
          <w:color w:val="000000"/>
          <w:sz w:val="20"/>
          <w:szCs w:val="20"/>
        </w:rPr>
        <w:lastRenderedPageBreak/>
        <w:t xml:space="preserve">                    SCHREIBE CATERER in VERPFLEGUNGSOBJEKT;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CATERER anlegen;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ERSTELLE CATEREROBJEKT der Klasse CATERER;      </w:t>
      </w:r>
      <w:r w:rsidR="00590B4C" w:rsidRPr="00371C3F">
        <w:rPr>
          <w:rFonts w:ascii="Courier New" w:eastAsia="Times New Roman" w:hAnsi="Courier New" w:cs="Courier New"/>
          <w:color w:val="808080" w:themeColor="background1" w:themeShade="80"/>
          <w:sz w:val="20"/>
          <w:szCs w:val="20"/>
        </w:rPr>
        <w:t>//Dieser Anwendungsfall wird im Pseudocode nicht</w:t>
      </w:r>
    </w:p>
    <w:p w:rsidR="005A5E9A"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//näher verfeinert.</w:t>
      </w:r>
      <w:r w:rsidR="00590B4C" w:rsidRPr="00590B4C">
        <w:rPr>
          <w:rFonts w:ascii="Courier New" w:eastAsia="Times New Roman" w:hAnsi="Courier New" w:cs="Courier New"/>
          <w:color w:val="000000"/>
          <w:sz w:val="20"/>
          <w:szCs w:val="20"/>
        </w:rPr>
        <w:br/>
        <w:t xml:space="preserve">                        SCHREIBE neuen CATERER in VERPFLEGUNGSOBJEKT;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ESSEN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w:t>
      </w:r>
      <w:r w:rsidR="005A5E9A">
        <w:rPr>
          <w:rFonts w:ascii="Courier New" w:eastAsia="Times New Roman" w:hAnsi="Courier New" w:cs="Courier New"/>
          <w:color w:val="000000"/>
          <w:sz w:val="20"/>
          <w:szCs w:val="20"/>
        </w:rPr>
        <w:t>SENDE SUCHANFRAGE an DATENBANKKONNEKTOR;</w:t>
      </w:r>
    </w:p>
    <w:p w:rsidR="005A5E9A" w:rsidRPr="0031084E" w:rsidRDefault="005A5E9A"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AD4" w:themeColor="accent4" w:themeTint="80"/>
          <w:sz w:val="20"/>
          <w:szCs w:val="20"/>
        </w:rPr>
      </w:pPr>
      <w:r w:rsidRPr="0031084E">
        <w:rPr>
          <w:rFonts w:ascii="Courier New" w:eastAsia="Times New Roman" w:hAnsi="Courier New" w:cs="Courier New"/>
          <w:color w:val="4F8AD4" w:themeColor="accent4" w:themeTint="80"/>
          <w:sz w:val="20"/>
          <w:szCs w:val="20"/>
        </w:rPr>
        <w:t>// Exemplarischer Pseudocode siehe DATENBANKKONNEKTOR</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br/>
        <w:t xml:space="preserve">            EMPFANGE ESSENSLISTE von DATENBANKKONNEKTOR;</w:t>
      </w:r>
      <w:r w:rsidRPr="00590B4C">
        <w:rPr>
          <w:rFonts w:ascii="Courier New" w:eastAsia="Times New Roman" w:hAnsi="Courier New" w:cs="Courier New"/>
          <w:color w:val="000000"/>
          <w:sz w:val="20"/>
          <w:szCs w:val="20"/>
        </w:rPr>
        <w:br/>
        <w:t xml:space="preserve">            SENDE ESSENSLISTE an UI;</w:t>
      </w:r>
      <w:r w:rsidRPr="00590B4C">
        <w:rPr>
          <w:rFonts w:ascii="Courier New" w:eastAsia="Times New Roman" w:hAnsi="Courier New" w:cs="Courier New"/>
          <w:color w:val="000000"/>
          <w:sz w:val="20"/>
          <w:szCs w:val="20"/>
        </w:rPr>
        <w:br/>
        <w:t xml:space="preserve">            UI: ZEIGE ESSENSLISTE;</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ESSEN auswählen;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ausgewähltes ESSEN;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ESSEN anlegen;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ERSTELLE ESSENSOBJEKT der Klasse ESSEN;</w:t>
      </w:r>
      <w:r w:rsidRPr="00590B4C">
        <w:rPr>
          <w:rFonts w:ascii="Courier New" w:eastAsia="Times New Roman" w:hAnsi="Courier New" w:cs="Courier New"/>
          <w:color w:val="000000"/>
          <w:sz w:val="20"/>
          <w:szCs w:val="20"/>
        </w:rPr>
        <w:br/>
        <w:t xml:space="preserve">            ERSTELLE ESSENSPLANUNGSOBJEKT der Klasse ESSENSPLANUNG;</w:t>
      </w:r>
      <w:r w:rsidRPr="00590B4C">
        <w:rPr>
          <w:rFonts w:ascii="Courier New" w:eastAsia="Times New Roman" w:hAnsi="Courier New" w:cs="Courier New"/>
          <w:color w:val="000000"/>
          <w:sz w:val="20"/>
          <w:szCs w:val="20"/>
        </w:rPr>
        <w:br/>
        <w:t xml:space="preserve">            SCHREIBE neue ESSENSPLANUNG in VERPFLEGUNGSOBJEKT;          </w:t>
      </w:r>
      <w:r w:rsidRPr="00371C3F">
        <w:rPr>
          <w:rFonts w:ascii="Courier New" w:eastAsia="Times New Roman" w:hAnsi="Courier New" w:cs="Courier New"/>
          <w:color w:val="808080" w:themeColor="background1" w:themeShade="80"/>
          <w:sz w:val="20"/>
          <w:szCs w:val="20"/>
        </w:rPr>
        <w:t>//Hier wird eine Referenz erstellt</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SCHREIBE ESSENSOBJEKT in ESSENSPLANUNGSOBJEKT;</w:t>
      </w:r>
      <w:r w:rsidRPr="00590B4C">
        <w:rPr>
          <w:rFonts w:ascii="Courier New" w:eastAsia="Times New Roman" w:hAnsi="Courier New" w:cs="Courier New"/>
          <w:color w:val="000000"/>
          <w:sz w:val="20"/>
          <w:szCs w:val="20"/>
        </w:rPr>
        <w:br/>
        <w:t xml:space="preserve">            ERMITTLE nötige FORMULARDATEN des ESSENSPLANUNGSOBJEKTS;</w:t>
      </w:r>
      <w:r w:rsidRPr="00590B4C">
        <w:rPr>
          <w:rFonts w:ascii="Courier New" w:eastAsia="Times New Roman" w:hAnsi="Courier New" w:cs="Courier New"/>
          <w:color w:val="000000"/>
          <w:sz w:val="20"/>
          <w:szCs w:val="20"/>
        </w:rPr>
        <w:br/>
        <w:t xml:space="preserve">            SENDE FORMULARLISTE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UI: ERSTELLE FORMULARDIALOG;</w:t>
      </w:r>
      <w:r w:rsidRPr="00590B4C">
        <w:rPr>
          <w:rFonts w:ascii="Courier New" w:eastAsia="Times New Roman" w:hAnsi="Courier New" w:cs="Courier New"/>
          <w:color w:val="000000"/>
          <w:sz w:val="20"/>
          <w:szCs w:val="20"/>
        </w:rPr>
        <w:br/>
        <w:t xml:space="preserve">            UI: ZEIGE FORMULARDIALOG;</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EVALUIERE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MENGE;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 von UI;</w:t>
      </w:r>
      <w:r w:rsidRPr="00590B4C">
        <w:rPr>
          <w:rFonts w:ascii="Courier New" w:eastAsia="Times New Roman" w:hAnsi="Courier New" w:cs="Courier New"/>
          <w:color w:val="000000"/>
          <w:sz w:val="20"/>
          <w:szCs w:val="20"/>
        </w:rPr>
        <w:br/>
        <w:t xml:space="preserve">                    SCHREIBE MENGE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MENGENTYP;</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MENGENTYP von UI;</w:t>
      </w:r>
      <w:r w:rsidRPr="00590B4C">
        <w:rPr>
          <w:rFonts w:ascii="Courier New" w:eastAsia="Times New Roman" w:hAnsi="Courier New" w:cs="Courier New"/>
          <w:color w:val="000000"/>
          <w:sz w:val="20"/>
          <w:szCs w:val="20"/>
        </w:rPr>
        <w:br/>
        <w:t xml:space="preserve">                        SCHREIBE MENGENTYP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STÜCKANZAHL;</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STÜCKANZAHL von UI;</w:t>
      </w:r>
      <w:r w:rsidRPr="00590B4C">
        <w:rPr>
          <w:rFonts w:ascii="Courier New" w:eastAsia="Times New Roman" w:hAnsi="Courier New" w:cs="Courier New"/>
          <w:color w:val="000000"/>
          <w:sz w:val="20"/>
          <w:szCs w:val="20"/>
        </w:rPr>
        <w:br/>
        <w:t xml:space="preserve">                        SCHREIBE STÜCKANZAHL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KOMMENTAR;</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KOMMENTAR von UI;</w:t>
      </w:r>
      <w:r w:rsidRPr="00590B4C">
        <w:rPr>
          <w:rFonts w:ascii="Courier New" w:eastAsia="Times New Roman" w:hAnsi="Courier New" w:cs="Courier New"/>
          <w:color w:val="000000"/>
          <w:sz w:val="20"/>
          <w:szCs w:val="20"/>
        </w:rPr>
        <w:br/>
        <w:t xml:space="preserve">                        SCHREIBE KOMMENTAR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GETRÄNK hinzufügen;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SUCHE GETRÄNK auf DATENBANK;</w:t>
      </w:r>
      <w:r w:rsidRPr="00590B4C">
        <w:rPr>
          <w:rFonts w:ascii="Courier New" w:eastAsia="Times New Roman" w:hAnsi="Courier New" w:cs="Courier New"/>
          <w:color w:val="000000"/>
          <w:sz w:val="20"/>
          <w:szCs w:val="20"/>
        </w:rPr>
        <w:br/>
        <w:t xml:space="preserve">            EMPFANGE GETRÄNKELISTE von DATENBANKKONNEKTOR;</w:t>
      </w:r>
      <w:r w:rsidRPr="00590B4C">
        <w:rPr>
          <w:rFonts w:ascii="Courier New" w:eastAsia="Times New Roman" w:hAnsi="Courier New" w:cs="Courier New"/>
          <w:color w:val="000000"/>
          <w:sz w:val="20"/>
          <w:szCs w:val="20"/>
        </w:rPr>
        <w:br/>
        <w:t xml:space="preserve">            SENDE GETRÄNKELISTE an UI;</w:t>
      </w:r>
      <w:r w:rsidRPr="00590B4C">
        <w:rPr>
          <w:rFonts w:ascii="Courier New" w:eastAsia="Times New Roman" w:hAnsi="Courier New" w:cs="Courier New"/>
          <w:color w:val="000000"/>
          <w:sz w:val="20"/>
          <w:szCs w:val="20"/>
        </w:rPr>
        <w:br/>
        <w:t xml:space="preserve">            UI: ZEIGE GETRÄNKELISTE;</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GETRÄNK auswählen;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ausgewähltes GETRÄNK;</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GETRÄNK anlegen;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lastRenderedPageBreak/>
        <w:t xml:space="preserve">                        ERSTELLE GETRÄNKEOBJEKT der Klasse GETRÄNK;</w:t>
      </w:r>
      <w:r w:rsidRPr="00590B4C">
        <w:rPr>
          <w:rFonts w:ascii="Courier New" w:eastAsia="Times New Roman" w:hAnsi="Courier New" w:cs="Courier New"/>
          <w:color w:val="000000"/>
          <w:sz w:val="20"/>
          <w:szCs w:val="20"/>
        </w:rPr>
        <w:br/>
        <w:t xml:space="preserve">            ERSTELLE GETRÄNKEPLANUNGSOBJEKT der Klasse GETRÄNKEPLANUNG;</w:t>
      </w:r>
      <w:r w:rsidRPr="00590B4C">
        <w:rPr>
          <w:rFonts w:ascii="Courier New" w:eastAsia="Times New Roman" w:hAnsi="Courier New" w:cs="Courier New"/>
          <w:color w:val="000000"/>
          <w:sz w:val="20"/>
          <w:szCs w:val="20"/>
        </w:rPr>
        <w:br/>
        <w:t xml:space="preserve">            SCHREIBE neue GETRÄNKEPLANUNG in VERPFLEGUNGSOBJEKT;          </w:t>
      </w:r>
      <w:r w:rsidRPr="00371C3F">
        <w:rPr>
          <w:rFonts w:ascii="Courier New" w:eastAsia="Times New Roman" w:hAnsi="Courier New" w:cs="Courier New"/>
          <w:color w:val="808080" w:themeColor="background1" w:themeShade="80"/>
          <w:sz w:val="20"/>
          <w:szCs w:val="20"/>
        </w:rPr>
        <w:t>//Hier wird eine Referenz erstellt</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SCHREIBE GETRÄNKEOBJEKT in GETRÄNKEPLANUNGSOBJEKT;</w:t>
      </w:r>
      <w:r w:rsidRPr="00590B4C">
        <w:rPr>
          <w:rFonts w:ascii="Courier New" w:eastAsia="Times New Roman" w:hAnsi="Courier New" w:cs="Courier New"/>
          <w:color w:val="000000"/>
          <w:sz w:val="20"/>
          <w:szCs w:val="20"/>
        </w:rPr>
        <w:br/>
        <w:t xml:space="preserve">            ERMITTLE nötige FORMULARDATEN des GETRÄNKEPLANUNGSOBJEKTS;</w:t>
      </w:r>
      <w:r w:rsidRPr="00590B4C">
        <w:rPr>
          <w:rFonts w:ascii="Courier New" w:eastAsia="Times New Roman" w:hAnsi="Courier New" w:cs="Courier New"/>
          <w:color w:val="000000"/>
          <w:sz w:val="20"/>
          <w:szCs w:val="20"/>
        </w:rPr>
        <w:br/>
        <w:t xml:space="preserve">            SENDE FORMULARLISTE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UI: ERSTELLE FORMULARDIALOG;</w:t>
      </w:r>
      <w:r w:rsidRPr="00590B4C">
        <w:rPr>
          <w:rFonts w:ascii="Courier New" w:eastAsia="Times New Roman" w:hAnsi="Courier New" w:cs="Courier New"/>
          <w:color w:val="000000"/>
          <w:sz w:val="20"/>
          <w:szCs w:val="20"/>
        </w:rPr>
        <w:br/>
        <w:t xml:space="preserve">            UI: ZEIGE FORMULARDIALOG;</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EVALUIERE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MENGE;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 von UI;</w:t>
      </w:r>
      <w:r w:rsidRPr="00590B4C">
        <w:rPr>
          <w:rFonts w:ascii="Courier New" w:eastAsia="Times New Roman" w:hAnsi="Courier New" w:cs="Courier New"/>
          <w:color w:val="000000"/>
          <w:sz w:val="20"/>
          <w:szCs w:val="20"/>
        </w:rPr>
        <w:br/>
        <w:t xml:space="preserve">                    SCHREIBE MENGE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MENGENTYP;</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MENGENTYP von UI;</w:t>
      </w:r>
      <w:r w:rsidRPr="00590B4C">
        <w:rPr>
          <w:rFonts w:ascii="Courier New" w:eastAsia="Times New Roman" w:hAnsi="Courier New" w:cs="Courier New"/>
          <w:color w:val="000000"/>
          <w:sz w:val="20"/>
          <w:szCs w:val="20"/>
        </w:rPr>
        <w:br/>
        <w:t xml:space="preserve">                        SCHREIBE MENGENTYP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STÜCKANZAHL;</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STÜCKANZAHL von UI;</w:t>
      </w:r>
      <w:r w:rsidRPr="00590B4C">
        <w:rPr>
          <w:rFonts w:ascii="Courier New" w:eastAsia="Times New Roman" w:hAnsi="Courier New" w:cs="Courier New"/>
          <w:color w:val="000000"/>
          <w:sz w:val="20"/>
          <w:szCs w:val="20"/>
        </w:rPr>
        <w:br/>
        <w:t xml:space="preserve">                        SCHREIBE STÜCKANZAHL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KOMMENTAR;</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KOMMENTAR von UI;</w:t>
      </w:r>
      <w:r w:rsidRPr="00590B4C">
        <w:rPr>
          <w:rFonts w:ascii="Courier New" w:eastAsia="Times New Roman" w:hAnsi="Courier New" w:cs="Courier New"/>
          <w:color w:val="000000"/>
          <w:sz w:val="20"/>
          <w:szCs w:val="20"/>
        </w:rPr>
        <w:br/>
        <w:t xml:space="preserve">                        SCHREIBE KOMMENTAR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KOSTEN hinzufügen;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ERSTELLE neues KOSTENOBJEKT der Klasse KOSTEN;      </w:t>
      </w:r>
    </w:p>
    <w:p w:rsidR="00371C3F" w:rsidRP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//Das Anlegen eines Kostenobjekts wird hier nicht näher</w:t>
      </w:r>
    </w:p>
    <w:p w:rsid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//betrachtet.</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FÜGE KOSTENOBJEKT zu VERPFLEGUNGSOBJEKT hinzu.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SPEICHERN;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ERMITTLE vollständiges VERPFLEGUNGSOBJEKT;          </w:t>
      </w:r>
    </w:p>
    <w:p w:rsidR="004F785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//Hier findet ebenfalls die Prüfung auf Vollständigkeit statt</w:t>
      </w:r>
      <w:r w:rsidRPr="00590B4C">
        <w:rPr>
          <w:rFonts w:ascii="Courier New" w:eastAsia="Times New Roman" w:hAnsi="Courier New" w:cs="Courier New"/>
          <w:color w:val="000000"/>
          <w:sz w:val="20"/>
          <w:szCs w:val="20"/>
        </w:rPr>
        <w:br/>
        <w:t xml:space="preserve">            ERMITTLE die ESSENSPLANUNG;</w:t>
      </w:r>
      <w:r w:rsidRPr="00590B4C">
        <w:rPr>
          <w:rFonts w:ascii="Courier New" w:eastAsia="Times New Roman" w:hAnsi="Courier New" w:cs="Courier New"/>
          <w:color w:val="000000"/>
          <w:sz w:val="20"/>
          <w:szCs w:val="20"/>
        </w:rPr>
        <w:br/>
        <w:t xml:space="preserve">            ERMITTLE die GETRÄNKEPLANUNG;</w:t>
      </w:r>
      <w:r w:rsidRPr="00590B4C">
        <w:rPr>
          <w:rFonts w:ascii="Courier New" w:eastAsia="Times New Roman" w:hAnsi="Courier New" w:cs="Courier New"/>
          <w:color w:val="000000"/>
          <w:sz w:val="20"/>
          <w:szCs w:val="20"/>
        </w:rPr>
        <w:br/>
        <w:t xml:space="preserve">            SENDE zu speichernde Daten an DATENBANKKONNEKTOR um Daten auf DATENBANK zu speichern;</w:t>
      </w:r>
    </w:p>
    <w:p w:rsidR="004F785F" w:rsidRPr="0031084E" w:rsidRDefault="004F785F" w:rsidP="004F7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AD4" w:themeColor="accent4" w:themeTint="80"/>
          <w:sz w:val="20"/>
          <w:szCs w:val="20"/>
        </w:rPr>
      </w:pPr>
      <w:r w:rsidRPr="0031084E">
        <w:rPr>
          <w:rFonts w:ascii="Courier New" w:eastAsia="Times New Roman" w:hAnsi="Courier New" w:cs="Courier New"/>
          <w:color w:val="4F8AD4" w:themeColor="accent4" w:themeTint="80"/>
          <w:sz w:val="20"/>
          <w:szCs w:val="20"/>
        </w:rPr>
        <w:t>// Exemplarischer Pseudocode siehe DATENBANKKONNEKTOR</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br/>
        <w:t xml:space="preserve">            ZEIGE eine WARTEANZEIGE                             </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//Bsp: Sanduhr</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WARTE auf STATUSMELDUNG des DATENBANKKONNEKTOR als Antwort;</w:t>
      </w:r>
      <w:r w:rsidRPr="00590B4C">
        <w:rPr>
          <w:rFonts w:ascii="Courier New" w:eastAsia="Times New Roman" w:hAnsi="Courier New" w:cs="Courier New"/>
          <w:color w:val="000000"/>
          <w:sz w:val="20"/>
          <w:szCs w:val="20"/>
        </w:rPr>
        <w:br/>
        <w:t xml:space="preserve">            EMPFANGE STATUSMELDUNG;</w:t>
      </w:r>
      <w:r w:rsidRPr="00590B4C">
        <w:rPr>
          <w:rFonts w:ascii="Courier New" w:eastAsia="Times New Roman" w:hAnsi="Courier New" w:cs="Courier New"/>
          <w:color w:val="000000"/>
          <w:sz w:val="20"/>
          <w:szCs w:val="20"/>
        </w:rPr>
        <w:br/>
        <w:t xml:space="preserve">            ENTFERNE die WARTEANZEIGE;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 xml:space="preserve">STATUSMELDUNG = 200                            </w:t>
      </w:r>
    </w:p>
    <w:p w:rsidR="00590B4C" w:rsidRPr="00590B4C"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//Status 200 = OK</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ZEIGE DIALOG für erfolgreiches speichern;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590B4C">
        <w:rPr>
          <w:rFonts w:ascii="Courier New" w:eastAsia="Times New Roman" w:hAnsi="Courier New" w:cs="Courier New"/>
          <w:color w:val="000000"/>
          <w:sz w:val="20"/>
          <w:szCs w:val="20"/>
        </w:rPr>
        <w:br/>
        <w:t xml:space="preserve">                    ZEIGE DIALOG für Fehler;</w:t>
      </w:r>
      <w:r w:rsidRPr="00590B4C">
        <w:rPr>
          <w:rFonts w:ascii="Courier New" w:eastAsia="Times New Roman" w:hAnsi="Courier New" w:cs="Courier New"/>
          <w:color w:val="000000"/>
          <w:sz w:val="20"/>
          <w:szCs w:val="20"/>
        </w:rPr>
        <w:br/>
        <w:t xml:space="preserve">            WARTE bis NUTZER DIALOG bestätigt;</w:t>
      </w:r>
      <w:r w:rsidRPr="00590B4C">
        <w:rPr>
          <w:rFonts w:ascii="Courier New" w:eastAsia="Times New Roman" w:hAnsi="Courier New" w:cs="Courier New"/>
          <w:color w:val="000000"/>
          <w:sz w:val="20"/>
          <w:szCs w:val="20"/>
        </w:rPr>
        <w:br/>
        <w:t xml:space="preserve">            ERMITTLE VERPFLEGUNGSOBJEKT;</w:t>
      </w:r>
      <w:r w:rsidRPr="00590B4C">
        <w:rPr>
          <w:rFonts w:ascii="Courier New" w:eastAsia="Times New Roman" w:hAnsi="Courier New" w:cs="Courier New"/>
          <w:color w:val="000000"/>
          <w:sz w:val="20"/>
          <w:szCs w:val="20"/>
        </w:rPr>
        <w:br/>
        <w:t xml:space="preserve">            SENDE VERPLFEGUNGSOBJEKT an GUI zur Anzeige der DETAILSEITE;</w:t>
      </w:r>
      <w:r w:rsidRPr="00590B4C">
        <w:rPr>
          <w:rFonts w:ascii="Courier New" w:eastAsia="Times New Roman" w:hAnsi="Courier New" w:cs="Courier New"/>
          <w:color w:val="000000"/>
          <w:sz w:val="20"/>
          <w:szCs w:val="20"/>
        </w:rPr>
        <w:br/>
        <w:t xml:space="preserve">            UI: ZEIGE DETAILSEITE;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ABBRECHEN;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lastRenderedPageBreak/>
        <w:t xml:space="preserve">            UI: ZEIGE BESTÄTIGUNGSDIALOG;</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BESTÄTIGT;</w:t>
      </w:r>
      <w:r w:rsidRPr="00590B4C">
        <w:rPr>
          <w:rFonts w:ascii="Courier New" w:eastAsia="Times New Roman" w:hAnsi="Courier New" w:cs="Courier New"/>
          <w:color w:val="000000"/>
          <w:sz w:val="20"/>
          <w:szCs w:val="20"/>
        </w:rPr>
        <w:br/>
        <w:t xml:space="preserve">                </w:t>
      </w:r>
      <w:r w:rsidRPr="00E437B6">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ZERSTÖRE VERPFLEGUNGSOBJEKT;</w:t>
      </w:r>
      <w:r w:rsidRPr="00590B4C">
        <w:rPr>
          <w:rFonts w:ascii="Courier New" w:eastAsia="Times New Roman" w:hAnsi="Courier New" w:cs="Courier New"/>
          <w:color w:val="000000"/>
          <w:sz w:val="20"/>
          <w:szCs w:val="20"/>
        </w:rPr>
        <w:br/>
        <w:t xml:space="preserve">                    ZERSTÖRE ESSENSPLANUNGSOBJEKT;</w:t>
      </w:r>
      <w:r w:rsidRPr="00590B4C">
        <w:rPr>
          <w:rFonts w:ascii="Courier New" w:eastAsia="Times New Roman" w:hAnsi="Courier New" w:cs="Courier New"/>
          <w:color w:val="000000"/>
          <w:sz w:val="20"/>
          <w:szCs w:val="20"/>
        </w:rPr>
        <w:br/>
        <w:t xml:space="preserve">                    ZERSTÖRE GETRÄNKEPLANUNGSOBJEKT;</w:t>
      </w:r>
      <w:r w:rsidRPr="00590B4C">
        <w:rPr>
          <w:rFonts w:ascii="Courier New" w:eastAsia="Times New Roman" w:hAnsi="Courier New" w:cs="Courier New"/>
          <w:color w:val="000000"/>
          <w:sz w:val="20"/>
          <w:szCs w:val="20"/>
        </w:rPr>
        <w:br/>
        <w:t xml:space="preserve">                    UI: ZEIGE ÜBERSICHTSSEITE;</w:t>
      </w:r>
      <w:r w:rsidRPr="00590B4C">
        <w:rPr>
          <w:rFonts w:ascii="Courier New" w:eastAsia="Times New Roman" w:hAnsi="Courier New" w:cs="Courier New"/>
          <w:color w:val="000000"/>
          <w:sz w:val="20"/>
          <w:szCs w:val="20"/>
        </w:rPr>
        <w:br/>
      </w:r>
      <w:r w:rsidRPr="00E437B6">
        <w:rPr>
          <w:rFonts w:ascii="Courier New" w:eastAsia="Times New Roman" w:hAnsi="Courier New" w:cs="Courier New"/>
          <w:color w:val="9900CC"/>
          <w:sz w:val="20"/>
          <w:szCs w:val="20"/>
        </w:rPr>
        <w:t xml:space="preserve">                </w:t>
      </w:r>
      <w:r w:rsidRPr="00371C3F">
        <w:rPr>
          <w:rFonts w:ascii="Courier New" w:eastAsia="Times New Roman" w:hAnsi="Courier New" w:cs="Courier New"/>
          <w:color w:val="9900CC"/>
          <w:sz w:val="20"/>
          <w:szCs w:val="20"/>
        </w:rPr>
        <w:t>SONST</w:t>
      </w:r>
      <w:r w:rsidRPr="00E437B6">
        <w:rPr>
          <w:rFonts w:ascii="Courier New" w:eastAsia="Times New Roman" w:hAnsi="Courier New" w:cs="Courier New"/>
          <w:color w:val="9900CC"/>
          <w:sz w:val="20"/>
          <w:szCs w:val="20"/>
        </w:rPr>
        <w:br/>
      </w:r>
      <w:r w:rsidRPr="00590B4C">
        <w:rPr>
          <w:rFonts w:ascii="Courier New" w:eastAsia="Times New Roman" w:hAnsi="Courier New" w:cs="Courier New"/>
          <w:color w:val="000000"/>
          <w:sz w:val="20"/>
          <w:szCs w:val="20"/>
        </w:rPr>
        <w:t xml:space="preserve">                    UI: SCHLIESSE DIALOG;</w:t>
      </w:r>
    </w:p>
    <w:p w:rsidR="00590B4C" w:rsidRDefault="00590B4C" w:rsidP="00590B4C">
      <w:pPr>
        <w:rPr>
          <w:lang w:eastAsia="ja-JP"/>
        </w:rPr>
      </w:pPr>
    </w:p>
    <w:p w:rsidR="005F110E" w:rsidRDefault="005F110E" w:rsidP="00590B4C">
      <w:pPr>
        <w:rPr>
          <w:lang w:eastAsia="ja-JP"/>
        </w:rPr>
      </w:pPr>
    </w:p>
    <w:p w:rsidR="005B09F1" w:rsidRDefault="005B09F1" w:rsidP="00590B4C">
      <w:pPr>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590B4C">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t xml:space="preserve">     </w:t>
      </w:r>
      <w:r w:rsidRPr="00590B4C">
        <w:rPr>
          <w:rFonts w:ascii="Courier New" w:eastAsia="Times New Roman" w:hAnsi="Courier New" w:cs="Courier New"/>
          <w:color w:val="000000"/>
          <w:sz w:val="20"/>
          <w:szCs w:val="20"/>
        </w:rPr>
        <w:t xml:space="preserve">PSEUDOCODE </w:t>
      </w:r>
      <w:r>
        <w:rPr>
          <w:rFonts w:ascii="Courier New" w:eastAsia="Times New Roman" w:hAnsi="Courier New" w:cs="Courier New"/>
          <w:color w:val="000000"/>
          <w:sz w:val="20"/>
          <w:szCs w:val="20"/>
        </w:rPr>
        <w:t>DATENBANKKONNENTOR      –</w:t>
      </w:r>
    </w:p>
    <w:p w:rsidR="004F785F" w:rsidRDefault="004F785F"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5F110E">
        <w:rPr>
          <w:rFonts w:ascii="Courier New" w:eastAsia="Times New Roman" w:hAnsi="Courier New" w:cs="Courier New"/>
          <w:color w:val="000000"/>
          <w:sz w:val="20"/>
          <w:szCs w:val="20"/>
        </w:rPr>
        <w:t>-------------------------------</w:t>
      </w:r>
    </w:p>
    <w:p w:rsidR="005F110E" w:rsidRDefault="005F110E" w:rsidP="00590B4C">
      <w:pPr>
        <w:rPr>
          <w:rFonts w:ascii="Courier New" w:eastAsia="Times New Roman" w:hAnsi="Courier New" w:cs="Courier New"/>
          <w:color w:val="000000"/>
          <w:sz w:val="20"/>
          <w:szCs w:val="20"/>
        </w:rPr>
      </w:pPr>
    </w:p>
    <w:p w:rsidR="005B09F1" w:rsidRPr="005B09F1" w:rsidRDefault="005B09F1" w:rsidP="005B09F1">
      <w:pPr>
        <w:tabs>
          <w:tab w:val="left" w:pos="5950"/>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SENDE SUCHANFRAGE an DATENBANKKONNEKTOR -</w:t>
      </w:r>
      <w:r>
        <w:rPr>
          <w:rFonts w:ascii="Courier New" w:eastAsia="Times New Roman" w:hAnsi="Courier New" w:cs="Courier New"/>
          <w:color w:val="000000"/>
          <w:sz w:val="20"/>
          <w:szCs w:val="20"/>
        </w:rPr>
        <w:tab/>
      </w:r>
      <w:r w:rsidRPr="00590B4C">
        <w:rPr>
          <w:rFonts w:ascii="Courier New" w:eastAsia="Times New Roman" w:hAnsi="Courier New" w:cs="Courier New"/>
          <w:color w:val="000000"/>
          <w:sz w:val="20"/>
          <w:szCs w:val="20"/>
        </w:rPr>
        <w:br/>
        <w:t>---------------------------------</w:t>
      </w:r>
      <w:r>
        <w:rPr>
          <w:rFonts w:ascii="Courier New" w:eastAsia="Times New Roman" w:hAnsi="Courier New" w:cs="Courier New"/>
          <w:color w:val="000000"/>
          <w:sz w:val="20"/>
          <w:szCs w:val="20"/>
        </w:rPr>
        <w:t>----------</w:t>
      </w:r>
    </w:p>
    <w:p w:rsidR="004F785F" w:rsidRPr="002940F5" w:rsidRDefault="005B09F1" w:rsidP="002940F5">
      <w:pPr>
        <w:rPr>
          <w:rFonts w:ascii="Courier New" w:hAnsi="Courier New" w:cs="Courier New"/>
          <w:sz w:val="20"/>
          <w:szCs w:val="20"/>
        </w:rPr>
      </w:pPr>
      <w:r w:rsidRPr="002940F5">
        <w:rPr>
          <w:rFonts w:ascii="Courier New" w:hAnsi="Courier New" w:cs="Courier New"/>
          <w:sz w:val="20"/>
          <w:szCs w:val="20"/>
        </w:rPr>
        <w:t>EMPFANGE SUCHANFRAGE;</w:t>
      </w:r>
      <w:r w:rsidR="004F785F" w:rsidRPr="002940F5">
        <w:rPr>
          <w:rFonts w:ascii="Courier New" w:hAnsi="Courier New" w:cs="Courier New"/>
          <w:sz w:val="20"/>
          <w:szCs w:val="20"/>
        </w:rPr>
        <w:br/>
        <w:t>ÜBERPRÜFE SUCHANFRAGE;</w:t>
      </w:r>
      <w:r w:rsidR="004F785F" w:rsidRPr="002940F5">
        <w:rPr>
          <w:rFonts w:ascii="Courier New" w:hAnsi="Courier New" w:cs="Courier New"/>
          <w:sz w:val="20"/>
          <w:szCs w:val="20"/>
        </w:rPr>
        <w:br/>
        <w:t>FÜHRE SUCHANFRAGE aus;</w:t>
      </w:r>
      <w:r w:rsidR="004F785F" w:rsidRPr="002940F5">
        <w:rPr>
          <w:rFonts w:ascii="Courier New" w:hAnsi="Courier New" w:cs="Courier New"/>
          <w:sz w:val="20"/>
          <w:szCs w:val="20"/>
        </w:rPr>
        <w:br/>
        <w:t>WARTE auf ERGEBNIS;</w:t>
      </w:r>
      <w:r w:rsidRPr="002940F5">
        <w:rPr>
          <w:rFonts w:ascii="Courier New" w:hAnsi="Courier New" w:cs="Courier New"/>
          <w:sz w:val="20"/>
          <w:szCs w:val="20"/>
        </w:rPr>
        <w:t xml:space="preserve"> </w:t>
      </w:r>
      <w:r w:rsidR="004F785F" w:rsidRPr="002940F5">
        <w:rPr>
          <w:rFonts w:ascii="Courier New" w:hAnsi="Courier New" w:cs="Courier New"/>
          <w:sz w:val="20"/>
          <w:szCs w:val="20"/>
        </w:rPr>
        <w:br/>
        <w:t>EVALUIERE STATUSMELDUNG der DATENBANK;</w:t>
      </w:r>
      <w:r w:rsidR="004F785F" w:rsidRPr="002940F5">
        <w:rPr>
          <w:rFonts w:ascii="Courier New" w:hAnsi="Courier New" w:cs="Courier New"/>
          <w:sz w:val="20"/>
          <w:szCs w:val="20"/>
        </w:rPr>
        <w:br/>
      </w:r>
      <w:r w:rsidR="004F785F" w:rsidRPr="002940F5">
        <w:rPr>
          <w:rFonts w:ascii="Courier New" w:eastAsia="Times New Roman" w:hAnsi="Courier New" w:cs="Courier New"/>
          <w:color w:val="9900CC"/>
          <w:sz w:val="20"/>
          <w:szCs w:val="20"/>
        </w:rPr>
        <w:t>GEBE</w:t>
      </w:r>
      <w:r w:rsidR="004F785F" w:rsidRPr="002940F5">
        <w:rPr>
          <w:rFonts w:ascii="Courier New" w:hAnsi="Courier New" w:cs="Courier New"/>
          <w:sz w:val="20"/>
          <w:szCs w:val="20"/>
        </w:rPr>
        <w:t xml:space="preserve"> ERGEBNIS zurück;</w:t>
      </w:r>
    </w:p>
    <w:p w:rsidR="005B09F1" w:rsidRDefault="005B09F1" w:rsidP="00590B4C">
      <w:pPr>
        <w:rPr>
          <w:lang w:eastAsia="ja-JP"/>
        </w:rPr>
      </w:pPr>
    </w:p>
    <w:p w:rsidR="004F785F" w:rsidRDefault="004F785F" w:rsidP="00590B4C">
      <w:pPr>
        <w:rPr>
          <w:rFonts w:ascii="Courier New" w:eastAsia="Times New Roman" w:hAnsi="Courier New" w:cs="Courier New"/>
          <w:color w:val="000000"/>
          <w:sz w:val="20"/>
          <w:szCs w:val="20"/>
        </w:rPr>
      </w:pPr>
      <w:r>
        <w:rPr>
          <w:lang w:eastAsia="ja-JP"/>
        </w:rPr>
        <w:t xml:space="preserve">- </w:t>
      </w:r>
      <w:r>
        <w:rPr>
          <w:rFonts w:ascii="Courier New" w:eastAsia="Times New Roman" w:hAnsi="Courier New" w:cs="Courier New"/>
          <w:color w:val="000000"/>
          <w:sz w:val="20"/>
          <w:szCs w:val="20"/>
        </w:rPr>
        <w:t xml:space="preserve">SENDE </w:t>
      </w:r>
      <w:r w:rsidRPr="00590B4C">
        <w:rPr>
          <w:rFonts w:ascii="Courier New" w:eastAsia="Times New Roman" w:hAnsi="Courier New" w:cs="Courier New"/>
          <w:color w:val="000000"/>
          <w:sz w:val="20"/>
          <w:szCs w:val="20"/>
        </w:rPr>
        <w:t xml:space="preserve">Daten an DATENBANKKONNEKTOR um </w:t>
      </w:r>
      <w:r>
        <w:rPr>
          <w:rFonts w:ascii="Courier New" w:eastAsia="Times New Roman" w:hAnsi="Courier New" w:cs="Courier New"/>
          <w:color w:val="000000"/>
          <w:sz w:val="20"/>
          <w:szCs w:val="20"/>
        </w:rPr>
        <w:t>sie</w:t>
      </w:r>
      <w:r w:rsidRPr="00590B4C">
        <w:rPr>
          <w:rFonts w:ascii="Courier New" w:eastAsia="Times New Roman" w:hAnsi="Courier New" w:cs="Courier New"/>
          <w:color w:val="000000"/>
          <w:sz w:val="20"/>
          <w:szCs w:val="20"/>
        </w:rPr>
        <w:t xml:space="preserve"> auf </w:t>
      </w:r>
      <w:r>
        <w:rPr>
          <w:rFonts w:ascii="Courier New" w:eastAsia="Times New Roman" w:hAnsi="Courier New" w:cs="Courier New"/>
          <w:color w:val="000000"/>
          <w:sz w:val="20"/>
          <w:szCs w:val="20"/>
        </w:rPr>
        <w:t>der DATENBANK zu speichern-</w:t>
      </w:r>
      <w:r>
        <w:rPr>
          <w:rFonts w:ascii="Courier New" w:eastAsia="Times New Roman" w:hAnsi="Courier New" w:cs="Courier New"/>
          <w:color w:val="000000"/>
          <w:sz w:val="20"/>
          <w:szCs w:val="20"/>
        </w:rPr>
        <w:br/>
        <w:t>-------------------------------------------------------------------------</w:t>
      </w:r>
    </w:p>
    <w:p w:rsidR="005F110E" w:rsidRDefault="004F785F"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EMPFANGE DATEN;</w:t>
      </w:r>
      <w:r>
        <w:rPr>
          <w:rFonts w:ascii="Courier New" w:eastAsia="Times New Roman" w:hAnsi="Courier New" w:cs="Courier New"/>
          <w:color w:val="000000"/>
          <w:sz w:val="20"/>
          <w:szCs w:val="20"/>
        </w:rPr>
        <w:br/>
        <w:t>STELLE die zu SICHERNDEN DATEN fest;</w:t>
      </w:r>
      <w:r>
        <w:rPr>
          <w:rFonts w:ascii="Courier New" w:eastAsia="Times New Roman" w:hAnsi="Courier New" w:cs="Courier New"/>
          <w:color w:val="000000"/>
          <w:sz w:val="20"/>
          <w:szCs w:val="20"/>
        </w:rPr>
        <w:br/>
      </w:r>
      <w:r w:rsidRPr="00E437B6">
        <w:rPr>
          <w:rFonts w:ascii="Courier New" w:eastAsia="Times New Roman" w:hAnsi="Courier New" w:cs="Courier New"/>
          <w:color w:val="9900CC"/>
          <w:sz w:val="20"/>
          <w:szCs w:val="20"/>
        </w:rPr>
        <w:t>SOLANGE</w:t>
      </w:r>
      <w:r>
        <w:rPr>
          <w:rFonts w:ascii="Courier New" w:eastAsia="Times New Roman" w:hAnsi="Courier New" w:cs="Courier New"/>
          <w:color w:val="000000"/>
          <w:sz w:val="20"/>
          <w:szCs w:val="20"/>
        </w:rPr>
        <w:t xml:space="preserve"> noch zu SICHERNDE OBJEKTE </w:t>
      </w:r>
      <w:r w:rsidR="00E437B6">
        <w:rPr>
          <w:rFonts w:ascii="Courier New" w:eastAsia="Times New Roman" w:hAnsi="Courier New" w:cs="Courier New"/>
          <w:color w:val="000000"/>
          <w:sz w:val="20"/>
          <w:szCs w:val="20"/>
        </w:rPr>
        <w:t>ÜBRIG;</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t>EVALUIERE das OBJEKT;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WENN</w:t>
      </w:r>
      <w:r w:rsidR="00E437B6">
        <w:rPr>
          <w:rFonts w:ascii="Courier New" w:eastAsia="Times New Roman" w:hAnsi="Courier New" w:cs="Courier New"/>
          <w:color w:val="000000"/>
          <w:sz w:val="20"/>
          <w:szCs w:val="20"/>
        </w:rPr>
        <w:t xml:space="preserve"> OBJEKT ist KORREKT;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SOLANGE</w:t>
      </w:r>
      <w:r w:rsidR="00E437B6">
        <w:rPr>
          <w:rFonts w:ascii="Courier New" w:eastAsia="Times New Roman" w:hAnsi="Courier New" w:cs="Courier New"/>
          <w:color w:val="000000"/>
          <w:sz w:val="20"/>
          <w:szCs w:val="20"/>
        </w:rPr>
        <w:t xml:space="preserve"> DATEN im OBJEKT;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t>SCHICKE DATEN AN DATENBANK;</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SONST</w:t>
      </w:r>
      <w:r w:rsidR="00E437B6">
        <w:rPr>
          <w:rFonts w:ascii="Courier New" w:eastAsia="Times New Roman" w:hAnsi="Courier New" w:cs="Courier New"/>
          <w:color w:val="9900CC"/>
          <w:sz w:val="20"/>
          <w:szCs w:val="20"/>
        </w:rPr>
        <w:t xml:space="preserve"> </w:t>
      </w:r>
      <w:r w:rsidR="00E437B6">
        <w:rPr>
          <w:rFonts w:ascii="Courier New" w:eastAsia="Times New Roman" w:hAnsi="Courier New" w:cs="Courier New"/>
          <w:color w:val="9900CC"/>
          <w:sz w:val="20"/>
          <w:szCs w:val="20"/>
        </w:rPr>
        <w:br/>
      </w:r>
      <w:r w:rsidR="00E437B6">
        <w:rPr>
          <w:rFonts w:ascii="Courier New" w:eastAsia="Times New Roman" w:hAnsi="Courier New" w:cs="Courier New"/>
          <w:color w:val="9900CC"/>
          <w:sz w:val="20"/>
          <w:szCs w:val="20"/>
        </w:rPr>
        <w:tab/>
      </w:r>
      <w:r w:rsidR="00E437B6">
        <w:rPr>
          <w:rFonts w:ascii="Courier New" w:eastAsia="Times New Roman" w:hAnsi="Courier New" w:cs="Courier New"/>
          <w:color w:val="9900CC"/>
          <w:sz w:val="20"/>
          <w:szCs w:val="20"/>
        </w:rPr>
        <w:tab/>
      </w:r>
      <w:r w:rsidR="00E437B6">
        <w:rPr>
          <w:rFonts w:ascii="Courier New" w:eastAsia="Times New Roman" w:hAnsi="Courier New" w:cs="Courier New"/>
          <w:sz w:val="20"/>
          <w:szCs w:val="20"/>
        </w:rPr>
        <w:t>GEBE STATUSMELDUNG 500 zurück;</w:t>
      </w:r>
      <w:r w:rsidR="00E437B6">
        <w:rPr>
          <w:rFonts w:ascii="Courier New" w:eastAsia="Times New Roman" w:hAnsi="Courier New" w:cs="Courier New"/>
          <w:sz w:val="20"/>
          <w:szCs w:val="20"/>
        </w:rPr>
        <w:br/>
      </w:r>
      <w:r w:rsidR="002940F5">
        <w:rPr>
          <w:rFonts w:ascii="Courier New" w:eastAsia="Times New Roman" w:hAnsi="Courier New" w:cs="Courier New"/>
          <w:color w:val="9900CC"/>
          <w:sz w:val="20"/>
          <w:szCs w:val="20"/>
        </w:rPr>
        <w:t>GEBE</w:t>
      </w:r>
      <w:r w:rsidR="00E437B6">
        <w:rPr>
          <w:rFonts w:ascii="Courier New" w:eastAsia="Times New Roman" w:hAnsi="Courier New" w:cs="Courier New"/>
          <w:sz w:val="20"/>
          <w:szCs w:val="20"/>
        </w:rPr>
        <w:t xml:space="preserve"> STATUSMELDUNG 200 zurück;</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p>
    <w:p w:rsidR="005F110E" w:rsidRDefault="005F110E" w:rsidP="00590B4C">
      <w:pPr>
        <w:rPr>
          <w:rFonts w:ascii="Courier New" w:eastAsia="Times New Roman" w:hAnsi="Courier New" w:cs="Courier New"/>
          <w:color w:val="000000"/>
          <w:sz w:val="20"/>
          <w:szCs w:val="20"/>
        </w:rPr>
      </w:pPr>
    </w:p>
    <w:p w:rsidR="00E437B6" w:rsidRDefault="00E437B6"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r>
    </w:p>
    <w:p w:rsidR="004F785F" w:rsidRPr="004F785F" w:rsidRDefault="004F785F" w:rsidP="00590B4C">
      <w:pPr>
        <w:rPr>
          <w:rFonts w:ascii="Courier New" w:eastAsia="Times New Roman" w:hAnsi="Courier New" w:cs="Courier New"/>
          <w:color w:val="000000"/>
          <w:sz w:val="20"/>
          <w:szCs w:val="20"/>
        </w:rPr>
      </w:pPr>
    </w:p>
    <w:p w:rsidR="00590B4C" w:rsidRPr="00590B4C" w:rsidRDefault="00590B4C" w:rsidP="00590B4C">
      <w:pPr>
        <w:rPr>
          <w:lang w:eastAsia="ja-JP"/>
        </w:rPr>
      </w:pPr>
    </w:p>
    <w:p w:rsidR="005B0FA2" w:rsidRDefault="00822C94" w:rsidP="00227580">
      <w:pPr>
        <w:pStyle w:val="Heading2"/>
        <w:rPr>
          <w:lang w:eastAsia="ja-JP"/>
        </w:rPr>
      </w:pPr>
      <w:r>
        <w:rPr>
          <w:lang w:eastAsia="ja-JP"/>
        </w:rPr>
        <w:lastRenderedPageBreak/>
        <w:t xml:space="preserve"> </w:t>
      </w:r>
      <w:bookmarkStart w:id="52" w:name="_Toc459746965"/>
      <w:r w:rsidR="00227580">
        <w:rPr>
          <w:lang w:eastAsia="ja-JP"/>
        </w:rPr>
        <w:t xml:space="preserve">Szenariobetrachtung: </w:t>
      </w:r>
      <w:r w:rsidR="00DB3C0C">
        <w:rPr>
          <w:lang w:eastAsia="ja-JP"/>
        </w:rPr>
        <w:t>Essen anlegen</w:t>
      </w:r>
      <w:bookmarkEnd w:id="52"/>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bookmarkStart w:id="53" w:name="_Toc459746966"/>
      <w:r>
        <w:rPr>
          <w:lang w:eastAsia="ja-JP"/>
        </w:rPr>
        <w:t>Diagrammbetrachtung: Essen anlegen</w:t>
      </w:r>
      <w:bookmarkEnd w:id="53"/>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lastRenderedPageBreak/>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bookmarkStart w:id="54" w:name="_Toc459746967"/>
      <w:r>
        <w:rPr>
          <w:lang w:eastAsia="ja-JP"/>
        </w:rPr>
        <w:lastRenderedPageBreak/>
        <w:t>Aktivitätsdiagramm</w:t>
      </w:r>
      <w:bookmarkEnd w:id="54"/>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bookmarkStart w:id="55" w:name="_Toc459746968"/>
      <w:r>
        <w:rPr>
          <w:lang w:eastAsia="ja-JP"/>
        </w:rPr>
        <w:t>Szenariobetrachtung: Unterhaltungsbeitrag anlegen</w:t>
      </w:r>
      <w:bookmarkEnd w:id="55"/>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 abgebrochen.</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bookmarkStart w:id="56" w:name="_Toc459746969"/>
      <w:r>
        <w:rPr>
          <w:lang w:eastAsia="ja-JP"/>
        </w:rPr>
        <w:lastRenderedPageBreak/>
        <w:t>Diagrammbetrachtung: Unterhaltungsbeitrag anlegen</w:t>
      </w:r>
      <w:bookmarkEnd w:id="56"/>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A450BA"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p>
    <w:p w:rsidR="00371C3F" w:rsidRDefault="00371C3F">
      <w:pPr>
        <w:rPr>
          <w:lang w:eastAsia="ja-JP"/>
        </w:rPr>
      </w:pPr>
      <w:r>
        <w:rPr>
          <w:lang w:eastAsia="ja-JP"/>
        </w:rPr>
        <w:br w:type="page"/>
      </w:r>
    </w:p>
    <w:p w:rsidR="00371C3F" w:rsidRDefault="00371C3F" w:rsidP="00371C3F">
      <w:pPr>
        <w:pStyle w:val="Heading2"/>
        <w:rPr>
          <w:lang w:eastAsia="ja-JP"/>
        </w:rPr>
      </w:pPr>
      <w:bookmarkStart w:id="57" w:name="_Toc459746970"/>
      <w:r>
        <w:rPr>
          <w:lang w:eastAsia="ja-JP"/>
        </w:rPr>
        <w:lastRenderedPageBreak/>
        <w:t>Pseudocode: Unterhaltungsbeitrag anlegen</w:t>
      </w:r>
      <w:bookmarkEnd w:id="57"/>
    </w:p>
    <w:p w:rsidR="00A450BA" w:rsidRPr="00371C3F" w:rsidRDefault="00371C3F" w:rsidP="00371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PSEUDOCODE AKTIVITÄTSDIAGRAMM -</w:t>
      </w:r>
      <w:r w:rsidRPr="00371C3F">
        <w:rPr>
          <w:rFonts w:ascii="Courier New" w:eastAsia="Times New Roman" w:hAnsi="Courier New" w:cs="Courier New"/>
          <w:color w:val="000000"/>
          <w:sz w:val="20"/>
          <w:szCs w:val="20"/>
        </w:rPr>
        <w:br/>
        <w:t>- UNTERHALTUNGSBEITRAG ANLEGEN  -</w:t>
      </w:r>
      <w:r w:rsidRPr="00371C3F">
        <w:rPr>
          <w:rFonts w:ascii="Courier New" w:eastAsia="Times New Roman" w:hAnsi="Courier New" w:cs="Courier New"/>
          <w:color w:val="000000"/>
          <w:sz w:val="20"/>
          <w:szCs w:val="20"/>
        </w:rPr>
        <w:br/>
        <w: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EVENT "ClickErstelleBeitrag" wurde ausgelöst: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ERSTELLE OBJEKT einer Aktivität;</w:t>
      </w:r>
      <w:r w:rsidRPr="00371C3F">
        <w:rPr>
          <w:rFonts w:ascii="Courier New" w:eastAsia="Times New Roman" w:hAnsi="Courier New" w:cs="Courier New"/>
          <w:color w:val="000000"/>
          <w:sz w:val="20"/>
          <w:szCs w:val="20"/>
        </w:rPr>
        <w:br/>
        <w:t xml:space="preserve">ERMITTLE eindeutige ID;                                                 </w:t>
      </w:r>
      <w:r w:rsidRPr="00371C3F">
        <w:rPr>
          <w:rFonts w:ascii="Courier New" w:eastAsia="Times New Roman" w:hAnsi="Courier New" w:cs="Courier New"/>
          <w:color w:val="808080" w:themeColor="background1" w:themeShade="80"/>
          <w:sz w:val="20"/>
          <w:szCs w:val="20"/>
        </w:rPr>
        <w:t>//Zugriff auf Datenbank</w:t>
      </w:r>
      <w:r w:rsidRPr="00371C3F">
        <w:rPr>
          <w:rFonts w:ascii="Courier New" w:eastAsia="Times New Roman" w:hAnsi="Courier New" w:cs="Courier New"/>
          <w:color w:val="000000"/>
          <w:sz w:val="20"/>
          <w:szCs w:val="20"/>
        </w:rPr>
        <w:br/>
        <w:t>SCHREIBE ID in das OBJEKT der Aktivität;</w:t>
      </w:r>
      <w:r w:rsidRPr="00371C3F">
        <w:rPr>
          <w:rFonts w:ascii="Courier New" w:eastAsia="Times New Roman" w:hAnsi="Courier New" w:cs="Courier New"/>
          <w:color w:val="000000"/>
          <w:sz w:val="20"/>
          <w:szCs w:val="20"/>
        </w:rPr>
        <w:br/>
        <w:t xml:space="preserve">ERMITTLE NUTZERPERSON;                                                  </w:t>
      </w:r>
      <w:r w:rsidRPr="00371C3F">
        <w:rPr>
          <w:rFonts w:ascii="Courier New" w:eastAsia="Times New Roman" w:hAnsi="Courier New" w:cs="Courier New"/>
          <w:color w:val="808080" w:themeColor="background1" w:themeShade="80"/>
          <w:sz w:val="20"/>
          <w:szCs w:val="20"/>
        </w:rPr>
        <w:t>//Person, die mit dem aktuellen Nutzer verknüpft ist</w:t>
      </w:r>
      <w:r w:rsidRPr="00371C3F">
        <w:rPr>
          <w:rFonts w:ascii="Courier New" w:eastAsia="Times New Roman" w:hAnsi="Courier New" w:cs="Courier New"/>
          <w:color w:val="000000"/>
          <w:sz w:val="20"/>
          <w:szCs w:val="20"/>
        </w:rPr>
        <w:br/>
        <w:t>FÜGE PERSON in LISTE der verantwortlichen Personen hinzu</w:t>
      </w:r>
      <w:r w:rsidR="00980F4A">
        <w:rPr>
          <w:rFonts w:ascii="Courier New" w:eastAsia="Times New Roman" w:hAnsi="Courier New" w:cs="Courier New"/>
          <w:color w:val="000000"/>
          <w:sz w:val="20"/>
          <w:szCs w:val="20"/>
        </w:rPr>
        <w:t>;</w:t>
      </w:r>
      <w:r w:rsidR="00980F4A">
        <w:rPr>
          <w:rFonts w:ascii="Courier New" w:eastAsia="Times New Roman" w:hAnsi="Courier New" w:cs="Courier New"/>
          <w:color w:val="000000"/>
          <w:sz w:val="20"/>
          <w:szCs w:val="20"/>
        </w:rPr>
        <w:br/>
        <w:t>SETZE STATUS des OBJEKTS auf IN_ARBEIT</w:t>
      </w: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ERMITTLE NUTZERROLLE;</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NUTZERROLLE = HOCHZEITSMANAGER;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0031084E">
        <w:rPr>
          <w:rFonts w:ascii="Courier New" w:eastAsia="Times New Roman" w:hAnsi="Courier New" w:cs="Courier New"/>
          <w:color w:val="000000"/>
          <w:sz w:val="20"/>
          <w:szCs w:val="20"/>
        </w:rPr>
        <w:br/>
        <w:t xml:space="preserve">        ZEIGE DIALOG um A</w:t>
      </w:r>
      <w:r w:rsidRPr="00371C3F">
        <w:rPr>
          <w:rFonts w:ascii="Courier New" w:eastAsia="Times New Roman" w:hAnsi="Courier New" w:cs="Courier New"/>
          <w:color w:val="000000"/>
          <w:sz w:val="20"/>
          <w:szCs w:val="20"/>
        </w:rPr>
        <w:t xml:space="preserve">ktivitätsart zu bestimmen;                     </w:t>
      </w:r>
      <w:r w:rsidRPr="00371C3F">
        <w:rPr>
          <w:rFonts w:ascii="Courier New" w:eastAsia="Times New Roman" w:hAnsi="Courier New" w:cs="Courier New"/>
          <w:color w:val="808080" w:themeColor="background1" w:themeShade="80"/>
          <w:sz w:val="20"/>
          <w:szCs w:val="20"/>
        </w:rPr>
        <w:t>//Normale Aktivität oder Unterhaltungsbeitrag?</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WARTE auf NUTZEREINGABE;</w:t>
      </w:r>
      <w:r w:rsidRPr="00371C3F">
        <w:rPr>
          <w:rFonts w:ascii="Courier New" w:eastAsia="Times New Roman" w:hAnsi="Courier New" w:cs="Courier New"/>
          <w:color w:val="000000"/>
          <w:sz w:val="20"/>
          <w:szCs w:val="20"/>
        </w:rPr>
        <w:br/>
        <w:t xml:space="preserve">        EVALUIERE NUTZERAKTION;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NUTZERAKTION = UNTERHALTUNGSBEITRAG;</w:t>
      </w:r>
      <w:r w:rsidRPr="00371C3F">
        <w:rPr>
          <w:rFonts w:ascii="Courier New" w:eastAsia="Times New Roman" w:hAnsi="Courier New" w:cs="Courier New"/>
          <w:color w:val="000000"/>
          <w:sz w:val="20"/>
          <w:szCs w:val="20"/>
        </w:rPr>
        <w:br/>
        <w:t xml:space="preserve">            WANDLE aktivitäts-OBJEKT in unterhaltungsbeitrags-OBJEKT;   </w:t>
      </w:r>
      <w:r w:rsidRPr="00371C3F">
        <w:rPr>
          <w:rFonts w:ascii="Courier New" w:eastAsia="Times New Roman" w:hAnsi="Courier New" w:cs="Courier New"/>
          <w:color w:val="808080" w:themeColor="background1" w:themeShade="80"/>
          <w:sz w:val="20"/>
          <w:szCs w:val="20"/>
        </w:rPr>
        <w:t>//Entsprechendes Flag wird gesetzt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WANDLE aktivitäts-OBJEKT in unterhaltungsbeitrags-OBJEKT;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 xml:space="preserve">ZEIGE FORMULARSEITE für OBJEKT an;                                      </w:t>
      </w:r>
      <w:r w:rsidRPr="00371C3F">
        <w:rPr>
          <w:rFonts w:ascii="Courier New" w:eastAsia="Times New Roman" w:hAnsi="Courier New" w:cs="Courier New"/>
          <w:color w:val="808080" w:themeColor="background1" w:themeShade="80"/>
          <w:sz w:val="20"/>
          <w:szCs w:val="20"/>
        </w:rPr>
        <w:t>//Wichtige Sprungadresse für erneute Eingaben</w:t>
      </w:r>
      <w:r w:rsidRPr="00371C3F">
        <w:rPr>
          <w:rFonts w:ascii="Courier New" w:eastAsia="Times New Roman" w:hAnsi="Courier New" w:cs="Courier New"/>
          <w:color w:val="000000"/>
          <w:sz w:val="20"/>
          <w:szCs w:val="20"/>
        </w:rPr>
        <w:br/>
        <w:t>WARTE AUF NUTZEREINGABE;</w:t>
      </w:r>
      <w:r w:rsidRPr="00371C3F">
        <w:rPr>
          <w:rFonts w:ascii="Courier New" w:eastAsia="Times New Roman" w:hAnsi="Courier New" w:cs="Courier New"/>
          <w:color w:val="000000"/>
          <w:sz w:val="20"/>
          <w:szCs w:val="20"/>
        </w:rPr>
        <w:br/>
        <w:t>EVALUIERE NUTZEREINGABE;</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TITEL oder STARTDATUM oder STARTUHRZEIT oder ENDDATUM oder ENDUHRZEIT oder KOMMENTAR;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PRÜFE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PRÜFUNG = FEHLEINGABE;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MARKIERE fehlerhaftes EINGABEFELD;</w:t>
      </w:r>
      <w:r w:rsidRPr="00371C3F">
        <w:rPr>
          <w:rFonts w:ascii="Courier New" w:eastAsia="Times New Roman" w:hAnsi="Courier New" w:cs="Courier New"/>
          <w:color w:val="000000"/>
          <w:sz w:val="20"/>
          <w:szCs w:val="20"/>
        </w:rPr>
        <w:br/>
        <w:t xml:space="preserve">                ZEIGE wieder FORMULARSEITE;                             </w:t>
      </w:r>
      <w:r w:rsidRPr="00371C3F">
        <w:rPr>
          <w:rFonts w:ascii="Courier New" w:eastAsia="Times New Roman" w:hAnsi="Courier New" w:cs="Courier New"/>
          <w:color w:val="808080" w:themeColor="background1" w:themeShade="80"/>
          <w:sz w:val="20"/>
          <w:szCs w:val="20"/>
        </w:rPr>
        <w:t>//Rücksprung auf erneute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SICHERE EINGABE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ZUSTAND;</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SICHERE ZUSTAND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MEDIUM oder HILFSMITTELPLANUNG oder TEILNEHMER oder LOKALITÄT oder VERANTWORTLICHE PERSON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 xml:space="preserve">NUTZEREINGABE = MEDIUM auswählen;                          </w:t>
      </w:r>
      <w:r w:rsidRPr="00371C3F">
        <w:rPr>
          <w:rFonts w:ascii="Courier New" w:eastAsia="Times New Roman" w:hAnsi="Courier New" w:cs="Courier New"/>
          <w:color w:val="808080" w:themeColor="background1" w:themeShade="80"/>
          <w:sz w:val="20"/>
          <w:szCs w:val="20"/>
        </w:rPr>
        <w:t>//Exemplarisch wird nur die Auswahl von</w:t>
      </w:r>
      <w:r w:rsidRPr="00087A36">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//verantwortlichen Personen näher behandelt</w:t>
      </w:r>
      <w:r w:rsidRPr="00087A36">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//da die Aktivitätsabläufe sich stark ähneln</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 xml:space="preserve">DANN                                                        </w:t>
      </w: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xml:space="preserve">                WÄHLE MEDIUM als UNTEROBJEKT aus;                       </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HILFSMITTELPLANUNG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HILFSMITTELPLANUNG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TEILNEHMER auswählen;</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lastRenderedPageBreak/>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TEILNEHMER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LOKALITÄT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LOKALITÄT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 xml:space="preserve">NUTZEREINGABE = VERANTWORTLICHE PERSON auswählen;    </w:t>
      </w:r>
      <w:r w:rsidRPr="00371C3F">
        <w:rPr>
          <w:rFonts w:ascii="Courier New" w:eastAsia="Times New Roman" w:hAnsi="Courier New" w:cs="Courier New"/>
          <w:color w:val="808080" w:themeColor="background1" w:themeShade="80"/>
          <w:sz w:val="20"/>
          <w:szCs w:val="20"/>
        </w:rPr>
        <w:t>//Hier der nähere Ablauf einer Auswahl</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LISTE der verantwortlichen PERSONEN an;</w:t>
      </w:r>
      <w:r w:rsidRPr="00371C3F">
        <w:rPr>
          <w:rFonts w:ascii="Courier New" w:eastAsia="Times New Roman" w:hAnsi="Courier New" w:cs="Courier New"/>
          <w:color w:val="000000"/>
          <w:sz w:val="20"/>
          <w:szCs w:val="20"/>
        </w:rPr>
        <w:br/>
        <w:t xml:space="preserve">                WARTE auf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PERSON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PERSON aus PERSONENLISTE aus;</w:t>
      </w:r>
      <w:r w:rsidRPr="00371C3F">
        <w:rPr>
          <w:rFonts w:ascii="Courier New" w:eastAsia="Times New Roman" w:hAnsi="Courier New" w:cs="Courier New"/>
          <w:color w:val="000000"/>
          <w:sz w:val="20"/>
          <w:szCs w:val="20"/>
        </w:rPr>
        <w:br/>
        <w:t xml:space="preserve">                        NEHME PERSON als UNTEROBJEKT;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PERSON ANLEGEN;</w:t>
      </w:r>
      <w:r w:rsidRPr="00371C3F">
        <w:rPr>
          <w:rFonts w:ascii="Courier New" w:eastAsia="Times New Roman" w:hAnsi="Courier New" w:cs="Courier New"/>
          <w:color w:val="000000"/>
          <w:sz w:val="20"/>
          <w:szCs w:val="20"/>
        </w:rPr>
        <w:br/>
        <w:t xml:space="preserve">                        LEGE neue PERSON an;                            </w:t>
      </w:r>
      <w:r w:rsidRPr="00371C3F">
        <w:rPr>
          <w:rFonts w:ascii="Courier New" w:eastAsia="Times New Roman" w:hAnsi="Courier New" w:cs="Courier New"/>
          <w:color w:val="808080" w:themeColor="background1" w:themeShade="80"/>
          <w:sz w:val="20"/>
          <w:szCs w:val="20"/>
        </w:rPr>
        <w:t>//Neuer Unterprozess bei dem eine weitere Person</w:t>
      </w:r>
      <w:r w:rsidRPr="00371C3F">
        <w:rPr>
          <w:rFonts w:ascii="Courier New" w:eastAsia="Times New Roman" w:hAnsi="Courier New" w:cs="Courier New"/>
          <w:color w:val="808080" w:themeColor="background1" w:themeShade="80"/>
          <w:sz w:val="20"/>
          <w:szCs w:val="20"/>
        </w:rPr>
        <w:br/>
        <w:t>//neu angelegt wird. Hierbei öffnet sich eine</w:t>
      </w:r>
      <w:r w:rsidRPr="00371C3F">
        <w:rPr>
          <w:rFonts w:ascii="Courier New" w:eastAsia="Times New Roman" w:hAnsi="Courier New" w:cs="Courier New"/>
          <w:color w:val="808080" w:themeColor="background1" w:themeShade="80"/>
          <w:sz w:val="20"/>
          <w:szCs w:val="20"/>
        </w:rPr>
        <w:br/>
        <w:t>//neue Formularseite.</w:t>
      </w:r>
      <w:r w:rsidRPr="00371C3F">
        <w:rPr>
          <w:rFonts w:ascii="Courier New" w:eastAsia="Times New Roman" w:hAnsi="Courier New" w:cs="Courier New"/>
          <w:color w:val="000000"/>
          <w:sz w:val="20"/>
          <w:szCs w:val="20"/>
        </w:rPr>
        <w:br/>
        <w:t xml:space="preserve">                        FÜGE PERSON zur PERSONENLISTE hinzu;            </w:t>
      </w:r>
      <w:r w:rsidRPr="00371C3F">
        <w:rPr>
          <w:rFonts w:ascii="Courier New" w:eastAsia="Times New Roman" w:hAnsi="Courier New" w:cs="Courier New"/>
          <w:color w:val="000000"/>
          <w:sz w:val="20"/>
          <w:szCs w:val="20"/>
        </w:rPr>
        <w:br/>
        <w:t xml:space="preserve">                        NEHME PERSON als UNTEROBJEKT;                   </w:t>
      </w:r>
      <w:r w:rsidRPr="00371C3F">
        <w:rPr>
          <w:rFonts w:ascii="Courier New" w:eastAsia="Times New Roman" w:hAnsi="Courier New" w:cs="Courier New"/>
          <w:color w:val="000000"/>
          <w:sz w:val="20"/>
          <w:szCs w:val="20"/>
        </w:rPr>
        <w:br/>
        <w:t xml:space="preserve">        SICHERE UNTEROBJEKT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SPEICHERN;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PRÜFE PFLICHTANGABEN von OBJEKT;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nicht alle PFLICHTANGABEN ausgefüllt;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ERSTELLE FEHLERDIALOG anhand fehlender EINGABE;</w:t>
      </w:r>
      <w:r w:rsidRPr="00371C3F">
        <w:rPr>
          <w:rFonts w:ascii="Courier New" w:eastAsia="Times New Roman" w:hAnsi="Courier New" w:cs="Courier New"/>
          <w:color w:val="000000"/>
          <w:sz w:val="20"/>
          <w:szCs w:val="20"/>
        </w:rPr>
        <w:br/>
        <w:t xml:space="preserve">                    ZEIGE FEHLERDIALOG;</w:t>
      </w:r>
      <w:r w:rsidRPr="00371C3F">
        <w:rPr>
          <w:rFonts w:ascii="Courier New" w:eastAsia="Times New Roman" w:hAnsi="Courier New" w:cs="Courier New"/>
          <w:color w:val="000000"/>
          <w:sz w:val="20"/>
          <w:szCs w:val="20"/>
        </w:rPr>
        <w:br/>
        <w:t xml:space="preserve">                    WARTE bis NUTZER den DIALOG schließt;</w:t>
      </w:r>
      <w:r w:rsidRPr="00371C3F">
        <w:rPr>
          <w:rFonts w:ascii="Courier New" w:eastAsia="Times New Roman" w:hAnsi="Courier New" w:cs="Courier New"/>
          <w:color w:val="000000"/>
          <w:sz w:val="20"/>
          <w:szCs w:val="20"/>
        </w:rPr>
        <w:br/>
        <w:t xml:space="preserve">                    MARKIERE fehlerhaftes EINGABEFELD;</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VERSTECKDIALOG;                               </w:t>
      </w:r>
      <w:r w:rsidRPr="00371C3F">
        <w:rPr>
          <w:rFonts w:ascii="Courier New" w:eastAsia="Times New Roman" w:hAnsi="Courier New" w:cs="Courier New"/>
          <w:color w:val="808080" w:themeColor="background1" w:themeShade="80"/>
          <w:sz w:val="20"/>
          <w:szCs w:val="20"/>
        </w:rPr>
        <w:t>//Dialog, welcher abfragt, ob der Nutzer den</w:t>
      </w:r>
      <w:r>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//Beitrag verstecken will</w:t>
      </w:r>
      <w:r w:rsidRPr="00371C3F">
        <w:rPr>
          <w:rFonts w:ascii="Courier New" w:eastAsia="Times New Roman" w:hAnsi="Courier New" w:cs="Courier New"/>
          <w:color w:val="000000"/>
          <w:sz w:val="20"/>
          <w:szCs w:val="20"/>
        </w:rPr>
        <w:br/>
        <w:t xml:space="preserve">                    WARTE AUF NUTZEREINGABE;                            </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JA;</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VERSTECKE OBJEKT;                           </w:t>
      </w:r>
      <w:r w:rsidRPr="00371C3F">
        <w:rPr>
          <w:rFonts w:ascii="Courier New" w:eastAsia="Times New Roman" w:hAnsi="Courier New" w:cs="Courier New"/>
          <w:color w:val="808080" w:themeColor="background1" w:themeShade="80"/>
          <w:sz w:val="20"/>
          <w:szCs w:val="20"/>
        </w:rPr>
        <w:t>//Entsprechendes Flag wird gesetzt</w:t>
      </w:r>
      <w:r w:rsidRPr="00371C3F">
        <w:rPr>
          <w:rFonts w:ascii="Courier New" w:eastAsia="Times New Roman" w:hAnsi="Courier New" w:cs="Courier New"/>
          <w:color w:val="000000"/>
          <w:sz w:val="20"/>
          <w:szCs w:val="20"/>
        </w:rPr>
        <w:br/>
        <w:t xml:space="preserve">                    SPEICHERE OBJEKT auf DATENBANK;</w:t>
      </w:r>
      <w:r w:rsidRPr="00371C3F">
        <w:rPr>
          <w:rFonts w:ascii="Courier New" w:eastAsia="Times New Roman" w:hAnsi="Courier New" w:cs="Courier New"/>
          <w:color w:val="000000"/>
          <w:sz w:val="20"/>
          <w:szCs w:val="20"/>
        </w:rPr>
        <w:br/>
        <w:t xml:space="preserve">                    EMPFANGE STATUSMELDUNG der DATENBANK als antwort;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STATUSMELDUNG = FEHLER;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FEHLERDIALOG;</w:t>
      </w:r>
      <w:r w:rsidRPr="00371C3F">
        <w:rPr>
          <w:rFonts w:ascii="Courier New" w:eastAsia="Times New Roman" w:hAnsi="Courier New" w:cs="Courier New"/>
          <w:color w:val="000000"/>
          <w:sz w:val="20"/>
          <w:szCs w:val="20"/>
        </w:rPr>
        <w:br/>
        <w:t xml:space="preserve">                            WARTE bis NUTZER den DIALOG schließt;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DETAILSEITE des OBJEKTS;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ABBRECHEN;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BESTÄTIGUNGSDIALOG;</w:t>
      </w:r>
      <w:r w:rsidRPr="00371C3F">
        <w:rPr>
          <w:rFonts w:ascii="Courier New" w:eastAsia="Times New Roman" w:hAnsi="Courier New" w:cs="Courier New"/>
          <w:color w:val="000000"/>
          <w:sz w:val="20"/>
          <w:szCs w:val="20"/>
        </w:rPr>
        <w:br/>
        <w:t xml:space="preserve">            WARTE auf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JA, breche ab;</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LÖSCHE OBJEKT;</w:t>
      </w:r>
      <w:r w:rsidRPr="00371C3F">
        <w:rPr>
          <w:rFonts w:ascii="Courier New" w:eastAsia="Times New Roman" w:hAnsi="Courier New" w:cs="Courier New"/>
          <w:color w:val="000000"/>
          <w:sz w:val="20"/>
          <w:szCs w:val="20"/>
        </w:rPr>
        <w:br/>
        <w:t xml:space="preserve">                    ZEIGE vorige ÜBERSICHTSSEITE;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r>
    </w:p>
    <w:p w:rsidR="00DC0C72" w:rsidRDefault="00DC0C72" w:rsidP="00767D7A">
      <w:pPr>
        <w:pStyle w:val="Heading1"/>
        <w:spacing w:line="360" w:lineRule="auto"/>
        <w:rPr>
          <w:lang w:eastAsia="ja-JP"/>
        </w:rPr>
      </w:pPr>
      <w:bookmarkStart w:id="58" w:name="_Toc459746971"/>
      <w:r>
        <w:rPr>
          <w:lang w:eastAsia="ja-JP"/>
        </w:rPr>
        <w:lastRenderedPageBreak/>
        <w:t>Entwurfsklassendiagramm</w:t>
      </w:r>
      <w:bookmarkEnd w:id="58"/>
    </w:p>
    <w:p w:rsidR="00BC7775" w:rsidRDefault="00DC0C72" w:rsidP="00BC7775">
      <w:pPr>
        <w:spacing w:line="360" w:lineRule="auto"/>
        <w:jc w:val="both"/>
        <w:rPr>
          <w:lang w:eastAsia="ja-JP"/>
        </w:rPr>
      </w:pPr>
      <w:r>
        <w:rPr>
          <w:lang w:eastAsia="ja-JP"/>
        </w:rPr>
        <w:t>Im Folgenden wird das Entwurfsklassenidagramm erläutert. Es beschreibt das Datenmodell des Hochzeitsplaners und ist wesentlicher Bestandteilt der Konzeption. Das Entwurfsklassendiagramm basiert im Wesentlichen auf dem Analyseklassendiagramm und baut darauf auf. Neben den im Analyseklassendiagramm eingeführten Klassen, werden noch weitere Klassen als Hilfe für die Umsetzung benötigt. Diese Klassen wurden im Entwurfsklassendiagramm identifiziert und dargestellt. Die Beschreibung des Entwurfsklassendiagramms erfolgt Paketweise.</w:t>
      </w:r>
      <w:r w:rsidR="004962E0">
        <w:rPr>
          <w:lang w:eastAsia="ja-JP"/>
        </w:rPr>
        <w:t xml:space="preserve"> Es wird nicht auf die Methoden und Attribute der einzelnen Klassen eingegangen. </w:t>
      </w:r>
    </w:p>
    <w:p w:rsidR="00E43DC1" w:rsidRDefault="00E43DC1" w:rsidP="00BC7775">
      <w:pPr>
        <w:spacing w:line="360" w:lineRule="auto"/>
        <w:jc w:val="both"/>
        <w:rPr>
          <w:lang w:eastAsia="ja-JP"/>
        </w:rPr>
      </w:pPr>
    </w:p>
    <w:p w:rsidR="00BC7775" w:rsidRDefault="00BC7775" w:rsidP="00622BC2">
      <w:pPr>
        <w:pStyle w:val="Heading2"/>
        <w:spacing w:line="360" w:lineRule="auto"/>
        <w:jc w:val="both"/>
        <w:rPr>
          <w:lang w:eastAsia="ja-JP"/>
        </w:rPr>
      </w:pPr>
      <w:bookmarkStart w:id="59" w:name="_Toc459746972"/>
      <w:r>
        <w:rPr>
          <w:lang w:eastAsia="ja-JP"/>
        </w:rPr>
        <w:t>Pakete</w:t>
      </w:r>
      <w:bookmarkEnd w:id="59"/>
    </w:p>
    <w:p w:rsidR="00DC0C72" w:rsidRDefault="00BC7775" w:rsidP="00767D7A">
      <w:pPr>
        <w:spacing w:line="360" w:lineRule="auto"/>
        <w:jc w:val="both"/>
        <w:rPr>
          <w:lang w:eastAsia="ja-JP"/>
        </w:rPr>
      </w:pPr>
      <w:r>
        <w:rPr>
          <w:lang w:eastAsia="ja-JP"/>
        </w:rPr>
        <w:t>In diesem Abschnitt wird auf die einzelnen Pakete des Entwurfsklassendi</w:t>
      </w:r>
      <w:r w:rsidR="00622BC2">
        <w:rPr>
          <w:lang w:eastAsia="ja-JP"/>
        </w:rPr>
        <w:t>ag</w:t>
      </w:r>
      <w:r>
        <w:rPr>
          <w:lang w:eastAsia="ja-JP"/>
        </w:rPr>
        <w:t>r</w:t>
      </w:r>
      <w:r w:rsidR="00622BC2">
        <w:rPr>
          <w:lang w:eastAsia="ja-JP"/>
        </w:rPr>
        <w:t>a</w:t>
      </w:r>
      <w:r>
        <w:rPr>
          <w:lang w:eastAsia="ja-JP"/>
        </w:rPr>
        <w:t xml:space="preserve">mms </w:t>
      </w:r>
      <w:r w:rsidR="00622BC2">
        <w:rPr>
          <w:lang w:eastAsia="ja-JP"/>
        </w:rPr>
        <w:t>eingegangen</w:t>
      </w:r>
      <w:r>
        <w:rPr>
          <w:lang w:eastAsia="ja-JP"/>
        </w:rPr>
        <w:t xml:space="preserve">.  </w:t>
      </w:r>
    </w:p>
    <w:p w:rsidR="0090213B" w:rsidRDefault="0090213B" w:rsidP="00767D7A">
      <w:pPr>
        <w:pStyle w:val="Heading3"/>
        <w:spacing w:line="360" w:lineRule="auto"/>
        <w:rPr>
          <w:lang w:eastAsia="ja-JP"/>
        </w:rPr>
      </w:pPr>
      <w:bookmarkStart w:id="60" w:name="_Toc459746973"/>
      <w:r>
        <w:rPr>
          <w:lang w:eastAsia="ja-JP"/>
        </w:rPr>
        <w:t>Paket Modellklassen</w:t>
      </w:r>
      <w:bookmarkEnd w:id="60"/>
    </w:p>
    <w:p w:rsidR="0090213B" w:rsidRDefault="0090213B" w:rsidP="00767D7A">
      <w:pPr>
        <w:spacing w:line="360" w:lineRule="auto"/>
        <w:jc w:val="both"/>
        <w:rPr>
          <w:lang w:eastAsia="ja-JP"/>
        </w:rPr>
      </w:pPr>
      <w:r>
        <w:rPr>
          <w:lang w:eastAsia="ja-JP"/>
        </w:rPr>
        <w:t xml:space="preserve">Das Paket Modellklassen ist das Hauptpaket des Entwurfsklassendiagramms. Das Paket ist aus dem Analyseklassendiagramm entstanden. Dabei wurden weitere Klassen identifiziert und hinzugefügt. Das Hochzeitsprojekt ist direkt mit der Main Klasse verbunden. Durch diese Verbindung kann die Main auf alle Daten innerhalb eines Hochzeitprojektes zugreifen. </w:t>
      </w:r>
      <w:r w:rsidR="004962E0">
        <w:rPr>
          <w:lang w:eastAsia="ja-JP"/>
        </w:rPr>
        <w:t>Das Hochzeitsprojekt besitzt weiterhin dieselben Verbindungen wie vorher. Bei der weiteren Analyse des Paketes werden nur die Unterschiede hervorgehoben, Gleichheiten mit dem Analyseklassendiagramm werden nicht weiter betrachtet.</w:t>
      </w:r>
    </w:p>
    <w:p w:rsidR="004962E0" w:rsidRDefault="004962E0" w:rsidP="00BC7775">
      <w:pPr>
        <w:spacing w:line="360" w:lineRule="auto"/>
        <w:jc w:val="both"/>
        <w:rPr>
          <w:lang w:eastAsia="ja-JP"/>
        </w:rPr>
      </w:pPr>
      <w:r>
        <w:rPr>
          <w:lang w:eastAsia="ja-JP"/>
        </w:rPr>
        <w:t xml:space="preserve">Im Analyseklassendiagramm gab es Aktivitäten und die kirchliche als auch standesamtliche Trauung. Die Attribute waren fast identisch und bei den Trauungen handelt es sich auch um Aktivitäten. Um dies sinnvoll nutzen zu können, wurde eine Oberklasse „Aktivität“ erstellt. Diese ist Abstract, damit kein Objekt von dieser angelegt werden kann. </w:t>
      </w:r>
    </w:p>
    <w:p w:rsidR="00882536" w:rsidRDefault="004962E0" w:rsidP="00BC7775">
      <w:pPr>
        <w:spacing w:line="360" w:lineRule="auto"/>
        <w:jc w:val="both"/>
        <w:rPr>
          <w:lang w:eastAsia="ja-JP"/>
        </w:rPr>
      </w:pPr>
      <w:r>
        <w:rPr>
          <w:lang w:eastAsia="ja-JP"/>
        </w:rPr>
        <w:t xml:space="preserve">Die </w:t>
      </w:r>
      <w:r w:rsidR="00392236">
        <w:rPr>
          <w:lang w:eastAsia="ja-JP"/>
        </w:rPr>
        <w:t>kirchliche</w:t>
      </w:r>
      <w:r>
        <w:rPr>
          <w:lang w:eastAsia="ja-JP"/>
        </w:rPr>
        <w:t xml:space="preserve"> und standesamtliche </w:t>
      </w:r>
      <w:r w:rsidR="00392236">
        <w:rPr>
          <w:lang w:eastAsia="ja-JP"/>
        </w:rPr>
        <w:t xml:space="preserve">Trauung besitzen dieselben Attribute und können dadurch ebenfalls zusammengefasst werden. Jedoch können sie nicht direkt von Aktivität erben, da in der Aktivität der Zustand nicht erfasst wird. Um nicht beiden Klassen einen Zustand zuweisen zu müssen, wurde eine weitere Oberklasse implementiert, die Trauung. Die Trauung ist ebenfalls Abstract, so wie die Aktivität. Die Trauung besitzt einen Trauungszustand und dieser wurde als Enum umgesetzt. Der Zustand wurde nicht bei der Superklasse Aktivität hinzugefügt, weil die </w:t>
      </w:r>
      <w:r w:rsidR="00882536">
        <w:rPr>
          <w:lang w:eastAsia="ja-JP"/>
        </w:rPr>
        <w:t xml:space="preserve">Klasse </w:t>
      </w:r>
      <w:r w:rsidR="00392236">
        <w:rPr>
          <w:lang w:eastAsia="ja-JP"/>
        </w:rPr>
        <w:t>Aktion andere Zustände besitzt als die Trauung.</w:t>
      </w:r>
      <w:r w:rsidR="00882536">
        <w:rPr>
          <w:lang w:eastAsia="ja-JP"/>
        </w:rPr>
        <w:t xml:space="preserve"> Die Klasse Aktion erbt ebenfalls von Aktivität und beinhaltet die Attribute geheim und Unterhaltungsbeitrag. Für die Erklärung der Attribute siehe Analyseklassendiagramm. Die </w:t>
      </w:r>
      <w:r w:rsidR="00882536">
        <w:rPr>
          <w:lang w:eastAsia="ja-JP"/>
        </w:rPr>
        <w:lastRenderedPageBreak/>
        <w:t>Aktion besitzt einen  Aktionszustand, welcher sich</w:t>
      </w:r>
      <w:r w:rsidR="00767D7A">
        <w:rPr>
          <w:lang w:eastAsia="ja-JP"/>
        </w:rPr>
        <w:t>,</w:t>
      </w:r>
      <w:r w:rsidR="00882536">
        <w:rPr>
          <w:lang w:eastAsia="ja-JP"/>
        </w:rPr>
        <w:t xml:space="preserve"> wie oben bereits erwähnt, von den Zuständen der Trauung unterscheidet. </w:t>
      </w:r>
    </w:p>
    <w:p w:rsidR="004962E0" w:rsidRDefault="00882536" w:rsidP="00BC7775">
      <w:pPr>
        <w:spacing w:line="360" w:lineRule="auto"/>
        <w:jc w:val="both"/>
        <w:rPr>
          <w:lang w:eastAsia="ja-JP"/>
        </w:rPr>
      </w:pPr>
      <w:r>
        <w:rPr>
          <w:lang w:eastAsia="ja-JP"/>
        </w:rPr>
        <w:t xml:space="preserve">Bei der Lokalität wird der Buchungsstatus als Enum abgespeichert. Die Rolle des </w:t>
      </w:r>
      <w:r w:rsidR="00767D7A">
        <w:rPr>
          <w:lang w:eastAsia="ja-JP"/>
        </w:rPr>
        <w:t>Benutzter</w:t>
      </w:r>
      <w:r w:rsidR="00546FE5">
        <w:rPr>
          <w:lang w:eastAsia="ja-JP"/>
        </w:rPr>
        <w:t>s</w:t>
      </w:r>
      <w:r>
        <w:rPr>
          <w:lang w:eastAsia="ja-JP"/>
        </w:rPr>
        <w:t xml:space="preserve"> wird ebenfalls s</w:t>
      </w:r>
      <w:r w:rsidR="00126699">
        <w:rPr>
          <w:lang w:eastAsia="ja-JP"/>
        </w:rPr>
        <w:t>o gesichert.</w:t>
      </w:r>
    </w:p>
    <w:p w:rsidR="00126699" w:rsidRDefault="00126699" w:rsidP="00BC7775">
      <w:pPr>
        <w:spacing w:line="360" w:lineRule="auto"/>
        <w:jc w:val="both"/>
        <w:rPr>
          <w:lang w:eastAsia="ja-JP"/>
        </w:rPr>
      </w:pPr>
      <w:r>
        <w:rPr>
          <w:lang w:eastAsia="ja-JP"/>
        </w:rPr>
        <w:t>Die Werteliste der Klassifizierung der Telefonnummer und E-Mail Adresse wurde im Entwurfsklassendiagramm als Enum umgesetzt. Die Werteliste des Bezahlstatus der Kosten wurde ebenfalls als Enum implementiert.</w:t>
      </w:r>
    </w:p>
    <w:p w:rsidR="00126699" w:rsidRDefault="00126699" w:rsidP="00BC7775">
      <w:pPr>
        <w:spacing w:line="360" w:lineRule="auto"/>
        <w:jc w:val="both"/>
        <w:rPr>
          <w:lang w:eastAsia="ja-JP"/>
        </w:rPr>
      </w:pPr>
      <w:r>
        <w:rPr>
          <w:lang w:eastAsia="ja-JP"/>
        </w:rPr>
        <w:t xml:space="preserve">Die Essens- und Getränkeplanung beinhalten dieselben Attribute und Methoden. Aufgrund dessen wurde die abstrakte Oberklasse Lebensmitelplanung eingeführt. Die beiden Klassen erben von der Oberklasse. </w:t>
      </w:r>
    </w:p>
    <w:p w:rsidR="00126699" w:rsidRDefault="00126699" w:rsidP="00BC7775">
      <w:pPr>
        <w:spacing w:line="360" w:lineRule="auto"/>
        <w:jc w:val="both"/>
        <w:rPr>
          <w:lang w:eastAsia="ja-JP"/>
        </w:rPr>
      </w:pPr>
      <w:r>
        <w:rPr>
          <w:lang w:eastAsia="ja-JP"/>
        </w:rPr>
        <w:t xml:space="preserve">Die Attribute und Methoden des Essens und der Getränke besitzen eine große Schnittmenge. Daher wurden diese zusammengefasst und eine Oberklasse gebildet. Das Getränk beinhaltet noch ein weiteres Attribut enthältAlkohol. </w:t>
      </w:r>
    </w:p>
    <w:p w:rsidR="00126699" w:rsidRDefault="00126699" w:rsidP="00BC7775">
      <w:pPr>
        <w:spacing w:line="360" w:lineRule="auto"/>
        <w:jc w:val="both"/>
        <w:rPr>
          <w:lang w:eastAsia="ja-JP"/>
        </w:rPr>
      </w:pPr>
    </w:p>
    <w:p w:rsidR="00126699" w:rsidRDefault="00126699" w:rsidP="00767D7A">
      <w:pPr>
        <w:pStyle w:val="Heading3"/>
        <w:spacing w:line="360" w:lineRule="auto"/>
        <w:rPr>
          <w:lang w:eastAsia="ja-JP"/>
        </w:rPr>
      </w:pPr>
      <w:bookmarkStart w:id="61" w:name="_Toc459746974"/>
      <w:r>
        <w:rPr>
          <w:lang w:eastAsia="ja-JP"/>
        </w:rPr>
        <w:t>GUI</w:t>
      </w:r>
      <w:bookmarkEnd w:id="61"/>
    </w:p>
    <w:p w:rsidR="00767D7A" w:rsidRDefault="00E411D7" w:rsidP="00767D7A">
      <w:pPr>
        <w:spacing w:line="360" w:lineRule="auto"/>
        <w:jc w:val="both"/>
        <w:rPr>
          <w:lang w:eastAsia="ja-JP"/>
        </w:rPr>
      </w:pPr>
      <w:r>
        <w:rPr>
          <w:lang w:eastAsia="ja-JP"/>
        </w:rPr>
        <w:t xml:space="preserve">Das Paket GUI bildet in dem Entwurfsklassendiagramm das zweitgrößte Paket. In diesem werden die Funktionalitäten bereitgestellt, um die grafische Oberfläche der Software zu entwerfen. Die Klasse GUIController übernimmt dabei die Hauptaufgabe. Diese besitzt ebenfalls eine Verbindung zu Main. Der GUIController besitzt eine Shell, in dem sich der ganze Inhalt der Anwendung befindet. Die Shell ist die erste sichtbare Komponente. Dieser erbt von der Java Klasse javax.swing.JFrame. </w:t>
      </w:r>
      <w:r>
        <w:rPr>
          <w:lang w:eastAsia="ja-JP"/>
        </w:rPr>
        <w:br/>
        <w:t>Die Shell besitzt eine Icontabbar, um die Bedienung möglichst übersichtlich zu gestalten. Um sich dies besser vorstellen zu können, siehe GUI Entwurf. Die Icontabbar besitzt die Tabart als Enum. Die im Enum enthaltenen Werte werde</w:t>
      </w:r>
      <w:r w:rsidR="00767D7A">
        <w:rPr>
          <w:lang w:eastAsia="ja-JP"/>
        </w:rPr>
        <w:t xml:space="preserve">n in der Icontabbar angezeigt. </w:t>
      </w:r>
    </w:p>
    <w:p w:rsidR="00767D7A" w:rsidRDefault="00E411D7" w:rsidP="00767D7A">
      <w:pPr>
        <w:spacing w:line="360" w:lineRule="auto"/>
        <w:jc w:val="both"/>
        <w:rPr>
          <w:lang w:eastAsia="ja-JP"/>
        </w:rPr>
      </w:pPr>
      <w:r>
        <w:rPr>
          <w:lang w:eastAsia="ja-JP"/>
        </w:rPr>
        <w:t xml:space="preserve">Um die Intuitive Bedienung zu </w:t>
      </w:r>
      <w:r w:rsidR="00767D7A">
        <w:rPr>
          <w:lang w:eastAsia="ja-JP"/>
        </w:rPr>
        <w:t>erleichtern</w:t>
      </w:r>
      <w:r>
        <w:rPr>
          <w:lang w:eastAsia="ja-JP"/>
        </w:rPr>
        <w:t xml:space="preserve">, </w:t>
      </w:r>
      <w:r w:rsidR="00767D7A">
        <w:rPr>
          <w:lang w:eastAsia="ja-JP"/>
        </w:rPr>
        <w:t>wird</w:t>
      </w:r>
      <w:r>
        <w:rPr>
          <w:lang w:eastAsia="ja-JP"/>
        </w:rPr>
        <w:t xml:space="preserve"> eine Statusbar implementiert. </w:t>
      </w:r>
      <w:r>
        <w:rPr>
          <w:lang w:eastAsia="ja-JP"/>
        </w:rPr>
        <w:br/>
        <w:t xml:space="preserve">Die Klasse Dialog dient dazu, Dialoge innerhalb der Anwendung anzeigen zu können. Der Klasse Dialog </w:t>
      </w:r>
      <w:r w:rsidR="00B760B7">
        <w:rPr>
          <w:lang w:eastAsia="ja-JP"/>
        </w:rPr>
        <w:t>erbt von d</w:t>
      </w:r>
      <w:r w:rsidR="00767D7A">
        <w:rPr>
          <w:lang w:eastAsia="ja-JP"/>
        </w:rPr>
        <w:t xml:space="preserve">er javax.swing.JDialog Klasse. </w:t>
      </w:r>
    </w:p>
    <w:p w:rsidR="00B760B7" w:rsidRDefault="00B760B7" w:rsidP="00767D7A">
      <w:pPr>
        <w:spacing w:line="360" w:lineRule="auto"/>
        <w:jc w:val="both"/>
        <w:rPr>
          <w:lang w:eastAsia="ja-JP"/>
        </w:rPr>
      </w:pPr>
      <w:r>
        <w:rPr>
          <w:lang w:eastAsia="ja-JP"/>
        </w:rPr>
        <w:t>Die verschiedenen Seiten der GUI wurden als einzelne Klassen implementiert. Dabei spielen folgende fünf Klassen eine Rolle:</w:t>
      </w:r>
    </w:p>
    <w:p w:rsidR="00B760B7" w:rsidRDefault="00B760B7" w:rsidP="00BC7775">
      <w:pPr>
        <w:pStyle w:val="ListParagraph"/>
        <w:numPr>
          <w:ilvl w:val="0"/>
          <w:numId w:val="25"/>
        </w:numPr>
        <w:spacing w:line="360" w:lineRule="auto"/>
        <w:jc w:val="both"/>
        <w:rPr>
          <w:lang w:eastAsia="ja-JP"/>
        </w:rPr>
      </w:pPr>
      <w:r>
        <w:rPr>
          <w:lang w:eastAsia="ja-JP"/>
        </w:rPr>
        <w:lastRenderedPageBreak/>
        <w:t xml:space="preserve">Aktivitätsübersicht: Hier wird eine Übersicht der Aktivitäten bereitgestellt. Dafür wird die Planung in einem Kalender angezeigt und zum ausgewählten Tag wird eine Liste der Aktivitäten angezeigt. </w:t>
      </w:r>
    </w:p>
    <w:p w:rsidR="004C4665" w:rsidRDefault="00B760B7" w:rsidP="00BC7775">
      <w:pPr>
        <w:pStyle w:val="ListParagraph"/>
        <w:numPr>
          <w:ilvl w:val="0"/>
          <w:numId w:val="25"/>
        </w:numPr>
        <w:spacing w:line="360" w:lineRule="auto"/>
        <w:jc w:val="both"/>
        <w:rPr>
          <w:lang w:eastAsia="ja-JP"/>
        </w:rPr>
      </w:pPr>
      <w:r>
        <w:rPr>
          <w:lang w:eastAsia="ja-JP"/>
        </w:rPr>
        <w:t>Datenverwaltungsübersicht: Hier können Daten zur Hochzeit gepflegt werden. Dabei können z.B. neue Getränke, Essen, Personen und Lokalitäten angelegt werden</w:t>
      </w:r>
      <w:r w:rsidR="004C4665">
        <w:rPr>
          <w:lang w:eastAsia="ja-JP"/>
        </w:rPr>
        <w:t>. Diese werden in einer Liste angezeigt</w:t>
      </w:r>
      <w:r>
        <w:rPr>
          <w:lang w:eastAsia="ja-JP"/>
        </w:rPr>
        <w:t>.</w:t>
      </w:r>
      <w:r w:rsidR="004C4665">
        <w:rPr>
          <w:lang w:eastAsia="ja-JP"/>
        </w:rPr>
        <w:t xml:space="preserve"> Innerhalb der Datenverwaltung kann in einem Suchfeld nach bereits vorhandenen Daten gesucht werden.</w:t>
      </w:r>
    </w:p>
    <w:p w:rsidR="00B760B7" w:rsidRDefault="00B760B7" w:rsidP="00BC7775">
      <w:pPr>
        <w:pStyle w:val="ListParagraph"/>
        <w:numPr>
          <w:ilvl w:val="0"/>
          <w:numId w:val="25"/>
        </w:numPr>
        <w:spacing w:line="360" w:lineRule="auto"/>
        <w:jc w:val="both"/>
        <w:rPr>
          <w:lang w:eastAsia="ja-JP"/>
        </w:rPr>
      </w:pPr>
      <w:r>
        <w:rPr>
          <w:lang w:eastAsia="ja-JP"/>
        </w:rPr>
        <w:t>Benutzerübersicht: Dient zur Benutzerverwaltung.</w:t>
      </w:r>
      <w:r w:rsidR="004C4665">
        <w:rPr>
          <w:lang w:eastAsia="ja-JP"/>
        </w:rPr>
        <w:t xml:space="preserve"> Alle Benutzer werden in eine Liste angezeigt.</w:t>
      </w:r>
    </w:p>
    <w:p w:rsidR="00B760B7" w:rsidRDefault="00B760B7" w:rsidP="00BC7775">
      <w:pPr>
        <w:pStyle w:val="ListParagraph"/>
        <w:numPr>
          <w:ilvl w:val="0"/>
          <w:numId w:val="25"/>
        </w:numPr>
        <w:spacing w:line="360" w:lineRule="auto"/>
        <w:jc w:val="both"/>
        <w:rPr>
          <w:lang w:eastAsia="ja-JP"/>
        </w:rPr>
      </w:pPr>
      <w:r>
        <w:rPr>
          <w:lang w:eastAsia="ja-JP"/>
        </w:rPr>
        <w:t>Hochzeitsübersicht: Alle Stammdaten der Hochzeit werden in dieser Übersicht angezeigt.</w:t>
      </w:r>
      <w:r w:rsidR="004C4665">
        <w:rPr>
          <w:lang w:eastAsia="ja-JP"/>
        </w:rPr>
        <w:t xml:space="preserve"> Diese Übersicht ist als Liste dargestellt.</w:t>
      </w:r>
    </w:p>
    <w:p w:rsidR="00B760B7" w:rsidRDefault="00B760B7" w:rsidP="00BC7775">
      <w:pPr>
        <w:pStyle w:val="ListParagraph"/>
        <w:numPr>
          <w:ilvl w:val="0"/>
          <w:numId w:val="25"/>
        </w:numPr>
        <w:spacing w:line="360" w:lineRule="auto"/>
        <w:jc w:val="both"/>
        <w:rPr>
          <w:lang w:eastAsia="ja-JP"/>
        </w:rPr>
      </w:pPr>
      <w:r>
        <w:rPr>
          <w:lang w:eastAsia="ja-JP"/>
        </w:rPr>
        <w:t>Login: Der Loginscreen</w:t>
      </w:r>
      <w:r w:rsidR="004C4665">
        <w:rPr>
          <w:lang w:eastAsia="ja-JP"/>
        </w:rPr>
        <w:t xml:space="preserve"> dient zur</w:t>
      </w:r>
      <w:r>
        <w:rPr>
          <w:lang w:eastAsia="ja-JP"/>
        </w:rPr>
        <w:t xml:space="preserve"> </w:t>
      </w:r>
      <w:r w:rsidR="004C4665">
        <w:rPr>
          <w:lang w:eastAsia="ja-JP"/>
        </w:rPr>
        <w:t>Anmeldung</w:t>
      </w:r>
      <w:r>
        <w:rPr>
          <w:lang w:eastAsia="ja-JP"/>
        </w:rPr>
        <w:t xml:space="preserve"> ins System</w:t>
      </w:r>
      <w:r w:rsidR="004C4665">
        <w:rPr>
          <w:lang w:eastAsia="ja-JP"/>
        </w:rPr>
        <w:t>. Die Daten werden in einer Liste angezeigt.</w:t>
      </w:r>
    </w:p>
    <w:p w:rsidR="00B760B7" w:rsidRDefault="00B760B7" w:rsidP="00BC7775">
      <w:pPr>
        <w:spacing w:line="360" w:lineRule="auto"/>
        <w:jc w:val="both"/>
        <w:rPr>
          <w:lang w:eastAsia="ja-JP"/>
        </w:rPr>
      </w:pPr>
      <w:r>
        <w:rPr>
          <w:lang w:eastAsia="ja-JP"/>
        </w:rPr>
        <w:t xml:space="preserve">Die Liste wird mithilfe der Klasse javax.swing.JList umgesetzt. Um Listeneinträge anzeigen zu können, benötigt die Liste Listenelemente. Außerdem besitzt die Liste noch eine Toolbar, in der eine Suche ermöglicht wird. </w:t>
      </w:r>
    </w:p>
    <w:p w:rsidR="004C4665" w:rsidRDefault="004C4665" w:rsidP="00BC7775">
      <w:pPr>
        <w:spacing w:line="360" w:lineRule="auto"/>
        <w:jc w:val="both"/>
        <w:rPr>
          <w:lang w:eastAsia="ja-JP"/>
        </w:rPr>
      </w:pPr>
      <w:r>
        <w:rPr>
          <w:lang w:eastAsia="ja-JP"/>
        </w:rPr>
        <w:t xml:space="preserve">Der Kalender erbt von der Java javax.swing.JCalendar Klasse und wird durch weitere Methoden ergänzt. </w:t>
      </w:r>
    </w:p>
    <w:p w:rsidR="00BB144E" w:rsidRPr="00126699" w:rsidRDefault="004C4665" w:rsidP="00BC7775">
      <w:pPr>
        <w:spacing w:line="360" w:lineRule="auto"/>
        <w:jc w:val="both"/>
        <w:rPr>
          <w:lang w:eastAsia="ja-JP"/>
        </w:rPr>
      </w:pPr>
      <w:r>
        <w:rPr>
          <w:lang w:eastAsia="ja-JP"/>
        </w:rPr>
        <w:t>Die Klassen Kalender, Suchfeld, Toolbar, Listenelement und Bildkarus</w:t>
      </w:r>
      <w:r w:rsidR="00BB144E">
        <w:rPr>
          <w:lang w:eastAsia="ja-JP"/>
        </w:rPr>
        <w:t>s</w:t>
      </w:r>
      <w:r>
        <w:rPr>
          <w:lang w:eastAsia="ja-JP"/>
        </w:rPr>
        <w:t xml:space="preserve">ell implementieren den EventProvider. Dieser ermöglich es, Events zu senden und zu empfangen. </w:t>
      </w:r>
      <w:r w:rsidR="00BB144E">
        <w:rPr>
          <w:lang w:eastAsia="ja-JP"/>
        </w:rPr>
        <w:t>Der EventProvider implementiert die Klassen im UIEventInterfaces Paket.</w:t>
      </w:r>
    </w:p>
    <w:p w:rsidR="0094411A" w:rsidRDefault="004C4665" w:rsidP="00BC7775">
      <w:pPr>
        <w:spacing w:line="360" w:lineRule="auto"/>
        <w:jc w:val="both"/>
        <w:rPr>
          <w:lang w:eastAsia="ja-JP"/>
        </w:rPr>
      </w:pPr>
      <w:r>
        <w:rPr>
          <w:lang w:eastAsia="ja-JP"/>
        </w:rPr>
        <w:t>Eine weitere wichtige Seite der Shell ist die Detail Seite. Diese erbt von javax.swing.JComponent</w:t>
      </w:r>
      <w:r w:rsidR="00BB144E">
        <w:rPr>
          <w:lang w:eastAsia="ja-JP"/>
        </w:rPr>
        <w:t>.</w:t>
      </w:r>
      <w:r>
        <w:rPr>
          <w:lang w:eastAsia="ja-JP"/>
        </w:rPr>
        <w:t xml:space="preserve"> </w:t>
      </w:r>
      <w:r w:rsidR="00BB144E">
        <w:rPr>
          <w:lang w:eastAsia="ja-JP"/>
        </w:rPr>
        <w:br/>
        <w:t xml:space="preserve">Die Aktivitäts-, Personen-, Lokalitäts-, Verpflegungs- und Hilfsmitteldetails erben von der Details Klasse. </w:t>
      </w:r>
      <w:r>
        <w:rPr>
          <w:lang w:eastAsia="ja-JP"/>
        </w:rPr>
        <w:t>Die Aktivitätsdetails</w:t>
      </w:r>
      <w:r w:rsidR="00BB144E">
        <w:rPr>
          <w:lang w:eastAsia="ja-JP"/>
        </w:rPr>
        <w:t xml:space="preserve"> Klasse</w:t>
      </w:r>
      <w:r>
        <w:rPr>
          <w:lang w:eastAsia="ja-JP"/>
        </w:rPr>
        <w:t xml:space="preserve"> </w:t>
      </w:r>
      <w:r w:rsidR="00BB144E">
        <w:rPr>
          <w:lang w:eastAsia="ja-JP"/>
        </w:rPr>
        <w:t>ist</w:t>
      </w:r>
      <w:r>
        <w:rPr>
          <w:lang w:eastAsia="ja-JP"/>
        </w:rPr>
        <w:t xml:space="preserve"> mit dem Bildkarussell verbunden. Damit ist es möglich</w:t>
      </w:r>
      <w:r w:rsidR="00BB144E">
        <w:rPr>
          <w:lang w:eastAsia="ja-JP"/>
        </w:rPr>
        <w:t>,</w:t>
      </w:r>
      <w:r>
        <w:rPr>
          <w:lang w:eastAsia="ja-JP"/>
        </w:rPr>
        <w:t xml:space="preserve"> die Medien innerhalb einer Aktivität durchzuschauen.</w:t>
      </w:r>
    </w:p>
    <w:p w:rsidR="00E8302E" w:rsidRDefault="00E8302E" w:rsidP="00E8302E">
      <w:pPr>
        <w:spacing w:line="360" w:lineRule="auto"/>
        <w:jc w:val="both"/>
        <w:rPr>
          <w:lang w:eastAsia="ja-JP"/>
        </w:rPr>
      </w:pPr>
    </w:p>
    <w:p w:rsidR="00BB144E" w:rsidRDefault="00BB144E" w:rsidP="00E8302E">
      <w:pPr>
        <w:pStyle w:val="Heading3"/>
        <w:spacing w:line="360" w:lineRule="auto"/>
        <w:rPr>
          <w:lang w:eastAsia="ja-JP"/>
        </w:rPr>
      </w:pPr>
      <w:bookmarkStart w:id="62" w:name="_Toc459746975"/>
      <w:r>
        <w:rPr>
          <w:lang w:eastAsia="ja-JP"/>
        </w:rPr>
        <w:t>UIEventInterfaces</w:t>
      </w:r>
      <w:bookmarkEnd w:id="62"/>
    </w:p>
    <w:p w:rsidR="00BB144E" w:rsidRDefault="00BB144E" w:rsidP="00E8302E">
      <w:pPr>
        <w:spacing w:line="360" w:lineRule="auto"/>
        <w:jc w:val="both"/>
        <w:rPr>
          <w:lang w:eastAsia="ja-JP"/>
        </w:rPr>
      </w:pPr>
      <w:r>
        <w:rPr>
          <w:lang w:eastAsia="ja-JP"/>
        </w:rPr>
        <w:t xml:space="preserve">Dieses Paket dient zur Bereitstellung von Events. Ohne diese wäre eine Kommunikation zwischen den einzelnen Komponenten nicht möglich. Alle Komponenten, die untereinander kommunizieren wollen, müssen diese implementieren. </w:t>
      </w:r>
    </w:p>
    <w:p w:rsidR="0094411A" w:rsidRDefault="0094411A" w:rsidP="00BC7775">
      <w:pPr>
        <w:spacing w:line="360" w:lineRule="auto"/>
        <w:jc w:val="both"/>
        <w:rPr>
          <w:lang w:eastAsia="ja-JP"/>
        </w:rPr>
      </w:pPr>
    </w:p>
    <w:p w:rsidR="00525566" w:rsidRDefault="00525566" w:rsidP="00E8302E">
      <w:pPr>
        <w:pStyle w:val="Heading3"/>
        <w:spacing w:line="360" w:lineRule="auto"/>
        <w:rPr>
          <w:lang w:eastAsia="ja-JP"/>
        </w:rPr>
      </w:pPr>
      <w:bookmarkStart w:id="63" w:name="_Toc459746976"/>
      <w:r>
        <w:rPr>
          <w:lang w:eastAsia="ja-JP"/>
        </w:rPr>
        <w:lastRenderedPageBreak/>
        <w:t>ExceptionHandling</w:t>
      </w:r>
      <w:bookmarkEnd w:id="63"/>
    </w:p>
    <w:p w:rsidR="00525566" w:rsidRDefault="00525566" w:rsidP="00E8302E">
      <w:pPr>
        <w:spacing w:line="360" w:lineRule="auto"/>
        <w:jc w:val="both"/>
        <w:rPr>
          <w:lang w:eastAsia="ja-JP"/>
        </w:rPr>
      </w:pPr>
      <w:r>
        <w:rPr>
          <w:lang w:eastAsia="ja-JP"/>
        </w:rPr>
        <w:t xml:space="preserve">Das Paket ExceptionHandling kümmert sich um die </w:t>
      </w:r>
      <w:r w:rsidR="00E8302E">
        <w:rPr>
          <w:lang w:eastAsia="ja-JP"/>
        </w:rPr>
        <w:t>Exceptions</w:t>
      </w:r>
      <w:r>
        <w:rPr>
          <w:lang w:eastAsia="ja-JP"/>
        </w:rPr>
        <w:t>. Die Main implementiert die Klassen AuthorizationException und ConnectionException. Die Exceptions werden geworfen, sobald ein User versucht eine Aktion auszuführen, die nicht in seinem Aufgabenbereich liegt oder keine Verbindung zum Server aufgebaut werden kann. Diese erben wiederum von der java.lang.Exception Klasse.</w:t>
      </w:r>
    </w:p>
    <w:p w:rsidR="00E57E5F" w:rsidRDefault="00E57E5F" w:rsidP="00BC7775">
      <w:pPr>
        <w:spacing w:line="360" w:lineRule="auto"/>
        <w:jc w:val="both"/>
        <w:rPr>
          <w:lang w:eastAsia="ja-JP"/>
        </w:rPr>
      </w:pPr>
    </w:p>
    <w:p w:rsidR="00E57E5F" w:rsidRDefault="00E57E5F" w:rsidP="00E8302E">
      <w:pPr>
        <w:pStyle w:val="Heading3"/>
        <w:spacing w:line="360" w:lineRule="auto"/>
        <w:rPr>
          <w:lang w:eastAsia="ja-JP"/>
        </w:rPr>
      </w:pPr>
      <w:bookmarkStart w:id="64" w:name="_Toc459746977"/>
      <w:r>
        <w:rPr>
          <w:lang w:eastAsia="ja-JP"/>
        </w:rPr>
        <w:t>Util</w:t>
      </w:r>
      <w:bookmarkEnd w:id="64"/>
    </w:p>
    <w:p w:rsidR="00E8302E" w:rsidRDefault="00E57E5F" w:rsidP="00E8302E">
      <w:pPr>
        <w:spacing w:line="360" w:lineRule="auto"/>
        <w:jc w:val="both"/>
        <w:rPr>
          <w:lang w:eastAsia="ja-JP"/>
        </w:rPr>
      </w:pPr>
      <w:r>
        <w:rPr>
          <w:lang w:eastAsia="ja-JP"/>
        </w:rPr>
        <w:t>Das Paket</w:t>
      </w:r>
      <w:r w:rsidR="00E8302E">
        <w:rPr>
          <w:lang w:eastAsia="ja-JP"/>
        </w:rPr>
        <w:t xml:space="preserve"> Util ist ein Hilfspaket für die Main</w:t>
      </w:r>
      <w:r>
        <w:rPr>
          <w:lang w:eastAsia="ja-JP"/>
        </w:rPr>
        <w:t xml:space="preserve">. Die Main Klasse verwendet das Util Paket zum Erledigen von verschiedenen Aufgaben. Der E-MailSender ist für das Senden der E-Mails zuständig. Dieser erbt vom E-MailHelper, der die Grundfunktionalitäten zum Senden von E-Mails bereitstellt. Auch implementiert er den PDFExporter, damit Texte als PDF Anhänge mitgeschickt werden können. </w:t>
      </w:r>
      <w:r>
        <w:rPr>
          <w:lang w:eastAsia="ja-JP"/>
        </w:rPr>
        <w:br/>
        <w:t xml:space="preserve">Der LanguageHelper hilft der Main Klasse die verschiedenen Sprachen bereitzustellen. Er implementiert verschiedene </w:t>
      </w:r>
      <w:r w:rsidR="00E8302E">
        <w:rPr>
          <w:lang w:eastAsia="ja-JP"/>
        </w:rPr>
        <w:t>Sprachen</w:t>
      </w:r>
      <w:r>
        <w:rPr>
          <w:lang w:eastAsia="ja-JP"/>
        </w:rPr>
        <w:t xml:space="preserve"> und kann dann die von der Main angefragt Sprache zurückgeben. Ist die Sprache nicht definiert, wird Englisch als </w:t>
      </w:r>
      <w:r w:rsidR="00E8302E">
        <w:rPr>
          <w:lang w:eastAsia="ja-JP"/>
        </w:rPr>
        <w:t>Default Sprache</w:t>
      </w:r>
      <w:r>
        <w:rPr>
          <w:lang w:eastAsia="ja-JP"/>
        </w:rPr>
        <w:t xml:space="preserve"> zurückgegeben. </w:t>
      </w:r>
      <w:r w:rsidR="005145CE">
        <w:rPr>
          <w:lang w:eastAsia="ja-JP"/>
        </w:rPr>
        <w:t xml:space="preserve">Die Klasse </w:t>
      </w:r>
      <w:r w:rsidR="00E8302E">
        <w:rPr>
          <w:lang w:eastAsia="ja-JP"/>
        </w:rPr>
        <w:t>Synchronisation</w:t>
      </w:r>
      <w:r w:rsidR="005145CE">
        <w:rPr>
          <w:lang w:eastAsia="ja-JP"/>
        </w:rPr>
        <w:t xml:space="preserve"> ist für die </w:t>
      </w:r>
      <w:r w:rsidR="00E8302E">
        <w:rPr>
          <w:lang w:eastAsia="ja-JP"/>
        </w:rPr>
        <w:t>Synchronisation</w:t>
      </w:r>
      <w:r w:rsidR="005145CE">
        <w:rPr>
          <w:lang w:eastAsia="ja-JP"/>
        </w:rPr>
        <w:t xml:space="preserve"> zwischen dem Server und den lokalen Änderungen</w:t>
      </w:r>
      <w:r w:rsidR="00E8302E">
        <w:rPr>
          <w:lang w:eastAsia="ja-JP"/>
        </w:rPr>
        <w:t xml:space="preserve"> verantwortlich</w:t>
      </w:r>
      <w:r w:rsidR="005145CE">
        <w:rPr>
          <w:lang w:eastAsia="ja-JP"/>
        </w:rPr>
        <w:t xml:space="preserve">. Sobald eine Internetverbindung besteht, werden die </w:t>
      </w:r>
      <w:r w:rsidR="00E8302E">
        <w:rPr>
          <w:lang w:eastAsia="ja-JP"/>
        </w:rPr>
        <w:t xml:space="preserve">lokal </w:t>
      </w:r>
      <w:r w:rsidR="005145CE">
        <w:rPr>
          <w:lang w:eastAsia="ja-JP"/>
        </w:rPr>
        <w:t>gespeicherten Da</w:t>
      </w:r>
      <w:r w:rsidR="00E8302E">
        <w:rPr>
          <w:lang w:eastAsia="ja-JP"/>
        </w:rPr>
        <w:t>ten, die sie nicht auf dem Server befinden, auf den Server geschrieben.</w:t>
      </w:r>
    </w:p>
    <w:p w:rsidR="00E8302E" w:rsidRDefault="005145CE" w:rsidP="00E8302E">
      <w:pPr>
        <w:spacing w:line="360" w:lineRule="auto"/>
        <w:jc w:val="both"/>
        <w:rPr>
          <w:lang w:eastAsia="ja-JP"/>
        </w:rPr>
      </w:pPr>
      <w:r>
        <w:rPr>
          <w:lang w:eastAsia="ja-JP"/>
        </w:rPr>
        <w:t xml:space="preserve">Die Klasse KalenderEvent ermöglicht es Kalendereinträge als ICS zu exportieren. Dafür wird die Klasse  </w:t>
      </w:r>
      <w:r w:rsidR="00E8302E">
        <w:rPr>
          <w:lang w:eastAsia="ja-JP"/>
        </w:rPr>
        <w:t>KalenderICSExporter importiert.</w:t>
      </w:r>
    </w:p>
    <w:p w:rsidR="005145CE" w:rsidRDefault="005145CE" w:rsidP="00E8302E">
      <w:pPr>
        <w:spacing w:line="360" w:lineRule="auto"/>
        <w:jc w:val="both"/>
        <w:rPr>
          <w:lang w:eastAsia="ja-JP"/>
        </w:rPr>
      </w:pPr>
      <w:r>
        <w:rPr>
          <w:lang w:eastAsia="ja-JP"/>
        </w:rPr>
        <w:t xml:space="preserve">Um Medien hochladen zu können, wird die Klasse Medienupload benötigt. Durch diese ist es möglich, Dateien auszuwählen und durch eine Verbindung zum Server, auf den Server zu laden. Um Dateien auf dem Rechner des </w:t>
      </w:r>
      <w:r w:rsidR="00E8302E">
        <w:rPr>
          <w:lang w:eastAsia="ja-JP"/>
        </w:rPr>
        <w:t>Benutzers</w:t>
      </w:r>
      <w:r>
        <w:rPr>
          <w:lang w:eastAsia="ja-JP"/>
        </w:rPr>
        <w:t xml:space="preserve"> auszuwählen</w:t>
      </w:r>
      <w:r w:rsidR="00E8302E">
        <w:rPr>
          <w:lang w:eastAsia="ja-JP"/>
        </w:rPr>
        <w:t>,</w:t>
      </w:r>
      <w:r>
        <w:rPr>
          <w:lang w:eastAsia="ja-JP"/>
        </w:rPr>
        <w:t xml:space="preserve"> wird die Klasse javax.swing.JFileChooser implementiert.</w:t>
      </w:r>
      <w:r>
        <w:rPr>
          <w:lang w:eastAsia="ja-JP"/>
        </w:rPr>
        <w:br/>
        <w:t>Der ArchiviererController ist für das Archivieren der Daten zuständig. Es können auch Date</w:t>
      </w:r>
      <w:r w:rsidR="00D779BA">
        <w:rPr>
          <w:lang w:eastAsia="ja-JP"/>
        </w:rPr>
        <w:t>n d</w:t>
      </w:r>
      <w:r>
        <w:rPr>
          <w:lang w:eastAsia="ja-JP"/>
        </w:rPr>
        <w:t xml:space="preserve">earchiviert werden. </w:t>
      </w:r>
      <w:r w:rsidR="00D779BA">
        <w:rPr>
          <w:lang w:eastAsia="ja-JP"/>
        </w:rPr>
        <w:t>Die Daten werden archiviert, sobald die Zeit für die Archivierung erreicht ist. Die Klasse EventZeitFuerArchivierung gibt an, wann die Archivierung gestartet werden soll. Um Daten zu archivieren wird das Interface Archivierer benötigt. Der Dearchivierer ist für das dearchivieren der Daten zuständig. Diese Funktion wird nur ausgeführt, wenn der Benutzer dies explizit angibt.</w:t>
      </w:r>
    </w:p>
    <w:p w:rsidR="00525566" w:rsidRDefault="00525566" w:rsidP="00BC7775">
      <w:pPr>
        <w:spacing w:line="360" w:lineRule="auto"/>
        <w:jc w:val="both"/>
        <w:rPr>
          <w:lang w:eastAsia="ja-JP"/>
        </w:rPr>
      </w:pPr>
    </w:p>
    <w:p w:rsidR="00E8302E" w:rsidRDefault="00E8302E" w:rsidP="00BC7775">
      <w:pPr>
        <w:spacing w:line="360" w:lineRule="auto"/>
        <w:jc w:val="both"/>
        <w:rPr>
          <w:lang w:eastAsia="ja-JP"/>
        </w:rPr>
      </w:pPr>
    </w:p>
    <w:p w:rsidR="00525566" w:rsidRDefault="00525566" w:rsidP="00E8302E">
      <w:pPr>
        <w:pStyle w:val="Heading3"/>
        <w:spacing w:line="360" w:lineRule="auto"/>
        <w:rPr>
          <w:lang w:eastAsia="ja-JP"/>
        </w:rPr>
      </w:pPr>
      <w:bookmarkStart w:id="65" w:name="_Toc459746978"/>
      <w:r>
        <w:rPr>
          <w:lang w:eastAsia="ja-JP"/>
        </w:rPr>
        <w:lastRenderedPageBreak/>
        <w:t>Kern</w:t>
      </w:r>
      <w:bookmarkEnd w:id="65"/>
    </w:p>
    <w:p w:rsidR="00E57E5F" w:rsidRDefault="00E57E5F" w:rsidP="00E8302E">
      <w:pPr>
        <w:spacing w:line="360" w:lineRule="auto"/>
        <w:jc w:val="both"/>
        <w:rPr>
          <w:lang w:eastAsia="ja-JP"/>
        </w:rPr>
      </w:pPr>
      <w:r>
        <w:t>Die in diesem Paket enthaltenen Klassen beinhalten die Funktionalitäten, die den zentralen Ablauf der Anwendung gewährleisten. Hierzu gehört unter anderem die Bereitstellung der Benutzeroberfläche. Diese Funktionalität ist in dem Paket GUI zusammengefasst. Dabei wird für jeden Client der Applikation eine separate Oberfläche zur Verfügung gestellt. Der Client erhält dabei nur die grafische Darstellung der Oberfläche und dessen Eingaben werden zurück an die Applikation geschickt, die die Eingaben für die entsprechende Oberfläche weiterverarbeitet und den Ergebnisbildschirm zurück an den Client schickt</w:t>
      </w:r>
      <w:r>
        <w:rPr>
          <w:lang w:eastAsia="ja-JP"/>
        </w:rPr>
        <w:t xml:space="preserve">. </w:t>
      </w:r>
    </w:p>
    <w:p w:rsidR="00525566" w:rsidRDefault="00E57E5F" w:rsidP="00BC7775">
      <w:pPr>
        <w:spacing w:line="360" w:lineRule="auto"/>
        <w:jc w:val="both"/>
        <w:rPr>
          <w:lang w:eastAsia="ja-JP"/>
        </w:rPr>
      </w:pPr>
      <w:r>
        <w:rPr>
          <w:lang w:eastAsia="ja-JP"/>
        </w:rPr>
        <w:t>Die Systemverwaltung, die Datenkonvertierung, die Datenbankverbindu</w:t>
      </w:r>
      <w:r w:rsidR="00E8302E">
        <w:rPr>
          <w:lang w:eastAsia="ja-JP"/>
        </w:rPr>
        <w:t>ng, das Exceptions Handling</w:t>
      </w:r>
      <w:r>
        <w:rPr>
          <w:lang w:eastAsia="ja-JP"/>
        </w:rPr>
        <w:t xml:space="preserve"> und alle weiteren Aufgaben werden von der Main übernommen.</w:t>
      </w:r>
    </w:p>
    <w:p w:rsidR="00D779BA" w:rsidRDefault="00AF7179" w:rsidP="00BC7775">
      <w:pPr>
        <w:spacing w:line="360" w:lineRule="auto"/>
        <w:jc w:val="both"/>
        <w:rPr>
          <w:lang w:eastAsia="ja-JP"/>
        </w:rPr>
      </w:pPr>
      <w:r>
        <w:rPr>
          <w:lang w:eastAsia="ja-JP"/>
        </w:rPr>
        <w:t>Über die Login Klasse wird der Login gesteue</w:t>
      </w:r>
      <w:r w:rsidR="00E8302E">
        <w:rPr>
          <w:lang w:eastAsia="ja-JP"/>
        </w:rPr>
        <w:t>rt und der Logout über die Log</w:t>
      </w:r>
      <w:r>
        <w:rPr>
          <w:lang w:eastAsia="ja-JP"/>
        </w:rPr>
        <w:t>out Klasse. Die Beiden Klassen erben von der Autorisierung, die sich Paket Systemverwaltung be</w:t>
      </w:r>
      <w:r w:rsidR="00E43DC1">
        <w:rPr>
          <w:lang w:eastAsia="ja-JP"/>
        </w:rPr>
        <w:t xml:space="preserve">findet.   </w:t>
      </w:r>
    </w:p>
    <w:p w:rsidR="00E43DC1" w:rsidRDefault="00E43DC1" w:rsidP="00BC7775">
      <w:pPr>
        <w:spacing w:line="360" w:lineRule="auto"/>
        <w:jc w:val="both"/>
        <w:rPr>
          <w:lang w:eastAsia="ja-JP"/>
        </w:rPr>
      </w:pPr>
    </w:p>
    <w:p w:rsidR="00D779BA" w:rsidRDefault="0094411A" w:rsidP="00E8302E">
      <w:pPr>
        <w:pStyle w:val="Heading3"/>
        <w:spacing w:line="360" w:lineRule="auto"/>
        <w:rPr>
          <w:lang w:eastAsia="ja-JP"/>
        </w:rPr>
      </w:pPr>
      <w:bookmarkStart w:id="66" w:name="_Toc459746979"/>
      <w:r>
        <w:rPr>
          <w:lang w:eastAsia="ja-JP"/>
        </w:rPr>
        <w:t>Systemverwaltung</w:t>
      </w:r>
      <w:bookmarkEnd w:id="66"/>
    </w:p>
    <w:p w:rsidR="00823F47" w:rsidRDefault="00AF7179" w:rsidP="00BC7775">
      <w:pPr>
        <w:spacing w:line="360" w:lineRule="auto"/>
        <w:jc w:val="both"/>
        <w:rPr>
          <w:lang w:eastAsia="ja-JP"/>
        </w:rPr>
      </w:pPr>
      <w:r>
        <w:rPr>
          <w:lang w:eastAsia="ja-JP"/>
        </w:rPr>
        <w:t>Für die Benutzerverwaltung als auch für das Backup ist das Paket Systemverwaltung zuständig. Die Klasse Autorisieru</w:t>
      </w:r>
      <w:r w:rsidR="00E8302E">
        <w:rPr>
          <w:lang w:eastAsia="ja-JP"/>
        </w:rPr>
        <w:t>ng überprüft beim Login und Log</w:t>
      </w:r>
      <w:r>
        <w:rPr>
          <w:lang w:eastAsia="ja-JP"/>
        </w:rPr>
        <w:t xml:space="preserve">out, ob der Benutzer bestimmte Rechte hat. Diese  hat eine Verbindung zur Benutzerverwaltung, in der die angelegten Benutzer gespeichert und verwaltet werden können. Für das Backup ist die Klasse Backup zuständig. Dafür besitzt sie eine Verbindung zur Klasse Datenbankanbinder. Durch diese wird ein Zugriff auf die aktuellen Daten auf der Datenbank ermöglicht. Um das Backup auf ein externes Medium abspeichern zu können, erbt die Klasse Backup von der Java Klasse jUSB. Damit kann das fertige Backup durch USB auf ein anderes Medium übertragen </w:t>
      </w:r>
      <w:r w:rsidR="00823F47">
        <w:rPr>
          <w:lang w:eastAsia="ja-JP"/>
        </w:rPr>
        <w:t>werden. Auch ist es möglich, da</w:t>
      </w:r>
      <w:r>
        <w:rPr>
          <w:lang w:eastAsia="ja-JP"/>
        </w:rPr>
        <w:t>s Backup in s</w:t>
      </w:r>
      <w:r w:rsidR="00823F47">
        <w:rPr>
          <w:lang w:eastAsia="ja-JP"/>
        </w:rPr>
        <w:t xml:space="preserve">einer Cloud zu sichern. </w:t>
      </w:r>
      <w:r>
        <w:rPr>
          <w:lang w:eastAsia="ja-JP"/>
        </w:rPr>
        <w:t xml:space="preserve">  </w:t>
      </w:r>
    </w:p>
    <w:p w:rsidR="00525566" w:rsidRDefault="00525566" w:rsidP="00E8302E">
      <w:pPr>
        <w:pStyle w:val="Heading3"/>
        <w:spacing w:line="360" w:lineRule="auto"/>
        <w:rPr>
          <w:lang w:eastAsia="ja-JP"/>
        </w:rPr>
      </w:pPr>
      <w:bookmarkStart w:id="67" w:name="_Toc459746980"/>
      <w:r>
        <w:rPr>
          <w:lang w:eastAsia="ja-JP"/>
        </w:rPr>
        <w:t>Datenkonvertierung</w:t>
      </w:r>
      <w:bookmarkEnd w:id="67"/>
    </w:p>
    <w:p w:rsidR="00E8302E" w:rsidRDefault="00823F47" w:rsidP="00BC7775">
      <w:pPr>
        <w:spacing w:line="360" w:lineRule="auto"/>
        <w:jc w:val="both"/>
        <w:rPr>
          <w:lang w:eastAsia="ja-JP"/>
        </w:rPr>
      </w:pPr>
      <w:r>
        <w:rPr>
          <w:lang w:eastAsia="ja-JP"/>
        </w:rPr>
        <w:t xml:space="preserve">Das Paket Datenkonvertierung ist für die Konvertierung und den Im- und Export der Daten zuständig. Um die Daten importieren bzw. exportieren zu können, müssen sie zuerst in ein einheitliches Format gebracht werden. In unserem Fall ist das Format CSV. Das Interface FileConverter stellt Methoden bereit, um aus einem File die Einträge zu konvertieren und andersrum. Die Klassen Import und Export können von jeder Klasse aufgerufen werden, um den Import bzw. Export der Daten zu starten. Diese Klassen erben jeweils von dem FileConverter und zusätzlich noch von dem Interface Importierbar oder Exportierbar. Diese stellen Methoden zur Verfügung, um den Import bzw. Export durchführen zu können. Jede Modellklasse implementiert diese Interfaces und kann damit den Import bzw. Export starten.  </w:t>
      </w:r>
    </w:p>
    <w:p w:rsidR="00525566" w:rsidRDefault="00525566" w:rsidP="00E8302E">
      <w:pPr>
        <w:pStyle w:val="Heading3"/>
        <w:spacing w:line="360" w:lineRule="auto"/>
        <w:rPr>
          <w:lang w:eastAsia="ja-JP"/>
        </w:rPr>
      </w:pPr>
      <w:bookmarkStart w:id="68" w:name="_Toc459746981"/>
      <w:r>
        <w:rPr>
          <w:lang w:eastAsia="ja-JP"/>
        </w:rPr>
        <w:lastRenderedPageBreak/>
        <w:t>Datenbankverbindung</w:t>
      </w:r>
      <w:bookmarkEnd w:id="68"/>
    </w:p>
    <w:p w:rsidR="00E8302E" w:rsidRDefault="00823F47" w:rsidP="00E8302E">
      <w:pPr>
        <w:spacing w:line="360" w:lineRule="auto"/>
        <w:jc w:val="both"/>
        <w:rPr>
          <w:lang w:eastAsia="ja-JP"/>
        </w:rPr>
      </w:pPr>
      <w:r>
        <w:rPr>
          <w:lang w:eastAsia="ja-JP"/>
        </w:rPr>
        <w:t>Um auf die Daten der Datenbank zugreifen zu können, wird eine Datenbankverbindung benötigt. Dies wird durch das Paket Datenbankverbindung erledigt. Der Dat</w:t>
      </w:r>
      <w:r w:rsidR="00BC7775">
        <w:rPr>
          <w:lang w:eastAsia="ja-JP"/>
        </w:rPr>
        <w:t>enbankanbinder stellt dabei die Hauptklasse dar und steuert den Ablauf der Anfragen. Dieser ist mit der Klasse Entity verbunden. Jeder Eintrag im Hochzeitsplaner ist ein Entity. Um ein Entity eindeutig bestimmen zu könne, benötigt dieser eine ID.  Auch wird über den Datenbankanbinder das Backup gesteuert und dieser bes</w:t>
      </w:r>
      <w:r w:rsidR="00E8302E">
        <w:rPr>
          <w:lang w:eastAsia="ja-JP"/>
        </w:rPr>
        <w:t xml:space="preserve">itzt eine Verbindung zur Main. </w:t>
      </w:r>
    </w:p>
    <w:p w:rsidR="00E8302E" w:rsidRDefault="00BC7775" w:rsidP="00E8302E">
      <w:pPr>
        <w:spacing w:line="360" w:lineRule="auto"/>
        <w:jc w:val="both"/>
        <w:rPr>
          <w:lang w:eastAsia="ja-JP"/>
        </w:rPr>
      </w:pPr>
      <w:r>
        <w:rPr>
          <w:lang w:eastAsia="ja-JP"/>
        </w:rPr>
        <w:t>Der Datenbankanbinder besitzt einen Datenpuffer, um oft geladene Daten schneller bereitstellen zu können. Ebenfalls besitzt der Datenbankanbinder eine Liste, mit deren Hilfe er die angefragten Daten zurückgeben kann. Die Liste erbt von der Java Klasse java.util.HashTable. Mithilfe dieser Java Klasse, kann ein Objekt durch seine ID e</w:t>
      </w:r>
      <w:r w:rsidR="00E8302E">
        <w:rPr>
          <w:lang w:eastAsia="ja-JP"/>
        </w:rPr>
        <w:t xml:space="preserve">indeutig identifiziert werden. </w:t>
      </w:r>
    </w:p>
    <w:p w:rsidR="00BC7775" w:rsidRPr="00823F47" w:rsidRDefault="00BC7775" w:rsidP="00E8302E">
      <w:pPr>
        <w:spacing w:line="360" w:lineRule="auto"/>
        <w:jc w:val="both"/>
        <w:rPr>
          <w:lang w:eastAsia="ja-JP"/>
        </w:rPr>
      </w:pPr>
      <w:r>
        <w:rPr>
          <w:lang w:eastAsia="ja-JP"/>
        </w:rPr>
        <w:t xml:space="preserve">Um eine Suche innerhalb des Hochzeitsprojekts durchführen zu können, wird die Klasse Suche benötigt. Diese greift auf den Datenbankanbinder zurück und lässt diesen die Suchanfrage ausführen. </w:t>
      </w:r>
    </w:p>
    <w:p w:rsidR="00525566" w:rsidRPr="00525566" w:rsidRDefault="00525566" w:rsidP="00525566">
      <w:pPr>
        <w:rPr>
          <w:lang w:eastAsia="ja-JP"/>
        </w:rPr>
      </w:pPr>
    </w:p>
    <w:p w:rsidR="00DC0C72" w:rsidRDefault="00622BC2" w:rsidP="0021275C">
      <w:pPr>
        <w:pStyle w:val="Heading2"/>
        <w:spacing w:line="360" w:lineRule="auto"/>
        <w:jc w:val="both"/>
        <w:rPr>
          <w:lang w:eastAsia="ja-JP"/>
        </w:rPr>
      </w:pPr>
      <w:bookmarkStart w:id="69" w:name="_Toc459746982"/>
      <w:r>
        <w:rPr>
          <w:lang w:eastAsia="ja-JP"/>
        </w:rPr>
        <w:t>Verwendete Entwurfsmuster</w:t>
      </w:r>
      <w:bookmarkEnd w:id="69"/>
    </w:p>
    <w:p w:rsidR="00DC0C72" w:rsidRDefault="00E8302E" w:rsidP="00E8302E">
      <w:pPr>
        <w:spacing w:line="360" w:lineRule="auto"/>
        <w:jc w:val="both"/>
      </w:pPr>
      <w:r>
        <w:t>Entwurfsmuster sind Lösungsvorlagen für häufig auftretende Probleme beim Softwareentwurf. Sie werden häufig in der Softwarearchitektur verwendet. Ein Entwurfsmuster löst ein oder mehrere Probleme und bietet ein erprobtes Konzept.</w:t>
      </w:r>
      <w:r w:rsidR="00D1733A" w:rsidRPr="00D1733A">
        <w:t xml:space="preserve"> </w:t>
      </w:r>
      <w:r w:rsidR="00D1733A">
        <w:t>Entwurfsmuster lassen sich meist in ein der drei Kategorien Erzeugungsmuster, Strukturmuster oder Verhaltensmuster einordnen.</w:t>
      </w:r>
      <w:r>
        <w:t xml:space="preserve"> Für den Hochzeitsplaner finden einige solcher Muster Anwendung, welche nachfolgend aufgezeigt werden.</w:t>
      </w:r>
    </w:p>
    <w:p w:rsidR="00A248C4" w:rsidRDefault="00A248C4" w:rsidP="00E8302E">
      <w:pPr>
        <w:spacing w:line="360" w:lineRule="auto"/>
        <w:jc w:val="both"/>
      </w:pPr>
    </w:p>
    <w:p w:rsidR="00A248C4" w:rsidRDefault="00A248C4" w:rsidP="004A167B">
      <w:pPr>
        <w:pStyle w:val="Heading3"/>
        <w:spacing w:line="360" w:lineRule="auto"/>
      </w:pPr>
      <w:bookmarkStart w:id="70" w:name="_Toc459746983"/>
      <w:r>
        <w:t>Singleton</w:t>
      </w:r>
      <w:bookmarkEnd w:id="70"/>
    </w:p>
    <w:p w:rsidR="00A248C4" w:rsidRPr="00A248C4" w:rsidRDefault="00A248C4" w:rsidP="004A167B">
      <w:pPr>
        <w:autoSpaceDE w:val="0"/>
        <w:autoSpaceDN w:val="0"/>
        <w:adjustRightInd w:val="0"/>
        <w:spacing w:after="0" w:line="360" w:lineRule="auto"/>
        <w:jc w:val="both"/>
        <w:rPr>
          <w:rFonts w:ascii="Calibri" w:hAnsi="Calibri" w:cs="Calibri"/>
          <w:color w:val="000000"/>
          <w:sz w:val="18"/>
          <w:szCs w:val="18"/>
        </w:rPr>
      </w:pPr>
      <w:r w:rsidRPr="00A248C4">
        <w:rPr>
          <w:rFonts w:ascii="Calibri" w:hAnsi="Calibri" w:cs="Calibri"/>
          <w:color w:val="000000"/>
        </w:rPr>
        <w:t>Das Entwurfsmuster Singleton gehört zu den sogenannten Erzeugungsmustern, welche der Erzeugung von Objekten dienen. Das Singleton sorgt dafür, dass von einer Klasse maximal ein Objekt erzeugt werden kann. Me</w:t>
      </w:r>
      <w:r>
        <w:rPr>
          <w:rFonts w:ascii="Calibri" w:hAnsi="Calibri" w:cs="Calibri"/>
          <w:color w:val="000000"/>
        </w:rPr>
        <w:t>ist findet eine statische Imple</w:t>
      </w:r>
      <w:r w:rsidRPr="00A248C4">
        <w:rPr>
          <w:rFonts w:ascii="Calibri" w:hAnsi="Calibri" w:cs="Calibri"/>
          <w:color w:val="000000"/>
        </w:rPr>
        <w:t xml:space="preserve">mentierung des Musters statt, wodurch das einzige Objekt der Klasse in diesem Fall global verfügbar ist. </w:t>
      </w:r>
    </w:p>
    <w:p w:rsidR="00A248C4" w:rsidRPr="00A248C4" w:rsidRDefault="00A248C4" w:rsidP="00A248C4">
      <w:pPr>
        <w:autoSpaceDE w:val="0"/>
        <w:autoSpaceDN w:val="0"/>
        <w:adjustRightInd w:val="0"/>
        <w:spacing w:after="0" w:line="360" w:lineRule="auto"/>
        <w:jc w:val="both"/>
        <w:rPr>
          <w:rFonts w:ascii="Calibri" w:hAnsi="Calibri" w:cs="Calibri"/>
          <w:color w:val="000000"/>
        </w:rPr>
      </w:pPr>
      <w:r w:rsidRPr="00A248C4">
        <w:rPr>
          <w:rFonts w:ascii="Calibri" w:hAnsi="Calibri" w:cs="Calibri"/>
          <w:color w:val="000000"/>
        </w:rPr>
        <w:t>Die Implementierung eines Singletons wird über ein statisches Klassenattribut, welches das einzige Objekt der Klasse hält, realisiert. Dies ist nur für die Klasse selbst sichtbar. Der Zugriff auf die Instanz erfolgt über eine Klassenmethode (z.B. „getInstanc</w:t>
      </w:r>
      <w:r>
        <w:rPr>
          <w:rFonts w:ascii="Calibri" w:hAnsi="Calibri" w:cs="Calibri"/>
          <w:color w:val="000000"/>
        </w:rPr>
        <w:t xml:space="preserve">e“), welche </w:t>
      </w:r>
      <w:r w:rsidRPr="00A248C4">
        <w:rPr>
          <w:rFonts w:ascii="Calibri" w:hAnsi="Calibri" w:cs="Calibri"/>
          <w:color w:val="000000"/>
        </w:rPr>
        <w:t>das hinterlegte Objekt liefert. Es ist denkbar, erst ein Objekt erzeu</w:t>
      </w:r>
      <w:r>
        <w:rPr>
          <w:rFonts w:ascii="Calibri" w:hAnsi="Calibri" w:cs="Calibri"/>
          <w:color w:val="000000"/>
        </w:rPr>
        <w:t>gen, wenn diese Methode aufgerufen wird.</w:t>
      </w:r>
    </w:p>
    <w:p w:rsidR="00A248C4" w:rsidRDefault="00A248C4" w:rsidP="00A248C4">
      <w:pPr>
        <w:spacing w:line="360" w:lineRule="auto"/>
        <w:jc w:val="both"/>
        <w:rPr>
          <w:rFonts w:ascii="Calibri" w:hAnsi="Calibri" w:cs="Calibri"/>
          <w:color w:val="000000"/>
        </w:rPr>
      </w:pPr>
      <w:r w:rsidRPr="00A248C4">
        <w:rPr>
          <w:rFonts w:ascii="Calibri" w:hAnsi="Calibri" w:cs="Calibri"/>
          <w:color w:val="000000"/>
        </w:rPr>
        <w:lastRenderedPageBreak/>
        <w:t>K</w:t>
      </w:r>
      <w:r>
        <w:rPr>
          <w:rFonts w:ascii="Calibri" w:hAnsi="Calibri" w:cs="Calibri"/>
          <w:color w:val="000000"/>
        </w:rPr>
        <w:t>lassen in dem Hochzeitsmanager</w:t>
      </w:r>
      <w:r w:rsidRPr="00A248C4">
        <w:rPr>
          <w:rFonts w:ascii="Calibri" w:hAnsi="Calibri" w:cs="Calibri"/>
          <w:color w:val="000000"/>
        </w:rPr>
        <w:t>, die dieses Entwurfsmuster umsetzen, sind mit dem Stereotyp „</w:t>
      </w:r>
      <w:r>
        <w:rPr>
          <w:rFonts w:ascii="Calibri" w:hAnsi="Calibri" w:cs="Calibri"/>
          <w:color w:val="000000"/>
        </w:rPr>
        <w:t>&lt;&lt;Sin</w:t>
      </w:r>
      <w:r w:rsidRPr="00A248C4">
        <w:rPr>
          <w:rFonts w:ascii="Calibri" w:hAnsi="Calibri" w:cs="Calibri"/>
          <w:color w:val="000000"/>
        </w:rPr>
        <w:t>glet</w:t>
      </w:r>
      <w:r>
        <w:rPr>
          <w:rFonts w:ascii="Calibri" w:hAnsi="Calibri" w:cs="Calibri"/>
          <w:color w:val="000000"/>
        </w:rPr>
        <w:t xml:space="preserve">on&gt;&gt;“ gekennzeichnet. Die Main Klasse ist die einzige Klasse im Entwurfsklassendiagramm, die dieses Entwurfsmuster verwendet. </w:t>
      </w:r>
    </w:p>
    <w:p w:rsidR="00A248C4" w:rsidRDefault="00A248C4" w:rsidP="00A248C4">
      <w:pPr>
        <w:spacing w:line="360" w:lineRule="auto"/>
        <w:jc w:val="both"/>
        <w:rPr>
          <w:rFonts w:ascii="Calibri" w:hAnsi="Calibri" w:cs="Calibri"/>
          <w:color w:val="000000"/>
        </w:rPr>
      </w:pPr>
    </w:p>
    <w:p w:rsidR="00A248C4" w:rsidRDefault="00A248C4" w:rsidP="004A167B">
      <w:pPr>
        <w:pStyle w:val="Heading3"/>
        <w:spacing w:line="360" w:lineRule="auto"/>
        <w:jc w:val="both"/>
      </w:pPr>
      <w:bookmarkStart w:id="71" w:name="_Toc459746984"/>
      <w:r>
        <w:t>Lazy Loading</w:t>
      </w:r>
      <w:bookmarkEnd w:id="71"/>
    </w:p>
    <w:p w:rsidR="00A248C4" w:rsidRPr="00A248C4" w:rsidRDefault="00A248C4" w:rsidP="004A167B">
      <w:pPr>
        <w:autoSpaceDE w:val="0"/>
        <w:autoSpaceDN w:val="0"/>
        <w:adjustRightInd w:val="0"/>
        <w:spacing w:after="0" w:line="360" w:lineRule="auto"/>
        <w:jc w:val="both"/>
        <w:rPr>
          <w:rFonts w:ascii="Calibri" w:hAnsi="Calibri" w:cs="Calibri"/>
          <w:color w:val="000000"/>
        </w:rPr>
      </w:pPr>
      <w:r w:rsidRPr="00A248C4">
        <w:rPr>
          <w:rFonts w:ascii="Calibri" w:hAnsi="Calibri" w:cs="Calibri"/>
          <w:color w:val="000000"/>
        </w:rPr>
        <w:t>Lazy loading ist ein Entwurfsmuster, welches bewirkt, dass die Erzeugung eines Objektes erst dann stattfindet, wenn dieses benötigt wird. Vorteile bietet dieses Muster besonders bei einer großen Anzahl von Objekten, welche jeweils einige Zeit benötigen, um g</w:t>
      </w:r>
      <w:r>
        <w:rPr>
          <w:rFonts w:ascii="Calibri" w:hAnsi="Calibri" w:cs="Calibri"/>
          <w:color w:val="000000"/>
        </w:rPr>
        <w:t>eladen zu werden. Indem man ver</w:t>
      </w:r>
      <w:r w:rsidRPr="00A248C4">
        <w:rPr>
          <w:rFonts w:ascii="Calibri" w:hAnsi="Calibri" w:cs="Calibri"/>
          <w:color w:val="000000"/>
        </w:rPr>
        <w:t>hindert, dass nicht benötigte Objekte bereits geladen werden,</w:t>
      </w:r>
      <w:r>
        <w:rPr>
          <w:rFonts w:ascii="Calibri" w:hAnsi="Calibri" w:cs="Calibri"/>
          <w:color w:val="000000"/>
        </w:rPr>
        <w:t xml:space="preserve"> kann eine Verbesserung der Pro</w:t>
      </w:r>
      <w:r w:rsidRPr="00A248C4">
        <w:rPr>
          <w:rFonts w:ascii="Calibri" w:hAnsi="Calibri" w:cs="Calibri"/>
          <w:color w:val="000000"/>
        </w:rPr>
        <w:t xml:space="preserve">grammgeschwindigkeit erreicht werden. </w:t>
      </w:r>
    </w:p>
    <w:p w:rsidR="00A248C4" w:rsidRDefault="00A248C4" w:rsidP="004A167B">
      <w:pPr>
        <w:spacing w:line="360" w:lineRule="auto"/>
        <w:jc w:val="both"/>
        <w:rPr>
          <w:rFonts w:ascii="Calibri" w:hAnsi="Calibri" w:cs="Calibri"/>
          <w:color w:val="000000"/>
        </w:rPr>
      </w:pPr>
      <w:r w:rsidRPr="00A248C4">
        <w:rPr>
          <w:rFonts w:ascii="Calibri" w:hAnsi="Calibri" w:cs="Calibri"/>
          <w:color w:val="000000"/>
        </w:rPr>
        <w:t>I</w:t>
      </w:r>
      <w:r>
        <w:rPr>
          <w:rFonts w:ascii="Calibri" w:hAnsi="Calibri" w:cs="Calibri"/>
          <w:color w:val="000000"/>
        </w:rPr>
        <w:t xml:space="preserve">n dem Hochzeitsmanager </w:t>
      </w:r>
      <w:r w:rsidRPr="00A248C4">
        <w:rPr>
          <w:rFonts w:ascii="Calibri" w:hAnsi="Calibri" w:cs="Calibri"/>
          <w:color w:val="000000"/>
        </w:rPr>
        <w:t>wird dieses Entwurfsmuster für die Klasse „Entity“ verwendet. Dies macht sich besonders bei der Verwendung der Listenklassen bemerkbar, weil</w:t>
      </w:r>
      <w:r>
        <w:rPr>
          <w:rFonts w:ascii="Calibri" w:hAnsi="Calibri" w:cs="Calibri"/>
          <w:color w:val="000000"/>
        </w:rPr>
        <w:t xml:space="preserve"> diese eine große Anzahl von Ob</w:t>
      </w:r>
      <w:r w:rsidRPr="00A248C4">
        <w:rPr>
          <w:rFonts w:ascii="Calibri" w:hAnsi="Calibri" w:cs="Calibri"/>
          <w:color w:val="000000"/>
        </w:rPr>
        <w:t xml:space="preserve">jekten der Klassen „Entity“ enthalten können. Somit steht eine Listenklasse zeitnah zur Verfügung und kann verwendet werden. </w:t>
      </w:r>
    </w:p>
    <w:p w:rsidR="00A248C4" w:rsidRDefault="00A248C4" w:rsidP="00A248C4">
      <w:pPr>
        <w:spacing w:line="360" w:lineRule="auto"/>
        <w:jc w:val="both"/>
        <w:rPr>
          <w:rFonts w:ascii="Calibri" w:hAnsi="Calibri" w:cs="Calibri"/>
          <w:color w:val="000000"/>
        </w:rPr>
      </w:pPr>
    </w:p>
    <w:p w:rsidR="00A248C4" w:rsidRPr="004D056C" w:rsidRDefault="00A248C4" w:rsidP="004D056C">
      <w:pPr>
        <w:pStyle w:val="Heading3"/>
        <w:spacing w:line="360" w:lineRule="auto"/>
      </w:pPr>
      <w:bookmarkStart w:id="72" w:name="_Toc459746985"/>
      <w:r w:rsidRPr="004D056C">
        <w:t>Fassade</w:t>
      </w:r>
      <w:bookmarkEnd w:id="72"/>
    </w:p>
    <w:p w:rsidR="00A248C4" w:rsidRDefault="004A167B" w:rsidP="004D056C">
      <w:pPr>
        <w:spacing w:line="360" w:lineRule="auto"/>
        <w:jc w:val="both"/>
      </w:pPr>
      <w:r>
        <w:t xml:space="preserve">Die </w:t>
      </w:r>
      <w:r w:rsidR="00A248C4">
        <w:t>Fassade</w:t>
      </w:r>
      <w:r>
        <w:t xml:space="preserve"> ist ein Entwurfsmuster, welche</w:t>
      </w:r>
      <w:r w:rsidR="00A248C4">
        <w:t xml:space="preserve"> eine einh</w:t>
      </w:r>
      <w:r>
        <w:t xml:space="preserve">eitliche Schnittstelle zu einem Subsystem bietet. Auf die Klassen des Subsystems kann trotzdem noch zugegriffen werden. Dies bietet sich vor allem an, wenn ein System viele technische orientierte Klassen enthält, die selten von außen verwendet werden. Der Hochzeitsmanager implementiert dies gleich an zwei Stellen. Zu einem wird dies bei dem Paket GUI verwendet und zum anderen bei dem Paket Modelklassen. Der GUIController ist bei der GUI verantwortlich für die technisch orientierten Klassen und bei den Modellklassen bildet das Hochzeitsprojekt die Fassade. </w:t>
      </w:r>
    </w:p>
    <w:p w:rsidR="004A167B" w:rsidRDefault="004A167B" w:rsidP="004A167B">
      <w:pPr>
        <w:spacing w:line="360" w:lineRule="auto"/>
        <w:jc w:val="both"/>
      </w:pPr>
    </w:p>
    <w:p w:rsidR="004A167B" w:rsidRPr="00A248C4" w:rsidRDefault="004A167B" w:rsidP="004A167B">
      <w:pPr>
        <w:spacing w:line="360" w:lineRule="auto"/>
        <w:jc w:val="both"/>
      </w:pPr>
    </w:p>
    <w:p w:rsidR="00A450BA" w:rsidRDefault="00E8302E" w:rsidP="00DC0C72">
      <w:pPr>
        <w:rPr>
          <w:lang w:eastAsia="ja-JP"/>
        </w:rPr>
      </w:pPr>
      <w:r>
        <w:rPr>
          <w:lang w:eastAsia="ja-JP"/>
        </w:rPr>
        <w:br w:type="page"/>
      </w:r>
    </w:p>
    <w:p w:rsidR="00A450BA" w:rsidRDefault="00A450BA" w:rsidP="00A450BA">
      <w:pPr>
        <w:pStyle w:val="Heading1"/>
        <w:rPr>
          <w:lang w:eastAsia="ja-JP"/>
        </w:rPr>
      </w:pPr>
      <w:bookmarkStart w:id="73" w:name="_Toc459746986"/>
      <w:r>
        <w:rPr>
          <w:lang w:eastAsia="ja-JP"/>
        </w:rPr>
        <w:lastRenderedPageBreak/>
        <w:t>GUI-Entwurf</w:t>
      </w:r>
      <w:bookmarkEnd w:id="73"/>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 xml:space="preserve">Die nachfolgenden Screenshots visualisieren Teilausschnitte des Softwareprodukts. Hierbei wurden insgesamt drei unterschiedliche Gesamtansichten ausgewählt. Diese werden im Folgenden näher erläutert und mit den entsprechenden Entitäten in Verbindung gebracht. Hierbei stehen in erster Linie die Navigation, das Design und das Zusammenspiel einzelner Komponenten im Vordergrund. Die komplette grafische Benutzerschnittstelle sieht in allen Distributionsvarianten </w:t>
      </w:r>
      <w:r w:rsidR="0034222C">
        <w:rPr>
          <w:lang w:eastAsia="ja-JP"/>
        </w:rPr>
        <w:t>ähnlich aus, da die Entwicklung JAVA basiert ist. Die komplette Oberfläche ist mit einem eigenen Design ausgestattet worden. Sämtlichen UI-Elemente wurden dafür überarbeitet</w:t>
      </w:r>
      <w:r>
        <w:rPr>
          <w:lang w:eastAsia="ja-JP"/>
        </w:rPr>
        <w:t>. In den Qualitätsanforderungen wurde weiterhin ein hoher Wert auf Gestaltung, Funktionalität und Benutzbarkeit gelegt. Dadurch wurden sämtliche Elemente mit besonderer Sorgfalt, unter Einhaltung moderner Designrichtlinien entworfen. Hierbei stehen die einfache Nutzbarkeit, die Übersichtlichkeit und der schnelle Zugriff auf alle wichtigen Funktionalitäten im Fokus.</w:t>
      </w:r>
    </w:p>
    <w:p w:rsidR="00A450BA" w:rsidRDefault="00A450BA" w:rsidP="00A450BA">
      <w:pPr>
        <w:pStyle w:val="Praxisbericht"/>
        <w:rPr>
          <w:lang w:eastAsia="ja-JP"/>
        </w:rPr>
      </w:pPr>
      <w:r>
        <w:rPr>
          <w:lang w:eastAsia="ja-JP"/>
        </w:rPr>
        <w:t>Generell bietet eine Statusleiste einen einfachen Einstieg in das komplette Tool. Hierüber kann sich der Nutzer in das System einloggen, ausloggen oder sein Nutzerprofil verwalten, sofern er denn eingeloggt ist. Weiterhin wird darauf geachtet, dass die gesamte GUI die einzelnen Elemente dynamisch, anhand der Größe des aktuellen Fensters ausrichtet. Daher gibt es ein zusätzliches Kontextmenü in der Statusleiste, welches für kleine Bildschirme optimiert wurde.</w:t>
      </w:r>
    </w:p>
    <w:p w:rsidR="00A450BA" w:rsidRDefault="00A450BA" w:rsidP="00A450BA">
      <w:pPr>
        <w:pStyle w:val="Praxisbericht"/>
        <w:rPr>
          <w:lang w:eastAsia="ja-JP"/>
        </w:rPr>
      </w:pPr>
      <w:r>
        <w:rPr>
          <w:lang w:eastAsia="ja-JP"/>
        </w:rPr>
        <w:t>Unter der Statusleiste bietet die Anwendung die wichtigsten Zugriffsoptionen für die aktuellen Nutzer, die anhand der Nutzerrolle ermittelt werden. So kann der Unterhaltungsmanager auf Funktionen wie das Anlegen von Unterhaltungsbeiträgen oder das generelle Einsehen der Hochzeit zugreifen. Der Hochzeitsmanager kann diese jedoch zusätzlich bearbeiten, sowie weitere Benutzer des Systems und seine eigenen Daten verwalten.</w:t>
      </w:r>
    </w:p>
    <w:p w:rsidR="00A450BA" w:rsidRDefault="00A450BA" w:rsidP="00A450BA">
      <w:pPr>
        <w:rPr>
          <w:lang w:eastAsia="ja-JP"/>
        </w:rPr>
      </w:pPr>
      <w:r>
        <w:rPr>
          <w:lang w:eastAsia="ja-JP"/>
        </w:rPr>
        <w:br w:type="page"/>
      </w:r>
    </w:p>
    <w:p w:rsidR="00A450BA" w:rsidRDefault="00A450BA" w:rsidP="00A450BA">
      <w:pPr>
        <w:pStyle w:val="Heading2"/>
        <w:rPr>
          <w:lang w:eastAsia="ja-JP"/>
        </w:rPr>
      </w:pPr>
      <w:bookmarkStart w:id="74" w:name="_Toc459746987"/>
      <w:r>
        <w:rPr>
          <w:lang w:eastAsia="ja-JP"/>
        </w:rPr>
        <w:lastRenderedPageBreak/>
        <w:t>Hochzeitsübersicht</w:t>
      </w:r>
      <w:bookmarkEnd w:id="74"/>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Der erste Screenshot visualisiert die Übersichtsseite des kompletten Hochzeitsprojekts. Hier hat der Nutzer die Möglichkeit die wichtigsten Daten des Projekts einzusehen. An erster Stelle stehen hierbei das Hochzeitsdatum, sowie der trauende Standesbeamte. Dieser, sowie die Aktivitäten standesamtliche Trauung und kirchliche Trauung (sofern angelegt) können über einen Link näher eingesehen werden. Über den Stift-Button kann die ganze Seite in den Bearbeitungsmodus wechseln. Dadurch wird dem Nutzer die Möglichkeit geboten, die eingegebenen Daten nochmals zu ändern und zu speichern.</w:t>
      </w:r>
    </w:p>
    <w:p w:rsidR="00A450BA" w:rsidRDefault="00A450BA" w:rsidP="00A450BA">
      <w:pPr>
        <w:pStyle w:val="Praxisbericht"/>
        <w:rPr>
          <w:lang w:eastAsia="ja-JP"/>
        </w:rPr>
      </w:pPr>
      <w:r>
        <w:rPr>
          <w:lang w:eastAsia="ja-JP"/>
        </w:rPr>
        <w:t>Unter den wichtigsten Stammdaten des Hochzeitsprojekts stehen die zwei Hauptrollen der Hochzeit im Fokus. Hierbei werden die persönlichen Kontaktdaten der Braut, sowie des Bräutigam übersichtlich dargestellt. Links ermöglichen den direkten Zugriff auf die entsprechende Detailseite der Person (bei Klick auf Namen), das direkte Senden einer E-Mail, sofern ein Mail Programm auf dem Rechner installiert ist (bei Klick auf die E-Mail), sowie der direkte Verbindungsaufbau für einen Anruf, sofern ein Programm zur Telefonie, wie beispielsweise Skype, auf dem Rechner installiert ist (bei Klick auf Telefonnummer).</w:t>
      </w:r>
    </w:p>
    <w:p w:rsidR="006E3CC2" w:rsidRDefault="006E3CC2" w:rsidP="00A450BA">
      <w:pPr>
        <w:pStyle w:val="Praxisbericht"/>
        <w:rPr>
          <w:lang w:eastAsia="ja-JP"/>
        </w:rPr>
      </w:pPr>
      <w:r>
        <w:rPr>
          <w:lang w:eastAsia="ja-JP"/>
        </w:rPr>
        <w:t xml:space="preserve">Unter dem Hochzeitspaar findet der Nutzer eine zusätzliche Gesamtkostenübersicht für die komplette Hochzeit. Hierbei werden die Beträge eines Kostenobjekts anhand des dazugehörigen Status gruppiert und aufsummiert. Dadurch gibt es eine Unterscheidung in bereits bezahlte Kosten, sowie geplante Kosten. Die Gesamtkosten </w:t>
      </w:r>
      <w:r w:rsidR="00733E99">
        <w:rPr>
          <w:lang w:eastAsia="ja-JP"/>
        </w:rPr>
        <w:t>werden</w:t>
      </w:r>
      <w:r>
        <w:rPr>
          <w:lang w:eastAsia="ja-JP"/>
        </w:rPr>
        <w:t xml:space="preserve"> durch die Summe aller Kosten ermittelt. </w:t>
      </w:r>
    </w:p>
    <w:p w:rsidR="00A450BA" w:rsidRDefault="00A450BA" w:rsidP="00A450BA">
      <w:pPr>
        <w:rPr>
          <w:lang w:eastAsia="ja-JP"/>
        </w:rPr>
      </w:pPr>
      <w:r>
        <w:rPr>
          <w:lang w:eastAsia="ja-JP"/>
        </w:rPr>
        <w:br w:type="page"/>
      </w:r>
    </w:p>
    <w:p w:rsidR="00A450BA" w:rsidRDefault="00A450BA" w:rsidP="00A450BA">
      <w:pPr>
        <w:pStyle w:val="Heading2"/>
        <w:rPr>
          <w:lang w:eastAsia="ja-JP"/>
        </w:rPr>
      </w:pPr>
      <w:bookmarkStart w:id="75" w:name="_Toc459746988"/>
      <w:r>
        <w:rPr>
          <w:lang w:eastAsia="ja-JP"/>
        </w:rPr>
        <w:lastRenderedPageBreak/>
        <w:t>Aktivitätensicht</w:t>
      </w:r>
      <w:bookmarkEnd w:id="75"/>
    </w:p>
    <w:p w:rsidR="00A450BA" w:rsidRDefault="00A450BA" w:rsidP="00A450BA">
      <w:pPr>
        <w:rPr>
          <w:lang w:eastAsia="ja-JP"/>
        </w:rPr>
      </w:pPr>
    </w:p>
    <w:p w:rsidR="00A450BA" w:rsidRDefault="00A450BA" w:rsidP="00A450BA">
      <w:pPr>
        <w:pStyle w:val="Praxisbericht"/>
        <w:rPr>
          <w:lang w:eastAsia="ja-JP"/>
        </w:rPr>
      </w:pPr>
      <w:r>
        <w:rPr>
          <w:lang w:eastAsia="ja-JP"/>
        </w:rPr>
        <w:t xml:space="preserve">Der nächste Screenshot repräsentiert die allgemeine Sicht auf alle geplanten Aktivitäten. Hierbei steht ein Kalender im Fokus, der sämtliche Tage markiert, an denen eine oder mehr Aktivitäten stattfinden. Zusätzlich befindet sich unter dem Kalender eine Liste mit allen Aktivitäten. Wenn der Nutzer im Kalender einen Tag selektiert, so werden ebenfalls die Einträge in der Liste gefiltert, sodass nur die Aktivitäten angezeigt werden, die ebenfalls an dem gewählten Tag stattfinden. So kann der Nutzer auf einfache Arte und Weise Aktivitäten anhand ihres Datums finden. Zusätzlich hat der Nutzer die Möglichkeit innerhalb der Liste über das Suchfeld eine Freitextsuche zu starten, die die Listeneinträge anhand der Eingabe filtert. Hierbei können beide Suchen ebenfalls kombiniert werden um das maximal beste Suchergebnis zu liefern. Dadurch wird die Benutzerfreundlichkeit stark erhöht. </w:t>
      </w:r>
    </w:p>
    <w:p w:rsidR="00A450BA" w:rsidRDefault="00A450BA" w:rsidP="00A450BA">
      <w:pPr>
        <w:pStyle w:val="Praxisbericht"/>
        <w:rPr>
          <w:lang w:eastAsia="ja-JP"/>
        </w:rPr>
      </w:pPr>
      <w:r>
        <w:rPr>
          <w:lang w:eastAsia="ja-JP"/>
        </w:rPr>
        <w:t xml:space="preserve">Die Listeneinträge repräsentieren die wichtigsten Daten einer Aktivität. Hierbei bildet der Icon am Anfang eines Eintrages die Art der Aktivität ab. Ein Blatt Papier steht für eine normale Aktivität, wie beispielsweise Tischkarten schreiben, Salate richten oder andere Aufgaben. Ein Puzzle hingegen verkörpert einen Unterhaltungsbeitrag. In der Mitte des Listeneintrags findet man den Titel der entsprechenden Aktivität, sowie deren Anfangs- und Endzeit. Am Ende gibt ein definierter Wert den Überblick über den aktuellen Status des Eintrags. Dieser wurde zusätzlich farblich markiert um den aktuellen Prozessstatus </w:t>
      </w:r>
      <w:r w:rsidR="00772E0A">
        <w:rPr>
          <w:lang w:eastAsia="ja-JP"/>
        </w:rPr>
        <w:t>stärker</w:t>
      </w:r>
      <w:r>
        <w:rPr>
          <w:lang w:eastAsia="ja-JP"/>
        </w:rPr>
        <w:t xml:space="preserve"> hervorzuheben. </w:t>
      </w:r>
      <w:r w:rsidR="00772E0A">
        <w:rPr>
          <w:lang w:eastAsia="ja-JP"/>
        </w:rPr>
        <w:t>Bei einem Klick auf einen entsprechenden Listeneintrag kann dieser näher im Detail betrachtet werden. Dadurch gelangt man auf die Detailseite des entsprechenden Eintrags (siehe nächster Screenshot).</w:t>
      </w:r>
    </w:p>
    <w:p w:rsidR="00772E0A" w:rsidRDefault="00772E0A">
      <w:pPr>
        <w:rPr>
          <w:lang w:eastAsia="ja-JP"/>
        </w:rPr>
      </w:pPr>
      <w:r>
        <w:rPr>
          <w:lang w:eastAsia="ja-JP"/>
        </w:rPr>
        <w:br w:type="page"/>
      </w:r>
    </w:p>
    <w:p w:rsidR="00772E0A" w:rsidRDefault="00772E0A" w:rsidP="00772E0A">
      <w:pPr>
        <w:pStyle w:val="Heading2"/>
        <w:rPr>
          <w:lang w:eastAsia="ja-JP"/>
        </w:rPr>
      </w:pPr>
      <w:bookmarkStart w:id="76" w:name="_Toc459746989"/>
      <w:r>
        <w:rPr>
          <w:lang w:eastAsia="ja-JP"/>
        </w:rPr>
        <w:lastRenderedPageBreak/>
        <w:t>Detailansicht</w:t>
      </w:r>
      <w:bookmarkEnd w:id="76"/>
    </w:p>
    <w:p w:rsidR="00772E0A" w:rsidRDefault="00772E0A" w:rsidP="00772E0A">
      <w:pPr>
        <w:pStyle w:val="Praxisbericht"/>
        <w:rPr>
          <w:lang w:eastAsia="ja-JP"/>
        </w:rPr>
      </w:pPr>
    </w:p>
    <w:p w:rsidR="00772E0A" w:rsidRDefault="00772E0A" w:rsidP="00772E0A">
      <w:pPr>
        <w:pStyle w:val="Praxisbericht"/>
        <w:rPr>
          <w:lang w:eastAsia="ja-JP"/>
        </w:rPr>
      </w:pPr>
      <w:r>
        <w:rPr>
          <w:lang w:eastAsia="ja-JP"/>
        </w:rPr>
        <w:t xml:space="preserve">Der letzte Screenshot visualisiert die Detailansicht einer Aktivität. Für andere Entitätstypen ist die Ansicht ähnlich, entsprechend derer Attribute. Hierbei werden alle Attribute und Relationen zu anderen Objekten auf einer Seite angezeigt. Diese ist mit einer Scrollbar ausgestattet um sämtlichen Inhalt zu erreichen. </w:t>
      </w:r>
    </w:p>
    <w:p w:rsidR="00772E0A" w:rsidRDefault="00772E0A" w:rsidP="00772E0A">
      <w:pPr>
        <w:pStyle w:val="Praxisbericht"/>
        <w:rPr>
          <w:lang w:eastAsia="ja-JP"/>
        </w:rPr>
      </w:pPr>
      <w:r>
        <w:rPr>
          <w:lang w:eastAsia="ja-JP"/>
        </w:rPr>
        <w:t>Die Detailseite wird mit den wichtigsten Stammdaten der Aktivität eingeleitet. Diese bilden zu einem der Titel als Überschrift, sowie der Aktivitätszeitraum, eine Verlinkung auf die Lokalität, sowie ein zusätzlich mit angegebenes Kommentarfeld. Da diese Daten wichtige Stammdaten sind, nehmen sie die komplette Bildschirmbreite ein, um den Fokus des Nutzers zuerst darauf zu richten. Anschließend folgen weitere Unterobjekte, die mit der Aktivität referenziert sind.</w:t>
      </w:r>
      <w:r w:rsidR="00DA7674">
        <w:rPr>
          <w:lang w:eastAsia="ja-JP"/>
        </w:rPr>
        <w:t xml:space="preserve"> Über die Werkzeugleiste können alle Stammdatenfelder bearbeitet werden, sowie die komplette Aktivität gelöscht werden.</w:t>
      </w:r>
      <w:r w:rsidR="006C2950">
        <w:rPr>
          <w:lang w:eastAsia="ja-JP"/>
        </w:rPr>
        <w:t xml:space="preserve"> Zusätzlich hat der Nutzer die Möglichkeit den aktuellen Status der Aktivität per </w:t>
      </w:r>
      <w:r w:rsidR="004A00ED">
        <w:rPr>
          <w:lang w:eastAsia="ja-JP"/>
        </w:rPr>
        <w:t>Auswahlliste zu setzen, oder die Aktivität zu einem Unterhaltungsbeitrag zu wandeln.</w:t>
      </w:r>
    </w:p>
    <w:p w:rsidR="00DA7674" w:rsidRDefault="00772E0A" w:rsidP="00772E0A">
      <w:pPr>
        <w:pStyle w:val="Praxisbericht"/>
        <w:rPr>
          <w:lang w:eastAsia="ja-JP"/>
        </w:rPr>
      </w:pPr>
      <w:r>
        <w:rPr>
          <w:lang w:eastAsia="ja-JP"/>
        </w:rPr>
        <w:t>Zu einem bietet die Anwendung die Möglichkeit angehängte Medien mit Hilfe eines Karussells wiederzugeben. Hierbei kann der Nutzer sich durch alle angehängten Medien klicken, sofern diese die Dateiformate JPG, PNG oder GIF besitzen. Bei anderen Dateiformaten kann keine Vorschau angezeigt werden und es erscheinen lediglich ein Bildplatzhalter, sowie der Dateiname der Datei. Die Datei kann über den Download-Button in der Werkzeugleiste heruntergeladen werden.</w:t>
      </w:r>
      <w:r w:rsidR="00DA7674">
        <w:rPr>
          <w:lang w:eastAsia="ja-JP"/>
        </w:rPr>
        <w:t xml:space="preserve"> Mit einem Klick auf den Mülltonnen-Button, kann das derzeit angezeigt Medium gelöscht werden.</w:t>
      </w:r>
      <w:r w:rsidR="004A00ED">
        <w:rPr>
          <w:lang w:eastAsia="ja-JP"/>
        </w:rPr>
        <w:t xml:space="preserve"> </w:t>
      </w:r>
      <w:r w:rsidR="00DA7674">
        <w:rPr>
          <w:lang w:eastAsia="ja-JP"/>
        </w:rPr>
        <w:t>Rechts neben der Medienanzeige befindet sich eine Kurzübersicht zur Kostenüberwachung. Hierin werden sämtliche Kosten der Hilfsmittel und des Caterings für eine spezielle Aktivität aufsummiert und anhand ihres Status dem Feld „geplant“ oder „bezahlt“ zugewiesen. Dadurch sieht der Nutzer jederzeit, ob eine geplante Aktivität noch im Kostenrahmen liegt.</w:t>
      </w:r>
    </w:p>
    <w:p w:rsidR="00590B4C" w:rsidRDefault="00DA7674" w:rsidP="00B10859">
      <w:pPr>
        <w:pStyle w:val="Praxisbericht"/>
        <w:rPr>
          <w:lang w:eastAsia="ja-JP"/>
        </w:rPr>
      </w:pPr>
      <w:r>
        <w:rPr>
          <w:lang w:eastAsia="ja-JP"/>
        </w:rPr>
        <w:t>Unter der Medienanzeige und den Kosten finden sich zwei Personenlisten wieder. Hier können Teilnehmer und verantwortliche Personen definiert werden. Bei Klick auf eine Person gelangt der Nutzer auf die Detailseite der entsprechenden Person. Weitere Personen können über den Plus-Button hinzugefügt werden. Die Mülltonne erlaubt das Löschen von Personen. Weiterhin kann unter den Personen mit eine</w:t>
      </w:r>
      <w:r w:rsidR="004A00ED">
        <w:rPr>
          <w:lang w:eastAsia="ja-JP"/>
        </w:rPr>
        <w:t xml:space="preserve">r Freitextsuche gesucht werden. </w:t>
      </w:r>
      <w:r>
        <w:rPr>
          <w:lang w:eastAsia="ja-JP"/>
        </w:rPr>
        <w:t xml:space="preserve">Nach den Teilnehmern folgen die Hilfsmittel und das Catering, welche jeweils </w:t>
      </w:r>
      <w:r w:rsidR="006C2950">
        <w:rPr>
          <w:lang w:eastAsia="ja-JP"/>
        </w:rPr>
        <w:t>den dazugehörigen Caterer/Hilfsmittelobjekt darstellen, sowie die Menge. Zusätzlich wird dem Nutzer noch die aktuellen Kosten angezeigt, farblich codiert nach dem aktuellen Kostenstatus.</w:t>
      </w:r>
      <w:r w:rsidR="00434A4E">
        <w:rPr>
          <w:lang w:eastAsia="ja-JP"/>
        </w:rPr>
        <w:t xml:space="preserve"> Nach Doppelklick auf das entsprechende Item, erscheint ein Dialog für die Verpflegungs-/Hilfsmittelplanung.</w:t>
      </w:r>
    </w:p>
    <w:p w:rsidR="00590B4C" w:rsidRDefault="00590B4C" w:rsidP="00590B4C">
      <w:pPr>
        <w:pStyle w:val="Heading1"/>
        <w:rPr>
          <w:lang w:eastAsia="ja-JP"/>
        </w:rPr>
      </w:pPr>
      <w:r>
        <w:rPr>
          <w:lang w:eastAsia="ja-JP"/>
        </w:rPr>
        <w:br w:type="page"/>
      </w:r>
      <w:bookmarkStart w:id="77" w:name="_Toc459746990"/>
      <w:r>
        <w:rPr>
          <w:lang w:eastAsia="ja-JP"/>
        </w:rPr>
        <w:lastRenderedPageBreak/>
        <w:t>Relationales Datenbank Mapping</w:t>
      </w:r>
      <w:bookmarkEnd w:id="77"/>
    </w:p>
    <w:p w:rsidR="00590B4C" w:rsidRDefault="00590B4C" w:rsidP="00590B4C">
      <w:pPr>
        <w:pStyle w:val="Praxisbericht"/>
        <w:rPr>
          <w:lang w:eastAsia="ja-JP"/>
        </w:rPr>
      </w:pPr>
    </w:p>
    <w:p w:rsidR="00590B4C" w:rsidRDefault="00590B4C" w:rsidP="00590B4C">
      <w:pPr>
        <w:pStyle w:val="Praxisbericht"/>
        <w:rPr>
          <w:lang w:eastAsia="ja-JP"/>
        </w:rPr>
      </w:pPr>
      <w:r>
        <w:rPr>
          <w:lang w:eastAsia="ja-JP"/>
        </w:rPr>
        <w:t>Im folgenden Abschnitt wird der komplette Datenbankentwurf der Hochzeitsplanungsanwendung näher betrachtet. Hierbei stehen die Übersetzung der typischen JAVA-Datentypen, sowie die Relation der einzelnen Datenbanktabellen und deren Schlüssel im Vordergrund. Weiterhin werden lediglich die Datenklassen in den Datenbankentwurf mit aufgenommen. Der Datenbankentwurf orientiert sich am Entwurfsklassendiagramm. Hierbei können bestehende Objekte und Beziehungen übernommen und innerhalb des relationalen Datenbankmodells angepasst werden. Neue Tabellen wurden nur an obligatorischen Stellen eingefügt, wie beispielsweise bei Many-To-Many Beziehungen, um die entsprechenden Normalformen zu erfüllen.</w:t>
      </w:r>
    </w:p>
    <w:p w:rsidR="00590B4C" w:rsidRPr="007152E5" w:rsidRDefault="00590B4C" w:rsidP="00590B4C">
      <w:pPr>
        <w:pStyle w:val="Subtitle"/>
        <w:rPr>
          <w:lang w:val="de-DE"/>
        </w:rPr>
      </w:pPr>
      <w:r w:rsidRPr="007152E5">
        <w:rPr>
          <w:lang w:val="de-DE"/>
        </w:rPr>
        <w:t>Identifier</w:t>
      </w:r>
    </w:p>
    <w:p w:rsidR="00590B4C" w:rsidRDefault="00590B4C" w:rsidP="006F4817">
      <w:pPr>
        <w:pStyle w:val="Praxisbericht"/>
      </w:pPr>
      <w:r>
        <w:t>Jeder Tupel innerhalb einer Tabelle besitzt im Datenbankentwurf ein systemweites eindeutiges künstliches Attribut, welches als Schlüsselattribut dient. Dieses wird in der Regel durch den Anfangsbuchstaben der entsprechenden Tabelle, sowie der anschließenden Kennung ID benannt. Weiterhin repräsentiert eine ID einen 32-bit Integer.</w:t>
      </w:r>
      <w:r w:rsidR="00233E28">
        <w:t xml:space="preserve"> Hierdurch können genügend Entitäten in der Datenbank abgebildet werden.</w:t>
      </w:r>
    </w:p>
    <w:p w:rsidR="00233E28" w:rsidRPr="00233E28" w:rsidRDefault="00233E28" w:rsidP="00233E28">
      <w:pPr>
        <w:pStyle w:val="Subtitle"/>
        <w:rPr>
          <w:lang w:val="de-DE"/>
        </w:rPr>
      </w:pPr>
      <w:r w:rsidRPr="00233E28">
        <w:rPr>
          <w:lang w:val="de-DE"/>
        </w:rPr>
        <w:t>Hochzeitsprojekt</w:t>
      </w:r>
    </w:p>
    <w:p w:rsidR="00233E28" w:rsidRDefault="00233E28" w:rsidP="006F4817">
      <w:pPr>
        <w:pStyle w:val="Praxisbericht"/>
        <w:rPr>
          <w:lang w:eastAsia="ja-JP"/>
        </w:rPr>
      </w:pPr>
      <w:r w:rsidRPr="00233E28">
        <w:rPr>
          <w:lang w:eastAsia="ja-JP"/>
        </w:rPr>
        <w:t xml:space="preserve">Das Hochzeitsprojekt ist das zentrale Element in der Datenbank. </w:t>
      </w:r>
      <w:r>
        <w:rPr>
          <w:lang w:eastAsia="ja-JP"/>
        </w:rPr>
        <w:t>Hierfür gibt es konkrete Nutzer, die sich auf darauf einloggen können. Alle Aktivitäten, sowie die unterschiedlichen Trauungen besitzen eine Relation zum Hochzeitsprojekt. Durch weitere Relationen können so Beziehungen zwischen mehreren Tabellen hergestellt werden.</w:t>
      </w:r>
    </w:p>
    <w:p w:rsidR="00233E28" w:rsidRPr="00233E28" w:rsidRDefault="00233E28" w:rsidP="00233E28">
      <w:pPr>
        <w:pStyle w:val="Subtitle"/>
        <w:rPr>
          <w:lang w:val="de-DE"/>
        </w:rPr>
      </w:pPr>
      <w:r w:rsidRPr="00233E28">
        <w:rPr>
          <w:lang w:val="de-DE"/>
        </w:rPr>
        <w:t>Datenklassen</w:t>
      </w:r>
    </w:p>
    <w:p w:rsidR="00233E28" w:rsidRDefault="00233E28" w:rsidP="006F4817">
      <w:pPr>
        <w:pStyle w:val="Praxisbericht"/>
        <w:rPr>
          <w:lang w:eastAsia="ja-JP"/>
        </w:rPr>
      </w:pPr>
      <w:r w:rsidRPr="00233E28">
        <w:rPr>
          <w:lang w:eastAsia="ja-JP"/>
        </w:rPr>
        <w:t xml:space="preserve">Der Inhalt der Datenklassen wird hier nicht näher beschrieben. </w:t>
      </w:r>
      <w:r>
        <w:rPr>
          <w:lang w:eastAsia="ja-JP"/>
        </w:rPr>
        <w:t>Informationen hierzu können aus dem Analyseklassen-, sowie aus dem Entwurfsklassendiagramm entnommen werden. Die Datenfelder der einzelnen Tabellen wurden soweit wie möglich aus den vorigen Entwürfen entnommen. Hierbei wurde lediglich der JAVA Typ auf äquivalente Datenbanktypen angepasst.</w:t>
      </w:r>
    </w:p>
    <w:p w:rsidR="006F4817" w:rsidRPr="006F4817" w:rsidRDefault="006F4817" w:rsidP="006F4817">
      <w:pPr>
        <w:pStyle w:val="Subtitle"/>
        <w:rPr>
          <w:lang w:val="de-DE"/>
        </w:rPr>
      </w:pPr>
      <w:r w:rsidRPr="006F4817">
        <w:rPr>
          <w:lang w:val="de-DE"/>
        </w:rPr>
        <w:t>Entfernte Felder</w:t>
      </w:r>
    </w:p>
    <w:p w:rsidR="006F4817" w:rsidRPr="006F4817" w:rsidRDefault="006F4817" w:rsidP="006F4817">
      <w:pPr>
        <w:pStyle w:val="Praxisbericht"/>
        <w:rPr>
          <w:lang w:eastAsia="ja-JP"/>
        </w:rPr>
      </w:pPr>
      <w:r w:rsidRPr="006F4817">
        <w:rPr>
          <w:lang w:eastAsia="ja-JP"/>
        </w:rPr>
        <w:t xml:space="preserve">Im direkten Vergleich zum Analyseklassendiagramm fällt auf, dass manche Felder nicht mit in die Datenbank übernommen wurden. </w:t>
      </w:r>
      <w:r>
        <w:rPr>
          <w:lang w:eastAsia="ja-JP"/>
        </w:rPr>
        <w:t xml:space="preserve">Dies liegt daran, dass beispielsweise die Kalkulation von Kosten direkt in der Anwendung stattfindet. Hierbei werden die einzelnen Kosten über die Beziehungen </w:t>
      </w:r>
      <w:r>
        <w:rPr>
          <w:lang w:eastAsia="ja-JP"/>
        </w:rPr>
        <w:lastRenderedPageBreak/>
        <w:t>ermittelt und aufaddiert. Eine Speicherung auf der Datenbank aufgrund des höheren Wartungsaufwands findet nicht statt (Auflösung von Redundanzen).</w:t>
      </w:r>
    </w:p>
    <w:p w:rsidR="00233E28" w:rsidRPr="00233E28" w:rsidRDefault="00233E28" w:rsidP="00233E28">
      <w:pPr>
        <w:pStyle w:val="Subtitle"/>
        <w:rPr>
          <w:lang w:val="de-DE"/>
        </w:rPr>
      </w:pPr>
      <w:r w:rsidRPr="00233E28">
        <w:rPr>
          <w:lang w:val="de-DE"/>
        </w:rPr>
        <w:t>Referenzbildung</w:t>
      </w:r>
    </w:p>
    <w:p w:rsidR="00233E28" w:rsidRDefault="00233E28" w:rsidP="006F4817">
      <w:pPr>
        <w:pStyle w:val="Praxisbericht"/>
        <w:rPr>
          <w:lang w:eastAsia="ja-JP"/>
        </w:rPr>
      </w:pPr>
      <w:r w:rsidRPr="00233E28">
        <w:rPr>
          <w:lang w:eastAsia="ja-JP"/>
        </w:rPr>
        <w:t xml:space="preserve">Referenzen zwischen den typischen Datentabellen wurden immer über die künstlichen ID-Felder realisiert. </w:t>
      </w:r>
      <w:r>
        <w:rPr>
          <w:lang w:eastAsia="ja-JP"/>
        </w:rPr>
        <w:t>Hierbei wurde, je nach Art der Beziehung, der Primärschlüssel einer Tabelle als Fremdschlüssel in einer an</w:t>
      </w:r>
      <w:r w:rsidR="006F4817">
        <w:rPr>
          <w:lang w:eastAsia="ja-JP"/>
        </w:rPr>
        <w:t xml:space="preserve">deren Tabelle aufgenommen. </w:t>
      </w:r>
    </w:p>
    <w:p w:rsidR="006F4817" w:rsidRPr="006F4817" w:rsidRDefault="006F4817" w:rsidP="006F4817">
      <w:pPr>
        <w:pStyle w:val="Subtitle"/>
        <w:rPr>
          <w:lang w:val="de-DE"/>
        </w:rPr>
      </w:pPr>
      <w:r w:rsidRPr="006F4817">
        <w:rPr>
          <w:lang w:val="de-DE"/>
        </w:rPr>
        <w:t>Planungstabellen</w:t>
      </w:r>
    </w:p>
    <w:p w:rsidR="006F4817" w:rsidRDefault="006F4817" w:rsidP="006F4817">
      <w:pPr>
        <w:pStyle w:val="Praxisbericht"/>
        <w:rPr>
          <w:lang w:eastAsia="ja-JP"/>
        </w:rPr>
      </w:pPr>
      <w:r w:rsidRPr="006F4817">
        <w:rPr>
          <w:lang w:eastAsia="ja-JP"/>
        </w:rPr>
        <w:t xml:space="preserve">Das Relationale Datenbankmodell beinhaltet diverse Planungstabellen. </w:t>
      </w:r>
      <w:r>
        <w:rPr>
          <w:lang w:eastAsia="ja-JP"/>
        </w:rPr>
        <w:t>Diese wurden eingefügt, um sogenannte Many-To-Many-Beziehungen aufzulösen. Hierbei werden die jeweiligen Primärschlüssel beider in Relation stehenden Tabellen in einer weiteren Tabelle zusammengetragen. Hierbei mussten im Vergleich zum Analyseklassendiagramm zwei neue Tabellen eingefügt werden.</w:t>
      </w:r>
    </w:p>
    <w:p w:rsidR="006F4817" w:rsidRPr="006F4817" w:rsidRDefault="006F4817" w:rsidP="006F4817">
      <w:pPr>
        <w:pStyle w:val="Subtitle"/>
        <w:rPr>
          <w:lang w:val="de-DE"/>
        </w:rPr>
      </w:pPr>
      <w:r w:rsidRPr="006F4817">
        <w:rPr>
          <w:lang w:val="de-DE"/>
        </w:rPr>
        <w:t>Zusatztabellen</w:t>
      </w:r>
    </w:p>
    <w:p w:rsidR="006F4817" w:rsidRDefault="006F4817" w:rsidP="006F4817">
      <w:pPr>
        <w:pStyle w:val="Praxisbericht"/>
        <w:rPr>
          <w:lang w:eastAsia="ja-JP"/>
        </w:rPr>
      </w:pPr>
      <w:r w:rsidRPr="006F4817">
        <w:rPr>
          <w:lang w:eastAsia="ja-JP"/>
        </w:rPr>
        <w:t xml:space="preserve">Im Diagramm wurden weiterhin Zusatztabellen (gelb markiert) eingefügt. </w:t>
      </w:r>
      <w:r>
        <w:rPr>
          <w:lang w:eastAsia="ja-JP"/>
        </w:rPr>
        <w:t xml:space="preserve">Diese werden benötigt um weitere Normalformen innerhalb der Datenbank zu erfüllen. So sorgt die Tabelle Ort dafür, dass das Feld mit der Ortsangabe nur von den Primärschlüsseln abhängig ist. </w:t>
      </w:r>
    </w:p>
    <w:p w:rsidR="006F4817" w:rsidRDefault="006F4817" w:rsidP="006F4817">
      <w:pPr>
        <w:pStyle w:val="Praxisbericht"/>
        <w:rPr>
          <w:lang w:eastAsia="ja-JP"/>
        </w:rPr>
      </w:pPr>
    </w:p>
    <w:p w:rsidR="00447329" w:rsidRDefault="00447329">
      <w:pPr>
        <w:rPr>
          <w:lang w:eastAsia="ja-JP"/>
        </w:rPr>
      </w:pPr>
      <w:r>
        <w:rPr>
          <w:lang w:eastAsia="ja-JP"/>
        </w:rPr>
        <w:br w:type="page"/>
      </w:r>
    </w:p>
    <w:p w:rsidR="00447329" w:rsidRDefault="00447329" w:rsidP="004E7C9C">
      <w:pPr>
        <w:pStyle w:val="Heading1"/>
        <w:spacing w:line="360" w:lineRule="auto"/>
        <w:jc w:val="both"/>
        <w:rPr>
          <w:lang w:eastAsia="ja-JP"/>
        </w:rPr>
      </w:pPr>
      <w:bookmarkStart w:id="78" w:name="_Toc459746991"/>
      <w:r>
        <w:rPr>
          <w:lang w:eastAsia="ja-JP"/>
        </w:rPr>
        <w:lastRenderedPageBreak/>
        <w:t>Besonderheiten</w:t>
      </w:r>
      <w:bookmarkEnd w:id="78"/>
    </w:p>
    <w:p w:rsidR="00447329" w:rsidRDefault="00447329" w:rsidP="004E7C9C">
      <w:pPr>
        <w:spacing w:line="360" w:lineRule="auto"/>
        <w:jc w:val="both"/>
        <w:rPr>
          <w:lang w:eastAsia="ja-JP"/>
        </w:rPr>
      </w:pPr>
      <w:r>
        <w:rPr>
          <w:lang w:eastAsia="ja-JP"/>
        </w:rPr>
        <w:t>Um die Software im Vergleich zu anderen Produkten hervorzuheben und dem Benutzer bei der Planung der Hochzeit alles zu erleichtern, wurden einige zusätzliche Funktionen implementiert. Die implementierten Funktionen werden im Folgenden kurz aufgezählt und erläutert.</w:t>
      </w:r>
      <w:r w:rsidR="004E7C9C">
        <w:rPr>
          <w:lang w:eastAsia="ja-JP"/>
        </w:rPr>
        <w:br/>
      </w:r>
    </w:p>
    <w:p w:rsidR="00447329" w:rsidRDefault="00447329" w:rsidP="004E7C9C">
      <w:pPr>
        <w:pStyle w:val="Heading2"/>
        <w:spacing w:line="480" w:lineRule="auto"/>
        <w:jc w:val="both"/>
        <w:rPr>
          <w:lang w:eastAsia="ja-JP"/>
        </w:rPr>
      </w:pPr>
      <w:bookmarkStart w:id="79" w:name="_Toc459746992"/>
      <w:r>
        <w:rPr>
          <w:lang w:eastAsia="ja-JP"/>
        </w:rPr>
        <w:t>Backups</w:t>
      </w:r>
      <w:bookmarkEnd w:id="79"/>
    </w:p>
    <w:p w:rsidR="00447329" w:rsidRDefault="00447329" w:rsidP="004E7C9C">
      <w:pPr>
        <w:spacing w:line="360" w:lineRule="auto"/>
        <w:jc w:val="both"/>
        <w:rPr>
          <w:lang w:eastAsia="ja-JP"/>
        </w:rPr>
      </w:pPr>
      <w:r>
        <w:rPr>
          <w:lang w:eastAsia="ja-JP"/>
        </w:rPr>
        <w:t>Der Benutzer hat die Möglichkeit direkt aus der Anwendung Backups zu erstellen. Dafür wird keine externe Software benötigt. Die ist vor allem für Firmen wichtig, damit sie die Backups nichts „künstlich“ erzeugen müssen. So können sie die Backups direkt aus der Software herstellen lassen und wenn nötig, wieder einlesen.</w:t>
      </w:r>
    </w:p>
    <w:p w:rsidR="00447329" w:rsidRDefault="00447329" w:rsidP="004E7C9C">
      <w:pPr>
        <w:pStyle w:val="Heading2"/>
        <w:spacing w:line="480" w:lineRule="auto"/>
        <w:jc w:val="both"/>
        <w:rPr>
          <w:lang w:eastAsia="ja-JP"/>
        </w:rPr>
      </w:pPr>
      <w:bookmarkStart w:id="80" w:name="_Toc459746993"/>
      <w:r>
        <w:rPr>
          <w:lang w:eastAsia="ja-JP"/>
        </w:rPr>
        <w:t>Import &amp; Export</w:t>
      </w:r>
      <w:bookmarkEnd w:id="80"/>
    </w:p>
    <w:p w:rsidR="00447329" w:rsidRDefault="00447329" w:rsidP="004E7C9C">
      <w:pPr>
        <w:spacing w:line="360" w:lineRule="auto"/>
        <w:jc w:val="both"/>
        <w:rPr>
          <w:lang w:eastAsia="ja-JP"/>
        </w:rPr>
      </w:pPr>
      <w:r>
        <w:rPr>
          <w:lang w:eastAsia="ja-JP"/>
        </w:rPr>
        <w:t xml:space="preserve">Durch den Import und Export von Daten wird es den Benutzern ermöglicht, Daten untereinander auszutauschen. Die Funktionalität ist vor allem wichtig, wenn nicht der globale Server verwendet wird. </w:t>
      </w:r>
    </w:p>
    <w:p w:rsidR="00447329" w:rsidRDefault="00447329" w:rsidP="004E7C9C">
      <w:pPr>
        <w:pStyle w:val="Heading2"/>
        <w:spacing w:line="480" w:lineRule="auto"/>
        <w:jc w:val="both"/>
        <w:rPr>
          <w:lang w:eastAsia="ja-JP"/>
        </w:rPr>
      </w:pPr>
      <w:bookmarkStart w:id="81" w:name="_Toc459746994"/>
      <w:r>
        <w:rPr>
          <w:lang w:eastAsia="ja-JP"/>
        </w:rPr>
        <w:t>Übersicht der Aktivitäten im Kalender</w:t>
      </w:r>
      <w:bookmarkEnd w:id="81"/>
    </w:p>
    <w:p w:rsidR="00447329" w:rsidRDefault="00447329" w:rsidP="004E7C9C">
      <w:pPr>
        <w:spacing w:line="360" w:lineRule="auto"/>
        <w:jc w:val="both"/>
        <w:rPr>
          <w:lang w:eastAsia="ja-JP"/>
        </w:rPr>
      </w:pPr>
      <w:r>
        <w:rPr>
          <w:lang w:eastAsia="ja-JP"/>
        </w:rPr>
        <w:t>Um unseren Benutzern eine einfache und übersichtliche Möglichkeit bieten zu können, alle Aktivitäten auf einen Blick zu sehen, wurde ein Kalender implementiert. Durch nur einen kur</w:t>
      </w:r>
      <w:r w:rsidR="004E7C9C">
        <w:rPr>
          <w:lang w:eastAsia="ja-JP"/>
        </w:rPr>
        <w:t xml:space="preserve">zen Blick auf den Kalender weiß </w:t>
      </w:r>
      <w:r>
        <w:rPr>
          <w:lang w:eastAsia="ja-JP"/>
        </w:rPr>
        <w:t xml:space="preserve">er, ob an dem Tag etwas geplant ist oder nicht. </w:t>
      </w:r>
    </w:p>
    <w:p w:rsidR="00447329" w:rsidRDefault="00447329" w:rsidP="004E7C9C">
      <w:pPr>
        <w:pStyle w:val="Heading2"/>
        <w:spacing w:line="480" w:lineRule="auto"/>
        <w:jc w:val="both"/>
        <w:rPr>
          <w:lang w:eastAsia="ja-JP"/>
        </w:rPr>
      </w:pPr>
      <w:bookmarkStart w:id="82" w:name="_Toc459746995"/>
      <w:r>
        <w:rPr>
          <w:lang w:eastAsia="ja-JP"/>
        </w:rPr>
        <w:t>E-Mail Versand über die Software</w:t>
      </w:r>
      <w:bookmarkEnd w:id="82"/>
    </w:p>
    <w:p w:rsidR="004E7C9C" w:rsidRDefault="004E7C9C" w:rsidP="004E7C9C">
      <w:pPr>
        <w:spacing w:line="360" w:lineRule="auto"/>
        <w:jc w:val="both"/>
        <w:rPr>
          <w:lang w:eastAsia="ja-JP"/>
        </w:rPr>
      </w:pPr>
      <w:r>
        <w:rPr>
          <w:lang w:eastAsia="ja-JP"/>
        </w:rPr>
        <w:t>Sollen E-Mails versen</w:t>
      </w:r>
      <w:r w:rsidR="00447329">
        <w:rPr>
          <w:lang w:eastAsia="ja-JP"/>
        </w:rPr>
        <w:t xml:space="preserve">det werden, macht dies meistens viel Arbeit, da jede E-Mail einzeln geschrieben werden muss. Unsere Software bietet den Benutzern an, E-Mails </w:t>
      </w:r>
      <w:r>
        <w:rPr>
          <w:lang w:eastAsia="ja-JP"/>
        </w:rPr>
        <w:t xml:space="preserve">automatisiert </w:t>
      </w:r>
      <w:r w:rsidR="00447329">
        <w:rPr>
          <w:lang w:eastAsia="ja-JP"/>
        </w:rPr>
        <w:t xml:space="preserve">zu verschicken. </w:t>
      </w:r>
      <w:r>
        <w:rPr>
          <w:lang w:eastAsia="ja-JP"/>
        </w:rPr>
        <w:t>Dabei kann der Benutzer einstellen, dass der Name der Person als Ansprache genommen wird und spart einiges an Arbeit.</w:t>
      </w:r>
    </w:p>
    <w:p w:rsidR="00447329" w:rsidRDefault="00447329" w:rsidP="004E7C9C">
      <w:pPr>
        <w:pStyle w:val="Heading2"/>
        <w:spacing w:line="480" w:lineRule="auto"/>
        <w:jc w:val="both"/>
        <w:rPr>
          <w:lang w:eastAsia="ja-JP"/>
        </w:rPr>
      </w:pPr>
      <w:bookmarkStart w:id="83" w:name="_Toc459746996"/>
      <w:r>
        <w:rPr>
          <w:lang w:eastAsia="ja-JP"/>
        </w:rPr>
        <w:t>Globaler Server für alle Benutzer</w:t>
      </w:r>
      <w:bookmarkEnd w:id="83"/>
    </w:p>
    <w:p w:rsidR="00233E28" w:rsidRPr="00233E28" w:rsidRDefault="004E7C9C" w:rsidP="004E7C9C">
      <w:pPr>
        <w:spacing w:line="360" w:lineRule="auto"/>
        <w:jc w:val="both"/>
        <w:rPr>
          <w:lang w:eastAsia="ja-JP"/>
        </w:rPr>
      </w:pPr>
      <w:r>
        <w:rPr>
          <w:lang w:eastAsia="ja-JP"/>
        </w:rPr>
        <w:t xml:space="preserve">Bei der Planung der Hochzeit stehen viele Aktionen an und es werden viele Hilfsmittel benötigt. Um den Benutzern das Planen zu erleichtert, gibt es den globalen Server. Auf diesem sind schon Hilfsmittel und andere </w:t>
      </w:r>
      <w:r w:rsidR="00B84511">
        <w:rPr>
          <w:lang w:eastAsia="ja-JP"/>
        </w:rPr>
        <w:t xml:space="preserve">benötigte </w:t>
      </w:r>
      <w:r w:rsidR="00C51FE1">
        <w:rPr>
          <w:lang w:eastAsia="ja-JP"/>
        </w:rPr>
        <w:t>Daten</w:t>
      </w:r>
      <w:r w:rsidR="00B84511">
        <w:rPr>
          <w:lang w:eastAsia="ja-JP"/>
        </w:rPr>
        <w:t xml:space="preserve"> </w:t>
      </w:r>
      <w:r>
        <w:rPr>
          <w:lang w:eastAsia="ja-JP"/>
        </w:rPr>
        <w:t>angelegt und der Benutzer kann diese einfach verwenden.</w:t>
      </w:r>
    </w:p>
    <w:sectPr w:rsidR="00233E28" w:rsidRPr="00233E28" w:rsidSect="00D9336D">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8A5" w:rsidRDefault="005328A5" w:rsidP="00D9336D">
      <w:pPr>
        <w:spacing w:after="0" w:line="240" w:lineRule="auto"/>
      </w:pPr>
      <w:r>
        <w:separator/>
      </w:r>
    </w:p>
  </w:endnote>
  <w:endnote w:type="continuationSeparator" w:id="0">
    <w:p w:rsidR="005328A5" w:rsidRDefault="005328A5"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141C84" w:rsidRDefault="00141C84"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694A26">
          <w:rPr>
            <w:noProof/>
          </w:rPr>
          <w:t>26</w:t>
        </w:r>
        <w:r>
          <w:rPr>
            <w:noProof/>
          </w:rPr>
          <w:fldChar w:fldCharType="end"/>
        </w:r>
        <w:r>
          <w:t xml:space="preserve"> | Seite</w:t>
        </w:r>
      </w:p>
    </w:sdtContent>
  </w:sdt>
  <w:p w:rsidR="00141C84" w:rsidRDefault="00141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8A5" w:rsidRDefault="005328A5" w:rsidP="00D9336D">
      <w:pPr>
        <w:spacing w:after="0" w:line="240" w:lineRule="auto"/>
      </w:pPr>
      <w:r>
        <w:separator/>
      </w:r>
    </w:p>
  </w:footnote>
  <w:footnote w:type="continuationSeparator" w:id="0">
    <w:p w:rsidR="005328A5" w:rsidRDefault="005328A5"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C84" w:rsidRDefault="00141C84">
    <w:pPr>
      <w:pStyle w:val="Header"/>
    </w:pPr>
    <w:r>
      <w:rPr>
        <w:noProof/>
        <w:lang w:val="en-US"/>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EBB"/>
    <w:multiLevelType w:val="hybridMultilevel"/>
    <w:tmpl w:val="2FE2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262603"/>
    <w:multiLevelType w:val="hybridMultilevel"/>
    <w:tmpl w:val="1820E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C52023"/>
    <w:multiLevelType w:val="hybridMultilevel"/>
    <w:tmpl w:val="18BC6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7434B"/>
    <w:multiLevelType w:val="hybridMultilevel"/>
    <w:tmpl w:val="B2563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7" w15:restartNumberingAfterBreak="0">
    <w:nsid w:val="145C4EDD"/>
    <w:multiLevelType w:val="hybridMultilevel"/>
    <w:tmpl w:val="5378B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BA11A6A"/>
    <w:multiLevelType w:val="hybridMultilevel"/>
    <w:tmpl w:val="FC584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173BA7"/>
    <w:multiLevelType w:val="hybridMultilevel"/>
    <w:tmpl w:val="8FDEA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A30217F"/>
    <w:multiLevelType w:val="hybridMultilevel"/>
    <w:tmpl w:val="5C3CE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6"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21"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2"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6"/>
  </w:num>
  <w:num w:numId="2">
    <w:abstractNumId w:val="11"/>
  </w:num>
  <w:num w:numId="3">
    <w:abstractNumId w:val="14"/>
  </w:num>
  <w:num w:numId="4">
    <w:abstractNumId w:val="17"/>
  </w:num>
  <w:num w:numId="5">
    <w:abstractNumId w:val="5"/>
  </w:num>
  <w:num w:numId="6">
    <w:abstractNumId w:val="10"/>
  </w:num>
  <w:num w:numId="7">
    <w:abstractNumId w:val="8"/>
  </w:num>
  <w:num w:numId="8">
    <w:abstractNumId w:val="6"/>
  </w:num>
  <w:num w:numId="9">
    <w:abstractNumId w:val="22"/>
  </w:num>
  <w:num w:numId="10">
    <w:abstractNumId w:val="2"/>
  </w:num>
  <w:num w:numId="11">
    <w:abstractNumId w:val="20"/>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1"/>
  </w:num>
  <w:num w:numId="15">
    <w:abstractNumId w:val="19"/>
  </w:num>
  <w:num w:numId="16">
    <w:abstractNumId w:val="18"/>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3"/>
  </w:num>
  <w:num w:numId="20">
    <w:abstractNumId w:val="9"/>
  </w:num>
  <w:num w:numId="21">
    <w:abstractNumId w:val="4"/>
  </w:num>
  <w:num w:numId="22">
    <w:abstractNumId w:val="12"/>
  </w:num>
  <w:num w:numId="23">
    <w:abstractNumId w:val="7"/>
  </w:num>
  <w:num w:numId="24">
    <w:abstractNumId w:val="13"/>
  </w:num>
  <w:num w:numId="25">
    <w:abstractNumId w:val="1"/>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rAUAd3gzUCwAAAA="/>
  </w:docVars>
  <w:rsids>
    <w:rsidRoot w:val="00635684"/>
    <w:rsid w:val="00007B94"/>
    <w:rsid w:val="0001250D"/>
    <w:rsid w:val="00014342"/>
    <w:rsid w:val="00015D13"/>
    <w:rsid w:val="00017A8C"/>
    <w:rsid w:val="00022D8D"/>
    <w:rsid w:val="00022E37"/>
    <w:rsid w:val="00025A44"/>
    <w:rsid w:val="000273D1"/>
    <w:rsid w:val="00033C43"/>
    <w:rsid w:val="00033EF2"/>
    <w:rsid w:val="00034CDF"/>
    <w:rsid w:val="0003593B"/>
    <w:rsid w:val="00040135"/>
    <w:rsid w:val="00040D30"/>
    <w:rsid w:val="00045F57"/>
    <w:rsid w:val="00047991"/>
    <w:rsid w:val="00054F47"/>
    <w:rsid w:val="00055297"/>
    <w:rsid w:val="00056704"/>
    <w:rsid w:val="000741F0"/>
    <w:rsid w:val="00075058"/>
    <w:rsid w:val="00081F09"/>
    <w:rsid w:val="000840B4"/>
    <w:rsid w:val="000853A4"/>
    <w:rsid w:val="000879BD"/>
    <w:rsid w:val="00087A36"/>
    <w:rsid w:val="00090BB0"/>
    <w:rsid w:val="00091588"/>
    <w:rsid w:val="000928BC"/>
    <w:rsid w:val="000969BD"/>
    <w:rsid w:val="000A2E39"/>
    <w:rsid w:val="000A30A1"/>
    <w:rsid w:val="000A36D6"/>
    <w:rsid w:val="000B1790"/>
    <w:rsid w:val="000C037C"/>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26699"/>
    <w:rsid w:val="001311B2"/>
    <w:rsid w:val="00132A7A"/>
    <w:rsid w:val="0013499C"/>
    <w:rsid w:val="0013551E"/>
    <w:rsid w:val="0013568F"/>
    <w:rsid w:val="00135B3F"/>
    <w:rsid w:val="00141C84"/>
    <w:rsid w:val="00143366"/>
    <w:rsid w:val="00151D61"/>
    <w:rsid w:val="00155974"/>
    <w:rsid w:val="00156C95"/>
    <w:rsid w:val="00160429"/>
    <w:rsid w:val="0016042E"/>
    <w:rsid w:val="0016141E"/>
    <w:rsid w:val="00173334"/>
    <w:rsid w:val="0017483F"/>
    <w:rsid w:val="001754A2"/>
    <w:rsid w:val="001757B2"/>
    <w:rsid w:val="0019157E"/>
    <w:rsid w:val="00195463"/>
    <w:rsid w:val="001973E7"/>
    <w:rsid w:val="001A04A1"/>
    <w:rsid w:val="001A065F"/>
    <w:rsid w:val="001A0A70"/>
    <w:rsid w:val="001A1188"/>
    <w:rsid w:val="001A2032"/>
    <w:rsid w:val="001A20BC"/>
    <w:rsid w:val="001A3725"/>
    <w:rsid w:val="001A446D"/>
    <w:rsid w:val="001A48CF"/>
    <w:rsid w:val="001A6228"/>
    <w:rsid w:val="001A66C9"/>
    <w:rsid w:val="001A69FC"/>
    <w:rsid w:val="001A78C2"/>
    <w:rsid w:val="001B3ECC"/>
    <w:rsid w:val="001B4AE6"/>
    <w:rsid w:val="001B773A"/>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033DC"/>
    <w:rsid w:val="0021275C"/>
    <w:rsid w:val="002141D5"/>
    <w:rsid w:val="002160F6"/>
    <w:rsid w:val="00217227"/>
    <w:rsid w:val="00221AB9"/>
    <w:rsid w:val="00223FC2"/>
    <w:rsid w:val="00227580"/>
    <w:rsid w:val="0023025B"/>
    <w:rsid w:val="00233E28"/>
    <w:rsid w:val="00243F03"/>
    <w:rsid w:val="0024657B"/>
    <w:rsid w:val="00246599"/>
    <w:rsid w:val="00247A8F"/>
    <w:rsid w:val="00250E98"/>
    <w:rsid w:val="002518C9"/>
    <w:rsid w:val="00253021"/>
    <w:rsid w:val="00253268"/>
    <w:rsid w:val="00254F83"/>
    <w:rsid w:val="002559A9"/>
    <w:rsid w:val="002628D2"/>
    <w:rsid w:val="00265F71"/>
    <w:rsid w:val="0027191A"/>
    <w:rsid w:val="00274F0B"/>
    <w:rsid w:val="002765EE"/>
    <w:rsid w:val="00284D12"/>
    <w:rsid w:val="00291899"/>
    <w:rsid w:val="002940F5"/>
    <w:rsid w:val="0029701E"/>
    <w:rsid w:val="002971BB"/>
    <w:rsid w:val="00297241"/>
    <w:rsid w:val="00297C16"/>
    <w:rsid w:val="002A08BF"/>
    <w:rsid w:val="002A6E4C"/>
    <w:rsid w:val="002B0DD7"/>
    <w:rsid w:val="002B1735"/>
    <w:rsid w:val="002B763B"/>
    <w:rsid w:val="002C106C"/>
    <w:rsid w:val="002C4620"/>
    <w:rsid w:val="002C736F"/>
    <w:rsid w:val="002D1AA3"/>
    <w:rsid w:val="002D3F6E"/>
    <w:rsid w:val="002E3E98"/>
    <w:rsid w:val="002F1B91"/>
    <w:rsid w:val="002F1EB5"/>
    <w:rsid w:val="002F3BA1"/>
    <w:rsid w:val="002F504A"/>
    <w:rsid w:val="002F71DF"/>
    <w:rsid w:val="003064D7"/>
    <w:rsid w:val="0031084E"/>
    <w:rsid w:val="003135F1"/>
    <w:rsid w:val="00314871"/>
    <w:rsid w:val="0031562B"/>
    <w:rsid w:val="00320125"/>
    <w:rsid w:val="00320672"/>
    <w:rsid w:val="00323403"/>
    <w:rsid w:val="003271F8"/>
    <w:rsid w:val="00330F5E"/>
    <w:rsid w:val="0033362D"/>
    <w:rsid w:val="0034222C"/>
    <w:rsid w:val="00342F4F"/>
    <w:rsid w:val="00345613"/>
    <w:rsid w:val="003539AB"/>
    <w:rsid w:val="00356639"/>
    <w:rsid w:val="003627B7"/>
    <w:rsid w:val="00364275"/>
    <w:rsid w:val="00364BD3"/>
    <w:rsid w:val="003667BB"/>
    <w:rsid w:val="00370D7A"/>
    <w:rsid w:val="00371C3F"/>
    <w:rsid w:val="003802DC"/>
    <w:rsid w:val="00382838"/>
    <w:rsid w:val="0039010D"/>
    <w:rsid w:val="0039151F"/>
    <w:rsid w:val="00392236"/>
    <w:rsid w:val="00392FEA"/>
    <w:rsid w:val="003973DD"/>
    <w:rsid w:val="00397E4E"/>
    <w:rsid w:val="003A425E"/>
    <w:rsid w:val="003A6EDF"/>
    <w:rsid w:val="003B3803"/>
    <w:rsid w:val="003B3FD6"/>
    <w:rsid w:val="003B5289"/>
    <w:rsid w:val="003B5BD1"/>
    <w:rsid w:val="003B6BF1"/>
    <w:rsid w:val="003B7C11"/>
    <w:rsid w:val="003C218E"/>
    <w:rsid w:val="003C2B4B"/>
    <w:rsid w:val="003C3BBF"/>
    <w:rsid w:val="003C59B1"/>
    <w:rsid w:val="003D6FCC"/>
    <w:rsid w:val="003D71EC"/>
    <w:rsid w:val="003E0FA6"/>
    <w:rsid w:val="003E5B6E"/>
    <w:rsid w:val="003F325D"/>
    <w:rsid w:val="003F6501"/>
    <w:rsid w:val="00402C10"/>
    <w:rsid w:val="004036E7"/>
    <w:rsid w:val="00405488"/>
    <w:rsid w:val="004067E6"/>
    <w:rsid w:val="004108FD"/>
    <w:rsid w:val="004111F9"/>
    <w:rsid w:val="0041451E"/>
    <w:rsid w:val="0042070A"/>
    <w:rsid w:val="00422F9D"/>
    <w:rsid w:val="0043017E"/>
    <w:rsid w:val="00433EF3"/>
    <w:rsid w:val="004345E5"/>
    <w:rsid w:val="00434A4E"/>
    <w:rsid w:val="00437275"/>
    <w:rsid w:val="00440552"/>
    <w:rsid w:val="00442D7D"/>
    <w:rsid w:val="00447329"/>
    <w:rsid w:val="00451E84"/>
    <w:rsid w:val="004542D8"/>
    <w:rsid w:val="0045611D"/>
    <w:rsid w:val="00464FBF"/>
    <w:rsid w:val="00470F1A"/>
    <w:rsid w:val="00472568"/>
    <w:rsid w:val="00476143"/>
    <w:rsid w:val="00481784"/>
    <w:rsid w:val="004846DD"/>
    <w:rsid w:val="004942A9"/>
    <w:rsid w:val="00495A25"/>
    <w:rsid w:val="004962E0"/>
    <w:rsid w:val="00497312"/>
    <w:rsid w:val="004A00ED"/>
    <w:rsid w:val="004A167B"/>
    <w:rsid w:val="004A7C7D"/>
    <w:rsid w:val="004B5412"/>
    <w:rsid w:val="004C2867"/>
    <w:rsid w:val="004C2CE1"/>
    <w:rsid w:val="004C4665"/>
    <w:rsid w:val="004C4D56"/>
    <w:rsid w:val="004D056C"/>
    <w:rsid w:val="004D480F"/>
    <w:rsid w:val="004D4E3D"/>
    <w:rsid w:val="004D5D41"/>
    <w:rsid w:val="004D69DE"/>
    <w:rsid w:val="004E20A8"/>
    <w:rsid w:val="004E7C9C"/>
    <w:rsid w:val="004F03D2"/>
    <w:rsid w:val="004F4C35"/>
    <w:rsid w:val="004F785F"/>
    <w:rsid w:val="00504433"/>
    <w:rsid w:val="00507BFA"/>
    <w:rsid w:val="00507FF7"/>
    <w:rsid w:val="00512C9E"/>
    <w:rsid w:val="00513303"/>
    <w:rsid w:val="005145CE"/>
    <w:rsid w:val="00523F49"/>
    <w:rsid w:val="00525566"/>
    <w:rsid w:val="005275D1"/>
    <w:rsid w:val="005328A5"/>
    <w:rsid w:val="0053570C"/>
    <w:rsid w:val="00536B80"/>
    <w:rsid w:val="005403A1"/>
    <w:rsid w:val="00541888"/>
    <w:rsid w:val="00543F4F"/>
    <w:rsid w:val="00546FE5"/>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77B9A"/>
    <w:rsid w:val="00582C5F"/>
    <w:rsid w:val="00584CF2"/>
    <w:rsid w:val="00585795"/>
    <w:rsid w:val="00590B4C"/>
    <w:rsid w:val="00594765"/>
    <w:rsid w:val="00596BDE"/>
    <w:rsid w:val="00597B8B"/>
    <w:rsid w:val="005A16DC"/>
    <w:rsid w:val="005A1AE7"/>
    <w:rsid w:val="005A1FC1"/>
    <w:rsid w:val="005A5E9A"/>
    <w:rsid w:val="005B09F1"/>
    <w:rsid w:val="005B0FA2"/>
    <w:rsid w:val="005B1BC8"/>
    <w:rsid w:val="005B4FBE"/>
    <w:rsid w:val="005B531C"/>
    <w:rsid w:val="005D2FD9"/>
    <w:rsid w:val="005E599B"/>
    <w:rsid w:val="005E5E33"/>
    <w:rsid w:val="005F067F"/>
    <w:rsid w:val="005F110E"/>
    <w:rsid w:val="005F3617"/>
    <w:rsid w:val="005F4328"/>
    <w:rsid w:val="005F4A41"/>
    <w:rsid w:val="005F7CD2"/>
    <w:rsid w:val="00602017"/>
    <w:rsid w:val="00605914"/>
    <w:rsid w:val="006062EE"/>
    <w:rsid w:val="00610132"/>
    <w:rsid w:val="006146F3"/>
    <w:rsid w:val="00622BC2"/>
    <w:rsid w:val="00623A97"/>
    <w:rsid w:val="00625B55"/>
    <w:rsid w:val="00626EB6"/>
    <w:rsid w:val="006336CF"/>
    <w:rsid w:val="006340C8"/>
    <w:rsid w:val="00635684"/>
    <w:rsid w:val="00660A2A"/>
    <w:rsid w:val="00660B76"/>
    <w:rsid w:val="00663DC0"/>
    <w:rsid w:val="00664D05"/>
    <w:rsid w:val="00665DCE"/>
    <w:rsid w:val="0066668C"/>
    <w:rsid w:val="00670C02"/>
    <w:rsid w:val="0067128F"/>
    <w:rsid w:val="00671F23"/>
    <w:rsid w:val="0067451D"/>
    <w:rsid w:val="00674C2D"/>
    <w:rsid w:val="00676577"/>
    <w:rsid w:val="00681D5A"/>
    <w:rsid w:val="00686086"/>
    <w:rsid w:val="006928EB"/>
    <w:rsid w:val="00694A26"/>
    <w:rsid w:val="00695116"/>
    <w:rsid w:val="00695F0F"/>
    <w:rsid w:val="006A0B2B"/>
    <w:rsid w:val="006A1521"/>
    <w:rsid w:val="006A7401"/>
    <w:rsid w:val="006B1F04"/>
    <w:rsid w:val="006B5ACC"/>
    <w:rsid w:val="006B608E"/>
    <w:rsid w:val="006C2950"/>
    <w:rsid w:val="006C36AF"/>
    <w:rsid w:val="006C3CB1"/>
    <w:rsid w:val="006C752D"/>
    <w:rsid w:val="006C7965"/>
    <w:rsid w:val="006D2F34"/>
    <w:rsid w:val="006D5203"/>
    <w:rsid w:val="006D75A6"/>
    <w:rsid w:val="006E3CC2"/>
    <w:rsid w:val="006E3D45"/>
    <w:rsid w:val="006F0313"/>
    <w:rsid w:val="006F2945"/>
    <w:rsid w:val="006F435E"/>
    <w:rsid w:val="006F4817"/>
    <w:rsid w:val="00705D25"/>
    <w:rsid w:val="0070788A"/>
    <w:rsid w:val="007141F5"/>
    <w:rsid w:val="007152E5"/>
    <w:rsid w:val="0072420B"/>
    <w:rsid w:val="00724744"/>
    <w:rsid w:val="0072477E"/>
    <w:rsid w:val="00724BD8"/>
    <w:rsid w:val="00726D06"/>
    <w:rsid w:val="00733E99"/>
    <w:rsid w:val="00736737"/>
    <w:rsid w:val="007375E4"/>
    <w:rsid w:val="00740304"/>
    <w:rsid w:val="00745788"/>
    <w:rsid w:val="00745FFD"/>
    <w:rsid w:val="007466D7"/>
    <w:rsid w:val="007468A5"/>
    <w:rsid w:val="00752194"/>
    <w:rsid w:val="00761D63"/>
    <w:rsid w:val="007634CD"/>
    <w:rsid w:val="00767D7A"/>
    <w:rsid w:val="00772E0A"/>
    <w:rsid w:val="00774021"/>
    <w:rsid w:val="00775A2B"/>
    <w:rsid w:val="00781814"/>
    <w:rsid w:val="00785F9D"/>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4336"/>
    <w:rsid w:val="007D5221"/>
    <w:rsid w:val="007D572C"/>
    <w:rsid w:val="007E71CE"/>
    <w:rsid w:val="007E7976"/>
    <w:rsid w:val="007F4E2E"/>
    <w:rsid w:val="007F5615"/>
    <w:rsid w:val="007F7AEE"/>
    <w:rsid w:val="007F7B13"/>
    <w:rsid w:val="00801DC9"/>
    <w:rsid w:val="008020AF"/>
    <w:rsid w:val="0080268B"/>
    <w:rsid w:val="008028A5"/>
    <w:rsid w:val="00804338"/>
    <w:rsid w:val="00806AEF"/>
    <w:rsid w:val="00815947"/>
    <w:rsid w:val="0081788E"/>
    <w:rsid w:val="00821AEA"/>
    <w:rsid w:val="00822C94"/>
    <w:rsid w:val="00823F47"/>
    <w:rsid w:val="0082647D"/>
    <w:rsid w:val="00834DD5"/>
    <w:rsid w:val="0083695A"/>
    <w:rsid w:val="00841546"/>
    <w:rsid w:val="00843261"/>
    <w:rsid w:val="0084572D"/>
    <w:rsid w:val="00853D9A"/>
    <w:rsid w:val="00855E92"/>
    <w:rsid w:val="008602CB"/>
    <w:rsid w:val="00864443"/>
    <w:rsid w:val="008709D0"/>
    <w:rsid w:val="00871BD4"/>
    <w:rsid w:val="008747A6"/>
    <w:rsid w:val="00877DD1"/>
    <w:rsid w:val="00882536"/>
    <w:rsid w:val="0088732F"/>
    <w:rsid w:val="00893AC5"/>
    <w:rsid w:val="00896D3D"/>
    <w:rsid w:val="008A276B"/>
    <w:rsid w:val="008A66DC"/>
    <w:rsid w:val="008B0E87"/>
    <w:rsid w:val="008B3DF3"/>
    <w:rsid w:val="008B43F2"/>
    <w:rsid w:val="008B4E50"/>
    <w:rsid w:val="008B5325"/>
    <w:rsid w:val="008C11A1"/>
    <w:rsid w:val="008C6733"/>
    <w:rsid w:val="008D1575"/>
    <w:rsid w:val="008D283B"/>
    <w:rsid w:val="008D3688"/>
    <w:rsid w:val="008D3EAE"/>
    <w:rsid w:val="008D7D38"/>
    <w:rsid w:val="008E30C7"/>
    <w:rsid w:val="008F4049"/>
    <w:rsid w:val="008F6354"/>
    <w:rsid w:val="008F72D2"/>
    <w:rsid w:val="00901C8F"/>
    <w:rsid w:val="0090213B"/>
    <w:rsid w:val="0090245D"/>
    <w:rsid w:val="009037AD"/>
    <w:rsid w:val="00903B43"/>
    <w:rsid w:val="009060B5"/>
    <w:rsid w:val="00906EBE"/>
    <w:rsid w:val="009149C3"/>
    <w:rsid w:val="00915472"/>
    <w:rsid w:val="00930214"/>
    <w:rsid w:val="0093141E"/>
    <w:rsid w:val="009345C9"/>
    <w:rsid w:val="0094411A"/>
    <w:rsid w:val="00944AB2"/>
    <w:rsid w:val="00946903"/>
    <w:rsid w:val="009511A4"/>
    <w:rsid w:val="00951255"/>
    <w:rsid w:val="009705D7"/>
    <w:rsid w:val="00970884"/>
    <w:rsid w:val="00974FCE"/>
    <w:rsid w:val="00980374"/>
    <w:rsid w:val="00980F4A"/>
    <w:rsid w:val="00981B6D"/>
    <w:rsid w:val="009848BF"/>
    <w:rsid w:val="009913F0"/>
    <w:rsid w:val="00996E5A"/>
    <w:rsid w:val="009A1836"/>
    <w:rsid w:val="009B439E"/>
    <w:rsid w:val="009B6D64"/>
    <w:rsid w:val="009B6E70"/>
    <w:rsid w:val="009B77A0"/>
    <w:rsid w:val="009B7F2D"/>
    <w:rsid w:val="009C24CA"/>
    <w:rsid w:val="009C2632"/>
    <w:rsid w:val="009C63B7"/>
    <w:rsid w:val="009D1408"/>
    <w:rsid w:val="009D1BC4"/>
    <w:rsid w:val="009D37A0"/>
    <w:rsid w:val="009E291D"/>
    <w:rsid w:val="009E3CA5"/>
    <w:rsid w:val="009E544D"/>
    <w:rsid w:val="009E6A6C"/>
    <w:rsid w:val="009F3822"/>
    <w:rsid w:val="009F6BE3"/>
    <w:rsid w:val="00A00C71"/>
    <w:rsid w:val="00A04E17"/>
    <w:rsid w:val="00A07A3A"/>
    <w:rsid w:val="00A10AE3"/>
    <w:rsid w:val="00A111DC"/>
    <w:rsid w:val="00A1442D"/>
    <w:rsid w:val="00A1737C"/>
    <w:rsid w:val="00A21AE1"/>
    <w:rsid w:val="00A21C1A"/>
    <w:rsid w:val="00A22EE0"/>
    <w:rsid w:val="00A2359E"/>
    <w:rsid w:val="00A248C4"/>
    <w:rsid w:val="00A25FB2"/>
    <w:rsid w:val="00A30055"/>
    <w:rsid w:val="00A343DA"/>
    <w:rsid w:val="00A358CA"/>
    <w:rsid w:val="00A3590B"/>
    <w:rsid w:val="00A40C25"/>
    <w:rsid w:val="00A419A0"/>
    <w:rsid w:val="00A44D65"/>
    <w:rsid w:val="00A450BA"/>
    <w:rsid w:val="00A54991"/>
    <w:rsid w:val="00A60107"/>
    <w:rsid w:val="00A6099A"/>
    <w:rsid w:val="00A66F29"/>
    <w:rsid w:val="00A74F70"/>
    <w:rsid w:val="00A76976"/>
    <w:rsid w:val="00A772F2"/>
    <w:rsid w:val="00A805CB"/>
    <w:rsid w:val="00A80A25"/>
    <w:rsid w:val="00A844FE"/>
    <w:rsid w:val="00A931D3"/>
    <w:rsid w:val="00A968FE"/>
    <w:rsid w:val="00AA768F"/>
    <w:rsid w:val="00AB0FDA"/>
    <w:rsid w:val="00AB66EB"/>
    <w:rsid w:val="00AC0DA9"/>
    <w:rsid w:val="00AC0F27"/>
    <w:rsid w:val="00AC0F81"/>
    <w:rsid w:val="00AC7F54"/>
    <w:rsid w:val="00AD38A8"/>
    <w:rsid w:val="00AD4186"/>
    <w:rsid w:val="00AD5954"/>
    <w:rsid w:val="00AE0CE5"/>
    <w:rsid w:val="00AE59F8"/>
    <w:rsid w:val="00AE5A1C"/>
    <w:rsid w:val="00AE65F8"/>
    <w:rsid w:val="00AE6ACE"/>
    <w:rsid w:val="00AE7DA3"/>
    <w:rsid w:val="00AF301D"/>
    <w:rsid w:val="00AF5282"/>
    <w:rsid w:val="00AF7179"/>
    <w:rsid w:val="00B02EAB"/>
    <w:rsid w:val="00B03675"/>
    <w:rsid w:val="00B1075B"/>
    <w:rsid w:val="00B10859"/>
    <w:rsid w:val="00B17078"/>
    <w:rsid w:val="00B21A3A"/>
    <w:rsid w:val="00B22ED4"/>
    <w:rsid w:val="00B265C2"/>
    <w:rsid w:val="00B30486"/>
    <w:rsid w:val="00B31847"/>
    <w:rsid w:val="00B3203A"/>
    <w:rsid w:val="00B320D9"/>
    <w:rsid w:val="00B34951"/>
    <w:rsid w:val="00B35951"/>
    <w:rsid w:val="00B3767A"/>
    <w:rsid w:val="00B37C44"/>
    <w:rsid w:val="00B41212"/>
    <w:rsid w:val="00B46979"/>
    <w:rsid w:val="00B47DBB"/>
    <w:rsid w:val="00B54D01"/>
    <w:rsid w:val="00B64C7F"/>
    <w:rsid w:val="00B6596A"/>
    <w:rsid w:val="00B66DB8"/>
    <w:rsid w:val="00B70E59"/>
    <w:rsid w:val="00B760B7"/>
    <w:rsid w:val="00B84511"/>
    <w:rsid w:val="00B84BD1"/>
    <w:rsid w:val="00B86D76"/>
    <w:rsid w:val="00B90B78"/>
    <w:rsid w:val="00B9281A"/>
    <w:rsid w:val="00B9594B"/>
    <w:rsid w:val="00B95F68"/>
    <w:rsid w:val="00B96314"/>
    <w:rsid w:val="00BA3EB0"/>
    <w:rsid w:val="00BB144E"/>
    <w:rsid w:val="00BB1581"/>
    <w:rsid w:val="00BB32EC"/>
    <w:rsid w:val="00BB4FE3"/>
    <w:rsid w:val="00BB71E5"/>
    <w:rsid w:val="00BB75C9"/>
    <w:rsid w:val="00BB7EC6"/>
    <w:rsid w:val="00BC1F5C"/>
    <w:rsid w:val="00BC449F"/>
    <w:rsid w:val="00BC7775"/>
    <w:rsid w:val="00BD017E"/>
    <w:rsid w:val="00BD1341"/>
    <w:rsid w:val="00BD211D"/>
    <w:rsid w:val="00BD346F"/>
    <w:rsid w:val="00BD4062"/>
    <w:rsid w:val="00BD4CDF"/>
    <w:rsid w:val="00BD5C15"/>
    <w:rsid w:val="00BD618E"/>
    <w:rsid w:val="00BD716B"/>
    <w:rsid w:val="00BE2816"/>
    <w:rsid w:val="00BE321D"/>
    <w:rsid w:val="00BF0196"/>
    <w:rsid w:val="00BF1C60"/>
    <w:rsid w:val="00BF4F32"/>
    <w:rsid w:val="00C01925"/>
    <w:rsid w:val="00C0388D"/>
    <w:rsid w:val="00C143D2"/>
    <w:rsid w:val="00C15468"/>
    <w:rsid w:val="00C25BC4"/>
    <w:rsid w:val="00C30BAB"/>
    <w:rsid w:val="00C37A95"/>
    <w:rsid w:val="00C41981"/>
    <w:rsid w:val="00C436C0"/>
    <w:rsid w:val="00C46DA5"/>
    <w:rsid w:val="00C514F3"/>
    <w:rsid w:val="00C51FE1"/>
    <w:rsid w:val="00C5379D"/>
    <w:rsid w:val="00C552F7"/>
    <w:rsid w:val="00C55FA0"/>
    <w:rsid w:val="00C63E42"/>
    <w:rsid w:val="00C6622F"/>
    <w:rsid w:val="00C71F3B"/>
    <w:rsid w:val="00C7224B"/>
    <w:rsid w:val="00C75AA2"/>
    <w:rsid w:val="00C806BE"/>
    <w:rsid w:val="00C8108A"/>
    <w:rsid w:val="00C82DC5"/>
    <w:rsid w:val="00C83E13"/>
    <w:rsid w:val="00C84493"/>
    <w:rsid w:val="00C85C5A"/>
    <w:rsid w:val="00C94CC9"/>
    <w:rsid w:val="00CA26F2"/>
    <w:rsid w:val="00CA2A35"/>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1733A"/>
    <w:rsid w:val="00D2135F"/>
    <w:rsid w:val="00D22ACB"/>
    <w:rsid w:val="00D249B6"/>
    <w:rsid w:val="00D25BD3"/>
    <w:rsid w:val="00D27AA8"/>
    <w:rsid w:val="00D3156D"/>
    <w:rsid w:val="00D34DF6"/>
    <w:rsid w:val="00D365BF"/>
    <w:rsid w:val="00D40CFB"/>
    <w:rsid w:val="00D447AB"/>
    <w:rsid w:val="00D45D1B"/>
    <w:rsid w:val="00D45DAA"/>
    <w:rsid w:val="00D530E1"/>
    <w:rsid w:val="00D54188"/>
    <w:rsid w:val="00D548B7"/>
    <w:rsid w:val="00D55E09"/>
    <w:rsid w:val="00D57118"/>
    <w:rsid w:val="00D60DF5"/>
    <w:rsid w:val="00D667A1"/>
    <w:rsid w:val="00D71532"/>
    <w:rsid w:val="00D7461B"/>
    <w:rsid w:val="00D758ED"/>
    <w:rsid w:val="00D779BA"/>
    <w:rsid w:val="00D85837"/>
    <w:rsid w:val="00D875A3"/>
    <w:rsid w:val="00D9336D"/>
    <w:rsid w:val="00D94F4C"/>
    <w:rsid w:val="00DA0C71"/>
    <w:rsid w:val="00DA36DB"/>
    <w:rsid w:val="00DA6939"/>
    <w:rsid w:val="00DA7674"/>
    <w:rsid w:val="00DB1917"/>
    <w:rsid w:val="00DB1BC2"/>
    <w:rsid w:val="00DB3C0C"/>
    <w:rsid w:val="00DB3E4C"/>
    <w:rsid w:val="00DB45CD"/>
    <w:rsid w:val="00DC0719"/>
    <w:rsid w:val="00DC0C72"/>
    <w:rsid w:val="00DD0C4B"/>
    <w:rsid w:val="00DD13DA"/>
    <w:rsid w:val="00DD4DF7"/>
    <w:rsid w:val="00DD6AEC"/>
    <w:rsid w:val="00DD75B7"/>
    <w:rsid w:val="00DD786D"/>
    <w:rsid w:val="00DE3E13"/>
    <w:rsid w:val="00DE7005"/>
    <w:rsid w:val="00E05EC3"/>
    <w:rsid w:val="00E13372"/>
    <w:rsid w:val="00E14BB4"/>
    <w:rsid w:val="00E16E06"/>
    <w:rsid w:val="00E172D8"/>
    <w:rsid w:val="00E1783B"/>
    <w:rsid w:val="00E2382C"/>
    <w:rsid w:val="00E335CA"/>
    <w:rsid w:val="00E343C5"/>
    <w:rsid w:val="00E34EB7"/>
    <w:rsid w:val="00E411D7"/>
    <w:rsid w:val="00E42DE7"/>
    <w:rsid w:val="00E437B6"/>
    <w:rsid w:val="00E43A32"/>
    <w:rsid w:val="00E43DC1"/>
    <w:rsid w:val="00E45891"/>
    <w:rsid w:val="00E45B81"/>
    <w:rsid w:val="00E45D31"/>
    <w:rsid w:val="00E4747A"/>
    <w:rsid w:val="00E5070A"/>
    <w:rsid w:val="00E52C4C"/>
    <w:rsid w:val="00E55E16"/>
    <w:rsid w:val="00E56248"/>
    <w:rsid w:val="00E57E5F"/>
    <w:rsid w:val="00E60521"/>
    <w:rsid w:val="00E60C63"/>
    <w:rsid w:val="00E60F42"/>
    <w:rsid w:val="00E662F4"/>
    <w:rsid w:val="00E6727F"/>
    <w:rsid w:val="00E6755F"/>
    <w:rsid w:val="00E7022A"/>
    <w:rsid w:val="00E739F1"/>
    <w:rsid w:val="00E75164"/>
    <w:rsid w:val="00E75B06"/>
    <w:rsid w:val="00E762AC"/>
    <w:rsid w:val="00E77F07"/>
    <w:rsid w:val="00E816FB"/>
    <w:rsid w:val="00E823FA"/>
    <w:rsid w:val="00E8246F"/>
    <w:rsid w:val="00E82ED8"/>
    <w:rsid w:val="00E8302E"/>
    <w:rsid w:val="00E84F34"/>
    <w:rsid w:val="00E85673"/>
    <w:rsid w:val="00E858E7"/>
    <w:rsid w:val="00E90C57"/>
    <w:rsid w:val="00E90EE4"/>
    <w:rsid w:val="00E94CA7"/>
    <w:rsid w:val="00EA0243"/>
    <w:rsid w:val="00EA27FA"/>
    <w:rsid w:val="00EA2CB7"/>
    <w:rsid w:val="00EA37F3"/>
    <w:rsid w:val="00EB16A0"/>
    <w:rsid w:val="00EB27A3"/>
    <w:rsid w:val="00EB66C0"/>
    <w:rsid w:val="00EC3034"/>
    <w:rsid w:val="00ED0E1D"/>
    <w:rsid w:val="00ED1481"/>
    <w:rsid w:val="00ED1C8A"/>
    <w:rsid w:val="00ED4F97"/>
    <w:rsid w:val="00EE0A80"/>
    <w:rsid w:val="00EE45F9"/>
    <w:rsid w:val="00EE679C"/>
    <w:rsid w:val="00EF0801"/>
    <w:rsid w:val="00EF7C2F"/>
    <w:rsid w:val="00F125F3"/>
    <w:rsid w:val="00F1260D"/>
    <w:rsid w:val="00F12D2E"/>
    <w:rsid w:val="00F13AF3"/>
    <w:rsid w:val="00F20F93"/>
    <w:rsid w:val="00F218CD"/>
    <w:rsid w:val="00F231CC"/>
    <w:rsid w:val="00F24862"/>
    <w:rsid w:val="00F309A0"/>
    <w:rsid w:val="00F32CE1"/>
    <w:rsid w:val="00F33D00"/>
    <w:rsid w:val="00F443C2"/>
    <w:rsid w:val="00F4574F"/>
    <w:rsid w:val="00F45E26"/>
    <w:rsid w:val="00F4666B"/>
    <w:rsid w:val="00F647A7"/>
    <w:rsid w:val="00F66DF6"/>
    <w:rsid w:val="00F73136"/>
    <w:rsid w:val="00F74ECC"/>
    <w:rsid w:val="00F805B2"/>
    <w:rsid w:val="00F812ED"/>
    <w:rsid w:val="00F82ECD"/>
    <w:rsid w:val="00F850D2"/>
    <w:rsid w:val="00F862DA"/>
    <w:rsid w:val="00F8701E"/>
    <w:rsid w:val="00F87FEE"/>
    <w:rsid w:val="00F96423"/>
    <w:rsid w:val="00FA204B"/>
    <w:rsid w:val="00FA374D"/>
    <w:rsid w:val="00FA6306"/>
    <w:rsid w:val="00FB0436"/>
    <w:rsid w:val="00FB1B5C"/>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 w:type="character" w:styleId="IntenseEmphasis">
    <w:name w:val="Intense Emphasis"/>
    <w:basedOn w:val="DefaultParagraphFont"/>
    <w:uiPriority w:val="21"/>
    <w:qFormat/>
    <w:rsid w:val="00FB1B5C"/>
    <w:rPr>
      <w:i/>
      <w:iCs/>
      <w:color w:val="F0AB00" w:themeColor="accent1"/>
    </w:rPr>
  </w:style>
  <w:style w:type="table" w:styleId="GridTable1Light">
    <w:name w:val="Grid Table 1 Light"/>
    <w:basedOn w:val="TableNormal"/>
    <w:uiPriority w:val="46"/>
    <w:rsid w:val="00C55F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344">
      <w:bodyDiv w:val="1"/>
      <w:marLeft w:val="0"/>
      <w:marRight w:val="0"/>
      <w:marTop w:val="0"/>
      <w:marBottom w:val="0"/>
      <w:divBdr>
        <w:top w:val="none" w:sz="0" w:space="0" w:color="auto"/>
        <w:left w:val="none" w:sz="0" w:space="0" w:color="auto"/>
        <w:bottom w:val="none" w:sz="0" w:space="0" w:color="auto"/>
        <w:right w:val="none" w:sz="0" w:space="0" w:color="auto"/>
      </w:divBdr>
    </w:div>
    <w:div w:id="219638688">
      <w:bodyDiv w:val="1"/>
      <w:marLeft w:val="0"/>
      <w:marRight w:val="0"/>
      <w:marTop w:val="0"/>
      <w:marBottom w:val="0"/>
      <w:divBdr>
        <w:top w:val="none" w:sz="0" w:space="0" w:color="auto"/>
        <w:left w:val="none" w:sz="0" w:space="0" w:color="auto"/>
        <w:bottom w:val="none" w:sz="0" w:space="0" w:color="auto"/>
        <w:right w:val="none" w:sz="0" w:space="0" w:color="auto"/>
      </w:divBdr>
    </w:div>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837160642">
      <w:bodyDiv w:val="1"/>
      <w:marLeft w:val="0"/>
      <w:marRight w:val="0"/>
      <w:marTop w:val="0"/>
      <w:marBottom w:val="0"/>
      <w:divBdr>
        <w:top w:val="none" w:sz="0" w:space="0" w:color="auto"/>
        <w:left w:val="none" w:sz="0" w:space="0" w:color="auto"/>
        <w:bottom w:val="none" w:sz="0" w:space="0" w:color="auto"/>
        <w:right w:val="none" w:sz="0" w:space="0" w:color="auto"/>
      </w:divBdr>
    </w:div>
    <w:div w:id="918758023">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07539981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36F0E"/>
    <w:rsid w:val="00041A51"/>
    <w:rsid w:val="00060A9E"/>
    <w:rsid w:val="00067736"/>
    <w:rsid w:val="000842BB"/>
    <w:rsid w:val="000A5B9B"/>
    <w:rsid w:val="000A7707"/>
    <w:rsid w:val="000B5F18"/>
    <w:rsid w:val="00117617"/>
    <w:rsid w:val="001314F2"/>
    <w:rsid w:val="001B7176"/>
    <w:rsid w:val="001C2C45"/>
    <w:rsid w:val="001D02AD"/>
    <w:rsid w:val="00205163"/>
    <w:rsid w:val="00242B7F"/>
    <w:rsid w:val="002547A6"/>
    <w:rsid w:val="00254CD7"/>
    <w:rsid w:val="00260855"/>
    <w:rsid w:val="00276190"/>
    <w:rsid w:val="0027646B"/>
    <w:rsid w:val="002D33C3"/>
    <w:rsid w:val="003007A3"/>
    <w:rsid w:val="003103AA"/>
    <w:rsid w:val="00341FC6"/>
    <w:rsid w:val="00380EFB"/>
    <w:rsid w:val="00387454"/>
    <w:rsid w:val="00423847"/>
    <w:rsid w:val="00430DE4"/>
    <w:rsid w:val="004671A4"/>
    <w:rsid w:val="00496FB9"/>
    <w:rsid w:val="004F52F0"/>
    <w:rsid w:val="00502357"/>
    <w:rsid w:val="00505F34"/>
    <w:rsid w:val="005153D9"/>
    <w:rsid w:val="00547A7B"/>
    <w:rsid w:val="00566C0F"/>
    <w:rsid w:val="005B2219"/>
    <w:rsid w:val="005E5406"/>
    <w:rsid w:val="006D1276"/>
    <w:rsid w:val="00726A2B"/>
    <w:rsid w:val="00737654"/>
    <w:rsid w:val="00757CEA"/>
    <w:rsid w:val="007F3C83"/>
    <w:rsid w:val="008534BD"/>
    <w:rsid w:val="0086778E"/>
    <w:rsid w:val="0087502B"/>
    <w:rsid w:val="008B03AC"/>
    <w:rsid w:val="008C75E7"/>
    <w:rsid w:val="009250EA"/>
    <w:rsid w:val="00925629"/>
    <w:rsid w:val="00931124"/>
    <w:rsid w:val="00941282"/>
    <w:rsid w:val="00977F17"/>
    <w:rsid w:val="00981029"/>
    <w:rsid w:val="009D3B09"/>
    <w:rsid w:val="00A06BAB"/>
    <w:rsid w:val="00A26546"/>
    <w:rsid w:val="00A56BFD"/>
    <w:rsid w:val="00A57E8A"/>
    <w:rsid w:val="00A91F91"/>
    <w:rsid w:val="00A96A2E"/>
    <w:rsid w:val="00AE1578"/>
    <w:rsid w:val="00B00DDA"/>
    <w:rsid w:val="00B010ED"/>
    <w:rsid w:val="00B06F7E"/>
    <w:rsid w:val="00B07EC0"/>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DE6EDC"/>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9B2CAB-5F03-4948-8FD9-23C4F2DEE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24181</Words>
  <Characters>137835</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161693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Fellhauer, Fabian</cp:lastModifiedBy>
  <cp:revision>154</cp:revision>
  <cp:lastPrinted>2016-08-24T15:25:00Z</cp:lastPrinted>
  <dcterms:created xsi:type="dcterms:W3CDTF">2016-03-11T07:21:00Z</dcterms:created>
  <dcterms:modified xsi:type="dcterms:W3CDTF">2016-08-24T16:03:00Z</dcterms:modified>
</cp:coreProperties>
</file>