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D9B873" w14:textId="2DF93E4D" w:rsidR="00570787" w:rsidRPr="00D60DF1" w:rsidRDefault="00570787" w:rsidP="00D60DF1">
      <w:pPr>
        <w:pBdr>
          <w:bottom w:val="single" w:sz="6" w:space="4" w:color="EEEEEE"/>
        </w:pBdr>
        <w:spacing w:after="0" w:line="360" w:lineRule="auto"/>
        <w:outlineLvl w:val="0"/>
        <w:rPr>
          <w:rFonts w:ascii="Helvetica" w:eastAsia="Times New Roman" w:hAnsi="Helvetica" w:cs="Helvetica"/>
          <w:b/>
          <w:bCs/>
          <w:color w:val="333333"/>
          <w:kern w:val="36"/>
          <w:sz w:val="40"/>
          <w:szCs w:val="40"/>
          <w:lang w:eastAsia="en-CA"/>
        </w:rPr>
      </w:pPr>
      <w:r w:rsidRPr="00D60DF1">
        <w:rPr>
          <w:rFonts w:ascii="Helvetica" w:eastAsia="Times New Roman" w:hAnsi="Helvetica" w:cs="Helvetica"/>
          <w:b/>
          <w:bCs/>
          <w:color w:val="333333"/>
          <w:kern w:val="36"/>
          <w:sz w:val="40"/>
          <w:szCs w:val="40"/>
          <w:lang w:eastAsia="en-CA"/>
        </w:rPr>
        <w:t>What Counts is Decisions, Not Numbers – Towards an Analytics Design Sheet</w:t>
      </w:r>
    </w:p>
    <w:p w14:paraId="0685FB7B" w14:textId="77777777" w:rsidR="00570787" w:rsidRPr="00570787" w:rsidRDefault="00570787" w:rsidP="00D60DF1">
      <w:pPr>
        <w:spacing w:after="0" w:line="360" w:lineRule="auto"/>
        <w:jc w:val="both"/>
        <w:rPr>
          <w:rFonts w:ascii="Helvetica" w:eastAsia="Times New Roman" w:hAnsi="Helvetica" w:cs="Helvetica"/>
          <w:color w:val="333333"/>
          <w:sz w:val="24"/>
          <w:szCs w:val="24"/>
          <w:lang w:eastAsia="en-CA"/>
        </w:rPr>
      </w:pPr>
      <w:r w:rsidRPr="00570787">
        <w:rPr>
          <w:rFonts w:ascii="Helvetica" w:eastAsia="Times New Roman" w:hAnsi="Helvetica" w:cs="Helvetica"/>
          <w:i/>
          <w:iCs/>
          <w:color w:val="333333"/>
          <w:sz w:val="24"/>
          <w:szCs w:val="24"/>
          <w:lang w:eastAsia="en-CA"/>
        </w:rPr>
        <w:t>Guenther Ruhe and Maleknaz Nayebi, Laboratory for Software Engineering Decision Support, University of Calgary, AB, Canada</w:t>
      </w:r>
    </w:p>
    <w:p w14:paraId="5D0D6025" w14:textId="77777777" w:rsidR="00570787" w:rsidRPr="00D60DF1" w:rsidRDefault="00570787" w:rsidP="00D60DF1">
      <w:pPr>
        <w:pBdr>
          <w:bottom w:val="single" w:sz="6" w:space="4" w:color="EEEEEE"/>
        </w:pBdr>
        <w:spacing w:after="0" w:line="360" w:lineRule="auto"/>
        <w:jc w:val="both"/>
        <w:outlineLvl w:val="1"/>
        <w:rPr>
          <w:rFonts w:ascii="Helvetica" w:eastAsia="Times New Roman" w:hAnsi="Helvetica" w:cs="Helvetica"/>
          <w:b/>
          <w:bCs/>
          <w:color w:val="333333"/>
          <w:sz w:val="32"/>
          <w:szCs w:val="32"/>
          <w:lang w:eastAsia="en-CA"/>
        </w:rPr>
      </w:pPr>
      <w:r w:rsidRPr="00D60DF1">
        <w:rPr>
          <w:rFonts w:ascii="Helvetica" w:eastAsia="Times New Roman" w:hAnsi="Helvetica" w:cs="Helvetica"/>
          <w:b/>
          <w:bCs/>
          <w:color w:val="333333"/>
          <w:sz w:val="32"/>
          <w:szCs w:val="32"/>
          <w:lang w:eastAsia="en-CA"/>
        </w:rPr>
        <w:t>1. Decisions everywhere</w:t>
      </w:r>
    </w:p>
    <w:p w14:paraId="652E49B3" w14:textId="6AAD6F46" w:rsidR="00782BBB" w:rsidRPr="00D60DF1" w:rsidRDefault="00782BBB"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t xml:space="preserve">In </w:t>
      </w:r>
      <w:r w:rsidR="00525998" w:rsidRPr="00D60DF1">
        <w:rPr>
          <w:rFonts w:ascii="Helvetica" w:eastAsia="Times New Roman" w:hAnsi="Helvetica" w:cs="Helvetica"/>
          <w:color w:val="333333"/>
          <w:lang w:eastAsia="en-CA"/>
        </w:rPr>
        <w:t>the age of</w:t>
      </w:r>
      <w:r w:rsidRPr="00D60DF1">
        <w:rPr>
          <w:rFonts w:ascii="Helvetica" w:eastAsia="Times New Roman" w:hAnsi="Helvetica" w:cs="Helvetica"/>
          <w:color w:val="333333"/>
          <w:lang w:eastAsia="en-CA"/>
        </w:rPr>
        <w:t xml:space="preserve"> app stores, data</w:t>
      </w:r>
      <w:r w:rsidR="00525998" w:rsidRPr="00D60DF1">
        <w:rPr>
          <w:rFonts w:ascii="Helvetica" w:eastAsia="Times New Roman" w:hAnsi="Helvetica" w:cs="Helvetica"/>
          <w:color w:val="333333"/>
          <w:lang w:eastAsia="en-CA"/>
        </w:rPr>
        <w:t xml:space="preserve"> from users and market</w:t>
      </w:r>
      <w:r w:rsidRPr="00D60DF1">
        <w:rPr>
          <w:rFonts w:ascii="Helvetica" w:eastAsia="Times New Roman" w:hAnsi="Helvetica" w:cs="Helvetica"/>
          <w:color w:val="333333"/>
          <w:lang w:eastAsia="en-CA"/>
        </w:rPr>
        <w:t xml:space="preserve"> is collected on almost everything: Features and their evolution, code and all the changes made, number of downloads, rating of the apps, reviews made by the users</w:t>
      </w:r>
      <w:r w:rsidR="00525998" w:rsidRPr="00D60DF1">
        <w:rPr>
          <w:rFonts w:ascii="Helvetica" w:eastAsia="Times New Roman" w:hAnsi="Helvetica" w:cs="Helvetica"/>
          <w:color w:val="333333"/>
          <w:lang w:eastAsia="en-CA"/>
        </w:rPr>
        <w:t>, and performance of competitors in the market</w:t>
      </w:r>
      <w:r w:rsidRPr="00D60DF1">
        <w:rPr>
          <w:rFonts w:ascii="Helvetica" w:eastAsia="Times New Roman" w:hAnsi="Helvetica" w:cs="Helvetica"/>
          <w:color w:val="333333"/>
          <w:lang w:eastAsia="en-CA"/>
        </w:rPr>
        <w:t>. In the presence of all that, how analytics can support developing apps highly successful in the market?</w:t>
      </w:r>
    </w:p>
    <w:p w14:paraId="734181F4" w14:textId="233B493B" w:rsidR="00570787" w:rsidRPr="00D60DF1" w:rsidRDefault="001C1DF1"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t>D</w:t>
      </w:r>
      <w:r w:rsidR="008C013E" w:rsidRPr="00D60DF1">
        <w:rPr>
          <w:rFonts w:ascii="Helvetica" w:eastAsia="Times New Roman" w:hAnsi="Helvetica" w:cs="Helvetica"/>
          <w:color w:val="333333"/>
          <w:lang w:eastAsia="en-CA"/>
        </w:rPr>
        <w:t xml:space="preserve">ecision-making is the process of determining a course of actions being best </w:t>
      </w:r>
      <w:r w:rsidR="00525998" w:rsidRPr="00D60DF1">
        <w:rPr>
          <w:rFonts w:ascii="Helvetica" w:eastAsia="Times New Roman" w:hAnsi="Helvetica" w:cs="Helvetica"/>
          <w:color w:val="333333"/>
          <w:lang w:eastAsia="en-CA"/>
        </w:rPr>
        <w:t xml:space="preserve">to achieve </w:t>
      </w:r>
      <w:r w:rsidR="00AC4FAA" w:rsidRPr="00D60DF1">
        <w:rPr>
          <w:rFonts w:ascii="Helvetica" w:eastAsia="Times New Roman" w:hAnsi="Helvetica" w:cs="Helvetica"/>
          <w:color w:val="333333"/>
          <w:lang w:eastAsia="en-CA"/>
        </w:rPr>
        <w:t xml:space="preserve">a </w:t>
      </w:r>
      <w:r w:rsidR="008C013E" w:rsidRPr="00D60DF1">
        <w:rPr>
          <w:rFonts w:ascii="Helvetica" w:eastAsia="Times New Roman" w:hAnsi="Helvetica" w:cs="Helvetica"/>
          <w:color w:val="333333"/>
          <w:lang w:eastAsia="en-CA"/>
        </w:rPr>
        <w:t xml:space="preserve">(explicitly stated or not) </w:t>
      </w:r>
      <w:r w:rsidR="00AC4FAA" w:rsidRPr="00D60DF1">
        <w:rPr>
          <w:rFonts w:ascii="Helvetica" w:eastAsia="Times New Roman" w:hAnsi="Helvetica" w:cs="Helvetica"/>
          <w:color w:val="333333"/>
          <w:lang w:eastAsia="en-CA"/>
        </w:rPr>
        <w:t xml:space="preserve">stated goal </w:t>
      </w:r>
      <w:r w:rsidR="008C013E" w:rsidRPr="00D60DF1">
        <w:rPr>
          <w:rFonts w:ascii="Helvetica" w:eastAsia="Times New Roman" w:hAnsi="Helvetica" w:cs="Helvetica"/>
          <w:color w:val="333333"/>
          <w:lang w:eastAsia="en-CA"/>
        </w:rPr>
        <w:t xml:space="preserve">and </w:t>
      </w:r>
      <w:r w:rsidR="00786C97" w:rsidRPr="00D60DF1">
        <w:rPr>
          <w:rFonts w:ascii="Helvetica" w:eastAsia="Times New Roman" w:hAnsi="Helvetica" w:cs="Helvetica"/>
          <w:color w:val="333333"/>
          <w:lang w:eastAsia="en-CA"/>
        </w:rPr>
        <w:t xml:space="preserve">fulfilling </w:t>
      </w:r>
      <w:r w:rsidR="00AC4FAA" w:rsidRPr="00D60DF1">
        <w:rPr>
          <w:rFonts w:ascii="Helvetica" w:eastAsia="Times New Roman" w:hAnsi="Helvetica" w:cs="Helvetica"/>
          <w:color w:val="333333"/>
          <w:lang w:eastAsia="en-CA"/>
        </w:rPr>
        <w:t xml:space="preserve">given </w:t>
      </w:r>
      <w:r w:rsidR="008C013E" w:rsidRPr="00D60DF1">
        <w:rPr>
          <w:rFonts w:ascii="Helvetica" w:eastAsia="Times New Roman" w:hAnsi="Helvetica" w:cs="Helvetica"/>
          <w:color w:val="333333"/>
          <w:lang w:eastAsia="en-CA"/>
        </w:rPr>
        <w:t xml:space="preserve">constraints. </w:t>
      </w:r>
      <w:r w:rsidR="0020004D" w:rsidRPr="00D60DF1">
        <w:rPr>
          <w:rFonts w:ascii="Helvetica" w:eastAsia="Times New Roman" w:hAnsi="Helvetica" w:cs="Helvetica"/>
          <w:color w:val="333333"/>
          <w:lang w:eastAsia="en-CA"/>
        </w:rPr>
        <w:t>The variety of p</w:t>
      </w:r>
      <w:r w:rsidR="00570787" w:rsidRPr="00D60DF1">
        <w:rPr>
          <w:rFonts w:ascii="Helvetica" w:eastAsia="Times New Roman" w:hAnsi="Helvetica" w:cs="Helvetica"/>
          <w:color w:val="333333"/>
          <w:lang w:eastAsia="en-CA"/>
        </w:rPr>
        <w:t xml:space="preserve">roduct release decisions (What features to release next? When to release them? Focus on functionality versus quality of features?) </w:t>
      </w:r>
      <w:r w:rsidR="0020004D" w:rsidRPr="00D60DF1">
        <w:rPr>
          <w:rFonts w:ascii="Helvetica" w:eastAsia="Times New Roman" w:hAnsi="Helvetica" w:cs="Helvetica"/>
          <w:color w:val="333333"/>
          <w:lang w:eastAsia="en-CA"/>
        </w:rPr>
        <w:t>is</w:t>
      </w:r>
      <w:r w:rsidR="00570787" w:rsidRPr="00D60DF1">
        <w:rPr>
          <w:rFonts w:ascii="Helvetica" w:eastAsia="Times New Roman" w:hAnsi="Helvetica" w:cs="Helvetica"/>
          <w:color w:val="333333"/>
          <w:lang w:eastAsia="en-CA"/>
        </w:rPr>
        <w:t xml:space="preserve"> just one example of the wide spectrum of decisions that have to be made </w:t>
      </w:r>
      <w:r w:rsidR="00C0128D" w:rsidRPr="00D60DF1">
        <w:rPr>
          <w:rFonts w:ascii="Helvetica" w:eastAsia="Times New Roman" w:hAnsi="Helvetica" w:cs="Helvetica"/>
          <w:color w:val="333333"/>
          <w:lang w:eastAsia="en-CA"/>
        </w:rPr>
        <w:t xml:space="preserve">during the different stages of the software life-cycle. </w:t>
      </w:r>
      <w:r w:rsidR="00570787" w:rsidRPr="00D60DF1">
        <w:rPr>
          <w:rFonts w:ascii="Helvetica" w:eastAsia="Times New Roman" w:hAnsi="Helvetica" w:cs="Helvetica"/>
          <w:color w:val="333333"/>
          <w:lang w:eastAsia="en-CA"/>
        </w:rPr>
        <w:t xml:space="preserve">Some of these decisions are related to operational questions (who should fix this bug?), others are more strategic decisions in their nature (outsourcing which parts of development? Migration to another platform?). In all these cases, </w:t>
      </w:r>
      <w:r w:rsidR="00525998" w:rsidRPr="00D60DF1">
        <w:rPr>
          <w:rFonts w:ascii="Helvetica" w:eastAsia="Times New Roman" w:hAnsi="Helvetica" w:cs="Helvetica"/>
          <w:color w:val="333333"/>
          <w:lang w:eastAsia="en-CA"/>
        </w:rPr>
        <w:t xml:space="preserve">one </w:t>
      </w:r>
      <w:r w:rsidR="00570787" w:rsidRPr="00D60DF1">
        <w:rPr>
          <w:rFonts w:ascii="Helvetica" w:eastAsia="Times New Roman" w:hAnsi="Helvetica" w:cs="Helvetica"/>
          <w:color w:val="333333"/>
          <w:lang w:eastAsia="en-CA"/>
        </w:rPr>
        <w:t>want</w:t>
      </w:r>
      <w:r w:rsidR="00525998" w:rsidRPr="00D60DF1">
        <w:rPr>
          <w:rFonts w:ascii="Helvetica" w:eastAsia="Times New Roman" w:hAnsi="Helvetica" w:cs="Helvetica"/>
          <w:color w:val="333333"/>
          <w:lang w:eastAsia="en-CA"/>
        </w:rPr>
        <w:t>s</w:t>
      </w:r>
      <w:r w:rsidR="00570787" w:rsidRPr="00D60DF1">
        <w:rPr>
          <w:rFonts w:ascii="Helvetica" w:eastAsia="Times New Roman" w:hAnsi="Helvetica" w:cs="Helvetica"/>
          <w:color w:val="333333"/>
          <w:lang w:eastAsia="en-CA"/>
        </w:rPr>
        <w:t xml:space="preserve"> to select </w:t>
      </w:r>
      <w:r w:rsidRPr="00D60DF1">
        <w:rPr>
          <w:rFonts w:ascii="Helvetica" w:eastAsia="Times New Roman" w:hAnsi="Helvetica" w:cs="Helvetica"/>
          <w:color w:val="333333"/>
          <w:lang w:eastAsia="en-CA"/>
        </w:rPr>
        <w:t xml:space="preserve">the </w:t>
      </w:r>
      <w:r w:rsidR="00570787" w:rsidRPr="00D60DF1">
        <w:rPr>
          <w:rFonts w:ascii="Helvetica" w:eastAsia="Times New Roman" w:hAnsi="Helvetica" w:cs="Helvetica"/>
          <w:color w:val="333333"/>
          <w:lang w:eastAsia="en-CA"/>
        </w:rPr>
        <w:t>best alternative based on some evaluation criteria. The alternatives need to be feasible in term</w:t>
      </w:r>
      <w:r w:rsidR="00525998" w:rsidRPr="00D60DF1">
        <w:rPr>
          <w:rFonts w:ascii="Helvetica" w:eastAsia="Times New Roman" w:hAnsi="Helvetica" w:cs="Helvetica"/>
          <w:color w:val="333333"/>
          <w:lang w:eastAsia="en-CA"/>
        </w:rPr>
        <w:t>s</w:t>
      </w:r>
      <w:r w:rsidR="00570787" w:rsidRPr="00D60DF1">
        <w:rPr>
          <w:rFonts w:ascii="Helvetica" w:eastAsia="Times New Roman" w:hAnsi="Helvetica" w:cs="Helvetica"/>
          <w:color w:val="333333"/>
          <w:lang w:eastAsia="en-CA"/>
        </w:rPr>
        <w:t xml:space="preserve"> of some hard </w:t>
      </w:r>
      <w:r w:rsidR="00D14B09" w:rsidRPr="00D60DF1">
        <w:rPr>
          <w:rFonts w:ascii="Helvetica" w:eastAsia="Times New Roman" w:hAnsi="Helvetica" w:cs="Helvetica"/>
          <w:color w:val="333333"/>
          <w:lang w:eastAsia="en-CA"/>
        </w:rPr>
        <w:t xml:space="preserve">and soft </w:t>
      </w:r>
      <w:r w:rsidR="00570787" w:rsidRPr="00D60DF1">
        <w:rPr>
          <w:rFonts w:ascii="Helvetica" w:eastAsia="Times New Roman" w:hAnsi="Helvetica" w:cs="Helvetica"/>
          <w:color w:val="333333"/>
          <w:lang w:eastAsia="en-CA"/>
        </w:rPr>
        <w:t xml:space="preserve">constrains on cost, time, quality or technical conditions. </w:t>
      </w:r>
    </w:p>
    <w:p w14:paraId="1997EC32" w14:textId="3E7A3642" w:rsidR="00B154A1" w:rsidRPr="00D60DF1" w:rsidRDefault="00570787"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t xml:space="preserve">At the end, all these decisions are made by humans. However, the difference is in how much the human decision makers can rely on insight gained from analytics, and how much of it is just based on </w:t>
      </w:r>
      <w:r w:rsidR="00525998" w:rsidRPr="00D60DF1">
        <w:rPr>
          <w:rFonts w:ascii="Helvetica" w:eastAsia="Times New Roman" w:hAnsi="Helvetica" w:cs="Helvetica"/>
          <w:color w:val="333333"/>
          <w:lang w:eastAsia="en-CA"/>
        </w:rPr>
        <w:t>intuition</w:t>
      </w:r>
      <w:r w:rsidRPr="00D60DF1">
        <w:rPr>
          <w:rFonts w:ascii="Helvetica" w:eastAsia="Times New Roman" w:hAnsi="Helvetica" w:cs="Helvetica"/>
          <w:color w:val="333333"/>
          <w:lang w:eastAsia="en-CA"/>
        </w:rPr>
        <w:t xml:space="preserve">. </w:t>
      </w:r>
      <w:r w:rsidR="00C0128D" w:rsidRPr="00D60DF1">
        <w:rPr>
          <w:rFonts w:ascii="Helvetica" w:eastAsia="Times New Roman" w:hAnsi="Helvetica" w:cs="Helvetica"/>
          <w:color w:val="333333"/>
          <w:lang w:eastAsia="en-CA"/>
        </w:rPr>
        <w:t xml:space="preserve">In the context of release decisions for </w:t>
      </w:r>
      <w:r w:rsidR="00A925AE" w:rsidRPr="00D60DF1">
        <w:rPr>
          <w:rFonts w:ascii="Helvetica" w:eastAsia="Times New Roman" w:hAnsi="Helvetica" w:cs="Helvetica"/>
          <w:color w:val="333333"/>
          <w:lang w:eastAsia="en-CA"/>
        </w:rPr>
        <w:t xml:space="preserve">mobile </w:t>
      </w:r>
      <w:r w:rsidR="00C0128D" w:rsidRPr="00D60DF1">
        <w:rPr>
          <w:rFonts w:ascii="Helvetica" w:eastAsia="Times New Roman" w:hAnsi="Helvetica" w:cs="Helvetica"/>
          <w:color w:val="333333"/>
          <w:lang w:eastAsia="en-CA"/>
        </w:rPr>
        <w:t xml:space="preserve">apps, we found that about half of the </w:t>
      </w:r>
      <w:r w:rsidR="00A5546A" w:rsidRPr="00D60DF1">
        <w:rPr>
          <w:rFonts w:ascii="Helvetica" w:eastAsia="Times New Roman" w:hAnsi="Helvetica" w:cs="Helvetica"/>
          <w:color w:val="333333"/>
          <w:lang w:eastAsia="en-CA"/>
        </w:rPr>
        <w:t>app</w:t>
      </w:r>
      <w:r w:rsidR="00C0128D" w:rsidRPr="00D60DF1">
        <w:rPr>
          <w:rFonts w:ascii="Helvetica" w:eastAsia="Times New Roman" w:hAnsi="Helvetica" w:cs="Helvetica"/>
          <w:color w:val="333333"/>
          <w:lang w:eastAsia="en-CA"/>
        </w:rPr>
        <w:t xml:space="preserve"> owners </w:t>
      </w:r>
      <w:r w:rsidR="00A5546A" w:rsidRPr="00D60DF1">
        <w:rPr>
          <w:rFonts w:ascii="Helvetica" w:eastAsia="Times New Roman" w:hAnsi="Helvetica" w:cs="Helvetica"/>
          <w:color w:val="333333"/>
          <w:lang w:eastAsia="en-CA"/>
        </w:rPr>
        <w:t>make rational-based decisions for releasing their product</w:t>
      </w:r>
      <w:r w:rsidR="0020004D" w:rsidRPr="00D60DF1">
        <w:rPr>
          <w:rFonts w:ascii="Helvetica" w:eastAsia="Times New Roman" w:hAnsi="Helvetica" w:cs="Helvetica"/>
          <w:color w:val="333333"/>
          <w:lang w:eastAsia="en-CA"/>
        </w:rPr>
        <w:t xml:space="preserve"> [1</w:t>
      </w:r>
      <w:r w:rsidR="00C0128D" w:rsidRPr="00D60DF1">
        <w:rPr>
          <w:rFonts w:ascii="Helvetica" w:eastAsia="Times New Roman" w:hAnsi="Helvetica" w:cs="Helvetica"/>
          <w:color w:val="333333"/>
          <w:lang w:eastAsia="en-CA"/>
        </w:rPr>
        <w:t xml:space="preserve">]. </w:t>
      </w:r>
    </w:p>
    <w:p w14:paraId="48F75F36" w14:textId="77777777" w:rsidR="00570787" w:rsidRPr="00D60DF1" w:rsidRDefault="00570787" w:rsidP="00D60DF1">
      <w:pPr>
        <w:spacing w:after="0" w:line="360" w:lineRule="auto"/>
        <w:jc w:val="both"/>
        <w:rPr>
          <w:rFonts w:ascii="Helvetica" w:eastAsia="Times New Roman" w:hAnsi="Helvetica" w:cs="Helvetica"/>
          <w:b/>
          <w:bCs/>
          <w:color w:val="333333"/>
          <w:sz w:val="32"/>
          <w:szCs w:val="32"/>
          <w:lang w:eastAsia="en-CA"/>
        </w:rPr>
      </w:pPr>
      <w:r w:rsidRPr="00D60DF1">
        <w:rPr>
          <w:rFonts w:ascii="Helvetica" w:eastAsia="Times New Roman" w:hAnsi="Helvetica" w:cs="Helvetica"/>
          <w:b/>
          <w:bCs/>
          <w:color w:val="333333"/>
          <w:sz w:val="32"/>
          <w:szCs w:val="32"/>
          <w:lang w:eastAsia="en-CA"/>
        </w:rPr>
        <w:t>2. The decision-making process</w:t>
      </w:r>
    </w:p>
    <w:p w14:paraId="550C7C8C" w14:textId="0E136EE5" w:rsidR="00570787" w:rsidRPr="00D60DF1" w:rsidRDefault="0015394F"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t xml:space="preserve">Russo and </w:t>
      </w:r>
      <w:r w:rsidR="00E046DD" w:rsidRPr="00D60DF1">
        <w:rPr>
          <w:rFonts w:ascii="Helvetica" w:eastAsia="Times New Roman" w:hAnsi="Helvetica" w:cs="Helvetica"/>
          <w:color w:val="333333"/>
          <w:lang w:eastAsia="en-CA"/>
        </w:rPr>
        <w:t xml:space="preserve">Schoemaker </w:t>
      </w:r>
      <w:r w:rsidR="00147BC5" w:rsidRPr="00D60DF1">
        <w:rPr>
          <w:rFonts w:ascii="Helvetica" w:eastAsia="Times New Roman" w:hAnsi="Helvetica" w:cs="Helvetica"/>
          <w:color w:val="333333"/>
          <w:lang w:eastAsia="en-CA"/>
        </w:rPr>
        <w:t>[2]</w:t>
      </w:r>
      <w:r w:rsidR="00147BC5">
        <w:rPr>
          <w:rFonts w:ascii="Helvetica" w:eastAsia="Times New Roman" w:hAnsi="Helvetica" w:cs="Helvetica"/>
          <w:color w:val="333333"/>
          <w:lang w:eastAsia="en-CA"/>
        </w:rPr>
        <w:t xml:space="preserve"> </w:t>
      </w:r>
      <w:r w:rsidR="00E046DD" w:rsidRPr="00D60DF1">
        <w:rPr>
          <w:rFonts w:ascii="Helvetica" w:eastAsia="Times New Roman" w:hAnsi="Helvetica" w:cs="Helvetica"/>
          <w:color w:val="333333"/>
          <w:lang w:eastAsia="en-CA"/>
        </w:rPr>
        <w:t xml:space="preserve">recommend that people in business must approach decision making with a clear process and plan. </w:t>
      </w:r>
      <w:r w:rsidR="00570787" w:rsidRPr="00D60DF1">
        <w:rPr>
          <w:rFonts w:ascii="Helvetica" w:eastAsia="Times New Roman" w:hAnsi="Helvetica" w:cs="Helvetica"/>
          <w:color w:val="333333"/>
          <w:lang w:eastAsia="en-CA"/>
        </w:rPr>
        <w:t>We look at this process from analytics perspective and define what analytics can be provide</w:t>
      </w:r>
      <w:r w:rsidRPr="00D60DF1">
        <w:rPr>
          <w:rFonts w:ascii="Helvetica" w:eastAsia="Times New Roman" w:hAnsi="Helvetica" w:cs="Helvetica"/>
          <w:color w:val="333333"/>
          <w:lang w:eastAsia="en-CA"/>
        </w:rPr>
        <w:t xml:space="preserve"> towards the key </w:t>
      </w:r>
      <w:r w:rsidR="00570787" w:rsidRPr="00D60DF1">
        <w:rPr>
          <w:rFonts w:ascii="Helvetica" w:eastAsia="Times New Roman" w:hAnsi="Helvetica" w:cs="Helvetica"/>
          <w:color w:val="333333"/>
          <w:lang w:eastAsia="en-CA"/>
        </w:rPr>
        <w:t>steps</w:t>
      </w:r>
      <w:r w:rsidRPr="00D60DF1">
        <w:rPr>
          <w:rFonts w:ascii="Helvetica" w:eastAsia="Times New Roman" w:hAnsi="Helvetica" w:cs="Helvetica"/>
          <w:color w:val="333333"/>
          <w:lang w:eastAsia="en-CA"/>
        </w:rPr>
        <w:t xml:space="preserve"> of the decision-making process:</w:t>
      </w:r>
    </w:p>
    <w:p w14:paraId="5B12F035" w14:textId="73A8FBC3" w:rsidR="00570787" w:rsidRPr="00D60DF1" w:rsidRDefault="00570787"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b/>
          <w:bCs/>
          <w:color w:val="333333"/>
          <w:lang w:eastAsia="en-CA"/>
        </w:rPr>
        <w:t>Step 1 Modeling and scoping:</w:t>
      </w:r>
      <w:r w:rsidR="00712580" w:rsidRPr="00D60DF1">
        <w:rPr>
          <w:rFonts w:ascii="Helvetica" w:eastAsia="Times New Roman" w:hAnsi="Helvetica" w:cs="Helvetica"/>
          <w:color w:val="333333"/>
          <w:lang w:eastAsia="en-CA"/>
        </w:rPr>
        <w:t xml:space="preserve"> </w:t>
      </w:r>
      <w:r w:rsidRPr="00D60DF1">
        <w:rPr>
          <w:rFonts w:ascii="Helvetica" w:eastAsia="Times New Roman" w:hAnsi="Helvetica" w:cs="Helvetica"/>
          <w:color w:val="333333"/>
          <w:lang w:eastAsia="en-CA"/>
        </w:rPr>
        <w:t>A conceptual model is created describing the scope and context of the decision studied. This includes decision variables, independent variables and context factors to be taken into account.</w:t>
      </w:r>
    </w:p>
    <w:p w14:paraId="009609EF" w14:textId="2A7F3320" w:rsidR="00570787" w:rsidRPr="00D60DF1" w:rsidRDefault="00570787"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b/>
          <w:bCs/>
          <w:color w:val="333333"/>
          <w:lang w:eastAsia="en-CA"/>
        </w:rPr>
        <w:lastRenderedPageBreak/>
        <w:t>Step 2 Information gathering:</w:t>
      </w:r>
      <w:r w:rsidR="00712580" w:rsidRPr="00D60DF1">
        <w:rPr>
          <w:rFonts w:ascii="Helvetica" w:eastAsia="Times New Roman" w:hAnsi="Helvetica" w:cs="Helvetica"/>
          <w:color w:val="333333"/>
          <w:lang w:eastAsia="en-CA"/>
        </w:rPr>
        <w:t xml:space="preserve"> </w:t>
      </w:r>
      <w:r w:rsidRPr="00D60DF1">
        <w:rPr>
          <w:rFonts w:ascii="Helvetica" w:eastAsia="Times New Roman" w:hAnsi="Helvetica" w:cs="Helvetica"/>
          <w:color w:val="333333"/>
          <w:lang w:eastAsia="en-CA"/>
        </w:rPr>
        <w:t>Based on the model created, information from different source</w:t>
      </w:r>
      <w:r w:rsidR="008B7607" w:rsidRPr="00D60DF1">
        <w:rPr>
          <w:rFonts w:ascii="Helvetica" w:eastAsia="Times New Roman" w:hAnsi="Helvetica" w:cs="Helvetica"/>
          <w:color w:val="333333"/>
          <w:lang w:eastAsia="en-CA"/>
        </w:rPr>
        <w:t>s</w:t>
      </w:r>
      <w:r w:rsidRPr="00D60DF1">
        <w:rPr>
          <w:rFonts w:ascii="Helvetica" w:eastAsia="Times New Roman" w:hAnsi="Helvetica" w:cs="Helvetica"/>
          <w:color w:val="333333"/>
          <w:lang w:eastAsia="en-CA"/>
        </w:rPr>
        <w:t xml:space="preserve"> </w:t>
      </w:r>
      <w:r w:rsidR="006F62D2" w:rsidRPr="00D60DF1">
        <w:rPr>
          <w:rFonts w:ascii="Helvetica" w:eastAsia="Times New Roman" w:hAnsi="Helvetica" w:cs="Helvetica"/>
          <w:color w:val="333333"/>
          <w:lang w:eastAsia="en-CA"/>
        </w:rPr>
        <w:t xml:space="preserve">are </w:t>
      </w:r>
      <w:r w:rsidRPr="00D60DF1">
        <w:rPr>
          <w:rFonts w:ascii="Helvetica" w:eastAsia="Times New Roman" w:hAnsi="Helvetica" w:cs="Helvetica"/>
          <w:color w:val="333333"/>
          <w:lang w:eastAsia="en-CA"/>
        </w:rPr>
        <w:t>retrieved and pre-processed</w:t>
      </w:r>
      <w:r w:rsidR="00A925AE" w:rsidRPr="00D60DF1">
        <w:rPr>
          <w:rFonts w:ascii="Helvetica" w:eastAsia="Times New Roman" w:hAnsi="Helvetica" w:cs="Helvetica"/>
          <w:color w:val="333333"/>
          <w:lang w:eastAsia="en-CA"/>
        </w:rPr>
        <w:t xml:space="preserve">. The scope of information gathering should include sources </w:t>
      </w:r>
      <w:r w:rsidRPr="00D60DF1">
        <w:rPr>
          <w:rFonts w:ascii="Helvetica" w:eastAsia="Times New Roman" w:hAnsi="Helvetica" w:cs="Helvetica"/>
          <w:color w:val="333333"/>
          <w:lang w:eastAsia="en-CA"/>
        </w:rPr>
        <w:t>inside and outside the organizational context you are in.</w:t>
      </w:r>
    </w:p>
    <w:p w14:paraId="1707BFC9" w14:textId="06AD4CE9" w:rsidR="00570787" w:rsidRPr="00D60DF1" w:rsidRDefault="00570787"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b/>
          <w:bCs/>
          <w:color w:val="333333"/>
          <w:lang w:eastAsia="en-CA"/>
        </w:rPr>
        <w:t>Step 3 Identify and evaluate alternatives:</w:t>
      </w:r>
      <w:r w:rsidR="00712580" w:rsidRPr="00D60DF1">
        <w:rPr>
          <w:rFonts w:ascii="Helvetica" w:eastAsia="Times New Roman" w:hAnsi="Helvetica" w:cs="Helvetica"/>
          <w:color w:val="333333"/>
          <w:lang w:eastAsia="en-CA"/>
        </w:rPr>
        <w:t xml:space="preserve"> </w:t>
      </w:r>
      <w:r w:rsidRPr="00D60DF1">
        <w:rPr>
          <w:rFonts w:ascii="Helvetica" w:eastAsia="Times New Roman" w:hAnsi="Helvetica" w:cs="Helvetica"/>
          <w:color w:val="333333"/>
          <w:lang w:eastAsia="en-CA"/>
        </w:rPr>
        <w:t>As a form of synthesis, information is explored to determine possible and desirable alternatives. This is a creative process where missing some of the alternatives</w:t>
      </w:r>
      <w:r w:rsidR="006F62D2" w:rsidRPr="00D60DF1">
        <w:rPr>
          <w:rFonts w:ascii="Helvetica" w:eastAsia="Times New Roman" w:hAnsi="Helvetica" w:cs="Helvetica"/>
          <w:color w:val="333333"/>
          <w:lang w:eastAsia="en-CA"/>
        </w:rPr>
        <w:t xml:space="preserve"> </w:t>
      </w:r>
      <w:r w:rsidR="008B7607" w:rsidRPr="00D60DF1">
        <w:rPr>
          <w:rFonts w:ascii="Helvetica" w:eastAsia="Times New Roman" w:hAnsi="Helvetica" w:cs="Helvetica"/>
          <w:color w:val="333333"/>
          <w:lang w:eastAsia="en-CA"/>
        </w:rPr>
        <w:t>might</w:t>
      </w:r>
      <w:r w:rsidR="006F62D2" w:rsidRPr="00D60DF1">
        <w:rPr>
          <w:rFonts w:ascii="Helvetica" w:eastAsia="Times New Roman" w:hAnsi="Helvetica" w:cs="Helvetica"/>
          <w:color w:val="333333"/>
          <w:lang w:eastAsia="en-CA"/>
        </w:rPr>
        <w:t xml:space="preserve"> be a cause</w:t>
      </w:r>
      <w:r w:rsidRPr="00D60DF1">
        <w:rPr>
          <w:rFonts w:ascii="Helvetica" w:eastAsia="Times New Roman" w:hAnsi="Helvetica" w:cs="Helvetica"/>
          <w:color w:val="333333"/>
          <w:lang w:eastAsia="en-CA"/>
        </w:rPr>
        <w:t xml:space="preserve"> </w:t>
      </w:r>
      <w:r w:rsidR="006F62D2" w:rsidRPr="00D60DF1">
        <w:rPr>
          <w:rFonts w:ascii="Helvetica" w:eastAsia="Times New Roman" w:hAnsi="Helvetica" w:cs="Helvetica"/>
          <w:color w:val="333333"/>
          <w:lang w:eastAsia="en-CA"/>
        </w:rPr>
        <w:t xml:space="preserve">to </w:t>
      </w:r>
      <w:r w:rsidRPr="00D60DF1">
        <w:rPr>
          <w:rFonts w:ascii="Helvetica" w:eastAsia="Times New Roman" w:hAnsi="Helvetica" w:cs="Helvetica"/>
          <w:color w:val="333333"/>
          <w:lang w:eastAsia="en-CA"/>
        </w:rPr>
        <w:t>miss the best possible decision. Having too many alternative</w:t>
      </w:r>
      <w:r w:rsidR="006F62D2" w:rsidRPr="00D60DF1">
        <w:rPr>
          <w:rFonts w:ascii="Helvetica" w:eastAsia="Times New Roman" w:hAnsi="Helvetica" w:cs="Helvetica"/>
          <w:color w:val="333333"/>
          <w:lang w:eastAsia="en-CA"/>
        </w:rPr>
        <w:t>s</w:t>
      </w:r>
      <w:r w:rsidRPr="00D60DF1">
        <w:rPr>
          <w:rFonts w:ascii="Helvetica" w:eastAsia="Times New Roman" w:hAnsi="Helvetica" w:cs="Helvetica"/>
          <w:color w:val="333333"/>
          <w:lang w:eastAsia="en-CA"/>
        </w:rPr>
        <w:t xml:space="preserve"> make the final </w:t>
      </w:r>
      <w:r w:rsidR="006F62D2" w:rsidRPr="00D60DF1">
        <w:rPr>
          <w:rFonts w:ascii="Helvetica" w:eastAsia="Times New Roman" w:hAnsi="Helvetica" w:cs="Helvetica"/>
          <w:color w:val="333333"/>
          <w:lang w:eastAsia="en-CA"/>
        </w:rPr>
        <w:t xml:space="preserve">decision </w:t>
      </w:r>
      <w:r w:rsidRPr="00D60DF1">
        <w:rPr>
          <w:rFonts w:ascii="Helvetica" w:eastAsia="Times New Roman" w:hAnsi="Helvetica" w:cs="Helvetica"/>
          <w:color w:val="333333"/>
          <w:lang w:eastAsia="en-CA"/>
        </w:rPr>
        <w:t xml:space="preserve">more difficult. </w:t>
      </w:r>
    </w:p>
    <w:p w14:paraId="1F555113" w14:textId="583613CD" w:rsidR="00570787" w:rsidRPr="00D60DF1" w:rsidRDefault="00570787"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b/>
          <w:bCs/>
          <w:color w:val="333333"/>
          <w:lang w:eastAsia="en-CA"/>
        </w:rPr>
        <w:t>Step 4 Select one alternative:</w:t>
      </w:r>
      <w:r w:rsidR="00712580" w:rsidRPr="00D60DF1">
        <w:rPr>
          <w:rFonts w:ascii="Helvetica" w:eastAsia="Times New Roman" w:hAnsi="Helvetica" w:cs="Helvetica"/>
          <w:color w:val="333333"/>
          <w:lang w:eastAsia="en-CA"/>
        </w:rPr>
        <w:t xml:space="preserve"> </w:t>
      </w:r>
      <w:r w:rsidRPr="00D60DF1">
        <w:rPr>
          <w:rFonts w:ascii="Helvetica" w:eastAsia="Times New Roman" w:hAnsi="Helvetica" w:cs="Helvetica"/>
          <w:color w:val="333333"/>
          <w:lang w:eastAsia="en-CA"/>
        </w:rPr>
        <w:t>Among the identified alternatives received from Step 3, selecting the one</w:t>
      </w:r>
      <w:r w:rsidR="00D14B09" w:rsidRPr="00D60DF1">
        <w:rPr>
          <w:rFonts w:ascii="Helvetica" w:eastAsia="Times New Roman" w:hAnsi="Helvetica" w:cs="Helvetica"/>
          <w:color w:val="333333"/>
          <w:lang w:eastAsia="en-CA"/>
        </w:rPr>
        <w:t xml:space="preserve"> </w:t>
      </w:r>
      <w:r w:rsidRPr="00D60DF1">
        <w:rPr>
          <w:rFonts w:ascii="Helvetica" w:eastAsia="Times New Roman" w:hAnsi="Helvetica" w:cs="Helvetica"/>
          <w:color w:val="333333"/>
          <w:lang w:eastAsia="en-CA"/>
        </w:rPr>
        <w:t xml:space="preserve">fulfilling </w:t>
      </w:r>
      <w:r w:rsidR="0049304A" w:rsidRPr="00D60DF1">
        <w:rPr>
          <w:rFonts w:ascii="Helvetica" w:eastAsia="Times New Roman" w:hAnsi="Helvetica" w:cs="Helvetica"/>
          <w:color w:val="333333"/>
          <w:lang w:eastAsia="en-CA"/>
        </w:rPr>
        <w:t xml:space="preserve">potential </w:t>
      </w:r>
      <w:r w:rsidRPr="00D60DF1">
        <w:rPr>
          <w:rFonts w:ascii="Helvetica" w:eastAsia="Times New Roman" w:hAnsi="Helvetica" w:cs="Helvetica"/>
          <w:color w:val="333333"/>
          <w:lang w:eastAsia="en-CA"/>
        </w:rPr>
        <w:t>hard and soft constraints</w:t>
      </w:r>
      <w:r w:rsidR="00D14B09" w:rsidRPr="00D60DF1">
        <w:rPr>
          <w:rFonts w:ascii="Helvetica" w:eastAsia="Times New Roman" w:hAnsi="Helvetica" w:cs="Helvetica"/>
          <w:color w:val="333333"/>
          <w:lang w:eastAsia="en-CA"/>
        </w:rPr>
        <w:t xml:space="preserve"> and ranked</w:t>
      </w:r>
      <w:r w:rsidR="00AD3CAF" w:rsidRPr="00D60DF1">
        <w:rPr>
          <w:rFonts w:ascii="Helvetica" w:eastAsia="Times New Roman" w:hAnsi="Helvetica" w:cs="Helvetica"/>
          <w:color w:val="333333"/>
          <w:lang w:eastAsia="en-CA"/>
        </w:rPr>
        <w:t xml:space="preserve"> highest</w:t>
      </w:r>
      <w:r w:rsidR="00D14B09" w:rsidRPr="00D60DF1">
        <w:rPr>
          <w:rFonts w:ascii="Helvetica" w:eastAsia="Times New Roman" w:hAnsi="Helvetica" w:cs="Helvetica"/>
          <w:color w:val="333333"/>
          <w:lang w:eastAsia="en-CA"/>
        </w:rPr>
        <w:t xml:space="preserve">. </w:t>
      </w:r>
      <w:r w:rsidRPr="00D60DF1">
        <w:rPr>
          <w:rFonts w:ascii="Helvetica" w:eastAsia="Times New Roman" w:hAnsi="Helvetica" w:cs="Helvetica"/>
          <w:color w:val="333333"/>
          <w:lang w:eastAsia="en-CA"/>
        </w:rPr>
        <w:t>This selection is a human-based activity, and all analytics done in previous steps should be in support of this selection.</w:t>
      </w:r>
    </w:p>
    <w:p w14:paraId="2713F6B8" w14:textId="2DA27E7C" w:rsidR="00570787" w:rsidRPr="00D60DF1" w:rsidRDefault="00570787"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b/>
          <w:bCs/>
          <w:color w:val="333333"/>
          <w:lang w:eastAsia="en-CA"/>
        </w:rPr>
        <w:t>Step 5 Implement:</w:t>
      </w:r>
      <w:r w:rsidR="00712580" w:rsidRPr="00D60DF1">
        <w:rPr>
          <w:rFonts w:ascii="Helvetica" w:eastAsia="Times New Roman" w:hAnsi="Helvetica" w:cs="Helvetica"/>
          <w:color w:val="333333"/>
          <w:lang w:eastAsia="en-CA"/>
        </w:rPr>
        <w:t xml:space="preserve"> </w:t>
      </w:r>
      <w:r w:rsidRPr="00D60DF1">
        <w:rPr>
          <w:rFonts w:ascii="Helvetica" w:eastAsia="Times New Roman" w:hAnsi="Helvetica" w:cs="Helvetica"/>
          <w:color w:val="333333"/>
          <w:lang w:eastAsia="en-CA"/>
        </w:rPr>
        <w:t>The selected alternative is implemented as the solution to the original problem.</w:t>
      </w:r>
    </w:p>
    <w:p w14:paraId="12CA21E4" w14:textId="69A06724" w:rsidR="0049304A" w:rsidRPr="00D60DF1" w:rsidRDefault="00570787"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b/>
          <w:bCs/>
          <w:color w:val="333333"/>
          <w:lang w:eastAsia="en-CA"/>
        </w:rPr>
        <w:t>Step 6 Monitor and adjust to change:</w:t>
      </w:r>
      <w:r w:rsidR="00712580" w:rsidRPr="00D60DF1">
        <w:rPr>
          <w:rFonts w:ascii="Helvetica" w:eastAsia="Times New Roman" w:hAnsi="Helvetica" w:cs="Helvetica"/>
          <w:color w:val="333333"/>
          <w:lang w:eastAsia="en-CA"/>
        </w:rPr>
        <w:t xml:space="preserve"> </w:t>
      </w:r>
      <w:r w:rsidRPr="00D60DF1">
        <w:rPr>
          <w:rFonts w:ascii="Helvetica" w:eastAsia="Times New Roman" w:hAnsi="Helvetica" w:cs="Helvetica"/>
          <w:color w:val="333333"/>
          <w:lang w:eastAsia="en-CA"/>
        </w:rPr>
        <w:t>The need to adjust to changes is the result of the inherent uncertainties in the actual decision context. Effort, cost, value or market conditions might change, and this implies that a partially implemented solution needs to be adjusted to better match with the new situation.</w:t>
      </w:r>
    </w:p>
    <w:p w14:paraId="43ECC480" w14:textId="256E7FCA" w:rsidR="00570787" w:rsidRPr="00D60DF1" w:rsidRDefault="00570787"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t xml:space="preserve">While Steps 1 and 5 are not directly related to analytics, the other steps mostly benefit from </w:t>
      </w:r>
      <w:r w:rsidR="0015394F" w:rsidRPr="00D60DF1">
        <w:rPr>
          <w:rFonts w:ascii="Helvetica" w:eastAsia="Times New Roman" w:hAnsi="Helvetica" w:cs="Helvetica"/>
          <w:color w:val="333333"/>
          <w:lang w:eastAsia="en-CA"/>
        </w:rPr>
        <w:t>it</w:t>
      </w:r>
      <w:r w:rsidRPr="00D60DF1">
        <w:rPr>
          <w:rFonts w:ascii="Helvetica" w:eastAsia="Times New Roman" w:hAnsi="Helvetica" w:cs="Helvetica"/>
          <w:color w:val="333333"/>
          <w:lang w:eastAsia="en-CA"/>
        </w:rPr>
        <w:t xml:space="preserve">. </w:t>
      </w:r>
      <w:r w:rsidR="0015394F" w:rsidRPr="00D60DF1">
        <w:rPr>
          <w:rFonts w:ascii="Helvetica" w:eastAsia="Times New Roman" w:hAnsi="Helvetica" w:cs="Helvetica"/>
          <w:color w:val="333333"/>
          <w:lang w:eastAsia="en-CA"/>
        </w:rPr>
        <w:t>In what follow</w:t>
      </w:r>
      <w:r w:rsidR="008B7607" w:rsidRPr="00D60DF1">
        <w:rPr>
          <w:rFonts w:ascii="Helvetica" w:eastAsia="Times New Roman" w:hAnsi="Helvetica" w:cs="Helvetica"/>
          <w:color w:val="333333"/>
          <w:lang w:eastAsia="en-CA"/>
        </w:rPr>
        <w:t>s</w:t>
      </w:r>
      <w:r w:rsidR="00135FC6" w:rsidRPr="00D60DF1">
        <w:rPr>
          <w:rFonts w:ascii="Helvetica" w:eastAsia="Times New Roman" w:hAnsi="Helvetica" w:cs="Helvetica"/>
          <w:color w:val="333333"/>
          <w:lang w:eastAsia="en-CA"/>
        </w:rPr>
        <w:t>,</w:t>
      </w:r>
      <w:r w:rsidR="0015394F" w:rsidRPr="00D60DF1">
        <w:rPr>
          <w:rFonts w:ascii="Helvetica" w:eastAsia="Times New Roman" w:hAnsi="Helvetica" w:cs="Helvetica"/>
          <w:color w:val="333333"/>
          <w:lang w:eastAsia="en-CA"/>
        </w:rPr>
        <w:t xml:space="preserve"> we describe how to further qualify this process.</w:t>
      </w:r>
    </w:p>
    <w:p w14:paraId="6D3B47EA" w14:textId="4B336E5C" w:rsidR="00570787" w:rsidRPr="00D60DF1" w:rsidRDefault="00570787" w:rsidP="00D60DF1">
      <w:pPr>
        <w:pBdr>
          <w:bottom w:val="single" w:sz="6" w:space="4" w:color="EEEEEE"/>
        </w:pBdr>
        <w:spacing w:after="0" w:line="360" w:lineRule="auto"/>
        <w:jc w:val="both"/>
        <w:outlineLvl w:val="1"/>
        <w:rPr>
          <w:rFonts w:ascii="Helvetica" w:eastAsia="Times New Roman" w:hAnsi="Helvetica" w:cs="Helvetica"/>
          <w:b/>
          <w:bCs/>
          <w:color w:val="333333"/>
          <w:sz w:val="32"/>
          <w:szCs w:val="32"/>
          <w:lang w:eastAsia="en-CA"/>
        </w:rPr>
      </w:pPr>
      <w:r w:rsidRPr="00D60DF1">
        <w:rPr>
          <w:rFonts w:ascii="Helvetica" w:eastAsia="Times New Roman" w:hAnsi="Helvetica" w:cs="Helvetica"/>
          <w:b/>
          <w:bCs/>
          <w:color w:val="333333"/>
          <w:sz w:val="32"/>
          <w:szCs w:val="32"/>
          <w:lang w:eastAsia="en-CA"/>
        </w:rPr>
        <w:t>3. The Analytics Design Sheet</w:t>
      </w:r>
      <w:r w:rsidR="0015394F" w:rsidRPr="00D60DF1">
        <w:rPr>
          <w:rFonts w:ascii="Helvetica" w:eastAsia="Times New Roman" w:hAnsi="Helvetica" w:cs="Helvetica"/>
          <w:b/>
          <w:bCs/>
          <w:color w:val="333333"/>
          <w:sz w:val="32"/>
          <w:szCs w:val="32"/>
          <w:lang w:eastAsia="en-CA"/>
        </w:rPr>
        <w:t xml:space="preserve"> </w:t>
      </w:r>
    </w:p>
    <w:p w14:paraId="1642C343" w14:textId="026E6F72" w:rsidR="00570787" w:rsidRPr="00D60DF1" w:rsidRDefault="00B737B6"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t xml:space="preserve">One of the key mistakes </w:t>
      </w:r>
      <w:r w:rsidR="00786C97" w:rsidRPr="00D60DF1">
        <w:rPr>
          <w:rFonts w:ascii="Helvetica" w:eastAsia="Times New Roman" w:hAnsi="Helvetica" w:cs="Helvetica"/>
          <w:color w:val="333333"/>
          <w:lang w:eastAsia="en-CA"/>
        </w:rPr>
        <w:t>in data mining is</w:t>
      </w:r>
      <w:r w:rsidRPr="00D60DF1">
        <w:rPr>
          <w:rFonts w:ascii="Helvetica" w:eastAsia="Times New Roman" w:hAnsi="Helvetica" w:cs="Helvetica"/>
          <w:color w:val="333333"/>
          <w:lang w:eastAsia="en-CA"/>
        </w:rPr>
        <w:t xml:space="preserve"> “</w:t>
      </w:r>
      <w:r w:rsidR="00786C97" w:rsidRPr="00D60DF1">
        <w:rPr>
          <w:rFonts w:ascii="Helvetica" w:eastAsia="Times New Roman" w:hAnsi="Helvetica" w:cs="Helvetica"/>
          <w:color w:val="333333"/>
          <w:lang w:eastAsia="en-CA"/>
        </w:rPr>
        <w:t>Running alg</w:t>
      </w:r>
      <w:r w:rsidR="00996322" w:rsidRPr="00D60DF1">
        <w:rPr>
          <w:rFonts w:ascii="Helvetica" w:eastAsia="Times New Roman" w:hAnsi="Helvetica" w:cs="Helvetica"/>
          <w:color w:val="333333"/>
          <w:lang w:eastAsia="en-CA"/>
        </w:rPr>
        <w:t>orithms repeatedly and blindly”</w:t>
      </w:r>
      <w:r w:rsidR="008B7607" w:rsidRPr="00D60DF1">
        <w:rPr>
          <w:rFonts w:ascii="Helvetica" w:eastAsia="Times New Roman" w:hAnsi="Helvetica" w:cs="Helvetica"/>
          <w:color w:val="333333"/>
          <w:lang w:eastAsia="en-CA"/>
        </w:rPr>
        <w:t xml:space="preserve"> for mining data</w:t>
      </w:r>
      <w:r w:rsidR="00786C97" w:rsidRPr="00D60DF1">
        <w:rPr>
          <w:rFonts w:ascii="Helvetica" w:eastAsia="Times New Roman" w:hAnsi="Helvetica" w:cs="Helvetica"/>
          <w:color w:val="333333"/>
          <w:lang w:eastAsia="en-CA"/>
        </w:rPr>
        <w:t xml:space="preserve"> </w:t>
      </w:r>
      <w:r w:rsidR="0020004D" w:rsidRPr="00D60DF1">
        <w:rPr>
          <w:rFonts w:ascii="Helvetica" w:eastAsia="Times New Roman" w:hAnsi="Helvetica" w:cs="Helvetica"/>
          <w:color w:val="333333"/>
          <w:lang w:eastAsia="en-CA"/>
        </w:rPr>
        <w:t>[3</w:t>
      </w:r>
      <w:r w:rsidRPr="00D60DF1">
        <w:rPr>
          <w:rFonts w:ascii="Helvetica" w:eastAsia="Times New Roman" w:hAnsi="Helvetica" w:cs="Helvetica"/>
          <w:color w:val="333333"/>
          <w:lang w:eastAsia="en-CA"/>
        </w:rPr>
        <w:t xml:space="preserve">]. </w:t>
      </w:r>
      <w:r w:rsidR="00570787" w:rsidRPr="00D60DF1">
        <w:rPr>
          <w:rFonts w:ascii="Helvetica" w:eastAsia="Times New Roman" w:hAnsi="Helvetica" w:cs="Helvetica"/>
          <w:color w:val="333333"/>
          <w:lang w:eastAsia="en-CA"/>
        </w:rPr>
        <w:t xml:space="preserve">We propose the </w:t>
      </w:r>
      <w:r w:rsidR="00570787" w:rsidRPr="00D60DF1">
        <w:rPr>
          <w:rFonts w:ascii="Helvetica" w:eastAsia="Times New Roman" w:hAnsi="Helvetica" w:cs="Helvetica"/>
          <w:i/>
          <w:color w:val="333333"/>
          <w:lang w:eastAsia="en-CA"/>
        </w:rPr>
        <w:t>Analytics Design Sheet</w:t>
      </w:r>
      <w:r w:rsidR="00570787" w:rsidRPr="00D60DF1">
        <w:rPr>
          <w:rFonts w:ascii="Helvetica" w:eastAsia="Times New Roman" w:hAnsi="Helvetica" w:cs="Helvetica"/>
          <w:color w:val="333333"/>
          <w:lang w:eastAsia="en-CA"/>
        </w:rPr>
        <w:t xml:space="preserve"> </w:t>
      </w:r>
      <w:r w:rsidRPr="00D60DF1">
        <w:rPr>
          <w:rFonts w:ascii="Helvetica" w:eastAsia="Times New Roman" w:hAnsi="Helvetica" w:cs="Helvetica"/>
          <w:color w:val="333333"/>
          <w:lang w:eastAsia="en-CA"/>
        </w:rPr>
        <w:t>(ADS)</w:t>
      </w:r>
      <w:r w:rsidR="00683DE0" w:rsidRPr="00D60DF1">
        <w:rPr>
          <w:rFonts w:ascii="Helvetica" w:eastAsia="Times New Roman" w:hAnsi="Helvetica" w:cs="Helvetica"/>
          <w:color w:val="333333"/>
          <w:lang w:eastAsia="en-CA"/>
        </w:rPr>
        <w:t>,</w:t>
      </w:r>
      <w:r w:rsidRPr="00D60DF1">
        <w:rPr>
          <w:rFonts w:ascii="Helvetica" w:eastAsia="Times New Roman" w:hAnsi="Helvetica" w:cs="Helvetica"/>
          <w:color w:val="333333"/>
          <w:lang w:eastAsia="en-CA"/>
        </w:rPr>
        <w:t xml:space="preserve"> </w:t>
      </w:r>
      <w:r w:rsidR="00570787" w:rsidRPr="00D60DF1">
        <w:rPr>
          <w:rFonts w:ascii="Helvetica" w:eastAsia="Times New Roman" w:hAnsi="Helvetica" w:cs="Helvetica"/>
          <w:color w:val="333333"/>
          <w:lang w:eastAsia="en-CA"/>
        </w:rPr>
        <w:t xml:space="preserve">as a guide for </w:t>
      </w:r>
      <w:r w:rsidR="008B7607" w:rsidRPr="00D60DF1">
        <w:rPr>
          <w:rFonts w:ascii="Helvetica" w:eastAsia="Times New Roman" w:hAnsi="Helvetica" w:cs="Helvetica"/>
          <w:color w:val="333333"/>
          <w:lang w:eastAsia="en-CA"/>
        </w:rPr>
        <w:t>selecting</w:t>
      </w:r>
      <w:r w:rsidR="00570787" w:rsidRPr="00D60DF1">
        <w:rPr>
          <w:rFonts w:ascii="Helvetica" w:eastAsia="Times New Roman" w:hAnsi="Helvetica" w:cs="Helvetica"/>
          <w:color w:val="333333"/>
          <w:lang w:eastAsia="en-CA"/>
        </w:rPr>
        <w:t xml:space="preserve"> right analytics to support decision-making. </w:t>
      </w:r>
      <w:r w:rsidRPr="00D60DF1">
        <w:rPr>
          <w:rFonts w:ascii="Helvetica" w:eastAsia="Times New Roman" w:hAnsi="Helvetica" w:cs="Helvetica"/>
          <w:color w:val="333333"/>
          <w:lang w:eastAsia="en-CA"/>
        </w:rPr>
        <w:t xml:space="preserve">The </w:t>
      </w:r>
      <w:r w:rsidR="00570787" w:rsidRPr="00D60DF1">
        <w:rPr>
          <w:rFonts w:ascii="Helvetica" w:eastAsia="Times New Roman" w:hAnsi="Helvetica" w:cs="Helvetica"/>
          <w:color w:val="333333"/>
          <w:lang w:eastAsia="en-CA"/>
        </w:rPr>
        <w:t>ADS</w:t>
      </w:r>
      <w:r w:rsidR="003E1F58" w:rsidRPr="00D60DF1">
        <w:rPr>
          <w:rFonts w:ascii="Helvetica" w:eastAsia="Times New Roman" w:hAnsi="Helvetica" w:cs="Helvetica"/>
          <w:color w:val="333333"/>
          <w:lang w:eastAsia="en-CA"/>
        </w:rPr>
        <w:t xml:space="preserve"> </w:t>
      </w:r>
      <w:r w:rsidR="00570787" w:rsidRPr="00D60DF1">
        <w:rPr>
          <w:rFonts w:ascii="Helvetica" w:eastAsia="Times New Roman" w:hAnsi="Helvetica" w:cs="Helvetica"/>
          <w:color w:val="333333"/>
          <w:lang w:eastAsia="en-CA"/>
        </w:rPr>
        <w:t>consists of four quadrants Q1 to Q4</w:t>
      </w:r>
      <w:r w:rsidR="00575C0E" w:rsidRPr="00D60DF1">
        <w:rPr>
          <w:rFonts w:ascii="Helvetica" w:eastAsia="Times New Roman" w:hAnsi="Helvetica" w:cs="Helvetica"/>
          <w:color w:val="333333"/>
          <w:lang w:eastAsia="en-CA"/>
        </w:rPr>
        <w:t xml:space="preserve"> devoted to the decision problem specified in the heading of the sheet</w:t>
      </w:r>
      <w:r w:rsidR="00580B3C" w:rsidRPr="00D60DF1">
        <w:rPr>
          <w:rFonts w:ascii="Helvetica" w:eastAsia="Times New Roman" w:hAnsi="Helvetica" w:cs="Helvetica"/>
          <w:color w:val="333333"/>
          <w:lang w:eastAsia="en-CA"/>
        </w:rPr>
        <w:t xml:space="preserve">: </w:t>
      </w:r>
    </w:p>
    <w:p w14:paraId="1A49A082" w14:textId="456C7B03" w:rsidR="00570787" w:rsidRPr="00D60DF1" w:rsidRDefault="0035519D" w:rsidP="00D60DF1">
      <w:pPr>
        <w:numPr>
          <w:ilvl w:val="0"/>
          <w:numId w:val="2"/>
        </w:num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b/>
          <w:bCs/>
          <w:color w:val="333333"/>
          <w:lang w:eastAsia="en-CA"/>
        </w:rPr>
        <w:t xml:space="preserve">Context: </w:t>
      </w:r>
      <w:r w:rsidR="00941D66" w:rsidRPr="00D60DF1">
        <w:rPr>
          <w:rFonts w:ascii="Helvetica" w:eastAsia="Times New Roman" w:hAnsi="Helvetica" w:cs="Helvetica"/>
          <w:color w:val="333333"/>
          <w:lang w:eastAsia="en-CA"/>
        </w:rPr>
        <w:t xml:space="preserve"> </w:t>
      </w:r>
      <w:r w:rsidR="008D45D1" w:rsidRPr="00D60DF1">
        <w:rPr>
          <w:rFonts w:ascii="Helvetica" w:eastAsia="Times New Roman" w:hAnsi="Helvetica" w:cs="Helvetica"/>
          <w:color w:val="333333"/>
          <w:lang w:eastAsia="en-CA"/>
        </w:rPr>
        <w:t xml:space="preserve">Description of </w:t>
      </w:r>
      <w:r w:rsidR="00575C0E" w:rsidRPr="00D60DF1">
        <w:rPr>
          <w:rFonts w:ascii="Helvetica" w:eastAsia="Times New Roman" w:hAnsi="Helvetica" w:cs="Helvetica"/>
          <w:color w:val="333333"/>
          <w:lang w:eastAsia="en-CA"/>
        </w:rPr>
        <w:t xml:space="preserve">problem </w:t>
      </w:r>
      <w:r w:rsidR="008D45D1" w:rsidRPr="00D60DF1">
        <w:rPr>
          <w:rFonts w:ascii="Helvetica" w:eastAsia="Times New Roman" w:hAnsi="Helvetica" w:cs="Helvetica"/>
          <w:color w:val="333333"/>
          <w:lang w:eastAsia="en-CA"/>
        </w:rPr>
        <w:t>context f</w:t>
      </w:r>
      <w:r w:rsidR="00851899" w:rsidRPr="00D60DF1">
        <w:rPr>
          <w:rFonts w:ascii="Helvetica" w:eastAsia="Times New Roman" w:hAnsi="Helvetica" w:cs="Helvetica"/>
          <w:color w:val="333333"/>
          <w:lang w:eastAsia="en-CA"/>
        </w:rPr>
        <w:t xml:space="preserve">actors and problem formulation </w:t>
      </w:r>
      <w:r w:rsidR="00570787" w:rsidRPr="00D60DF1">
        <w:rPr>
          <w:rFonts w:ascii="Helvetica" w:eastAsia="Times New Roman" w:hAnsi="Helvetica" w:cs="Helvetica"/>
          <w:color w:val="333333"/>
          <w:lang w:eastAsia="en-CA"/>
        </w:rPr>
        <w:t>(Q1).</w:t>
      </w:r>
    </w:p>
    <w:p w14:paraId="159F536D" w14:textId="6F3D6961" w:rsidR="00570787" w:rsidRPr="00D60DF1" w:rsidRDefault="0035519D" w:rsidP="00D60DF1">
      <w:pPr>
        <w:numPr>
          <w:ilvl w:val="0"/>
          <w:numId w:val="2"/>
        </w:num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b/>
          <w:bCs/>
          <w:color w:val="333333"/>
          <w:lang w:eastAsia="en-CA"/>
        </w:rPr>
        <w:t>Decision</w:t>
      </w:r>
      <w:r w:rsidR="00570787" w:rsidRPr="00D60DF1">
        <w:rPr>
          <w:rFonts w:ascii="Helvetica" w:eastAsia="Times New Roman" w:hAnsi="Helvetica" w:cs="Helvetica"/>
          <w:b/>
          <w:bCs/>
          <w:color w:val="333333"/>
          <w:lang w:eastAsia="en-CA"/>
        </w:rPr>
        <w:t>:</w:t>
      </w:r>
      <w:r w:rsidR="00941D66" w:rsidRPr="00D60DF1">
        <w:rPr>
          <w:rFonts w:ascii="Helvetica" w:eastAsia="Times New Roman" w:hAnsi="Helvetica" w:cs="Helvetica"/>
          <w:color w:val="333333"/>
          <w:lang w:eastAsia="en-CA"/>
        </w:rPr>
        <w:t xml:space="preserve"> </w:t>
      </w:r>
      <w:r w:rsidR="00231A88" w:rsidRPr="00D60DF1">
        <w:rPr>
          <w:rFonts w:ascii="Helvetica" w:eastAsia="Times New Roman" w:hAnsi="Helvetica" w:cs="Helvetica"/>
          <w:color w:val="333333"/>
          <w:lang w:eastAsia="en-CA"/>
        </w:rPr>
        <w:t>High level specification</w:t>
      </w:r>
      <w:r w:rsidR="008D45D1" w:rsidRPr="00D60DF1">
        <w:rPr>
          <w:rFonts w:ascii="Helvetica" w:eastAsia="Times New Roman" w:hAnsi="Helvetica" w:cs="Helvetica"/>
          <w:color w:val="333333"/>
          <w:lang w:eastAsia="en-CA"/>
        </w:rPr>
        <w:t xml:space="preserve"> of the </w:t>
      </w:r>
      <w:r w:rsidR="00231A88" w:rsidRPr="00D60DF1">
        <w:rPr>
          <w:rFonts w:ascii="Helvetica" w:eastAsia="Times New Roman" w:hAnsi="Helvetica" w:cs="Helvetica"/>
          <w:color w:val="333333"/>
          <w:lang w:eastAsia="en-CA"/>
        </w:rPr>
        <w:t xml:space="preserve">decision to be made </w:t>
      </w:r>
      <w:r w:rsidR="00570787" w:rsidRPr="00D60DF1">
        <w:rPr>
          <w:rFonts w:ascii="Helvetica" w:eastAsia="Times New Roman" w:hAnsi="Helvetica" w:cs="Helvetica"/>
          <w:color w:val="333333"/>
          <w:lang w:eastAsia="en-CA"/>
        </w:rPr>
        <w:t>(Q2).</w:t>
      </w:r>
    </w:p>
    <w:p w14:paraId="1C5038EB" w14:textId="21C86269" w:rsidR="00570787" w:rsidRPr="00D60DF1" w:rsidRDefault="00570787" w:rsidP="00D60DF1">
      <w:pPr>
        <w:numPr>
          <w:ilvl w:val="0"/>
          <w:numId w:val="2"/>
        </w:num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b/>
          <w:bCs/>
          <w:color w:val="333333"/>
          <w:lang w:eastAsia="en-CA"/>
        </w:rPr>
        <w:t>Dat</w:t>
      </w:r>
      <w:r w:rsidR="0035519D" w:rsidRPr="00D60DF1">
        <w:rPr>
          <w:rFonts w:ascii="Helvetica" w:eastAsia="Times New Roman" w:hAnsi="Helvetica" w:cs="Helvetica"/>
          <w:b/>
          <w:bCs/>
          <w:color w:val="333333"/>
          <w:lang w:eastAsia="en-CA"/>
        </w:rPr>
        <w:t>a</w:t>
      </w:r>
      <w:r w:rsidRPr="00D60DF1">
        <w:rPr>
          <w:rFonts w:ascii="Helvetica" w:eastAsia="Times New Roman" w:hAnsi="Helvetica" w:cs="Helvetica"/>
          <w:b/>
          <w:bCs/>
          <w:color w:val="333333"/>
          <w:lang w:eastAsia="en-CA"/>
        </w:rPr>
        <w:t>:</w:t>
      </w:r>
      <w:r w:rsidR="00941D66" w:rsidRPr="00D60DF1">
        <w:rPr>
          <w:rFonts w:ascii="Helvetica" w:eastAsia="Times New Roman" w:hAnsi="Helvetica" w:cs="Helvetica"/>
          <w:color w:val="333333"/>
          <w:lang w:eastAsia="en-CA"/>
        </w:rPr>
        <w:t xml:space="preserve"> </w:t>
      </w:r>
      <w:r w:rsidR="00E60FCB" w:rsidRPr="00D60DF1">
        <w:rPr>
          <w:rFonts w:ascii="Helvetica" w:eastAsia="Times New Roman" w:hAnsi="Helvetica" w:cs="Helvetica"/>
          <w:color w:val="333333"/>
          <w:lang w:eastAsia="en-CA"/>
        </w:rPr>
        <w:t>A</w:t>
      </w:r>
      <w:r w:rsidR="00231A88" w:rsidRPr="00D60DF1">
        <w:rPr>
          <w:rFonts w:ascii="Helvetica" w:eastAsia="Times New Roman" w:hAnsi="Helvetica" w:cs="Helvetica"/>
          <w:color w:val="333333"/>
          <w:lang w:eastAsia="en-CA"/>
        </w:rPr>
        <w:t>vailability of data</w:t>
      </w:r>
      <w:r w:rsidRPr="00D60DF1">
        <w:rPr>
          <w:rFonts w:ascii="Helvetica" w:eastAsia="Times New Roman" w:hAnsi="Helvetica" w:cs="Helvetica"/>
          <w:color w:val="333333"/>
          <w:lang w:eastAsia="en-CA"/>
        </w:rPr>
        <w:t xml:space="preserve"> (Q3).</w:t>
      </w:r>
    </w:p>
    <w:p w14:paraId="4CA44B50" w14:textId="1281F3FC" w:rsidR="00570787" w:rsidRPr="00D60DF1" w:rsidRDefault="0035519D" w:rsidP="00D60DF1">
      <w:pPr>
        <w:numPr>
          <w:ilvl w:val="0"/>
          <w:numId w:val="2"/>
        </w:num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b/>
          <w:bCs/>
          <w:color w:val="333333"/>
          <w:lang w:eastAsia="en-CA"/>
        </w:rPr>
        <w:t>A</w:t>
      </w:r>
      <w:r w:rsidR="00570787" w:rsidRPr="00D60DF1">
        <w:rPr>
          <w:rFonts w:ascii="Helvetica" w:eastAsia="Times New Roman" w:hAnsi="Helvetica" w:cs="Helvetica"/>
          <w:b/>
          <w:bCs/>
          <w:color w:val="333333"/>
          <w:lang w:eastAsia="en-CA"/>
        </w:rPr>
        <w:t>nalytics:</w:t>
      </w:r>
      <w:r w:rsidR="00941D66" w:rsidRPr="00D60DF1">
        <w:rPr>
          <w:rFonts w:ascii="Helvetica" w:eastAsia="Times New Roman" w:hAnsi="Helvetica" w:cs="Helvetica"/>
          <w:color w:val="333333"/>
          <w:lang w:eastAsia="en-CA"/>
        </w:rPr>
        <w:t xml:space="preserve"> </w:t>
      </w:r>
      <w:r w:rsidR="00E60FCB" w:rsidRPr="00D60DF1">
        <w:rPr>
          <w:rFonts w:ascii="Helvetica" w:eastAsia="Times New Roman" w:hAnsi="Helvetica" w:cs="Helvetica"/>
          <w:color w:val="333333"/>
          <w:lang w:eastAsia="en-CA"/>
        </w:rPr>
        <w:t xml:space="preserve">Selection of analytics techniques helpful </w:t>
      </w:r>
      <w:r w:rsidR="00570787" w:rsidRPr="00D60DF1">
        <w:rPr>
          <w:rFonts w:ascii="Helvetica" w:eastAsia="Times New Roman" w:hAnsi="Helvetica" w:cs="Helvetica"/>
          <w:color w:val="333333"/>
          <w:lang w:eastAsia="en-CA"/>
        </w:rPr>
        <w:t>(Q4).</w:t>
      </w:r>
    </w:p>
    <w:p w14:paraId="3DAB6A51" w14:textId="6EFB04B0" w:rsidR="00851899" w:rsidRPr="00D60DF1" w:rsidRDefault="00570787" w:rsidP="00D60DF1">
      <w:pPr>
        <w:spacing w:after="0" w:line="360" w:lineRule="auto"/>
        <w:jc w:val="both"/>
        <w:rPr>
          <w:rFonts w:ascii="Helvetica" w:eastAsia="Times New Roman" w:hAnsi="Helvetica" w:cs="Helvetica"/>
          <w:lang w:eastAsia="en-CA"/>
        </w:rPr>
      </w:pPr>
      <w:r w:rsidRPr="00D60DF1">
        <w:rPr>
          <w:rFonts w:ascii="Helvetica" w:eastAsia="Times New Roman" w:hAnsi="Helvetica" w:cs="Helvetica"/>
          <w:color w:val="333333"/>
          <w:lang w:eastAsia="en-CA"/>
        </w:rPr>
        <w:t>In Q1 of the ADS</w:t>
      </w:r>
      <w:r w:rsidR="003800FD" w:rsidRPr="00D60DF1">
        <w:rPr>
          <w:rFonts w:ascii="Helvetica" w:eastAsia="Times New Roman" w:hAnsi="Helvetica" w:cs="Helvetica"/>
          <w:color w:val="333333"/>
          <w:lang w:eastAsia="en-CA"/>
        </w:rPr>
        <w:t xml:space="preserve">, </w:t>
      </w:r>
      <w:r w:rsidR="00C57691" w:rsidRPr="00D60DF1">
        <w:rPr>
          <w:rFonts w:ascii="Helvetica" w:eastAsia="Times New Roman" w:hAnsi="Helvetica" w:cs="Helvetica"/>
          <w:color w:val="333333"/>
          <w:lang w:eastAsia="en-CA"/>
        </w:rPr>
        <w:t xml:space="preserve">problem scoping and formulation is addressed. This is important to address the right analytics in properly understanding the context and actual real-world problem. </w:t>
      </w:r>
      <w:r w:rsidR="007F35B2" w:rsidRPr="00D60DF1">
        <w:rPr>
          <w:rFonts w:ascii="Helvetica" w:eastAsia="Times New Roman" w:hAnsi="Helvetica" w:cs="Helvetica"/>
          <w:color w:val="333333"/>
          <w:lang w:eastAsia="en-CA"/>
        </w:rPr>
        <w:t>Following</w:t>
      </w:r>
      <w:r w:rsidR="00851899" w:rsidRPr="00D60DF1">
        <w:rPr>
          <w:rFonts w:ascii="Helvetica" w:eastAsia="Times New Roman" w:hAnsi="Helvetica" w:cs="Helvetica"/>
          <w:color w:val="333333"/>
          <w:lang w:eastAsia="en-CA"/>
        </w:rPr>
        <w:t>,</w:t>
      </w:r>
      <w:r w:rsidR="007F35B2" w:rsidRPr="00D60DF1">
        <w:rPr>
          <w:rFonts w:ascii="Helvetica" w:eastAsia="Times New Roman" w:hAnsi="Helvetica" w:cs="Helvetica"/>
          <w:color w:val="333333"/>
          <w:lang w:eastAsia="en-CA"/>
        </w:rPr>
        <w:t xml:space="preserve"> </w:t>
      </w:r>
      <w:r w:rsidR="00851899" w:rsidRPr="00D60DF1">
        <w:rPr>
          <w:rFonts w:ascii="Helvetica" w:eastAsia="Times New Roman" w:hAnsi="Helvetica" w:cs="Helvetica"/>
          <w:color w:val="333333"/>
          <w:lang w:eastAsia="en-CA"/>
        </w:rPr>
        <w:t xml:space="preserve">the </w:t>
      </w:r>
      <w:r w:rsidR="007F35B2" w:rsidRPr="00D60DF1">
        <w:rPr>
          <w:rFonts w:ascii="Helvetica" w:eastAsia="Times New Roman" w:hAnsi="Helvetica" w:cs="Helvetica"/>
          <w:color w:val="333333"/>
          <w:lang w:eastAsia="en-CA"/>
        </w:rPr>
        <w:t xml:space="preserve">specific </w:t>
      </w:r>
      <w:r w:rsidR="00851899" w:rsidRPr="00D60DF1">
        <w:rPr>
          <w:rFonts w:ascii="Helvetica" w:eastAsia="Times New Roman" w:hAnsi="Helvetica" w:cs="Helvetica"/>
          <w:color w:val="333333"/>
          <w:lang w:eastAsia="en-CA"/>
        </w:rPr>
        <w:t xml:space="preserve">decision </w:t>
      </w:r>
      <w:r w:rsidR="007F35B2" w:rsidRPr="00D60DF1">
        <w:rPr>
          <w:rFonts w:ascii="Helvetica" w:eastAsia="Times New Roman" w:hAnsi="Helvetica" w:cs="Helvetica"/>
          <w:color w:val="333333"/>
          <w:lang w:eastAsia="en-CA"/>
        </w:rPr>
        <w:t xml:space="preserve">problem to be tackled </w:t>
      </w:r>
      <w:r w:rsidR="00851899" w:rsidRPr="00D60DF1">
        <w:rPr>
          <w:rFonts w:ascii="Helvetica" w:eastAsia="Times New Roman" w:hAnsi="Helvetica" w:cs="Helvetica"/>
          <w:color w:val="333333"/>
          <w:lang w:eastAsia="en-CA"/>
        </w:rPr>
        <w:t>needs to be outlined.</w:t>
      </w:r>
      <w:r w:rsidR="007F35B2" w:rsidRPr="00D60DF1">
        <w:rPr>
          <w:rFonts w:ascii="Helvetica" w:eastAsia="Times New Roman" w:hAnsi="Helvetica" w:cs="Helvetica"/>
          <w:color w:val="333333"/>
          <w:lang w:eastAsia="en-CA"/>
        </w:rPr>
        <w:t xml:space="preserve"> </w:t>
      </w:r>
      <w:r w:rsidR="00C9047B" w:rsidRPr="00D60DF1">
        <w:rPr>
          <w:rFonts w:ascii="Helvetica" w:eastAsia="Times New Roman" w:hAnsi="Helvetica" w:cs="Helvetica"/>
          <w:color w:val="333333"/>
          <w:lang w:eastAsia="en-CA"/>
        </w:rPr>
        <w:t xml:space="preserve">As such, </w:t>
      </w:r>
      <w:r w:rsidRPr="00D60DF1">
        <w:rPr>
          <w:rFonts w:ascii="Helvetica" w:eastAsia="Times New Roman" w:hAnsi="Helvetica" w:cs="Helvetica"/>
          <w:color w:val="333333"/>
          <w:lang w:eastAsia="en-CA"/>
        </w:rPr>
        <w:t>Q2 represent</w:t>
      </w:r>
      <w:r w:rsidR="00C9047B" w:rsidRPr="00D60DF1">
        <w:rPr>
          <w:rFonts w:ascii="Helvetica" w:eastAsia="Times New Roman" w:hAnsi="Helvetica" w:cs="Helvetica"/>
          <w:color w:val="333333"/>
          <w:lang w:eastAsia="en-CA"/>
        </w:rPr>
        <w:t>s</w:t>
      </w:r>
      <w:r w:rsidRPr="00D60DF1">
        <w:rPr>
          <w:rFonts w:ascii="Helvetica" w:eastAsia="Times New Roman" w:hAnsi="Helvetica" w:cs="Helvetica"/>
          <w:color w:val="333333"/>
          <w:lang w:eastAsia="en-CA"/>
        </w:rPr>
        <w:t xml:space="preserve"> a</w:t>
      </w:r>
      <w:r w:rsidR="00851899" w:rsidRPr="00D60DF1">
        <w:rPr>
          <w:rFonts w:ascii="Helvetica" w:eastAsia="Times New Roman" w:hAnsi="Helvetica" w:cs="Helvetica"/>
          <w:color w:val="333333"/>
          <w:lang w:eastAsia="en-CA"/>
        </w:rPr>
        <w:t>n</w:t>
      </w:r>
      <w:r w:rsidRPr="00D60DF1">
        <w:rPr>
          <w:rFonts w:ascii="Helvetica" w:eastAsia="Times New Roman" w:hAnsi="Helvetica" w:cs="Helvetica"/>
          <w:color w:val="333333"/>
          <w:lang w:eastAsia="en-CA"/>
        </w:rPr>
        <w:t xml:space="preserve"> </w:t>
      </w:r>
      <w:r w:rsidR="00851899" w:rsidRPr="00D60DF1">
        <w:rPr>
          <w:rFonts w:ascii="Helvetica" w:eastAsia="Times New Roman" w:hAnsi="Helvetica" w:cs="Helvetica"/>
          <w:color w:val="333333"/>
          <w:lang w:eastAsia="en-CA"/>
        </w:rPr>
        <w:t xml:space="preserve">informal </w:t>
      </w:r>
      <w:r w:rsidRPr="00D60DF1">
        <w:rPr>
          <w:rFonts w:ascii="Helvetica" w:eastAsia="Times New Roman" w:hAnsi="Helvetica" w:cs="Helvetica"/>
          <w:color w:val="333333"/>
          <w:lang w:eastAsia="en-CA"/>
        </w:rPr>
        <w:t>model of the decision problem</w:t>
      </w:r>
      <w:r w:rsidR="00C9047B" w:rsidRPr="00D60DF1">
        <w:rPr>
          <w:rFonts w:ascii="Helvetica" w:eastAsia="Times New Roman" w:hAnsi="Helvetica" w:cs="Helvetica"/>
          <w:color w:val="333333"/>
          <w:lang w:eastAsia="en-CA"/>
        </w:rPr>
        <w:t xml:space="preserve"> under consideration</w:t>
      </w:r>
      <w:r w:rsidRPr="00D60DF1">
        <w:rPr>
          <w:rFonts w:ascii="Helvetica" w:eastAsia="Times New Roman" w:hAnsi="Helvetica" w:cs="Helvetica"/>
          <w:color w:val="333333"/>
          <w:lang w:eastAsia="en-CA"/>
        </w:rPr>
        <w:t xml:space="preserve">. </w:t>
      </w:r>
      <w:r w:rsidR="00580B3C" w:rsidRPr="00D60DF1">
        <w:rPr>
          <w:rFonts w:ascii="Helvetica" w:eastAsia="Times New Roman" w:hAnsi="Helvetica" w:cs="Helvetica"/>
          <w:color w:val="333333"/>
          <w:lang w:eastAsia="en-CA"/>
        </w:rPr>
        <w:t xml:space="preserve">One way to do this is using an </w:t>
      </w:r>
      <w:r w:rsidR="00D60DF1">
        <w:rPr>
          <w:rFonts w:ascii="Helvetica" w:eastAsia="Times New Roman" w:hAnsi="Helvetica" w:cs="Helvetica"/>
          <w:i/>
          <w:color w:val="333333"/>
          <w:lang w:eastAsia="en-CA"/>
        </w:rPr>
        <w:t>I</w:t>
      </w:r>
      <w:r w:rsidR="00580B3C" w:rsidRPr="00D60DF1">
        <w:rPr>
          <w:rFonts w:ascii="Helvetica" w:eastAsia="Times New Roman" w:hAnsi="Helvetica" w:cs="Helvetica"/>
          <w:i/>
          <w:color w:val="333333"/>
          <w:lang w:eastAsia="en-CA"/>
        </w:rPr>
        <w:t xml:space="preserve">nfluence </w:t>
      </w:r>
      <w:r w:rsidR="00D60DF1">
        <w:rPr>
          <w:rFonts w:ascii="Helvetica" w:eastAsia="Times New Roman" w:hAnsi="Helvetica" w:cs="Helvetica"/>
          <w:i/>
          <w:color w:val="333333"/>
          <w:lang w:eastAsia="en-CA"/>
        </w:rPr>
        <w:t>D</w:t>
      </w:r>
      <w:r w:rsidR="00580B3C" w:rsidRPr="00D60DF1">
        <w:rPr>
          <w:rFonts w:ascii="Helvetica" w:eastAsia="Times New Roman" w:hAnsi="Helvetica" w:cs="Helvetica"/>
          <w:i/>
          <w:color w:val="333333"/>
          <w:lang w:eastAsia="en-CA"/>
        </w:rPr>
        <w:t>iagram</w:t>
      </w:r>
      <w:r w:rsidR="002C30A3" w:rsidRPr="00D60DF1">
        <w:rPr>
          <w:rFonts w:ascii="Helvetica" w:eastAsia="Times New Roman" w:hAnsi="Helvetica" w:cs="Helvetica"/>
          <w:color w:val="333333"/>
          <w:lang w:eastAsia="en-CA"/>
        </w:rPr>
        <w:t xml:space="preserve"> [4]</w:t>
      </w:r>
      <w:r w:rsidR="00580B3C" w:rsidRPr="00D60DF1">
        <w:rPr>
          <w:rFonts w:ascii="Helvetica" w:eastAsia="Times New Roman" w:hAnsi="Helvetica" w:cs="Helvetica"/>
          <w:color w:val="333333"/>
          <w:lang w:eastAsia="en-CA"/>
        </w:rPr>
        <w:t xml:space="preserve">, being a simple visual representation of a decision </w:t>
      </w:r>
      <w:r w:rsidR="00580B3C" w:rsidRPr="00D60DF1">
        <w:rPr>
          <w:rFonts w:ascii="Helvetica" w:eastAsia="Times New Roman" w:hAnsi="Helvetica" w:cs="Helvetica"/>
          <w:lang w:eastAsia="en-CA"/>
        </w:rPr>
        <w:t xml:space="preserve">problem. </w:t>
      </w:r>
      <w:r w:rsidR="00851899" w:rsidRPr="00D60DF1">
        <w:rPr>
          <w:rFonts w:ascii="Helvetica" w:eastAsia="Times New Roman" w:hAnsi="Helvetica" w:cs="Helvetica"/>
          <w:lang w:eastAsia="en-CA"/>
        </w:rPr>
        <w:t xml:space="preserve">No perfection or </w:t>
      </w:r>
      <w:r w:rsidR="00743F51" w:rsidRPr="00D60DF1">
        <w:rPr>
          <w:rFonts w:ascii="Helvetica" w:eastAsia="Times New Roman" w:hAnsi="Helvetica" w:cs="Helvetica"/>
          <w:lang w:eastAsia="en-CA"/>
        </w:rPr>
        <w:lastRenderedPageBreak/>
        <w:t>completeness is expected at this</w:t>
      </w:r>
      <w:r w:rsidR="00851899" w:rsidRPr="00D60DF1">
        <w:rPr>
          <w:rFonts w:ascii="Helvetica" w:eastAsia="Times New Roman" w:hAnsi="Helvetica" w:cs="Helvetica"/>
          <w:lang w:eastAsia="en-CA"/>
        </w:rPr>
        <w:t xml:space="preserve"> </w:t>
      </w:r>
      <w:r w:rsidR="000379D1" w:rsidRPr="00D60DF1">
        <w:rPr>
          <w:rFonts w:ascii="Helvetica" w:eastAsia="Times New Roman" w:hAnsi="Helvetica" w:cs="Helvetica"/>
          <w:lang w:eastAsia="en-CA"/>
        </w:rPr>
        <w:t>stage;</w:t>
      </w:r>
      <w:r w:rsidR="00851899" w:rsidRPr="00D60DF1">
        <w:rPr>
          <w:rFonts w:ascii="Helvetica" w:eastAsia="Times New Roman" w:hAnsi="Helvetica" w:cs="Helvetica"/>
          <w:lang w:eastAsia="en-CA"/>
        </w:rPr>
        <w:t xml:space="preserve"> data analytics </w:t>
      </w:r>
      <w:r w:rsidR="00A3039D" w:rsidRPr="00D60DF1">
        <w:rPr>
          <w:rFonts w:ascii="Helvetica" w:eastAsia="Times New Roman" w:hAnsi="Helvetica" w:cs="Helvetica"/>
          <w:lang w:eastAsia="en-CA"/>
        </w:rPr>
        <w:t xml:space="preserve">is an adaptive process with increasing </w:t>
      </w:r>
      <w:r w:rsidR="00851899" w:rsidRPr="00D60DF1">
        <w:rPr>
          <w:rFonts w:ascii="Helvetica" w:eastAsia="Times New Roman" w:hAnsi="Helvetica" w:cs="Helvetica"/>
          <w:lang w:eastAsia="en-CA"/>
        </w:rPr>
        <w:t xml:space="preserve">level </w:t>
      </w:r>
      <w:r w:rsidR="00A3039D" w:rsidRPr="00D60DF1">
        <w:rPr>
          <w:rFonts w:ascii="Helvetica" w:eastAsia="Times New Roman" w:hAnsi="Helvetica" w:cs="Helvetica"/>
          <w:lang w:eastAsia="en-CA"/>
        </w:rPr>
        <w:t xml:space="preserve">of </w:t>
      </w:r>
      <w:r w:rsidR="00851899" w:rsidRPr="00D60DF1">
        <w:rPr>
          <w:rFonts w:ascii="Helvetica" w:eastAsia="Times New Roman" w:hAnsi="Helvetica" w:cs="Helvetica"/>
          <w:lang w:eastAsia="en-CA"/>
        </w:rPr>
        <w:t>d</w:t>
      </w:r>
      <w:r w:rsidR="00A3039D" w:rsidRPr="00D60DF1">
        <w:rPr>
          <w:rFonts w:ascii="Helvetica" w:eastAsia="Times New Roman" w:hAnsi="Helvetica" w:cs="Helvetica"/>
          <w:lang w:eastAsia="en-CA"/>
        </w:rPr>
        <w:t>etail</w:t>
      </w:r>
      <w:r w:rsidR="00743F51" w:rsidRPr="00D60DF1">
        <w:rPr>
          <w:rFonts w:ascii="Helvetica" w:eastAsia="Times New Roman" w:hAnsi="Helvetica" w:cs="Helvetica"/>
          <w:lang w:eastAsia="en-CA"/>
        </w:rPr>
        <w:t>.</w:t>
      </w:r>
    </w:p>
    <w:p w14:paraId="3BDA7F5A" w14:textId="28AF3318" w:rsidR="00C9047B" w:rsidRPr="00D60DF1" w:rsidRDefault="00851899"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lang w:eastAsia="en-CA"/>
        </w:rPr>
        <w:t xml:space="preserve">The third quadrant </w:t>
      </w:r>
      <w:r w:rsidR="00570787" w:rsidRPr="00D60DF1">
        <w:rPr>
          <w:rFonts w:ascii="Helvetica" w:eastAsia="Times New Roman" w:hAnsi="Helvetica" w:cs="Helvetica"/>
          <w:lang w:eastAsia="en-CA"/>
        </w:rPr>
        <w:t xml:space="preserve">Q3 evaluates </w:t>
      </w:r>
      <w:r w:rsidR="00743F51" w:rsidRPr="00D60DF1">
        <w:rPr>
          <w:rFonts w:ascii="Helvetica" w:eastAsia="Times New Roman" w:hAnsi="Helvetica" w:cs="Helvetica"/>
          <w:lang w:eastAsia="en-CA"/>
        </w:rPr>
        <w:t xml:space="preserve">key features of </w:t>
      </w:r>
      <w:r w:rsidR="00570787" w:rsidRPr="00D60DF1">
        <w:rPr>
          <w:rFonts w:ascii="Helvetica" w:eastAsia="Times New Roman" w:hAnsi="Helvetica" w:cs="Helvetica"/>
          <w:lang w:eastAsia="en-CA"/>
        </w:rPr>
        <w:t>data</w:t>
      </w:r>
      <w:r w:rsidR="000379D1" w:rsidRPr="00D60DF1">
        <w:rPr>
          <w:rFonts w:ascii="Helvetica" w:eastAsia="Times New Roman" w:hAnsi="Helvetica" w:cs="Helvetica"/>
          <w:lang w:eastAsia="en-CA"/>
        </w:rPr>
        <w:t xml:space="preserve"> and </w:t>
      </w:r>
      <w:r w:rsidR="000379D1" w:rsidRPr="00D60DF1">
        <w:rPr>
          <w:rFonts w:ascii="Helvetica" w:eastAsia="Times New Roman" w:hAnsi="Helvetica" w:cs="Helvetica"/>
          <w:color w:val="333333"/>
          <w:lang w:eastAsia="en-CA"/>
        </w:rPr>
        <w:t>the</w:t>
      </w:r>
      <w:r w:rsidR="00135FC6" w:rsidRPr="00D60DF1">
        <w:rPr>
          <w:rFonts w:ascii="Helvetica" w:eastAsia="Times New Roman" w:hAnsi="Helvetica" w:cs="Helvetica"/>
          <w:color w:val="333333"/>
          <w:lang w:eastAsia="en-CA"/>
        </w:rPr>
        <w:t>ir</w:t>
      </w:r>
      <w:r w:rsidR="00570787" w:rsidRPr="00D60DF1">
        <w:rPr>
          <w:rFonts w:ascii="Helvetica" w:eastAsia="Times New Roman" w:hAnsi="Helvetica" w:cs="Helvetica"/>
          <w:color w:val="333333"/>
          <w:lang w:eastAsia="en-CA"/>
        </w:rPr>
        <w:t xml:space="preserve"> </w:t>
      </w:r>
      <w:r w:rsidR="00743F51" w:rsidRPr="00D60DF1">
        <w:rPr>
          <w:rFonts w:ascii="Helvetica" w:eastAsia="Times New Roman" w:hAnsi="Helvetica" w:cs="Helvetica"/>
          <w:color w:val="333333"/>
          <w:lang w:eastAsia="en-CA"/>
        </w:rPr>
        <w:t xml:space="preserve">availability. </w:t>
      </w:r>
      <w:r w:rsidR="00570787" w:rsidRPr="00D60DF1">
        <w:rPr>
          <w:rFonts w:ascii="Helvetica" w:eastAsia="Times New Roman" w:hAnsi="Helvetica" w:cs="Helvetica"/>
          <w:color w:val="333333"/>
          <w:lang w:eastAsia="en-CA"/>
        </w:rPr>
        <w:t xml:space="preserve">Finally, Q4 provides (human expert based opinion on) alternatives for selecting </w:t>
      </w:r>
      <w:r w:rsidRPr="00D60DF1">
        <w:rPr>
          <w:rFonts w:ascii="Helvetica" w:eastAsia="Times New Roman" w:hAnsi="Helvetica" w:cs="Helvetica"/>
          <w:color w:val="333333"/>
          <w:lang w:eastAsia="en-CA"/>
        </w:rPr>
        <w:t xml:space="preserve">appropriate </w:t>
      </w:r>
      <w:r w:rsidR="00570787" w:rsidRPr="00D60DF1">
        <w:rPr>
          <w:rFonts w:ascii="Helvetica" w:eastAsia="Times New Roman" w:hAnsi="Helvetica" w:cs="Helvetica"/>
          <w:color w:val="333333"/>
          <w:lang w:eastAsia="en-CA"/>
        </w:rPr>
        <w:t>right analytics</w:t>
      </w:r>
      <w:r w:rsidRPr="00D60DF1">
        <w:rPr>
          <w:rFonts w:ascii="Helvetica" w:eastAsia="Times New Roman" w:hAnsi="Helvetica" w:cs="Helvetica"/>
          <w:color w:val="333333"/>
          <w:lang w:eastAsia="en-CA"/>
        </w:rPr>
        <w:t xml:space="preserve">. This is not meant to be a prescriptive selection, but more like a brainstorming of potential analytical techniques applicable for the stated problem. </w:t>
      </w:r>
    </w:p>
    <w:p w14:paraId="1222FBE7" w14:textId="42901930" w:rsidR="00570787" w:rsidRPr="00D60DF1" w:rsidRDefault="00570787" w:rsidP="00D60DF1">
      <w:pPr>
        <w:pBdr>
          <w:bottom w:val="single" w:sz="6" w:space="4" w:color="EEEEEE"/>
        </w:pBdr>
        <w:spacing w:after="0" w:line="360" w:lineRule="auto"/>
        <w:jc w:val="both"/>
        <w:outlineLvl w:val="1"/>
        <w:rPr>
          <w:rFonts w:ascii="Helvetica" w:eastAsia="Times New Roman" w:hAnsi="Helvetica" w:cs="Helvetica"/>
          <w:b/>
          <w:bCs/>
          <w:color w:val="333333"/>
          <w:sz w:val="32"/>
          <w:szCs w:val="32"/>
          <w:lang w:eastAsia="en-CA"/>
        </w:rPr>
      </w:pPr>
      <w:r w:rsidRPr="00D60DF1">
        <w:rPr>
          <w:rFonts w:ascii="Helvetica" w:eastAsia="Times New Roman" w:hAnsi="Helvetica" w:cs="Helvetica"/>
          <w:b/>
          <w:bCs/>
          <w:color w:val="333333"/>
          <w:sz w:val="32"/>
          <w:szCs w:val="32"/>
          <w:lang w:eastAsia="en-CA"/>
        </w:rPr>
        <w:t xml:space="preserve">4. </w:t>
      </w:r>
      <w:r w:rsidR="002C30A3" w:rsidRPr="00D60DF1">
        <w:rPr>
          <w:rFonts w:ascii="Helvetica" w:eastAsia="Times New Roman" w:hAnsi="Helvetica" w:cs="Helvetica"/>
          <w:b/>
          <w:bCs/>
          <w:color w:val="333333"/>
          <w:sz w:val="32"/>
          <w:szCs w:val="32"/>
          <w:lang w:eastAsia="en-CA"/>
        </w:rPr>
        <w:t>E</w:t>
      </w:r>
      <w:r w:rsidRPr="00D60DF1">
        <w:rPr>
          <w:rFonts w:ascii="Helvetica" w:eastAsia="Times New Roman" w:hAnsi="Helvetica" w:cs="Helvetica"/>
          <w:b/>
          <w:bCs/>
          <w:color w:val="333333"/>
          <w:sz w:val="32"/>
          <w:szCs w:val="32"/>
          <w:lang w:eastAsia="en-CA"/>
        </w:rPr>
        <w:t>xample</w:t>
      </w:r>
      <w:r w:rsidR="006D3132" w:rsidRPr="00D60DF1">
        <w:rPr>
          <w:rFonts w:ascii="Helvetica" w:eastAsia="Times New Roman" w:hAnsi="Helvetica" w:cs="Helvetica"/>
          <w:b/>
          <w:bCs/>
          <w:color w:val="333333"/>
          <w:sz w:val="32"/>
          <w:szCs w:val="32"/>
          <w:lang w:eastAsia="en-CA"/>
        </w:rPr>
        <w:t>: App store release analysis</w:t>
      </w:r>
    </w:p>
    <w:p w14:paraId="7026BC53" w14:textId="1A91F892" w:rsidR="00570787" w:rsidRDefault="00570787" w:rsidP="00D60DF1">
      <w:pPr>
        <w:spacing w:after="0" w:line="360" w:lineRule="auto"/>
        <w:jc w:val="both"/>
        <w:rPr>
          <w:rFonts w:ascii="Helvetica" w:eastAsia="Times New Roman" w:hAnsi="Helvetica" w:cs="Helvetica"/>
          <w:color w:val="333333"/>
          <w:lang w:eastAsia="en-CA"/>
        </w:rPr>
      </w:pPr>
      <w:r w:rsidRPr="00570787">
        <w:rPr>
          <w:rFonts w:ascii="Helvetica" w:eastAsia="Times New Roman" w:hAnsi="Helvetica" w:cs="Helvetica"/>
          <w:color w:val="333333"/>
          <w:sz w:val="24"/>
          <w:szCs w:val="24"/>
          <w:lang w:eastAsia="en-CA"/>
        </w:rPr>
        <w:t xml:space="preserve">We illustrate the idea of the ADS by an example taken from </w:t>
      </w:r>
      <w:r w:rsidR="00851899">
        <w:rPr>
          <w:rFonts w:ascii="Helvetica" w:eastAsia="Times New Roman" w:hAnsi="Helvetica" w:cs="Helvetica"/>
          <w:color w:val="333333"/>
          <w:sz w:val="24"/>
          <w:szCs w:val="24"/>
          <w:lang w:eastAsia="en-CA"/>
        </w:rPr>
        <w:t xml:space="preserve">the domain of app store analytics. </w:t>
      </w:r>
      <w:r w:rsidR="00575C0E" w:rsidRPr="00575C0E">
        <w:rPr>
          <w:rFonts w:ascii="Helvetica" w:eastAsia="Times New Roman" w:hAnsi="Helvetica" w:cs="Helvetica"/>
          <w:color w:val="333333"/>
          <w:sz w:val="24"/>
          <w:szCs w:val="24"/>
          <w:lang w:eastAsia="en-CA"/>
        </w:rPr>
        <w:t xml:space="preserve">With the mass of available explicit and implicit user feedback, synergies </w:t>
      </w:r>
      <w:r w:rsidR="00575C0E" w:rsidRPr="00D60DF1">
        <w:rPr>
          <w:rFonts w:ascii="Helvetica" w:eastAsia="Times New Roman" w:hAnsi="Helvetica" w:cs="Helvetica"/>
          <w:color w:val="333333"/>
          <w:lang w:eastAsia="en-CA"/>
        </w:rPr>
        <w:t>between goal-oriented analytics and human expertise</w:t>
      </w:r>
      <w:r w:rsidR="002C30A3" w:rsidRPr="00D60DF1">
        <w:rPr>
          <w:rFonts w:ascii="Helvetica" w:eastAsia="Times New Roman" w:hAnsi="Helvetica" w:cs="Helvetica"/>
          <w:color w:val="333333"/>
          <w:lang w:eastAsia="en-CA"/>
        </w:rPr>
        <w:t xml:space="preserve"> is needed to make </w:t>
      </w:r>
      <w:r w:rsidR="00231A88" w:rsidRPr="00D60DF1">
        <w:rPr>
          <w:rFonts w:ascii="Helvetica" w:eastAsia="Times New Roman" w:hAnsi="Helvetica" w:cs="Helvetica"/>
          <w:color w:val="333333"/>
          <w:lang w:eastAsia="en-CA"/>
        </w:rPr>
        <w:t xml:space="preserve">good </w:t>
      </w:r>
      <w:r w:rsidR="002C30A3" w:rsidRPr="00D60DF1">
        <w:rPr>
          <w:rFonts w:ascii="Helvetica" w:eastAsia="Times New Roman" w:hAnsi="Helvetica" w:cs="Helvetica"/>
          <w:color w:val="333333"/>
          <w:lang w:eastAsia="en-CA"/>
        </w:rPr>
        <w:t>decisions [6</w:t>
      </w:r>
      <w:r w:rsidR="00575C0E" w:rsidRPr="00D60DF1">
        <w:rPr>
          <w:rFonts w:ascii="Helvetica" w:eastAsia="Times New Roman" w:hAnsi="Helvetica" w:cs="Helvetica"/>
          <w:color w:val="333333"/>
          <w:lang w:eastAsia="en-CA"/>
        </w:rPr>
        <w:t>].</w:t>
      </w:r>
      <w:r w:rsidR="00846FFD" w:rsidRPr="00D60DF1">
        <w:rPr>
          <w:rFonts w:ascii="Helvetica" w:eastAsia="Times New Roman" w:hAnsi="Helvetica" w:cs="Helvetica"/>
          <w:color w:val="333333"/>
          <w:lang w:eastAsia="en-CA"/>
        </w:rPr>
        <w:t xml:space="preserve"> </w:t>
      </w:r>
      <w:r w:rsidR="006B6642" w:rsidRPr="00D60DF1">
        <w:rPr>
          <w:rFonts w:ascii="Helvetica" w:eastAsia="Times New Roman" w:hAnsi="Helvetica" w:cs="Helvetica"/>
          <w:color w:val="333333"/>
          <w:lang w:eastAsia="en-CA"/>
        </w:rPr>
        <w:t>A team of game app developers decided to gain more visibility for their app in the GooglePlay store by adding new incentives to the game. To this end, a prototype of a new feature is implemented and offered via a beta release. Over a period of time, they further monitor the feature usage (Q1).</w:t>
      </w:r>
      <w:r w:rsidR="00BD1563" w:rsidRPr="00D60DF1">
        <w:rPr>
          <w:rFonts w:ascii="Helvetica" w:eastAsia="Times New Roman" w:hAnsi="Helvetica" w:cs="Helvetica"/>
          <w:color w:val="333333"/>
          <w:lang w:eastAsia="en-CA"/>
        </w:rPr>
        <w:t xml:space="preserve"> The actual decision problem is to include or not include the new feature based on the </w:t>
      </w:r>
      <w:r w:rsidR="00683DE0" w:rsidRPr="00D60DF1">
        <w:rPr>
          <w:rFonts w:ascii="Helvetica" w:eastAsia="Times New Roman" w:hAnsi="Helvetica" w:cs="Helvetica"/>
          <w:color w:val="333333"/>
          <w:lang w:eastAsia="en-CA"/>
        </w:rPr>
        <w:t xml:space="preserve">monitored trial usage </w:t>
      </w:r>
      <w:r w:rsidR="00BD1563" w:rsidRPr="00D60DF1">
        <w:rPr>
          <w:rFonts w:ascii="Helvetica" w:eastAsia="Times New Roman" w:hAnsi="Helvetica" w:cs="Helvetica"/>
          <w:color w:val="333333"/>
          <w:lang w:eastAsia="en-CA"/>
        </w:rPr>
        <w:t xml:space="preserve">and the predicted effort </w:t>
      </w:r>
      <w:r w:rsidR="00846FFD" w:rsidRPr="00D60DF1">
        <w:rPr>
          <w:rFonts w:ascii="Helvetica" w:eastAsia="Times New Roman" w:hAnsi="Helvetica" w:cs="Helvetica"/>
          <w:color w:val="333333"/>
          <w:lang w:eastAsia="en-CA"/>
        </w:rPr>
        <w:t>for</w:t>
      </w:r>
      <w:r w:rsidR="00BD1563" w:rsidRPr="00D60DF1">
        <w:rPr>
          <w:rFonts w:ascii="Helvetica" w:eastAsia="Times New Roman" w:hAnsi="Helvetica" w:cs="Helvetica"/>
          <w:color w:val="333333"/>
          <w:lang w:eastAsia="en-CA"/>
        </w:rPr>
        <w:t xml:space="preserve"> implementing the full functionality of the feature (Q2). </w:t>
      </w:r>
      <w:r w:rsidR="00683DE0" w:rsidRPr="00D60DF1">
        <w:rPr>
          <w:rFonts w:ascii="Helvetica" w:eastAsia="Times New Roman" w:hAnsi="Helvetica" w:cs="Helvetica"/>
          <w:color w:val="333333"/>
          <w:lang w:eastAsia="en-CA"/>
        </w:rPr>
        <w:t>For analysis, t</w:t>
      </w:r>
      <w:r w:rsidR="00BD1563" w:rsidRPr="00D60DF1">
        <w:rPr>
          <w:rFonts w:ascii="Helvetica" w:eastAsia="Times New Roman" w:hAnsi="Helvetica" w:cs="Helvetica"/>
          <w:color w:val="333333"/>
          <w:lang w:eastAsia="en-CA"/>
        </w:rPr>
        <w:t>here is a real-world data set from recording the</w:t>
      </w:r>
      <w:r w:rsidR="00846FFD" w:rsidRPr="00D60DF1">
        <w:rPr>
          <w:rFonts w:ascii="Helvetica" w:eastAsia="Times New Roman" w:hAnsi="Helvetica" w:cs="Helvetica"/>
          <w:color w:val="333333"/>
          <w:lang w:eastAsia="en-CA"/>
        </w:rPr>
        <w:t xml:space="preserve"> feature usage</w:t>
      </w:r>
      <w:r w:rsidR="00BD1563" w:rsidRPr="00D60DF1">
        <w:rPr>
          <w:rFonts w:ascii="Helvetica" w:eastAsia="Times New Roman" w:hAnsi="Helvetica" w:cs="Helvetica"/>
          <w:color w:val="333333"/>
          <w:lang w:eastAsia="en-CA"/>
        </w:rPr>
        <w:t xml:space="preserve"> </w:t>
      </w:r>
      <w:r w:rsidR="00846FFD" w:rsidRPr="00D60DF1">
        <w:rPr>
          <w:rFonts w:ascii="Helvetica" w:eastAsia="Times New Roman" w:hAnsi="Helvetica" w:cs="Helvetica"/>
          <w:color w:val="333333"/>
          <w:lang w:eastAsia="en-CA"/>
        </w:rPr>
        <w:t>(</w:t>
      </w:r>
      <w:r w:rsidR="00BD1563" w:rsidRPr="00D60DF1">
        <w:rPr>
          <w:rFonts w:ascii="Helvetica" w:eastAsia="Times New Roman" w:hAnsi="Helvetica" w:cs="Helvetica"/>
          <w:color w:val="333333"/>
          <w:lang w:eastAsia="en-CA"/>
        </w:rPr>
        <w:t>frequency and dur</w:t>
      </w:r>
      <w:r w:rsidR="00683DE0" w:rsidRPr="00D60DF1">
        <w:rPr>
          <w:rFonts w:ascii="Helvetica" w:eastAsia="Times New Roman" w:hAnsi="Helvetica" w:cs="Helvetica"/>
          <w:color w:val="333333"/>
          <w:lang w:eastAsia="en-CA"/>
        </w:rPr>
        <w:t>ation of using the new feature</w:t>
      </w:r>
      <w:r w:rsidR="00846FFD" w:rsidRPr="00D60DF1">
        <w:rPr>
          <w:rFonts w:ascii="Helvetica" w:eastAsia="Times New Roman" w:hAnsi="Helvetica" w:cs="Helvetica"/>
          <w:color w:val="333333"/>
          <w:lang w:eastAsia="en-CA"/>
        </w:rPr>
        <w:t>)</w:t>
      </w:r>
      <w:r w:rsidR="00BD1563" w:rsidRPr="00D60DF1">
        <w:rPr>
          <w:rFonts w:ascii="Helvetica" w:eastAsia="Times New Roman" w:hAnsi="Helvetica" w:cs="Helvetica"/>
          <w:color w:val="333333"/>
          <w:lang w:eastAsia="en-CA"/>
        </w:rPr>
        <w:t xml:space="preserve">. </w:t>
      </w:r>
      <w:r w:rsidR="00996322" w:rsidRPr="00D60DF1">
        <w:rPr>
          <w:rFonts w:ascii="Helvetica" w:eastAsia="Times New Roman" w:hAnsi="Helvetica" w:cs="Helvetica"/>
          <w:color w:val="333333"/>
          <w:lang w:eastAsia="en-CA"/>
        </w:rPr>
        <w:t>Furthermore</w:t>
      </w:r>
      <w:r w:rsidR="00BD1563" w:rsidRPr="00D60DF1">
        <w:rPr>
          <w:rFonts w:ascii="Helvetica" w:eastAsia="Times New Roman" w:hAnsi="Helvetica" w:cs="Helvetica"/>
          <w:color w:val="333333"/>
          <w:lang w:eastAsia="en-CA"/>
        </w:rPr>
        <w:t xml:space="preserve">, there is another (historical) data set </w:t>
      </w:r>
      <w:r w:rsidR="00996322" w:rsidRPr="00D60DF1">
        <w:rPr>
          <w:rFonts w:ascii="Helvetica" w:eastAsia="Times New Roman" w:hAnsi="Helvetica" w:cs="Helvetica"/>
          <w:color w:val="333333"/>
          <w:lang w:eastAsia="en-CA"/>
        </w:rPr>
        <w:t>describing the actual effort from implementing similar features in the</w:t>
      </w:r>
      <w:r w:rsidR="00D14B09" w:rsidRPr="00D60DF1">
        <w:rPr>
          <w:rFonts w:ascii="Helvetica" w:eastAsia="Times New Roman" w:hAnsi="Helvetica" w:cs="Helvetica"/>
          <w:color w:val="333333"/>
          <w:lang w:eastAsia="en-CA"/>
        </w:rPr>
        <w:t xml:space="preserve"> </w:t>
      </w:r>
      <w:r w:rsidR="00996322" w:rsidRPr="00D60DF1">
        <w:rPr>
          <w:rFonts w:ascii="Helvetica" w:eastAsia="Times New Roman" w:hAnsi="Helvetica" w:cs="Helvetica"/>
          <w:color w:val="333333"/>
          <w:lang w:eastAsia="en-CA"/>
        </w:rPr>
        <w:t>pas</w:t>
      </w:r>
      <w:r w:rsidR="00D14B09" w:rsidRPr="00D60DF1">
        <w:rPr>
          <w:rFonts w:ascii="Helvetica" w:eastAsia="Times New Roman" w:hAnsi="Helvetica" w:cs="Helvetica"/>
          <w:color w:val="333333"/>
          <w:lang w:eastAsia="en-CA"/>
        </w:rPr>
        <w:t>t (Q3). S</w:t>
      </w:r>
      <w:r w:rsidR="00996322" w:rsidRPr="00D60DF1">
        <w:rPr>
          <w:rFonts w:ascii="Helvetica" w:eastAsia="Times New Roman" w:hAnsi="Helvetica" w:cs="Helvetica"/>
          <w:color w:val="333333"/>
          <w:lang w:eastAsia="en-CA"/>
        </w:rPr>
        <w:t xml:space="preserve">electing from the variety of techniques outlined </w:t>
      </w:r>
      <w:r w:rsidR="00B84438" w:rsidRPr="00D60DF1">
        <w:rPr>
          <w:rFonts w:ascii="Helvetica" w:eastAsia="Times New Roman" w:hAnsi="Helvetica" w:cs="Helvetica"/>
          <w:color w:val="333333"/>
          <w:lang w:eastAsia="en-CA"/>
        </w:rPr>
        <w:t>by Bird et al. in</w:t>
      </w:r>
      <w:r w:rsidR="00996322" w:rsidRPr="00D60DF1">
        <w:rPr>
          <w:rFonts w:ascii="Helvetica" w:eastAsia="Times New Roman" w:hAnsi="Helvetica" w:cs="Helvetica"/>
          <w:color w:val="333333"/>
          <w:lang w:eastAsia="en-CA"/>
        </w:rPr>
        <w:t xml:space="preserve"> [5], time-series analysis, predictive modeling and what-if benefit analysis are suggested </w:t>
      </w:r>
      <w:r w:rsidR="00D14B09" w:rsidRPr="00D60DF1">
        <w:rPr>
          <w:rFonts w:ascii="Helvetica" w:eastAsia="Times New Roman" w:hAnsi="Helvetica" w:cs="Helvetica"/>
          <w:color w:val="333333"/>
          <w:lang w:eastAsia="en-CA"/>
        </w:rPr>
        <w:t xml:space="preserve">in Q4. As a result, </w:t>
      </w:r>
      <w:r w:rsidR="00996322" w:rsidRPr="00D60DF1">
        <w:rPr>
          <w:rFonts w:ascii="Helvetica" w:eastAsia="Times New Roman" w:hAnsi="Helvetica" w:cs="Helvetica"/>
          <w:color w:val="333333"/>
          <w:lang w:eastAsia="en-CA"/>
        </w:rPr>
        <w:t xml:space="preserve">a recommendation </w:t>
      </w:r>
      <w:r w:rsidR="00D14B09" w:rsidRPr="00D60DF1">
        <w:rPr>
          <w:rFonts w:ascii="Helvetica" w:eastAsia="Times New Roman" w:hAnsi="Helvetica" w:cs="Helvetica"/>
          <w:color w:val="333333"/>
          <w:lang w:eastAsia="en-CA"/>
        </w:rPr>
        <w:t xml:space="preserve">is given </w:t>
      </w:r>
      <w:r w:rsidR="00683DE0" w:rsidRPr="00D60DF1">
        <w:rPr>
          <w:rFonts w:ascii="Helvetica" w:eastAsia="Times New Roman" w:hAnsi="Helvetica" w:cs="Helvetica"/>
          <w:color w:val="333333"/>
          <w:lang w:eastAsia="en-CA"/>
        </w:rPr>
        <w:t>if</w:t>
      </w:r>
      <w:r w:rsidR="00996322" w:rsidRPr="00D60DF1">
        <w:rPr>
          <w:rFonts w:ascii="Helvetica" w:eastAsia="Times New Roman" w:hAnsi="Helvetica" w:cs="Helvetica"/>
          <w:color w:val="333333"/>
          <w:lang w:eastAsia="en-CA"/>
        </w:rPr>
        <w:t xml:space="preserve"> the new feature should be </w:t>
      </w:r>
      <w:r w:rsidR="00720B6A" w:rsidRPr="00D60DF1">
        <w:rPr>
          <w:rFonts w:ascii="Helvetica" w:eastAsia="Times New Roman" w:hAnsi="Helvetica" w:cs="Helvetica"/>
          <w:color w:val="333333"/>
          <w:lang w:eastAsia="en-CA"/>
        </w:rPr>
        <w:t>included</w:t>
      </w:r>
      <w:r w:rsidR="00996322" w:rsidRPr="00D60DF1">
        <w:rPr>
          <w:rFonts w:ascii="Helvetica" w:eastAsia="Times New Roman" w:hAnsi="Helvetica" w:cs="Helvetica"/>
          <w:color w:val="333333"/>
          <w:lang w:eastAsia="en-CA"/>
        </w:rPr>
        <w:t xml:space="preserve"> or not</w:t>
      </w:r>
      <w:r w:rsidR="00D14B09" w:rsidRPr="00D60DF1">
        <w:rPr>
          <w:rFonts w:ascii="Helvetica" w:eastAsia="Times New Roman" w:hAnsi="Helvetica" w:cs="Helvetica"/>
          <w:color w:val="333333"/>
          <w:lang w:eastAsia="en-CA"/>
        </w:rPr>
        <w:t>. In addition, t</w:t>
      </w:r>
      <w:r w:rsidR="00996322" w:rsidRPr="00D60DF1">
        <w:rPr>
          <w:rFonts w:ascii="Helvetica" w:eastAsia="Times New Roman" w:hAnsi="Helvetica" w:cs="Helvetica"/>
          <w:color w:val="333333"/>
          <w:lang w:eastAsia="en-CA"/>
        </w:rPr>
        <w:t xml:space="preserve">his suggestion </w:t>
      </w:r>
      <w:r w:rsidR="00231A88" w:rsidRPr="00D60DF1">
        <w:rPr>
          <w:rFonts w:ascii="Helvetica" w:eastAsia="Times New Roman" w:hAnsi="Helvetica" w:cs="Helvetica"/>
          <w:color w:val="333333"/>
          <w:lang w:eastAsia="en-CA"/>
        </w:rPr>
        <w:t>is supported by data analytics.</w:t>
      </w:r>
      <w:r w:rsidR="000B7212" w:rsidRPr="00D60DF1">
        <w:rPr>
          <w:rFonts w:ascii="Helvetica" w:eastAsia="Times New Roman" w:hAnsi="Helvetica" w:cs="Helvetica"/>
          <w:color w:val="333333"/>
          <w:lang w:eastAsia="en-CA"/>
        </w:rPr>
        <w:t xml:space="preserve"> The sample ADS sheet is shown in Figure 1.</w:t>
      </w:r>
    </w:p>
    <w:p w14:paraId="25A58B5A" w14:textId="77777777" w:rsidR="00AD3CAF" w:rsidRPr="00B35235" w:rsidRDefault="00AD3CAF" w:rsidP="00AD3CAF">
      <w:pPr>
        <w:spacing w:after="0" w:line="360" w:lineRule="auto"/>
        <w:jc w:val="both"/>
        <w:rPr>
          <w:rFonts w:ascii="Helvetica" w:eastAsia="Times New Roman" w:hAnsi="Helvetica" w:cs="Helvetica"/>
          <w:color w:val="333333"/>
          <w:lang w:eastAsia="en-CA"/>
        </w:rPr>
      </w:pPr>
      <w:r w:rsidRPr="00B35235">
        <w:rPr>
          <w:rFonts w:ascii="Helvetica" w:eastAsia="Times New Roman" w:hAnsi="Helvetica" w:cs="Helvetica"/>
          <w:color w:val="333333"/>
          <w:lang w:eastAsia="en-CA"/>
        </w:rPr>
        <w:t xml:space="preserve">The ADS is a semi-formal approach, leveraging existing knowledge and experience. The sheet is intended to support brainstorming and facilitating discussion among stakeholders. The selection of specific analytical techniques is outside the scope of the sheet. Overall, the proposed approach is intended facilitating the transition from numbers to support actual decision-making. </w:t>
      </w:r>
    </w:p>
    <w:p w14:paraId="26DA741F" w14:textId="77777777" w:rsidR="00AD3CAF" w:rsidRPr="00D60DF1" w:rsidRDefault="00AD3CAF" w:rsidP="00D60DF1">
      <w:pPr>
        <w:spacing w:after="0" w:line="360" w:lineRule="auto"/>
        <w:jc w:val="both"/>
        <w:rPr>
          <w:rFonts w:ascii="Helvetica" w:eastAsia="Times New Roman" w:hAnsi="Helvetica" w:cs="Helvetica"/>
          <w:color w:val="333333"/>
          <w:lang w:eastAsia="en-CA"/>
        </w:rPr>
      </w:pPr>
    </w:p>
    <w:p w14:paraId="1BC6E395" w14:textId="6CF9C769" w:rsidR="00786C97" w:rsidRDefault="00906E3F" w:rsidP="00D60DF1">
      <w:pPr>
        <w:pStyle w:val="insertFigure"/>
        <w:spacing w:before="0" w:after="0" w:line="360" w:lineRule="auto"/>
      </w:pPr>
      <w:r>
        <w:rPr>
          <w:noProof/>
        </w:rPr>
        <w:lastRenderedPageBreak/>
        <w:drawing>
          <wp:inline distT="0" distB="0" distL="0" distR="0" wp14:anchorId="5B50E8E6" wp14:editId="0B61F85A">
            <wp:extent cx="5800725" cy="5743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_figure.tif"/>
                    <pic:cNvPicPr/>
                  </pic:nvPicPr>
                  <pic:blipFill>
                    <a:blip r:embed="rId5">
                      <a:extLst>
                        <a:ext uri="{28A0092B-C50C-407E-A947-70E740481C1C}">
                          <a14:useLocalDpi xmlns:a14="http://schemas.microsoft.com/office/drawing/2010/main" val="0"/>
                        </a:ext>
                      </a:extLst>
                    </a:blip>
                    <a:stretch>
                      <a:fillRect/>
                    </a:stretch>
                  </pic:blipFill>
                  <pic:spPr>
                    <a:xfrm>
                      <a:off x="0" y="0"/>
                      <a:ext cx="5800725" cy="5743575"/>
                    </a:xfrm>
                    <a:prstGeom prst="rect">
                      <a:avLst/>
                    </a:prstGeom>
                  </pic:spPr>
                </pic:pic>
              </a:graphicData>
            </a:graphic>
          </wp:inline>
        </w:drawing>
      </w:r>
    </w:p>
    <w:p w14:paraId="1913B0E5" w14:textId="66AD67CE" w:rsidR="00570787" w:rsidRPr="00D60DF1" w:rsidRDefault="00570787" w:rsidP="00D60DF1">
      <w:pPr>
        <w:spacing w:after="0" w:line="360" w:lineRule="auto"/>
        <w:jc w:val="center"/>
        <w:rPr>
          <w:rFonts w:ascii="Helvetica" w:eastAsia="Times New Roman" w:hAnsi="Helvetica" w:cs="Helvetica"/>
          <w:b/>
          <w:bCs/>
          <w:color w:val="333333"/>
          <w:sz w:val="20"/>
          <w:szCs w:val="20"/>
          <w:lang w:eastAsia="en-CA"/>
        </w:rPr>
      </w:pPr>
      <w:r w:rsidRPr="00D60DF1">
        <w:rPr>
          <w:rFonts w:ascii="Helvetica" w:eastAsia="Times New Roman" w:hAnsi="Helvetica" w:cs="Helvetica"/>
          <w:b/>
          <w:bCs/>
          <w:i/>
          <w:iCs/>
          <w:color w:val="333333"/>
          <w:sz w:val="20"/>
          <w:szCs w:val="20"/>
          <w:lang w:eastAsia="en-CA"/>
        </w:rPr>
        <w:t xml:space="preserve">Figure 1. Sample Analytics Design Sheet in support of the decision </w:t>
      </w:r>
      <w:r w:rsidR="00BD1563" w:rsidRPr="00D60DF1">
        <w:rPr>
          <w:rFonts w:ascii="Helvetica" w:eastAsia="Times New Roman" w:hAnsi="Helvetica" w:cs="Helvetica"/>
          <w:b/>
          <w:bCs/>
          <w:i/>
          <w:iCs/>
          <w:color w:val="333333"/>
          <w:sz w:val="20"/>
          <w:szCs w:val="20"/>
          <w:lang w:eastAsia="en-CA"/>
        </w:rPr>
        <w:t>to add a new feature.</w:t>
      </w:r>
      <w:r w:rsidR="000B7212" w:rsidRPr="00D60DF1">
        <w:rPr>
          <w:rFonts w:ascii="Helvetica" w:eastAsia="Times New Roman" w:hAnsi="Helvetica" w:cs="Helvetica"/>
          <w:b/>
          <w:bCs/>
          <w:i/>
          <w:iCs/>
          <w:color w:val="333333"/>
          <w:sz w:val="20"/>
          <w:szCs w:val="20"/>
          <w:lang w:eastAsia="en-CA"/>
        </w:rPr>
        <w:t xml:space="preserve"> </w:t>
      </w:r>
    </w:p>
    <w:p w14:paraId="5380AEF2" w14:textId="77777777" w:rsidR="00AD3CAF" w:rsidRDefault="00AD3CAF" w:rsidP="00D60DF1">
      <w:pPr>
        <w:pBdr>
          <w:bottom w:val="single" w:sz="6" w:space="4" w:color="EEEEEE"/>
        </w:pBdr>
        <w:spacing w:after="0" w:line="360" w:lineRule="auto"/>
        <w:jc w:val="both"/>
        <w:outlineLvl w:val="1"/>
        <w:rPr>
          <w:rFonts w:ascii="Helvetica" w:eastAsia="Times New Roman" w:hAnsi="Helvetica" w:cs="Helvetica"/>
          <w:color w:val="333333"/>
          <w:lang w:eastAsia="en-CA"/>
        </w:rPr>
      </w:pPr>
    </w:p>
    <w:p w14:paraId="7F3815CA" w14:textId="77777777" w:rsidR="00570787" w:rsidRPr="00D60DF1" w:rsidRDefault="00570787" w:rsidP="00D60DF1">
      <w:pPr>
        <w:pBdr>
          <w:bottom w:val="single" w:sz="6" w:space="4" w:color="EEEEEE"/>
        </w:pBdr>
        <w:spacing w:after="0" w:line="360" w:lineRule="auto"/>
        <w:jc w:val="both"/>
        <w:outlineLvl w:val="1"/>
        <w:rPr>
          <w:rFonts w:ascii="Helvetica" w:eastAsia="Times New Roman" w:hAnsi="Helvetica" w:cs="Helvetica"/>
          <w:b/>
          <w:bCs/>
          <w:color w:val="333333"/>
          <w:sz w:val="32"/>
          <w:szCs w:val="32"/>
          <w:lang w:eastAsia="en-CA"/>
        </w:rPr>
      </w:pPr>
      <w:r w:rsidRPr="00D60DF1">
        <w:rPr>
          <w:rFonts w:ascii="Helvetica" w:eastAsia="Times New Roman" w:hAnsi="Helvetica" w:cs="Helvetica"/>
          <w:b/>
          <w:bCs/>
          <w:color w:val="333333"/>
          <w:sz w:val="32"/>
          <w:szCs w:val="32"/>
          <w:lang w:eastAsia="en-CA"/>
        </w:rPr>
        <w:t>References</w:t>
      </w:r>
    </w:p>
    <w:p w14:paraId="3A437F29" w14:textId="4DD15415" w:rsidR="0020004D" w:rsidRPr="00D60DF1" w:rsidRDefault="0020004D"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t>[1</w:t>
      </w:r>
      <w:r w:rsidR="00C0128D" w:rsidRPr="00D60DF1">
        <w:rPr>
          <w:rFonts w:ascii="Helvetica" w:eastAsia="Times New Roman" w:hAnsi="Helvetica" w:cs="Helvetica"/>
          <w:color w:val="333333"/>
          <w:lang w:eastAsia="en-CA"/>
        </w:rPr>
        <w:t xml:space="preserve">] </w:t>
      </w:r>
      <w:r w:rsidR="00A925AE" w:rsidRPr="00D60DF1">
        <w:rPr>
          <w:rFonts w:ascii="Helvetica" w:eastAsia="Times New Roman" w:hAnsi="Helvetica" w:cs="Helvetica"/>
          <w:color w:val="333333"/>
          <w:lang w:eastAsia="en-CA"/>
        </w:rPr>
        <w:t xml:space="preserve">Nayebi, </w:t>
      </w:r>
      <w:r w:rsidR="002C30A3" w:rsidRPr="00D60DF1">
        <w:rPr>
          <w:rFonts w:ascii="Helvetica" w:eastAsia="Times New Roman" w:hAnsi="Helvetica" w:cs="Helvetica"/>
          <w:color w:val="333333"/>
          <w:lang w:eastAsia="en-CA"/>
        </w:rPr>
        <w:t xml:space="preserve">M. </w:t>
      </w:r>
      <w:r w:rsidR="00A925AE" w:rsidRPr="00D60DF1">
        <w:rPr>
          <w:rFonts w:ascii="Helvetica" w:eastAsia="Times New Roman" w:hAnsi="Helvetica" w:cs="Helvetica"/>
          <w:color w:val="333333"/>
          <w:lang w:eastAsia="en-CA"/>
        </w:rPr>
        <w:t xml:space="preserve">Adams, </w:t>
      </w:r>
      <w:r w:rsidR="002C30A3" w:rsidRPr="00D60DF1">
        <w:rPr>
          <w:rFonts w:ascii="Helvetica" w:eastAsia="Times New Roman" w:hAnsi="Helvetica" w:cs="Helvetica"/>
          <w:color w:val="333333"/>
          <w:lang w:eastAsia="en-CA"/>
        </w:rPr>
        <w:t xml:space="preserve">B. and </w:t>
      </w:r>
      <w:r w:rsidR="00A925AE" w:rsidRPr="00D60DF1">
        <w:rPr>
          <w:rFonts w:ascii="Helvetica" w:eastAsia="Times New Roman" w:hAnsi="Helvetica" w:cs="Helvetica"/>
          <w:color w:val="333333"/>
          <w:lang w:eastAsia="en-CA"/>
        </w:rPr>
        <w:t>Ruhe</w:t>
      </w:r>
      <w:r w:rsidR="002C30A3" w:rsidRPr="00D60DF1">
        <w:rPr>
          <w:rFonts w:ascii="Helvetica" w:eastAsia="Times New Roman" w:hAnsi="Helvetica" w:cs="Helvetica"/>
          <w:color w:val="333333"/>
          <w:lang w:eastAsia="en-CA"/>
        </w:rPr>
        <w:t>, G.</w:t>
      </w:r>
      <w:r w:rsidR="00A925AE" w:rsidRPr="00D60DF1">
        <w:rPr>
          <w:rFonts w:ascii="Helvetica" w:eastAsia="Times New Roman" w:hAnsi="Helvetica" w:cs="Helvetica"/>
          <w:color w:val="333333"/>
          <w:lang w:eastAsia="en-CA"/>
        </w:rPr>
        <w:t xml:space="preserve"> (2016). “Mobile App Releases – A Survey Research on Developers and Users Perception”, Proceedings SANER 2016.</w:t>
      </w:r>
    </w:p>
    <w:p w14:paraId="110E5CB0" w14:textId="2698C848" w:rsidR="00E046DD" w:rsidRPr="00D60DF1" w:rsidRDefault="00575C0E"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t>[2</w:t>
      </w:r>
      <w:r w:rsidR="00E046DD" w:rsidRPr="00D60DF1">
        <w:rPr>
          <w:rFonts w:ascii="Helvetica" w:eastAsia="Times New Roman" w:hAnsi="Helvetica" w:cs="Helvetica"/>
          <w:color w:val="333333"/>
          <w:lang w:eastAsia="en-CA"/>
        </w:rPr>
        <w:t xml:space="preserve">] Russo, J.E. and Schoemaker, P.J. </w:t>
      </w:r>
      <w:r w:rsidR="007D5818" w:rsidRPr="00D60DF1">
        <w:rPr>
          <w:rFonts w:ascii="Helvetica" w:eastAsia="Times New Roman" w:hAnsi="Helvetica" w:cs="Helvetica"/>
          <w:color w:val="333333"/>
          <w:lang w:eastAsia="en-CA"/>
        </w:rPr>
        <w:t>(2002</w:t>
      </w:r>
      <w:r w:rsidR="002C30A3" w:rsidRPr="00D60DF1">
        <w:rPr>
          <w:rFonts w:ascii="Helvetica" w:eastAsia="Times New Roman" w:hAnsi="Helvetica" w:cs="Helvetica"/>
          <w:color w:val="333333"/>
          <w:lang w:eastAsia="en-CA"/>
        </w:rPr>
        <w:t>).</w:t>
      </w:r>
      <w:r w:rsidR="007D5818" w:rsidRPr="00D60DF1">
        <w:rPr>
          <w:rFonts w:ascii="Helvetica" w:eastAsia="Times New Roman" w:hAnsi="Helvetica" w:cs="Helvetica"/>
          <w:color w:val="333333"/>
          <w:lang w:eastAsia="en-CA"/>
        </w:rPr>
        <w:t xml:space="preserve"> </w:t>
      </w:r>
      <w:r w:rsidR="00E046DD" w:rsidRPr="00D60DF1">
        <w:rPr>
          <w:rFonts w:ascii="Helvetica" w:eastAsia="Times New Roman" w:hAnsi="Helvetica" w:cs="Helvetica"/>
          <w:i/>
          <w:color w:val="333333"/>
          <w:lang w:eastAsia="en-CA"/>
        </w:rPr>
        <w:t>Winning Decisions: Getting It Right the First Time</w:t>
      </w:r>
      <w:r w:rsidR="00E046DD" w:rsidRPr="00D60DF1">
        <w:rPr>
          <w:rFonts w:ascii="Helvetica" w:eastAsia="Times New Roman" w:hAnsi="Helvetica" w:cs="Helvetica"/>
          <w:color w:val="333333"/>
          <w:lang w:eastAsia="en-CA"/>
        </w:rPr>
        <w:t xml:space="preserve">, </w:t>
      </w:r>
      <w:r w:rsidR="007D5818" w:rsidRPr="00D60DF1">
        <w:rPr>
          <w:rFonts w:ascii="Helvetica" w:eastAsia="Times New Roman" w:hAnsi="Helvetica" w:cs="Helvetica"/>
          <w:color w:val="333333"/>
          <w:lang w:eastAsia="en-CA"/>
        </w:rPr>
        <w:t>Doubleday.</w:t>
      </w:r>
    </w:p>
    <w:p w14:paraId="6841BBBF" w14:textId="0A54C3BD" w:rsidR="00570787" w:rsidRPr="00D60DF1" w:rsidRDefault="00570787"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t>[</w:t>
      </w:r>
      <w:r w:rsidR="0020004D" w:rsidRPr="00D60DF1">
        <w:rPr>
          <w:rFonts w:ascii="Helvetica" w:eastAsia="Times New Roman" w:hAnsi="Helvetica" w:cs="Helvetica"/>
          <w:color w:val="333333"/>
          <w:lang w:eastAsia="en-CA"/>
        </w:rPr>
        <w:t>3</w:t>
      </w:r>
      <w:r w:rsidRPr="00D60DF1">
        <w:rPr>
          <w:rFonts w:ascii="Helvetica" w:eastAsia="Times New Roman" w:hAnsi="Helvetica" w:cs="Helvetica"/>
          <w:color w:val="333333"/>
          <w:lang w:eastAsia="en-CA"/>
        </w:rPr>
        <w:t>]</w:t>
      </w:r>
      <w:r w:rsidR="00E60FCB" w:rsidRPr="00D60DF1">
        <w:rPr>
          <w:rFonts w:ascii="Helvetica" w:eastAsia="Times New Roman" w:hAnsi="Helvetica" w:cs="Helvetica"/>
          <w:color w:val="333333"/>
          <w:lang w:eastAsia="en-CA"/>
        </w:rPr>
        <w:t xml:space="preserve"> Delen,</w:t>
      </w:r>
      <w:r w:rsidR="007D5818" w:rsidRPr="00D60DF1">
        <w:rPr>
          <w:rFonts w:ascii="Helvetica" w:eastAsia="Times New Roman" w:hAnsi="Helvetica" w:cs="Helvetica"/>
          <w:color w:val="333333"/>
          <w:lang w:eastAsia="en-CA"/>
        </w:rPr>
        <w:t xml:space="preserve"> D.</w:t>
      </w:r>
      <w:r w:rsidR="00E60FCB" w:rsidRPr="00D60DF1">
        <w:rPr>
          <w:rFonts w:ascii="Helvetica" w:eastAsia="Times New Roman" w:hAnsi="Helvetica" w:cs="Helvetica"/>
          <w:color w:val="333333"/>
          <w:lang w:eastAsia="en-CA"/>
        </w:rPr>
        <w:t xml:space="preserve"> </w:t>
      </w:r>
      <w:r w:rsidR="00BD1563" w:rsidRPr="00D60DF1">
        <w:rPr>
          <w:rFonts w:ascii="Helvetica" w:eastAsia="Times New Roman" w:hAnsi="Helvetica" w:cs="Helvetica"/>
          <w:color w:val="333333"/>
          <w:lang w:eastAsia="en-CA"/>
        </w:rPr>
        <w:t xml:space="preserve">(2014). </w:t>
      </w:r>
      <w:r w:rsidR="00E60FCB" w:rsidRPr="00D60DF1">
        <w:rPr>
          <w:rFonts w:ascii="Helvetica" w:eastAsia="Times New Roman" w:hAnsi="Helvetica" w:cs="Helvetica"/>
          <w:i/>
          <w:color w:val="333333"/>
          <w:lang w:eastAsia="en-CA"/>
        </w:rPr>
        <w:t>Real-world data mining</w:t>
      </w:r>
      <w:r w:rsidR="00E60FCB" w:rsidRPr="00D60DF1">
        <w:rPr>
          <w:rFonts w:ascii="Helvetica" w:eastAsia="Times New Roman" w:hAnsi="Helvetica" w:cs="Helvetica"/>
          <w:color w:val="333333"/>
          <w:lang w:eastAsia="en-CA"/>
        </w:rPr>
        <w:t>, Pearson Education, 2014.</w:t>
      </w:r>
    </w:p>
    <w:p w14:paraId="2E7DD4DF" w14:textId="7A718AD9" w:rsidR="002C30A3" w:rsidRPr="00D60DF1" w:rsidRDefault="002C30A3"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lastRenderedPageBreak/>
        <w:t>[4] Sh</w:t>
      </w:r>
      <w:r w:rsidR="004A15A1" w:rsidRPr="00D60DF1">
        <w:rPr>
          <w:rFonts w:ascii="Helvetica" w:eastAsia="Times New Roman" w:hAnsi="Helvetica" w:cs="Helvetica"/>
          <w:color w:val="333333"/>
          <w:lang w:eastAsia="en-CA"/>
        </w:rPr>
        <w:t>achter, R.D. (</w:t>
      </w:r>
      <w:r w:rsidRPr="00D60DF1">
        <w:rPr>
          <w:rFonts w:ascii="Helvetica" w:eastAsia="Times New Roman" w:hAnsi="Helvetica" w:cs="Helvetica"/>
          <w:color w:val="333333"/>
          <w:lang w:eastAsia="en-CA"/>
        </w:rPr>
        <w:t>1986). "Evaluating influence diagrams", Operations Research 34 (6), 871–882.</w:t>
      </w:r>
    </w:p>
    <w:p w14:paraId="27395E01" w14:textId="20AFC16C" w:rsidR="007D5818" w:rsidRPr="00D60DF1" w:rsidRDefault="002C30A3"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t>[5</w:t>
      </w:r>
      <w:r w:rsidR="003836BE" w:rsidRPr="00D60DF1">
        <w:rPr>
          <w:rFonts w:ascii="Helvetica" w:eastAsia="Times New Roman" w:hAnsi="Helvetica" w:cs="Helvetica"/>
          <w:color w:val="333333"/>
          <w:lang w:eastAsia="en-CA"/>
        </w:rPr>
        <w:t xml:space="preserve">] </w:t>
      </w:r>
      <w:r w:rsidR="004A15A1" w:rsidRPr="00D60DF1">
        <w:rPr>
          <w:rFonts w:ascii="Helvetica" w:eastAsia="Times New Roman" w:hAnsi="Helvetica" w:cs="Helvetica"/>
          <w:color w:val="333333"/>
          <w:lang w:eastAsia="en-CA"/>
        </w:rPr>
        <w:t xml:space="preserve">Bird, C., </w:t>
      </w:r>
      <w:r w:rsidR="003836BE" w:rsidRPr="00D60DF1">
        <w:rPr>
          <w:rFonts w:ascii="Helvetica" w:eastAsia="Times New Roman" w:hAnsi="Helvetica" w:cs="Helvetica"/>
          <w:color w:val="333333"/>
          <w:lang w:eastAsia="en-CA"/>
        </w:rPr>
        <w:t>Menzies, T, Z</w:t>
      </w:r>
      <w:r w:rsidR="004A15A1" w:rsidRPr="00D60DF1">
        <w:rPr>
          <w:rFonts w:ascii="Helvetica" w:eastAsia="Times New Roman" w:hAnsi="Helvetica" w:cs="Helvetica"/>
          <w:color w:val="333333"/>
          <w:lang w:eastAsia="en-CA"/>
        </w:rPr>
        <w:t>i</w:t>
      </w:r>
      <w:r w:rsidR="003836BE" w:rsidRPr="00D60DF1">
        <w:rPr>
          <w:rFonts w:ascii="Helvetica" w:eastAsia="Times New Roman" w:hAnsi="Helvetica" w:cs="Helvetica"/>
          <w:color w:val="333333"/>
          <w:lang w:eastAsia="en-CA"/>
        </w:rPr>
        <w:t>mmermann</w:t>
      </w:r>
      <w:r w:rsidR="00D60DF1">
        <w:rPr>
          <w:rFonts w:ascii="Helvetica" w:eastAsia="Times New Roman" w:hAnsi="Helvetica" w:cs="Helvetica"/>
          <w:color w:val="333333"/>
          <w:lang w:eastAsia="en-CA"/>
        </w:rPr>
        <w:t>, T.</w:t>
      </w:r>
      <w:r w:rsidR="004A15A1" w:rsidRPr="00D60DF1">
        <w:rPr>
          <w:rFonts w:ascii="Helvetica" w:eastAsia="Times New Roman" w:hAnsi="Helvetica" w:cs="Helvetica"/>
          <w:color w:val="333333"/>
          <w:lang w:eastAsia="en-CA"/>
        </w:rPr>
        <w:t xml:space="preserve"> (2015).</w:t>
      </w:r>
      <w:r w:rsidR="003836BE" w:rsidRPr="00D60DF1">
        <w:rPr>
          <w:rFonts w:ascii="Helvetica" w:eastAsia="Times New Roman" w:hAnsi="Helvetica" w:cs="Helvetica"/>
          <w:color w:val="333333"/>
          <w:lang w:eastAsia="en-CA"/>
        </w:rPr>
        <w:t xml:space="preserve"> </w:t>
      </w:r>
      <w:r w:rsidR="003836BE" w:rsidRPr="00D60DF1">
        <w:rPr>
          <w:rFonts w:ascii="Helvetica" w:eastAsia="Times New Roman" w:hAnsi="Helvetica" w:cs="Helvetica"/>
          <w:i/>
          <w:color w:val="333333"/>
          <w:lang w:eastAsia="en-CA"/>
        </w:rPr>
        <w:t>The Art and Science of Analyzing Software Data</w:t>
      </w:r>
      <w:r w:rsidR="003836BE" w:rsidRPr="00D60DF1">
        <w:rPr>
          <w:rFonts w:ascii="Helvetica" w:eastAsia="Times New Roman" w:hAnsi="Helvetica" w:cs="Helvetica"/>
          <w:color w:val="333333"/>
          <w:lang w:eastAsia="en-CA"/>
        </w:rPr>
        <w:t xml:space="preserve">, Morgan </w:t>
      </w:r>
      <w:r w:rsidR="007D5818" w:rsidRPr="00D60DF1">
        <w:rPr>
          <w:rFonts w:ascii="Helvetica" w:eastAsia="Times New Roman" w:hAnsi="Helvetica" w:cs="Helvetica"/>
          <w:color w:val="333333"/>
          <w:lang w:eastAsia="en-CA"/>
        </w:rPr>
        <w:t>K</w:t>
      </w:r>
      <w:r w:rsidR="003836BE" w:rsidRPr="00D60DF1">
        <w:rPr>
          <w:rFonts w:ascii="Helvetica" w:eastAsia="Times New Roman" w:hAnsi="Helvetica" w:cs="Helvetica"/>
          <w:color w:val="333333"/>
          <w:lang w:eastAsia="en-CA"/>
        </w:rPr>
        <w:t>au</w:t>
      </w:r>
      <w:r w:rsidR="007D5818" w:rsidRPr="00D60DF1">
        <w:rPr>
          <w:rFonts w:ascii="Helvetica" w:eastAsia="Times New Roman" w:hAnsi="Helvetica" w:cs="Helvetica"/>
          <w:color w:val="333333"/>
          <w:lang w:eastAsia="en-CA"/>
        </w:rPr>
        <w:t>fman</w:t>
      </w:r>
      <w:r w:rsidR="00147BC5">
        <w:rPr>
          <w:rFonts w:ascii="Helvetica" w:eastAsia="Times New Roman" w:hAnsi="Helvetica" w:cs="Helvetica"/>
          <w:color w:val="333333"/>
          <w:lang w:eastAsia="en-CA"/>
        </w:rPr>
        <w:t>.</w:t>
      </w:r>
      <w:bookmarkStart w:id="0" w:name="_GoBack"/>
      <w:bookmarkEnd w:id="0"/>
      <w:r w:rsidR="007D5818" w:rsidRPr="00D60DF1">
        <w:rPr>
          <w:rFonts w:ascii="Helvetica" w:eastAsia="Times New Roman" w:hAnsi="Helvetica" w:cs="Helvetica"/>
          <w:color w:val="333333"/>
          <w:lang w:eastAsia="en-CA"/>
        </w:rPr>
        <w:t xml:space="preserve"> </w:t>
      </w:r>
    </w:p>
    <w:p w14:paraId="63361096" w14:textId="2232F21F" w:rsidR="007D5818" w:rsidRPr="00D60DF1" w:rsidRDefault="002C30A3" w:rsidP="00D60DF1">
      <w:pPr>
        <w:spacing w:after="0" w:line="360" w:lineRule="auto"/>
        <w:jc w:val="both"/>
        <w:rPr>
          <w:rFonts w:ascii="Helvetica" w:eastAsia="Times New Roman" w:hAnsi="Helvetica" w:cs="Helvetica"/>
          <w:color w:val="333333"/>
          <w:lang w:eastAsia="en-CA"/>
        </w:rPr>
      </w:pPr>
      <w:r w:rsidRPr="00D60DF1">
        <w:rPr>
          <w:rFonts w:ascii="Helvetica" w:eastAsia="Times New Roman" w:hAnsi="Helvetica" w:cs="Helvetica"/>
          <w:color w:val="333333"/>
          <w:lang w:eastAsia="en-CA"/>
        </w:rPr>
        <w:t>[6</w:t>
      </w:r>
      <w:r w:rsidR="007D5818" w:rsidRPr="00D60DF1">
        <w:rPr>
          <w:rFonts w:ascii="Helvetica" w:eastAsia="Times New Roman" w:hAnsi="Helvetica" w:cs="Helvetica"/>
          <w:color w:val="333333"/>
          <w:lang w:eastAsia="en-CA"/>
        </w:rPr>
        <w:t xml:space="preserve">] Maalej, W; Nayebi, M.; Johan, T; Ruhe, G, (2016, Feb). "Toward Data Driven Requirement Engineering", IEEE Software, </w:t>
      </w:r>
      <w:r w:rsidR="00DE2434" w:rsidRPr="00D60DF1">
        <w:rPr>
          <w:rFonts w:ascii="Helvetica" w:eastAsia="Times New Roman" w:hAnsi="Helvetica" w:cs="Helvetica"/>
          <w:color w:val="333333"/>
          <w:lang w:eastAsia="en-CA"/>
        </w:rPr>
        <w:t xml:space="preserve">Special Issue on </w:t>
      </w:r>
      <w:r w:rsidR="007D5818" w:rsidRPr="00D60DF1">
        <w:rPr>
          <w:rFonts w:ascii="Helvetica" w:eastAsia="Times New Roman" w:hAnsi="Helvetica" w:cs="Helvetica"/>
          <w:i/>
          <w:color w:val="333333"/>
          <w:lang w:eastAsia="en-CA"/>
        </w:rPr>
        <w:t>The Future of Software Engineering</w:t>
      </w:r>
      <w:r w:rsidR="00BD1563" w:rsidRPr="00D60DF1">
        <w:rPr>
          <w:rFonts w:ascii="Helvetica" w:eastAsia="Times New Roman" w:hAnsi="Helvetica" w:cs="Helvetica"/>
          <w:color w:val="333333"/>
          <w:lang w:eastAsia="en-CA"/>
        </w:rPr>
        <w:t xml:space="preserve">, </w:t>
      </w:r>
      <w:r w:rsidR="007D5818" w:rsidRPr="00D60DF1">
        <w:rPr>
          <w:rFonts w:ascii="Helvetica" w:eastAsia="Times New Roman" w:hAnsi="Helvetica" w:cs="Helvetica"/>
          <w:color w:val="333333"/>
          <w:lang w:eastAsia="en-CA"/>
        </w:rPr>
        <w:t xml:space="preserve">Vol. 33, Issue 1, pp 48 </w:t>
      </w:r>
      <w:r w:rsidRPr="00D60DF1">
        <w:rPr>
          <w:rFonts w:ascii="Helvetica" w:eastAsia="Times New Roman" w:hAnsi="Helvetica" w:cs="Helvetica"/>
          <w:color w:val="333333"/>
          <w:lang w:eastAsia="en-CA"/>
        </w:rPr>
        <w:t>–</w:t>
      </w:r>
      <w:r w:rsidR="007D5818" w:rsidRPr="00D60DF1">
        <w:rPr>
          <w:rFonts w:ascii="Helvetica" w:eastAsia="Times New Roman" w:hAnsi="Helvetica" w:cs="Helvetica"/>
          <w:color w:val="333333"/>
          <w:lang w:eastAsia="en-CA"/>
        </w:rPr>
        <w:t xml:space="preserve"> 54</w:t>
      </w:r>
      <w:r w:rsidRPr="00D60DF1">
        <w:rPr>
          <w:rFonts w:ascii="Helvetica" w:eastAsia="Times New Roman" w:hAnsi="Helvetica" w:cs="Helvetica"/>
          <w:color w:val="333333"/>
          <w:lang w:eastAsia="en-CA"/>
        </w:rPr>
        <w:t>.</w:t>
      </w:r>
    </w:p>
    <w:p w14:paraId="533C5780" w14:textId="77777777" w:rsidR="00D86459" w:rsidRDefault="00D86459" w:rsidP="00D60DF1">
      <w:pPr>
        <w:spacing w:after="0" w:line="360" w:lineRule="auto"/>
        <w:jc w:val="both"/>
      </w:pPr>
    </w:p>
    <w:sectPr w:rsidR="00D864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52C6B"/>
    <w:multiLevelType w:val="multilevel"/>
    <w:tmpl w:val="77D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F1266"/>
    <w:multiLevelType w:val="hybridMultilevel"/>
    <w:tmpl w:val="56E60EEE"/>
    <w:lvl w:ilvl="0" w:tplc="4102779E">
      <w:start w:val="4"/>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E428F4"/>
    <w:multiLevelType w:val="multilevel"/>
    <w:tmpl w:val="BD32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86973"/>
    <w:multiLevelType w:val="multilevel"/>
    <w:tmpl w:val="54801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D0CF4"/>
    <w:multiLevelType w:val="multilevel"/>
    <w:tmpl w:val="271A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87"/>
    <w:rsid w:val="00000CB7"/>
    <w:rsid w:val="00002BDC"/>
    <w:rsid w:val="00004E6F"/>
    <w:rsid w:val="00005AEF"/>
    <w:rsid w:val="0000617A"/>
    <w:rsid w:val="000076BA"/>
    <w:rsid w:val="000100E9"/>
    <w:rsid w:val="0001513C"/>
    <w:rsid w:val="00015799"/>
    <w:rsid w:val="0002151D"/>
    <w:rsid w:val="00021552"/>
    <w:rsid w:val="000364E5"/>
    <w:rsid w:val="000379D1"/>
    <w:rsid w:val="0004153D"/>
    <w:rsid w:val="00043510"/>
    <w:rsid w:val="00046161"/>
    <w:rsid w:val="00046977"/>
    <w:rsid w:val="000475DC"/>
    <w:rsid w:val="00050518"/>
    <w:rsid w:val="00050C85"/>
    <w:rsid w:val="0005747E"/>
    <w:rsid w:val="000605D9"/>
    <w:rsid w:val="000611C9"/>
    <w:rsid w:val="00062415"/>
    <w:rsid w:val="00065BCC"/>
    <w:rsid w:val="0007137F"/>
    <w:rsid w:val="000718D6"/>
    <w:rsid w:val="00072DC5"/>
    <w:rsid w:val="00073219"/>
    <w:rsid w:val="0007410B"/>
    <w:rsid w:val="0007443E"/>
    <w:rsid w:val="000769FB"/>
    <w:rsid w:val="00081958"/>
    <w:rsid w:val="000825B9"/>
    <w:rsid w:val="00090580"/>
    <w:rsid w:val="0009170D"/>
    <w:rsid w:val="00094CBF"/>
    <w:rsid w:val="000A3016"/>
    <w:rsid w:val="000A3340"/>
    <w:rsid w:val="000A4DD3"/>
    <w:rsid w:val="000B118A"/>
    <w:rsid w:val="000B11B0"/>
    <w:rsid w:val="000B1440"/>
    <w:rsid w:val="000B1453"/>
    <w:rsid w:val="000B1BC8"/>
    <w:rsid w:val="000B494C"/>
    <w:rsid w:val="000B57EB"/>
    <w:rsid w:val="000B6431"/>
    <w:rsid w:val="000B7212"/>
    <w:rsid w:val="000B7FE5"/>
    <w:rsid w:val="000C01CA"/>
    <w:rsid w:val="000C2E89"/>
    <w:rsid w:val="000C4708"/>
    <w:rsid w:val="000C6399"/>
    <w:rsid w:val="000C7B0D"/>
    <w:rsid w:val="000D1F62"/>
    <w:rsid w:val="000D2395"/>
    <w:rsid w:val="000D27A3"/>
    <w:rsid w:val="000D4347"/>
    <w:rsid w:val="000D540A"/>
    <w:rsid w:val="000E18B2"/>
    <w:rsid w:val="000E2C88"/>
    <w:rsid w:val="000E79EF"/>
    <w:rsid w:val="000E7DDC"/>
    <w:rsid w:val="000F1297"/>
    <w:rsid w:val="000F2474"/>
    <w:rsid w:val="000F2A61"/>
    <w:rsid w:val="000F2DBB"/>
    <w:rsid w:val="000F39C9"/>
    <w:rsid w:val="000F3BCF"/>
    <w:rsid w:val="000F479D"/>
    <w:rsid w:val="000F63BD"/>
    <w:rsid w:val="00101A2B"/>
    <w:rsid w:val="0010364D"/>
    <w:rsid w:val="00110B3E"/>
    <w:rsid w:val="001116FC"/>
    <w:rsid w:val="0011211D"/>
    <w:rsid w:val="00113109"/>
    <w:rsid w:val="00114071"/>
    <w:rsid w:val="001214C1"/>
    <w:rsid w:val="00121AFB"/>
    <w:rsid w:val="00121DBC"/>
    <w:rsid w:val="00122A53"/>
    <w:rsid w:val="0012618C"/>
    <w:rsid w:val="00126244"/>
    <w:rsid w:val="0012691A"/>
    <w:rsid w:val="00127418"/>
    <w:rsid w:val="0013098C"/>
    <w:rsid w:val="00132270"/>
    <w:rsid w:val="001336B4"/>
    <w:rsid w:val="00135310"/>
    <w:rsid w:val="00135C89"/>
    <w:rsid w:val="00135F80"/>
    <w:rsid w:val="00135FC6"/>
    <w:rsid w:val="00136161"/>
    <w:rsid w:val="00137206"/>
    <w:rsid w:val="00141366"/>
    <w:rsid w:val="001416B5"/>
    <w:rsid w:val="00145AF9"/>
    <w:rsid w:val="00146A64"/>
    <w:rsid w:val="00147134"/>
    <w:rsid w:val="00147BC5"/>
    <w:rsid w:val="0015394F"/>
    <w:rsid w:val="001554A5"/>
    <w:rsid w:val="00155D4B"/>
    <w:rsid w:val="00156902"/>
    <w:rsid w:val="00161ED3"/>
    <w:rsid w:val="00162334"/>
    <w:rsid w:val="00165B8B"/>
    <w:rsid w:val="00166649"/>
    <w:rsid w:val="001666BF"/>
    <w:rsid w:val="00174A52"/>
    <w:rsid w:val="0018417B"/>
    <w:rsid w:val="00186360"/>
    <w:rsid w:val="0018797B"/>
    <w:rsid w:val="00190D6B"/>
    <w:rsid w:val="00191A76"/>
    <w:rsid w:val="00197950"/>
    <w:rsid w:val="001A59AD"/>
    <w:rsid w:val="001B1104"/>
    <w:rsid w:val="001B2849"/>
    <w:rsid w:val="001B2F47"/>
    <w:rsid w:val="001B30CD"/>
    <w:rsid w:val="001B5A08"/>
    <w:rsid w:val="001B735D"/>
    <w:rsid w:val="001C1C3B"/>
    <w:rsid w:val="001C1DF1"/>
    <w:rsid w:val="001C1E58"/>
    <w:rsid w:val="001C2994"/>
    <w:rsid w:val="001C3BFB"/>
    <w:rsid w:val="001C4744"/>
    <w:rsid w:val="001C4E95"/>
    <w:rsid w:val="001C659D"/>
    <w:rsid w:val="001D3C6B"/>
    <w:rsid w:val="001D5AA5"/>
    <w:rsid w:val="001D6B47"/>
    <w:rsid w:val="001D6FA3"/>
    <w:rsid w:val="001D7349"/>
    <w:rsid w:val="001E3EEA"/>
    <w:rsid w:val="001E508A"/>
    <w:rsid w:val="001E6257"/>
    <w:rsid w:val="001F050F"/>
    <w:rsid w:val="001F07A1"/>
    <w:rsid w:val="001F2416"/>
    <w:rsid w:val="001F5324"/>
    <w:rsid w:val="001F60DA"/>
    <w:rsid w:val="0020004D"/>
    <w:rsid w:val="002037D4"/>
    <w:rsid w:val="00205A08"/>
    <w:rsid w:val="00212D48"/>
    <w:rsid w:val="00213929"/>
    <w:rsid w:val="00215098"/>
    <w:rsid w:val="0021527A"/>
    <w:rsid w:val="00215E77"/>
    <w:rsid w:val="002200E3"/>
    <w:rsid w:val="002236BA"/>
    <w:rsid w:val="002238EF"/>
    <w:rsid w:val="00223F84"/>
    <w:rsid w:val="00225B35"/>
    <w:rsid w:val="00231A88"/>
    <w:rsid w:val="00232FAA"/>
    <w:rsid w:val="00234A96"/>
    <w:rsid w:val="00235257"/>
    <w:rsid w:val="00235F2B"/>
    <w:rsid w:val="00240058"/>
    <w:rsid w:val="002416C6"/>
    <w:rsid w:val="00241B1A"/>
    <w:rsid w:val="002423AF"/>
    <w:rsid w:val="002434A3"/>
    <w:rsid w:val="00243D96"/>
    <w:rsid w:val="00244422"/>
    <w:rsid w:val="00245058"/>
    <w:rsid w:val="002467D2"/>
    <w:rsid w:val="00247576"/>
    <w:rsid w:val="002514A7"/>
    <w:rsid w:val="00251C36"/>
    <w:rsid w:val="0025440E"/>
    <w:rsid w:val="0025457E"/>
    <w:rsid w:val="00255E78"/>
    <w:rsid w:val="0025648C"/>
    <w:rsid w:val="00257BE5"/>
    <w:rsid w:val="00260339"/>
    <w:rsid w:val="0026038A"/>
    <w:rsid w:val="00263987"/>
    <w:rsid w:val="00264F20"/>
    <w:rsid w:val="00265CF0"/>
    <w:rsid w:val="00267EFB"/>
    <w:rsid w:val="00273C34"/>
    <w:rsid w:val="00275843"/>
    <w:rsid w:val="0027691E"/>
    <w:rsid w:val="00277462"/>
    <w:rsid w:val="00277E93"/>
    <w:rsid w:val="002848B9"/>
    <w:rsid w:val="00284D1D"/>
    <w:rsid w:val="00285321"/>
    <w:rsid w:val="00287232"/>
    <w:rsid w:val="00287E40"/>
    <w:rsid w:val="00293515"/>
    <w:rsid w:val="00293570"/>
    <w:rsid w:val="00293E99"/>
    <w:rsid w:val="00296CB1"/>
    <w:rsid w:val="00297386"/>
    <w:rsid w:val="00297399"/>
    <w:rsid w:val="0029771A"/>
    <w:rsid w:val="002A39F1"/>
    <w:rsid w:val="002B0D6B"/>
    <w:rsid w:val="002B380A"/>
    <w:rsid w:val="002B5E24"/>
    <w:rsid w:val="002B7015"/>
    <w:rsid w:val="002C1C91"/>
    <w:rsid w:val="002C30A3"/>
    <w:rsid w:val="002C4A87"/>
    <w:rsid w:val="002C58D6"/>
    <w:rsid w:val="002D1601"/>
    <w:rsid w:val="002D3376"/>
    <w:rsid w:val="002D33CE"/>
    <w:rsid w:val="002D362E"/>
    <w:rsid w:val="002D3755"/>
    <w:rsid w:val="002D428F"/>
    <w:rsid w:val="002D561D"/>
    <w:rsid w:val="002D64D4"/>
    <w:rsid w:val="002E0542"/>
    <w:rsid w:val="002E7733"/>
    <w:rsid w:val="002F12CB"/>
    <w:rsid w:val="002F42AD"/>
    <w:rsid w:val="00303C0A"/>
    <w:rsid w:val="00303FE2"/>
    <w:rsid w:val="003077A5"/>
    <w:rsid w:val="00307951"/>
    <w:rsid w:val="00313421"/>
    <w:rsid w:val="00314FA2"/>
    <w:rsid w:val="003209C0"/>
    <w:rsid w:val="00322AF7"/>
    <w:rsid w:val="00324C3A"/>
    <w:rsid w:val="0032504D"/>
    <w:rsid w:val="003302F4"/>
    <w:rsid w:val="0033324C"/>
    <w:rsid w:val="003342F0"/>
    <w:rsid w:val="00335ACD"/>
    <w:rsid w:val="00335D3A"/>
    <w:rsid w:val="003371C3"/>
    <w:rsid w:val="0034126C"/>
    <w:rsid w:val="00344018"/>
    <w:rsid w:val="0034519D"/>
    <w:rsid w:val="003464D1"/>
    <w:rsid w:val="00354B4E"/>
    <w:rsid w:val="0035519D"/>
    <w:rsid w:val="00356883"/>
    <w:rsid w:val="003571D1"/>
    <w:rsid w:val="00357AF5"/>
    <w:rsid w:val="00361883"/>
    <w:rsid w:val="0036246B"/>
    <w:rsid w:val="00370520"/>
    <w:rsid w:val="00371573"/>
    <w:rsid w:val="003745B7"/>
    <w:rsid w:val="00375325"/>
    <w:rsid w:val="003800FD"/>
    <w:rsid w:val="0038082F"/>
    <w:rsid w:val="00381444"/>
    <w:rsid w:val="00381F13"/>
    <w:rsid w:val="00381F66"/>
    <w:rsid w:val="00381FBE"/>
    <w:rsid w:val="003836BE"/>
    <w:rsid w:val="00386880"/>
    <w:rsid w:val="00386FB1"/>
    <w:rsid w:val="00387D34"/>
    <w:rsid w:val="00390235"/>
    <w:rsid w:val="00395D9B"/>
    <w:rsid w:val="00395E6A"/>
    <w:rsid w:val="003A326E"/>
    <w:rsid w:val="003A339B"/>
    <w:rsid w:val="003A7836"/>
    <w:rsid w:val="003B061A"/>
    <w:rsid w:val="003B1650"/>
    <w:rsid w:val="003B5215"/>
    <w:rsid w:val="003C0EEE"/>
    <w:rsid w:val="003C6870"/>
    <w:rsid w:val="003D0981"/>
    <w:rsid w:val="003D1B0F"/>
    <w:rsid w:val="003D33DC"/>
    <w:rsid w:val="003D3CF6"/>
    <w:rsid w:val="003D3FE1"/>
    <w:rsid w:val="003D6965"/>
    <w:rsid w:val="003D6CB4"/>
    <w:rsid w:val="003E1048"/>
    <w:rsid w:val="003E1F58"/>
    <w:rsid w:val="003E4C82"/>
    <w:rsid w:val="003E705A"/>
    <w:rsid w:val="003E797F"/>
    <w:rsid w:val="003F1870"/>
    <w:rsid w:val="00402913"/>
    <w:rsid w:val="0040486E"/>
    <w:rsid w:val="004056E6"/>
    <w:rsid w:val="00410029"/>
    <w:rsid w:val="00414E8C"/>
    <w:rsid w:val="004175DB"/>
    <w:rsid w:val="00423AB0"/>
    <w:rsid w:val="00433AE7"/>
    <w:rsid w:val="00434D59"/>
    <w:rsid w:val="004354BD"/>
    <w:rsid w:val="00437162"/>
    <w:rsid w:val="004409E8"/>
    <w:rsid w:val="00440B08"/>
    <w:rsid w:val="00441F85"/>
    <w:rsid w:val="0044305B"/>
    <w:rsid w:val="00444DFB"/>
    <w:rsid w:val="0045076D"/>
    <w:rsid w:val="0045183A"/>
    <w:rsid w:val="0045594E"/>
    <w:rsid w:val="00457824"/>
    <w:rsid w:val="004602F5"/>
    <w:rsid w:val="004604DF"/>
    <w:rsid w:val="004610F0"/>
    <w:rsid w:val="00462B69"/>
    <w:rsid w:val="00463562"/>
    <w:rsid w:val="00466512"/>
    <w:rsid w:val="00466A70"/>
    <w:rsid w:val="0047154A"/>
    <w:rsid w:val="004718CC"/>
    <w:rsid w:val="0048067D"/>
    <w:rsid w:val="00480D27"/>
    <w:rsid w:val="004845FF"/>
    <w:rsid w:val="00487B09"/>
    <w:rsid w:val="004904CA"/>
    <w:rsid w:val="0049304A"/>
    <w:rsid w:val="00496EF5"/>
    <w:rsid w:val="004A01A8"/>
    <w:rsid w:val="004A0667"/>
    <w:rsid w:val="004A15A1"/>
    <w:rsid w:val="004A4C87"/>
    <w:rsid w:val="004A7588"/>
    <w:rsid w:val="004A7980"/>
    <w:rsid w:val="004B0FBB"/>
    <w:rsid w:val="004B1EA0"/>
    <w:rsid w:val="004B3387"/>
    <w:rsid w:val="004B56B9"/>
    <w:rsid w:val="004B6B54"/>
    <w:rsid w:val="004C0C87"/>
    <w:rsid w:val="004C0D31"/>
    <w:rsid w:val="004C3BC2"/>
    <w:rsid w:val="004C47EA"/>
    <w:rsid w:val="004C60E8"/>
    <w:rsid w:val="004C7341"/>
    <w:rsid w:val="004E13BB"/>
    <w:rsid w:val="004E2470"/>
    <w:rsid w:val="004E6D20"/>
    <w:rsid w:val="004E7769"/>
    <w:rsid w:val="004F1AC8"/>
    <w:rsid w:val="004F28C6"/>
    <w:rsid w:val="004F4CAA"/>
    <w:rsid w:val="00500510"/>
    <w:rsid w:val="00502480"/>
    <w:rsid w:val="0050306F"/>
    <w:rsid w:val="00506D61"/>
    <w:rsid w:val="0050784D"/>
    <w:rsid w:val="00512E5D"/>
    <w:rsid w:val="00513E35"/>
    <w:rsid w:val="005150DE"/>
    <w:rsid w:val="005163E0"/>
    <w:rsid w:val="00517880"/>
    <w:rsid w:val="00521F10"/>
    <w:rsid w:val="00525998"/>
    <w:rsid w:val="005359D3"/>
    <w:rsid w:val="00545AFE"/>
    <w:rsid w:val="00547035"/>
    <w:rsid w:val="005524F9"/>
    <w:rsid w:val="0055414C"/>
    <w:rsid w:val="005542C6"/>
    <w:rsid w:val="005573E3"/>
    <w:rsid w:val="00561791"/>
    <w:rsid w:val="00563438"/>
    <w:rsid w:val="005637B6"/>
    <w:rsid w:val="00564AE6"/>
    <w:rsid w:val="00565ED0"/>
    <w:rsid w:val="00570787"/>
    <w:rsid w:val="00571F54"/>
    <w:rsid w:val="00575C0E"/>
    <w:rsid w:val="00575C4E"/>
    <w:rsid w:val="00576ADD"/>
    <w:rsid w:val="00580B3C"/>
    <w:rsid w:val="00580B3F"/>
    <w:rsid w:val="0058222C"/>
    <w:rsid w:val="00584772"/>
    <w:rsid w:val="0058516F"/>
    <w:rsid w:val="0058787C"/>
    <w:rsid w:val="0059189B"/>
    <w:rsid w:val="00592357"/>
    <w:rsid w:val="0059380F"/>
    <w:rsid w:val="005A086A"/>
    <w:rsid w:val="005A274D"/>
    <w:rsid w:val="005A596D"/>
    <w:rsid w:val="005A647B"/>
    <w:rsid w:val="005B05A6"/>
    <w:rsid w:val="005B28A3"/>
    <w:rsid w:val="005B48D9"/>
    <w:rsid w:val="005B57BF"/>
    <w:rsid w:val="005B628C"/>
    <w:rsid w:val="005B732E"/>
    <w:rsid w:val="005C3A24"/>
    <w:rsid w:val="005C7C14"/>
    <w:rsid w:val="005D1133"/>
    <w:rsid w:val="005D1FC5"/>
    <w:rsid w:val="005D2A59"/>
    <w:rsid w:val="005D4799"/>
    <w:rsid w:val="005D77CA"/>
    <w:rsid w:val="005E0482"/>
    <w:rsid w:val="005E4796"/>
    <w:rsid w:val="005E56BE"/>
    <w:rsid w:val="005E7349"/>
    <w:rsid w:val="005F1814"/>
    <w:rsid w:val="005F4336"/>
    <w:rsid w:val="00601FDB"/>
    <w:rsid w:val="00602E35"/>
    <w:rsid w:val="00605CDE"/>
    <w:rsid w:val="00610E34"/>
    <w:rsid w:val="0061253E"/>
    <w:rsid w:val="0061263A"/>
    <w:rsid w:val="00621983"/>
    <w:rsid w:val="00621D21"/>
    <w:rsid w:val="00626BB2"/>
    <w:rsid w:val="0062741E"/>
    <w:rsid w:val="0063219D"/>
    <w:rsid w:val="00632FA6"/>
    <w:rsid w:val="0063563C"/>
    <w:rsid w:val="006400C0"/>
    <w:rsid w:val="00641109"/>
    <w:rsid w:val="006428FF"/>
    <w:rsid w:val="00646281"/>
    <w:rsid w:val="006549EB"/>
    <w:rsid w:val="006558A8"/>
    <w:rsid w:val="00664ED3"/>
    <w:rsid w:val="00665296"/>
    <w:rsid w:val="0066572E"/>
    <w:rsid w:val="0067795A"/>
    <w:rsid w:val="00681EFF"/>
    <w:rsid w:val="00683DE0"/>
    <w:rsid w:val="006857ED"/>
    <w:rsid w:val="00690590"/>
    <w:rsid w:val="0069490A"/>
    <w:rsid w:val="006964E6"/>
    <w:rsid w:val="00697A6E"/>
    <w:rsid w:val="00697D79"/>
    <w:rsid w:val="006A0D04"/>
    <w:rsid w:val="006A1688"/>
    <w:rsid w:val="006A16EC"/>
    <w:rsid w:val="006B0562"/>
    <w:rsid w:val="006B0683"/>
    <w:rsid w:val="006B17B9"/>
    <w:rsid w:val="006B4B5C"/>
    <w:rsid w:val="006B4C07"/>
    <w:rsid w:val="006B6642"/>
    <w:rsid w:val="006B6AB3"/>
    <w:rsid w:val="006C04B7"/>
    <w:rsid w:val="006C1F5F"/>
    <w:rsid w:val="006C2391"/>
    <w:rsid w:val="006C2490"/>
    <w:rsid w:val="006C4B4D"/>
    <w:rsid w:val="006C6BF7"/>
    <w:rsid w:val="006C6DC4"/>
    <w:rsid w:val="006D18E7"/>
    <w:rsid w:val="006D3132"/>
    <w:rsid w:val="006D5A4B"/>
    <w:rsid w:val="006D7E8B"/>
    <w:rsid w:val="006E03CB"/>
    <w:rsid w:val="006E0A48"/>
    <w:rsid w:val="006E15D7"/>
    <w:rsid w:val="006E5E60"/>
    <w:rsid w:val="006E6517"/>
    <w:rsid w:val="006E6921"/>
    <w:rsid w:val="006F10F4"/>
    <w:rsid w:val="006F17B3"/>
    <w:rsid w:val="006F18C1"/>
    <w:rsid w:val="006F2E36"/>
    <w:rsid w:val="006F3468"/>
    <w:rsid w:val="006F439C"/>
    <w:rsid w:val="006F62D2"/>
    <w:rsid w:val="00701101"/>
    <w:rsid w:val="00703001"/>
    <w:rsid w:val="00704049"/>
    <w:rsid w:val="00705C07"/>
    <w:rsid w:val="00705D7B"/>
    <w:rsid w:val="00710104"/>
    <w:rsid w:val="007102CF"/>
    <w:rsid w:val="00712580"/>
    <w:rsid w:val="00712D39"/>
    <w:rsid w:val="00713A59"/>
    <w:rsid w:val="00720B6A"/>
    <w:rsid w:val="007260F0"/>
    <w:rsid w:val="007314A4"/>
    <w:rsid w:val="00733E01"/>
    <w:rsid w:val="00734188"/>
    <w:rsid w:val="00740A5F"/>
    <w:rsid w:val="007417E2"/>
    <w:rsid w:val="00741AEA"/>
    <w:rsid w:val="00743F51"/>
    <w:rsid w:val="007441E0"/>
    <w:rsid w:val="007505C2"/>
    <w:rsid w:val="00753438"/>
    <w:rsid w:val="007534AF"/>
    <w:rsid w:val="00756924"/>
    <w:rsid w:val="007572F3"/>
    <w:rsid w:val="007627EC"/>
    <w:rsid w:val="00762F89"/>
    <w:rsid w:val="00764928"/>
    <w:rsid w:val="00767544"/>
    <w:rsid w:val="0077041E"/>
    <w:rsid w:val="007707C7"/>
    <w:rsid w:val="00773981"/>
    <w:rsid w:val="00776D1E"/>
    <w:rsid w:val="00776FE4"/>
    <w:rsid w:val="00777FD5"/>
    <w:rsid w:val="00777FEF"/>
    <w:rsid w:val="007806A5"/>
    <w:rsid w:val="00780F03"/>
    <w:rsid w:val="007815A1"/>
    <w:rsid w:val="0078198D"/>
    <w:rsid w:val="00781B55"/>
    <w:rsid w:val="00782BBB"/>
    <w:rsid w:val="00783AD7"/>
    <w:rsid w:val="0078420C"/>
    <w:rsid w:val="00785537"/>
    <w:rsid w:val="00786C97"/>
    <w:rsid w:val="00787D06"/>
    <w:rsid w:val="007960FC"/>
    <w:rsid w:val="00796B4A"/>
    <w:rsid w:val="00797865"/>
    <w:rsid w:val="007979C6"/>
    <w:rsid w:val="007A253B"/>
    <w:rsid w:val="007A2B27"/>
    <w:rsid w:val="007A3D4C"/>
    <w:rsid w:val="007A467A"/>
    <w:rsid w:val="007A5348"/>
    <w:rsid w:val="007B4EB4"/>
    <w:rsid w:val="007B5907"/>
    <w:rsid w:val="007B5FC1"/>
    <w:rsid w:val="007B6718"/>
    <w:rsid w:val="007C0806"/>
    <w:rsid w:val="007C4369"/>
    <w:rsid w:val="007C70A6"/>
    <w:rsid w:val="007D33A1"/>
    <w:rsid w:val="007D442A"/>
    <w:rsid w:val="007D5772"/>
    <w:rsid w:val="007D5818"/>
    <w:rsid w:val="007E0B8D"/>
    <w:rsid w:val="007E0D18"/>
    <w:rsid w:val="007E0FEE"/>
    <w:rsid w:val="007E1D6C"/>
    <w:rsid w:val="007E2D56"/>
    <w:rsid w:val="007E337B"/>
    <w:rsid w:val="007E3539"/>
    <w:rsid w:val="007F1107"/>
    <w:rsid w:val="007F18E1"/>
    <w:rsid w:val="007F23D3"/>
    <w:rsid w:val="007F35B2"/>
    <w:rsid w:val="007F4770"/>
    <w:rsid w:val="007F5A2B"/>
    <w:rsid w:val="007F7AE7"/>
    <w:rsid w:val="00802CAE"/>
    <w:rsid w:val="008135A6"/>
    <w:rsid w:val="00816287"/>
    <w:rsid w:val="0081680D"/>
    <w:rsid w:val="00816BF7"/>
    <w:rsid w:val="0081736A"/>
    <w:rsid w:val="00822C87"/>
    <w:rsid w:val="00827F73"/>
    <w:rsid w:val="008304E0"/>
    <w:rsid w:val="00832702"/>
    <w:rsid w:val="00834997"/>
    <w:rsid w:val="00834ACB"/>
    <w:rsid w:val="008406B6"/>
    <w:rsid w:val="008409F9"/>
    <w:rsid w:val="00843888"/>
    <w:rsid w:val="00846C84"/>
    <w:rsid w:val="00846FFD"/>
    <w:rsid w:val="00847299"/>
    <w:rsid w:val="008505BD"/>
    <w:rsid w:val="00850848"/>
    <w:rsid w:val="00850E52"/>
    <w:rsid w:val="00851899"/>
    <w:rsid w:val="008518A5"/>
    <w:rsid w:val="00852F25"/>
    <w:rsid w:val="00854E6E"/>
    <w:rsid w:val="00855052"/>
    <w:rsid w:val="00862881"/>
    <w:rsid w:val="00871A8A"/>
    <w:rsid w:val="00872B81"/>
    <w:rsid w:val="00873281"/>
    <w:rsid w:val="00873ACA"/>
    <w:rsid w:val="00882B50"/>
    <w:rsid w:val="0088519D"/>
    <w:rsid w:val="0088718C"/>
    <w:rsid w:val="00890E7A"/>
    <w:rsid w:val="00891FD3"/>
    <w:rsid w:val="00892EF7"/>
    <w:rsid w:val="00894EAB"/>
    <w:rsid w:val="008A32A7"/>
    <w:rsid w:val="008A32F7"/>
    <w:rsid w:val="008A618B"/>
    <w:rsid w:val="008B4E49"/>
    <w:rsid w:val="008B6B23"/>
    <w:rsid w:val="008B7607"/>
    <w:rsid w:val="008C013E"/>
    <w:rsid w:val="008C5714"/>
    <w:rsid w:val="008C6935"/>
    <w:rsid w:val="008D22D3"/>
    <w:rsid w:val="008D3CB0"/>
    <w:rsid w:val="008D431B"/>
    <w:rsid w:val="008D45D1"/>
    <w:rsid w:val="008D61B7"/>
    <w:rsid w:val="008E0B23"/>
    <w:rsid w:val="008E0EDC"/>
    <w:rsid w:val="008E1375"/>
    <w:rsid w:val="008E1672"/>
    <w:rsid w:val="008E2700"/>
    <w:rsid w:val="008E3192"/>
    <w:rsid w:val="008E726A"/>
    <w:rsid w:val="008E7E6E"/>
    <w:rsid w:val="008F161A"/>
    <w:rsid w:val="008F4648"/>
    <w:rsid w:val="008F4F84"/>
    <w:rsid w:val="008F5253"/>
    <w:rsid w:val="008F6C22"/>
    <w:rsid w:val="008F704B"/>
    <w:rsid w:val="00903305"/>
    <w:rsid w:val="009042B6"/>
    <w:rsid w:val="00906771"/>
    <w:rsid w:val="00906E3F"/>
    <w:rsid w:val="009125D4"/>
    <w:rsid w:val="00912A7F"/>
    <w:rsid w:val="00914A89"/>
    <w:rsid w:val="00917083"/>
    <w:rsid w:val="0092122B"/>
    <w:rsid w:val="0092546C"/>
    <w:rsid w:val="00925766"/>
    <w:rsid w:val="00925F28"/>
    <w:rsid w:val="00926372"/>
    <w:rsid w:val="00927505"/>
    <w:rsid w:val="00933922"/>
    <w:rsid w:val="009340C2"/>
    <w:rsid w:val="009352C7"/>
    <w:rsid w:val="0093666D"/>
    <w:rsid w:val="00937D7C"/>
    <w:rsid w:val="00940197"/>
    <w:rsid w:val="0094078D"/>
    <w:rsid w:val="00941D3C"/>
    <w:rsid w:val="00941D66"/>
    <w:rsid w:val="00941EB0"/>
    <w:rsid w:val="009539D0"/>
    <w:rsid w:val="00955545"/>
    <w:rsid w:val="00956FF2"/>
    <w:rsid w:val="009573B2"/>
    <w:rsid w:val="00962F54"/>
    <w:rsid w:val="009822DA"/>
    <w:rsid w:val="00983013"/>
    <w:rsid w:val="00984748"/>
    <w:rsid w:val="0098678A"/>
    <w:rsid w:val="00986C4E"/>
    <w:rsid w:val="00996322"/>
    <w:rsid w:val="00996D4A"/>
    <w:rsid w:val="009975EA"/>
    <w:rsid w:val="009977AB"/>
    <w:rsid w:val="009A1447"/>
    <w:rsid w:val="009A27BD"/>
    <w:rsid w:val="009A4080"/>
    <w:rsid w:val="009A5E64"/>
    <w:rsid w:val="009A6067"/>
    <w:rsid w:val="009A7E13"/>
    <w:rsid w:val="009B19E8"/>
    <w:rsid w:val="009B1D1C"/>
    <w:rsid w:val="009B5564"/>
    <w:rsid w:val="009B66C0"/>
    <w:rsid w:val="009D3F3C"/>
    <w:rsid w:val="009D468E"/>
    <w:rsid w:val="009D5721"/>
    <w:rsid w:val="009D7B3C"/>
    <w:rsid w:val="009E2F8E"/>
    <w:rsid w:val="009E397D"/>
    <w:rsid w:val="009E40F5"/>
    <w:rsid w:val="009F339F"/>
    <w:rsid w:val="009F45A7"/>
    <w:rsid w:val="009F4AD1"/>
    <w:rsid w:val="009F5A4E"/>
    <w:rsid w:val="009F6170"/>
    <w:rsid w:val="009F6231"/>
    <w:rsid w:val="00A0053A"/>
    <w:rsid w:val="00A022FF"/>
    <w:rsid w:val="00A02518"/>
    <w:rsid w:val="00A02CEC"/>
    <w:rsid w:val="00A036F7"/>
    <w:rsid w:val="00A05B88"/>
    <w:rsid w:val="00A05CFD"/>
    <w:rsid w:val="00A06A52"/>
    <w:rsid w:val="00A11F36"/>
    <w:rsid w:val="00A128D9"/>
    <w:rsid w:val="00A12F34"/>
    <w:rsid w:val="00A1354F"/>
    <w:rsid w:val="00A136CC"/>
    <w:rsid w:val="00A17172"/>
    <w:rsid w:val="00A17F9D"/>
    <w:rsid w:val="00A213E1"/>
    <w:rsid w:val="00A2148C"/>
    <w:rsid w:val="00A2236D"/>
    <w:rsid w:val="00A26172"/>
    <w:rsid w:val="00A300AA"/>
    <w:rsid w:val="00A3039D"/>
    <w:rsid w:val="00A32036"/>
    <w:rsid w:val="00A32F4E"/>
    <w:rsid w:val="00A348F4"/>
    <w:rsid w:val="00A5157F"/>
    <w:rsid w:val="00A52738"/>
    <w:rsid w:val="00A53A02"/>
    <w:rsid w:val="00A5546A"/>
    <w:rsid w:val="00A6044A"/>
    <w:rsid w:val="00A6318B"/>
    <w:rsid w:val="00A65433"/>
    <w:rsid w:val="00A655A7"/>
    <w:rsid w:val="00A708DD"/>
    <w:rsid w:val="00A71FD6"/>
    <w:rsid w:val="00A72D78"/>
    <w:rsid w:val="00A738E8"/>
    <w:rsid w:val="00A76611"/>
    <w:rsid w:val="00A8013F"/>
    <w:rsid w:val="00A823FC"/>
    <w:rsid w:val="00A86E38"/>
    <w:rsid w:val="00A91CA4"/>
    <w:rsid w:val="00A925AE"/>
    <w:rsid w:val="00A947FE"/>
    <w:rsid w:val="00A95AA5"/>
    <w:rsid w:val="00A95BA7"/>
    <w:rsid w:val="00A95C76"/>
    <w:rsid w:val="00A97C54"/>
    <w:rsid w:val="00AA3023"/>
    <w:rsid w:val="00AA3BA2"/>
    <w:rsid w:val="00AA3DDF"/>
    <w:rsid w:val="00AA5B8B"/>
    <w:rsid w:val="00AA68E0"/>
    <w:rsid w:val="00AA751E"/>
    <w:rsid w:val="00AB1A83"/>
    <w:rsid w:val="00AB378E"/>
    <w:rsid w:val="00AB4D04"/>
    <w:rsid w:val="00AC0805"/>
    <w:rsid w:val="00AC104B"/>
    <w:rsid w:val="00AC2E04"/>
    <w:rsid w:val="00AC32C5"/>
    <w:rsid w:val="00AC337B"/>
    <w:rsid w:val="00AC48A5"/>
    <w:rsid w:val="00AC4967"/>
    <w:rsid w:val="00AC4FAA"/>
    <w:rsid w:val="00AC736E"/>
    <w:rsid w:val="00AD0C58"/>
    <w:rsid w:val="00AD3CAF"/>
    <w:rsid w:val="00AD53EB"/>
    <w:rsid w:val="00AD63BA"/>
    <w:rsid w:val="00AD75FA"/>
    <w:rsid w:val="00AD7963"/>
    <w:rsid w:val="00AE23AE"/>
    <w:rsid w:val="00AE2580"/>
    <w:rsid w:val="00AE4CEF"/>
    <w:rsid w:val="00AE5081"/>
    <w:rsid w:val="00B015F0"/>
    <w:rsid w:val="00B018EB"/>
    <w:rsid w:val="00B07975"/>
    <w:rsid w:val="00B105BB"/>
    <w:rsid w:val="00B143FB"/>
    <w:rsid w:val="00B154A1"/>
    <w:rsid w:val="00B16534"/>
    <w:rsid w:val="00B24186"/>
    <w:rsid w:val="00B2465B"/>
    <w:rsid w:val="00B262BD"/>
    <w:rsid w:val="00B30612"/>
    <w:rsid w:val="00B34D76"/>
    <w:rsid w:val="00B36180"/>
    <w:rsid w:val="00B36296"/>
    <w:rsid w:val="00B410A3"/>
    <w:rsid w:val="00B41994"/>
    <w:rsid w:val="00B41DCE"/>
    <w:rsid w:val="00B4205A"/>
    <w:rsid w:val="00B44A2B"/>
    <w:rsid w:val="00B4500F"/>
    <w:rsid w:val="00B45423"/>
    <w:rsid w:val="00B4610B"/>
    <w:rsid w:val="00B472BC"/>
    <w:rsid w:val="00B506B7"/>
    <w:rsid w:val="00B53EC3"/>
    <w:rsid w:val="00B54F4B"/>
    <w:rsid w:val="00B55EF3"/>
    <w:rsid w:val="00B57080"/>
    <w:rsid w:val="00B6012C"/>
    <w:rsid w:val="00B607F0"/>
    <w:rsid w:val="00B6295F"/>
    <w:rsid w:val="00B630CA"/>
    <w:rsid w:val="00B64666"/>
    <w:rsid w:val="00B650D5"/>
    <w:rsid w:val="00B67862"/>
    <w:rsid w:val="00B71CFC"/>
    <w:rsid w:val="00B737B6"/>
    <w:rsid w:val="00B761B9"/>
    <w:rsid w:val="00B76C55"/>
    <w:rsid w:val="00B82E2B"/>
    <w:rsid w:val="00B83AF4"/>
    <w:rsid w:val="00B84438"/>
    <w:rsid w:val="00B85FBD"/>
    <w:rsid w:val="00B86BB0"/>
    <w:rsid w:val="00B8791C"/>
    <w:rsid w:val="00B93410"/>
    <w:rsid w:val="00B9354C"/>
    <w:rsid w:val="00B93553"/>
    <w:rsid w:val="00B935FF"/>
    <w:rsid w:val="00B960D7"/>
    <w:rsid w:val="00B96FA9"/>
    <w:rsid w:val="00B973D3"/>
    <w:rsid w:val="00BA095C"/>
    <w:rsid w:val="00BA2CDB"/>
    <w:rsid w:val="00BA37DE"/>
    <w:rsid w:val="00BA6275"/>
    <w:rsid w:val="00BA68D0"/>
    <w:rsid w:val="00BA727C"/>
    <w:rsid w:val="00BA784C"/>
    <w:rsid w:val="00BB0C95"/>
    <w:rsid w:val="00BB1B98"/>
    <w:rsid w:val="00BB22A4"/>
    <w:rsid w:val="00BB52FC"/>
    <w:rsid w:val="00BB638C"/>
    <w:rsid w:val="00BC0787"/>
    <w:rsid w:val="00BC107D"/>
    <w:rsid w:val="00BC1EE8"/>
    <w:rsid w:val="00BC41E5"/>
    <w:rsid w:val="00BC4AE4"/>
    <w:rsid w:val="00BC4DE6"/>
    <w:rsid w:val="00BC5373"/>
    <w:rsid w:val="00BC5E0A"/>
    <w:rsid w:val="00BD01C3"/>
    <w:rsid w:val="00BD1563"/>
    <w:rsid w:val="00BD1BEF"/>
    <w:rsid w:val="00BD1F89"/>
    <w:rsid w:val="00BD22B5"/>
    <w:rsid w:val="00BD4D95"/>
    <w:rsid w:val="00BD4FFA"/>
    <w:rsid w:val="00BD5C81"/>
    <w:rsid w:val="00BD774F"/>
    <w:rsid w:val="00BE2B4D"/>
    <w:rsid w:val="00BE5867"/>
    <w:rsid w:val="00BF2256"/>
    <w:rsid w:val="00BF4435"/>
    <w:rsid w:val="00BF7B98"/>
    <w:rsid w:val="00BF7C6E"/>
    <w:rsid w:val="00BF7EAC"/>
    <w:rsid w:val="00C0128D"/>
    <w:rsid w:val="00C040A3"/>
    <w:rsid w:val="00C053A6"/>
    <w:rsid w:val="00C0567D"/>
    <w:rsid w:val="00C05A25"/>
    <w:rsid w:val="00C1063B"/>
    <w:rsid w:val="00C11AAF"/>
    <w:rsid w:val="00C1212D"/>
    <w:rsid w:val="00C132E0"/>
    <w:rsid w:val="00C152BD"/>
    <w:rsid w:val="00C15624"/>
    <w:rsid w:val="00C1745D"/>
    <w:rsid w:val="00C20894"/>
    <w:rsid w:val="00C248DF"/>
    <w:rsid w:val="00C25751"/>
    <w:rsid w:val="00C25E58"/>
    <w:rsid w:val="00C27044"/>
    <w:rsid w:val="00C325E7"/>
    <w:rsid w:val="00C35BCC"/>
    <w:rsid w:val="00C40454"/>
    <w:rsid w:val="00C41249"/>
    <w:rsid w:val="00C43608"/>
    <w:rsid w:val="00C4680F"/>
    <w:rsid w:val="00C50C51"/>
    <w:rsid w:val="00C54AE4"/>
    <w:rsid w:val="00C57691"/>
    <w:rsid w:val="00C61153"/>
    <w:rsid w:val="00C623DF"/>
    <w:rsid w:val="00C636E1"/>
    <w:rsid w:val="00C65665"/>
    <w:rsid w:val="00C65907"/>
    <w:rsid w:val="00C6688E"/>
    <w:rsid w:val="00C71510"/>
    <w:rsid w:val="00C728CA"/>
    <w:rsid w:val="00C735C7"/>
    <w:rsid w:val="00C7573E"/>
    <w:rsid w:val="00C773EA"/>
    <w:rsid w:val="00C823CC"/>
    <w:rsid w:val="00C85467"/>
    <w:rsid w:val="00C859EA"/>
    <w:rsid w:val="00C85BFD"/>
    <w:rsid w:val="00C85CB4"/>
    <w:rsid w:val="00C9047B"/>
    <w:rsid w:val="00C91D3E"/>
    <w:rsid w:val="00C95133"/>
    <w:rsid w:val="00C97634"/>
    <w:rsid w:val="00CA15E6"/>
    <w:rsid w:val="00CA3AA7"/>
    <w:rsid w:val="00CA4F93"/>
    <w:rsid w:val="00CA588E"/>
    <w:rsid w:val="00CA6647"/>
    <w:rsid w:val="00CB30A6"/>
    <w:rsid w:val="00CB7B30"/>
    <w:rsid w:val="00CC1C22"/>
    <w:rsid w:val="00CC330B"/>
    <w:rsid w:val="00CC4F29"/>
    <w:rsid w:val="00CC7B5A"/>
    <w:rsid w:val="00CD046E"/>
    <w:rsid w:val="00CD0788"/>
    <w:rsid w:val="00CD1165"/>
    <w:rsid w:val="00CD30A5"/>
    <w:rsid w:val="00CD381D"/>
    <w:rsid w:val="00CE14E7"/>
    <w:rsid w:val="00CE26E1"/>
    <w:rsid w:val="00CE7C20"/>
    <w:rsid w:val="00CF100D"/>
    <w:rsid w:val="00CF24E4"/>
    <w:rsid w:val="00CF258D"/>
    <w:rsid w:val="00CF3826"/>
    <w:rsid w:val="00D019A3"/>
    <w:rsid w:val="00D0457B"/>
    <w:rsid w:val="00D058B6"/>
    <w:rsid w:val="00D05DB9"/>
    <w:rsid w:val="00D06614"/>
    <w:rsid w:val="00D0674C"/>
    <w:rsid w:val="00D12E9D"/>
    <w:rsid w:val="00D14B09"/>
    <w:rsid w:val="00D15769"/>
    <w:rsid w:val="00D15899"/>
    <w:rsid w:val="00D20E1C"/>
    <w:rsid w:val="00D21BEA"/>
    <w:rsid w:val="00D2377C"/>
    <w:rsid w:val="00D247F9"/>
    <w:rsid w:val="00D24D88"/>
    <w:rsid w:val="00D267C7"/>
    <w:rsid w:val="00D271EE"/>
    <w:rsid w:val="00D34EDF"/>
    <w:rsid w:val="00D352A7"/>
    <w:rsid w:val="00D43304"/>
    <w:rsid w:val="00D4517A"/>
    <w:rsid w:val="00D520C8"/>
    <w:rsid w:val="00D532F0"/>
    <w:rsid w:val="00D56AA4"/>
    <w:rsid w:val="00D60DF1"/>
    <w:rsid w:val="00D61289"/>
    <w:rsid w:val="00D628F7"/>
    <w:rsid w:val="00D62F49"/>
    <w:rsid w:val="00D63F25"/>
    <w:rsid w:val="00D653EB"/>
    <w:rsid w:val="00D715C0"/>
    <w:rsid w:val="00D71985"/>
    <w:rsid w:val="00D7688A"/>
    <w:rsid w:val="00D80ECD"/>
    <w:rsid w:val="00D8260E"/>
    <w:rsid w:val="00D8438F"/>
    <w:rsid w:val="00D84A26"/>
    <w:rsid w:val="00D86459"/>
    <w:rsid w:val="00D87B78"/>
    <w:rsid w:val="00D90680"/>
    <w:rsid w:val="00D91FAD"/>
    <w:rsid w:val="00D92489"/>
    <w:rsid w:val="00D9367C"/>
    <w:rsid w:val="00D93CA3"/>
    <w:rsid w:val="00D93FEE"/>
    <w:rsid w:val="00D9441E"/>
    <w:rsid w:val="00D94A0A"/>
    <w:rsid w:val="00DA0249"/>
    <w:rsid w:val="00DA3657"/>
    <w:rsid w:val="00DA67D8"/>
    <w:rsid w:val="00DA692C"/>
    <w:rsid w:val="00DB1993"/>
    <w:rsid w:val="00DB2863"/>
    <w:rsid w:val="00DB4B0A"/>
    <w:rsid w:val="00DC1AA5"/>
    <w:rsid w:val="00DC38C5"/>
    <w:rsid w:val="00DC411C"/>
    <w:rsid w:val="00DC5083"/>
    <w:rsid w:val="00DC51B9"/>
    <w:rsid w:val="00DC614A"/>
    <w:rsid w:val="00DC6E87"/>
    <w:rsid w:val="00DC6F21"/>
    <w:rsid w:val="00DC7BAF"/>
    <w:rsid w:val="00DD221B"/>
    <w:rsid w:val="00DD3435"/>
    <w:rsid w:val="00DD3737"/>
    <w:rsid w:val="00DD3AF7"/>
    <w:rsid w:val="00DD487E"/>
    <w:rsid w:val="00DD65C7"/>
    <w:rsid w:val="00DE0981"/>
    <w:rsid w:val="00DE226E"/>
    <w:rsid w:val="00DE2434"/>
    <w:rsid w:val="00DE2ADF"/>
    <w:rsid w:val="00DE326B"/>
    <w:rsid w:val="00DE538D"/>
    <w:rsid w:val="00DE694E"/>
    <w:rsid w:val="00DF05EF"/>
    <w:rsid w:val="00DF0C78"/>
    <w:rsid w:val="00DF1712"/>
    <w:rsid w:val="00DF1B48"/>
    <w:rsid w:val="00DF2D2F"/>
    <w:rsid w:val="00DF5896"/>
    <w:rsid w:val="00DF6D30"/>
    <w:rsid w:val="00DF7909"/>
    <w:rsid w:val="00DF7BA3"/>
    <w:rsid w:val="00E00172"/>
    <w:rsid w:val="00E0208A"/>
    <w:rsid w:val="00E03761"/>
    <w:rsid w:val="00E03AAC"/>
    <w:rsid w:val="00E046DD"/>
    <w:rsid w:val="00E05185"/>
    <w:rsid w:val="00E056AC"/>
    <w:rsid w:val="00E057AF"/>
    <w:rsid w:val="00E07117"/>
    <w:rsid w:val="00E1626C"/>
    <w:rsid w:val="00E21EBA"/>
    <w:rsid w:val="00E22F15"/>
    <w:rsid w:val="00E27469"/>
    <w:rsid w:val="00E30136"/>
    <w:rsid w:val="00E31B86"/>
    <w:rsid w:val="00E32362"/>
    <w:rsid w:val="00E33429"/>
    <w:rsid w:val="00E33590"/>
    <w:rsid w:val="00E33593"/>
    <w:rsid w:val="00E343E8"/>
    <w:rsid w:val="00E34C37"/>
    <w:rsid w:val="00E35955"/>
    <w:rsid w:val="00E3713D"/>
    <w:rsid w:val="00E407D7"/>
    <w:rsid w:val="00E5093A"/>
    <w:rsid w:val="00E54434"/>
    <w:rsid w:val="00E54B22"/>
    <w:rsid w:val="00E56789"/>
    <w:rsid w:val="00E57BAB"/>
    <w:rsid w:val="00E60FCB"/>
    <w:rsid w:val="00E63AAF"/>
    <w:rsid w:val="00E656BE"/>
    <w:rsid w:val="00E66821"/>
    <w:rsid w:val="00E670E6"/>
    <w:rsid w:val="00E67D3F"/>
    <w:rsid w:val="00E71EA1"/>
    <w:rsid w:val="00E74B37"/>
    <w:rsid w:val="00E76108"/>
    <w:rsid w:val="00E851BF"/>
    <w:rsid w:val="00E86320"/>
    <w:rsid w:val="00E8654C"/>
    <w:rsid w:val="00E9065A"/>
    <w:rsid w:val="00E9100B"/>
    <w:rsid w:val="00E9257A"/>
    <w:rsid w:val="00E93BF0"/>
    <w:rsid w:val="00E952A3"/>
    <w:rsid w:val="00EA09FC"/>
    <w:rsid w:val="00EA189A"/>
    <w:rsid w:val="00EA7215"/>
    <w:rsid w:val="00EB0E58"/>
    <w:rsid w:val="00EB511A"/>
    <w:rsid w:val="00EB5C56"/>
    <w:rsid w:val="00EB6C07"/>
    <w:rsid w:val="00EB7484"/>
    <w:rsid w:val="00EC4BB7"/>
    <w:rsid w:val="00EC5D95"/>
    <w:rsid w:val="00EC5F37"/>
    <w:rsid w:val="00ED0FB3"/>
    <w:rsid w:val="00ED723D"/>
    <w:rsid w:val="00EE48FE"/>
    <w:rsid w:val="00EE7448"/>
    <w:rsid w:val="00EF2289"/>
    <w:rsid w:val="00EF4998"/>
    <w:rsid w:val="00EF65EA"/>
    <w:rsid w:val="00EF7284"/>
    <w:rsid w:val="00EF768E"/>
    <w:rsid w:val="00EF78EA"/>
    <w:rsid w:val="00F00A34"/>
    <w:rsid w:val="00F01873"/>
    <w:rsid w:val="00F05A93"/>
    <w:rsid w:val="00F06845"/>
    <w:rsid w:val="00F0702E"/>
    <w:rsid w:val="00F0761B"/>
    <w:rsid w:val="00F15B1D"/>
    <w:rsid w:val="00F21453"/>
    <w:rsid w:val="00F23547"/>
    <w:rsid w:val="00F25C0B"/>
    <w:rsid w:val="00F27AAB"/>
    <w:rsid w:val="00F300E3"/>
    <w:rsid w:val="00F31220"/>
    <w:rsid w:val="00F34CF4"/>
    <w:rsid w:val="00F35813"/>
    <w:rsid w:val="00F35AB2"/>
    <w:rsid w:val="00F377AE"/>
    <w:rsid w:val="00F37D38"/>
    <w:rsid w:val="00F43BAB"/>
    <w:rsid w:val="00F44D9D"/>
    <w:rsid w:val="00F45B9B"/>
    <w:rsid w:val="00F45DD8"/>
    <w:rsid w:val="00F4743A"/>
    <w:rsid w:val="00F54B53"/>
    <w:rsid w:val="00F57E0B"/>
    <w:rsid w:val="00F607E8"/>
    <w:rsid w:val="00F60FF8"/>
    <w:rsid w:val="00F65688"/>
    <w:rsid w:val="00F6696D"/>
    <w:rsid w:val="00F67411"/>
    <w:rsid w:val="00F67E78"/>
    <w:rsid w:val="00F7168C"/>
    <w:rsid w:val="00F767F6"/>
    <w:rsid w:val="00F8199A"/>
    <w:rsid w:val="00F8234D"/>
    <w:rsid w:val="00F83CCF"/>
    <w:rsid w:val="00F858F8"/>
    <w:rsid w:val="00F85BE0"/>
    <w:rsid w:val="00F86DE7"/>
    <w:rsid w:val="00F871B2"/>
    <w:rsid w:val="00F8773F"/>
    <w:rsid w:val="00F87B74"/>
    <w:rsid w:val="00F91202"/>
    <w:rsid w:val="00F91377"/>
    <w:rsid w:val="00F92D8B"/>
    <w:rsid w:val="00F92EBE"/>
    <w:rsid w:val="00FA25E5"/>
    <w:rsid w:val="00FA41DE"/>
    <w:rsid w:val="00FA5BA8"/>
    <w:rsid w:val="00FB0569"/>
    <w:rsid w:val="00FB1638"/>
    <w:rsid w:val="00FB237C"/>
    <w:rsid w:val="00FB7947"/>
    <w:rsid w:val="00FC00AE"/>
    <w:rsid w:val="00FC039E"/>
    <w:rsid w:val="00FC48D4"/>
    <w:rsid w:val="00FC5BBE"/>
    <w:rsid w:val="00FC7F4E"/>
    <w:rsid w:val="00FD70CA"/>
    <w:rsid w:val="00FE136F"/>
    <w:rsid w:val="00FE26D0"/>
    <w:rsid w:val="00FE2C57"/>
    <w:rsid w:val="00FE5B34"/>
    <w:rsid w:val="00FE610F"/>
    <w:rsid w:val="00FF1E40"/>
    <w:rsid w:val="00FF3BF1"/>
    <w:rsid w:val="00FF6FD9"/>
    <w:rsid w:val="00FF711F"/>
    <w:rsid w:val="00FF7D3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DFC1"/>
  <w15:docId w15:val="{E5B150E6-5647-46C8-BE92-937D7C37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07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570787"/>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787"/>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570787"/>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57078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570787"/>
    <w:rPr>
      <w:i/>
      <w:iCs/>
    </w:rPr>
  </w:style>
  <w:style w:type="character" w:styleId="Hyperlink">
    <w:name w:val="Hyperlink"/>
    <w:basedOn w:val="DefaultParagraphFont"/>
    <w:uiPriority w:val="99"/>
    <w:semiHidden/>
    <w:unhideWhenUsed/>
    <w:rsid w:val="00570787"/>
    <w:rPr>
      <w:color w:val="0000FF"/>
      <w:u w:val="single"/>
    </w:rPr>
  </w:style>
  <w:style w:type="character" w:styleId="Strong">
    <w:name w:val="Strong"/>
    <w:basedOn w:val="DefaultParagraphFont"/>
    <w:uiPriority w:val="22"/>
    <w:qFormat/>
    <w:rsid w:val="00570787"/>
    <w:rPr>
      <w:b/>
      <w:bCs/>
    </w:rPr>
  </w:style>
  <w:style w:type="character" w:customStyle="1" w:styleId="apple-converted-space">
    <w:name w:val="apple-converted-space"/>
    <w:basedOn w:val="DefaultParagraphFont"/>
    <w:rsid w:val="00570787"/>
  </w:style>
  <w:style w:type="paragraph" w:styleId="BalloonText">
    <w:name w:val="Balloon Text"/>
    <w:basedOn w:val="Normal"/>
    <w:link w:val="BalloonTextChar"/>
    <w:uiPriority w:val="99"/>
    <w:semiHidden/>
    <w:unhideWhenUsed/>
    <w:rsid w:val="00325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04D"/>
    <w:rPr>
      <w:rFonts w:ascii="Segoe UI" w:hAnsi="Segoe UI" w:cs="Segoe UI"/>
      <w:sz w:val="18"/>
      <w:szCs w:val="18"/>
    </w:rPr>
  </w:style>
  <w:style w:type="character" w:styleId="CommentReference">
    <w:name w:val="annotation reference"/>
    <w:basedOn w:val="DefaultParagraphFont"/>
    <w:uiPriority w:val="99"/>
    <w:semiHidden/>
    <w:unhideWhenUsed/>
    <w:rsid w:val="00525998"/>
    <w:rPr>
      <w:sz w:val="16"/>
      <w:szCs w:val="16"/>
    </w:rPr>
  </w:style>
  <w:style w:type="paragraph" w:styleId="CommentText">
    <w:name w:val="annotation text"/>
    <w:basedOn w:val="Normal"/>
    <w:link w:val="CommentTextChar"/>
    <w:uiPriority w:val="99"/>
    <w:semiHidden/>
    <w:unhideWhenUsed/>
    <w:rsid w:val="00525998"/>
    <w:pPr>
      <w:spacing w:line="240" w:lineRule="auto"/>
    </w:pPr>
    <w:rPr>
      <w:sz w:val="20"/>
      <w:szCs w:val="20"/>
    </w:rPr>
  </w:style>
  <w:style w:type="character" w:customStyle="1" w:styleId="CommentTextChar">
    <w:name w:val="Comment Text Char"/>
    <w:basedOn w:val="DefaultParagraphFont"/>
    <w:link w:val="CommentText"/>
    <w:uiPriority w:val="99"/>
    <w:semiHidden/>
    <w:rsid w:val="00525998"/>
    <w:rPr>
      <w:sz w:val="20"/>
      <w:szCs w:val="20"/>
    </w:rPr>
  </w:style>
  <w:style w:type="paragraph" w:styleId="CommentSubject">
    <w:name w:val="annotation subject"/>
    <w:basedOn w:val="CommentText"/>
    <w:next w:val="CommentText"/>
    <w:link w:val="CommentSubjectChar"/>
    <w:uiPriority w:val="99"/>
    <w:semiHidden/>
    <w:unhideWhenUsed/>
    <w:rsid w:val="00525998"/>
    <w:rPr>
      <w:b/>
      <w:bCs/>
    </w:rPr>
  </w:style>
  <w:style w:type="character" w:customStyle="1" w:styleId="CommentSubjectChar">
    <w:name w:val="Comment Subject Char"/>
    <w:basedOn w:val="CommentTextChar"/>
    <w:link w:val="CommentSubject"/>
    <w:uiPriority w:val="99"/>
    <w:semiHidden/>
    <w:rsid w:val="00525998"/>
    <w:rPr>
      <w:b/>
      <w:bCs/>
      <w:sz w:val="20"/>
      <w:szCs w:val="20"/>
    </w:rPr>
  </w:style>
  <w:style w:type="paragraph" w:styleId="Revision">
    <w:name w:val="Revision"/>
    <w:hidden/>
    <w:uiPriority w:val="99"/>
    <w:semiHidden/>
    <w:rsid w:val="00525998"/>
    <w:pPr>
      <w:spacing w:after="0" w:line="240" w:lineRule="auto"/>
    </w:pPr>
  </w:style>
  <w:style w:type="paragraph" w:customStyle="1" w:styleId="insertFigure">
    <w:name w:val="insertFigure"/>
    <w:basedOn w:val="Normal"/>
    <w:qFormat/>
    <w:rsid w:val="00DE694E"/>
    <w:pPr>
      <w:spacing w:before="120" w:after="120" w:line="240" w:lineRule="auto"/>
      <w:jc w:val="center"/>
    </w:pPr>
    <w:rPr>
      <w:rFonts w:ascii="Helvetica" w:eastAsia="Times New Roman" w:hAnsi="Helvetica" w:cs="Helvetica"/>
      <w:i/>
      <w:iCs/>
      <w:color w:val="333333"/>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326">
      <w:bodyDiv w:val="1"/>
      <w:marLeft w:val="0"/>
      <w:marRight w:val="0"/>
      <w:marTop w:val="0"/>
      <w:marBottom w:val="0"/>
      <w:divBdr>
        <w:top w:val="none" w:sz="0" w:space="0" w:color="auto"/>
        <w:left w:val="none" w:sz="0" w:space="0" w:color="auto"/>
        <w:bottom w:val="none" w:sz="0" w:space="0" w:color="auto"/>
        <w:right w:val="none" w:sz="0" w:space="0" w:color="auto"/>
      </w:divBdr>
      <w:divsChild>
        <w:div w:id="273948107">
          <w:marLeft w:val="720"/>
          <w:marRight w:val="0"/>
          <w:marTop w:val="115"/>
          <w:marBottom w:val="0"/>
          <w:divBdr>
            <w:top w:val="none" w:sz="0" w:space="0" w:color="auto"/>
            <w:left w:val="none" w:sz="0" w:space="0" w:color="auto"/>
            <w:bottom w:val="none" w:sz="0" w:space="0" w:color="auto"/>
            <w:right w:val="none" w:sz="0" w:space="0" w:color="auto"/>
          </w:divBdr>
        </w:div>
      </w:divsChild>
    </w:div>
    <w:div w:id="579799686">
      <w:bodyDiv w:val="1"/>
      <w:marLeft w:val="0"/>
      <w:marRight w:val="0"/>
      <w:marTop w:val="0"/>
      <w:marBottom w:val="0"/>
      <w:divBdr>
        <w:top w:val="none" w:sz="0" w:space="0" w:color="auto"/>
        <w:left w:val="none" w:sz="0" w:space="0" w:color="auto"/>
        <w:bottom w:val="none" w:sz="0" w:space="0" w:color="auto"/>
        <w:right w:val="none" w:sz="0" w:space="0" w:color="auto"/>
      </w:divBdr>
    </w:div>
    <w:div w:id="825367079">
      <w:bodyDiv w:val="1"/>
      <w:marLeft w:val="0"/>
      <w:marRight w:val="0"/>
      <w:marTop w:val="0"/>
      <w:marBottom w:val="0"/>
      <w:divBdr>
        <w:top w:val="none" w:sz="0" w:space="0" w:color="auto"/>
        <w:left w:val="none" w:sz="0" w:space="0" w:color="auto"/>
        <w:bottom w:val="none" w:sz="0" w:space="0" w:color="auto"/>
        <w:right w:val="none" w:sz="0" w:space="0" w:color="auto"/>
      </w:divBdr>
    </w:div>
    <w:div w:id="1038702683">
      <w:bodyDiv w:val="1"/>
      <w:marLeft w:val="0"/>
      <w:marRight w:val="0"/>
      <w:marTop w:val="0"/>
      <w:marBottom w:val="0"/>
      <w:divBdr>
        <w:top w:val="none" w:sz="0" w:space="0" w:color="auto"/>
        <w:left w:val="none" w:sz="0" w:space="0" w:color="auto"/>
        <w:bottom w:val="none" w:sz="0" w:space="0" w:color="auto"/>
        <w:right w:val="none" w:sz="0" w:space="0" w:color="auto"/>
      </w:divBdr>
    </w:div>
    <w:div w:id="1271426017">
      <w:bodyDiv w:val="1"/>
      <w:marLeft w:val="0"/>
      <w:marRight w:val="0"/>
      <w:marTop w:val="0"/>
      <w:marBottom w:val="0"/>
      <w:divBdr>
        <w:top w:val="none" w:sz="0" w:space="0" w:color="auto"/>
        <w:left w:val="none" w:sz="0" w:space="0" w:color="auto"/>
        <w:bottom w:val="none" w:sz="0" w:space="0" w:color="auto"/>
        <w:right w:val="none" w:sz="0" w:space="0" w:color="auto"/>
      </w:divBdr>
    </w:div>
    <w:div w:id="17101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Guenther</dc:creator>
  <cp:keywords/>
  <dc:description/>
  <cp:lastModifiedBy>Guenther</cp:lastModifiedBy>
  <cp:revision>3</cp:revision>
  <cp:lastPrinted>2016-02-08T01:06:00Z</cp:lastPrinted>
  <dcterms:created xsi:type="dcterms:W3CDTF">2016-02-08T16:11:00Z</dcterms:created>
  <dcterms:modified xsi:type="dcterms:W3CDTF">2016-02-08T16:14:00Z</dcterms:modified>
</cp:coreProperties>
</file>