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6" w:type="dxa"/>
        <w:tblLook w:val="0000"/>
      </w:tblPr>
      <w:tblGrid>
        <w:gridCol w:w="1940"/>
        <w:gridCol w:w="309"/>
        <w:gridCol w:w="2102"/>
        <w:gridCol w:w="517"/>
        <w:gridCol w:w="1114"/>
        <w:gridCol w:w="831"/>
        <w:gridCol w:w="2761"/>
        <w:gridCol w:w="322"/>
      </w:tblGrid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outlineLvl w:val="0"/>
              <w:rPr>
                <w:rFonts w:eastAsia="Times New Roman"/>
                <w:color w:val="000000"/>
                <w:lang w:eastAsia="ru-RU"/>
              </w:rPr>
            </w:pPr>
            <w:bookmarkStart w:id="0" w:name="_Toc168217934"/>
            <w:bookmarkStart w:id="1" w:name="_Toc388028110"/>
            <w:bookmarkStart w:id="2" w:name="_Toc406360343"/>
            <w:bookmarkStart w:id="3" w:name="_Toc406431352"/>
            <w:bookmarkStart w:id="4" w:name="_Toc406442726"/>
            <w:bookmarkStart w:id="5" w:name="_Toc406442823"/>
            <w:bookmarkStart w:id="6" w:name="_Toc406504310"/>
            <w:bookmarkStart w:id="7" w:name="_Toc406794637"/>
            <w:bookmarkStart w:id="8" w:name="_Toc406794825"/>
            <w:bookmarkStart w:id="9" w:name="_Toc407120634"/>
            <w:bookmarkStart w:id="10" w:name="_Toc407352065"/>
            <w:bookmarkStart w:id="11" w:name="_Toc407480788"/>
            <w:bookmarkStart w:id="12" w:name="_Toc408402911"/>
            <w:bookmarkStart w:id="13" w:name="_Toc408499197"/>
            <w:bookmarkStart w:id="14" w:name="_Toc409213172"/>
            <w:bookmarkStart w:id="15" w:name="_Toc419235898"/>
            <w:bookmarkStart w:id="16" w:name="_Toc419727233"/>
            <w:bookmarkStart w:id="17" w:name="_Toc193740248"/>
            <w:bookmarkStart w:id="18" w:name="_Toc193284731"/>
            <w:bookmarkEnd w:id="0"/>
            <w:r w:rsidRPr="008D5E78">
              <w:rPr>
                <w:rFonts w:eastAsia="Times New Roman"/>
                <w:color w:val="000000"/>
                <w:lang w:eastAsia="ru-RU"/>
              </w:rPr>
              <w:t>МИНИСТЕРСТВО НАУКИ И ВЫСШЕГО ОБРАЗОВАНИЯ РФ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8D5E78" w:rsidRPr="008D5E78" w:rsidTr="00637C3B">
        <w:trPr>
          <w:gridAfter w:val="1"/>
          <w:wAfter w:w="325" w:type="dxa"/>
          <w:trHeight w:val="2229"/>
        </w:trPr>
        <w:tc>
          <w:tcPr>
            <w:tcW w:w="9571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220"/>
            </w:tblGrid>
            <w:tr w:rsidR="008D5E78" w:rsidRPr="008D5E78" w:rsidTr="0097529F">
              <w:trPr>
                <w:trHeight w:val="772"/>
              </w:trPr>
              <w:tc>
                <w:tcPr>
                  <w:tcW w:w="0" w:type="auto"/>
                </w:tcPr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8D5E78">
                    <w:rPr>
                      <w:rFonts w:eastAsia="Times New Roman"/>
                      <w:color w:val="000000"/>
                      <w:lang w:eastAsia="ru-RU"/>
                    </w:rPr>
                    <w:t>НАБЕРЕЖНОЧЕЛНИНСКИЙ ИНСТИТУТ</w:t>
                  </w:r>
                </w:p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8D5E78">
                    <w:rPr>
                      <w:rFonts w:eastAsia="Times New Roman"/>
                      <w:color w:val="000000"/>
                      <w:lang w:eastAsia="ru-RU"/>
                    </w:rPr>
                    <w:t xml:space="preserve">(ФИЛИАЛ) </w:t>
                  </w:r>
                  <w:proofErr w:type="gramStart"/>
                  <w:r w:rsidRPr="008D5E78">
                    <w:rPr>
                      <w:rFonts w:eastAsia="Times New Roman"/>
                      <w:color w:val="000000"/>
                      <w:lang w:eastAsia="ru-RU"/>
                    </w:rPr>
                    <w:t>ФЕДЕРАЛЬНОГО</w:t>
                  </w:r>
                  <w:proofErr w:type="gramEnd"/>
                  <w:r w:rsidRPr="008D5E78">
                    <w:rPr>
                      <w:rFonts w:eastAsia="Times New Roman"/>
                      <w:color w:val="000000"/>
                      <w:lang w:eastAsia="ru-RU"/>
                    </w:rPr>
                    <w:t xml:space="preserve"> ГОСУДАРСТВЕННОГО АВТОНОМНОГО</w:t>
                  </w:r>
                </w:p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8D5E78">
                    <w:rPr>
                      <w:rFonts w:eastAsia="Times New Roman"/>
                      <w:color w:val="000000"/>
                      <w:lang w:eastAsia="ru-RU"/>
                    </w:rPr>
                    <w:t>ОБРАЗОВАТЕЛЬНОГО УЧРЕЖДЕНИЯ ВЫСШЕГО ОБРАЗОВАНИЯ</w:t>
                  </w:r>
                </w:p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8D5E78">
                    <w:rPr>
                      <w:rFonts w:eastAsia="Times New Roman"/>
                      <w:color w:val="000000"/>
                      <w:lang w:eastAsia="ru-RU"/>
                    </w:rPr>
                    <w:t>«КАЗАНСКИЙ (ПРИВОЛЖСКИЙ) ФЕДЕРАЛЬНЫЙ УНИВЕРСИТЕТ»</w:t>
                  </w:r>
                </w:p>
              </w:tc>
            </w:tr>
            <w:tr w:rsidR="008D5E78" w:rsidRPr="008D5E78" w:rsidTr="0097529F">
              <w:trPr>
                <w:trHeight w:val="127"/>
              </w:trPr>
              <w:tc>
                <w:tcPr>
                  <w:tcW w:w="0" w:type="auto"/>
                </w:tcPr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8D5E78">
                    <w:rPr>
                      <w:rFonts w:eastAsia="Times New Roman"/>
                      <w:color w:val="000000"/>
                      <w:lang w:eastAsia="ru-RU"/>
                    </w:rPr>
                    <w:t>Кафедра «Информационные системы»</w:t>
                  </w:r>
                </w:p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  <w:p w:rsidR="008D5E78" w:rsidRPr="008D5E78" w:rsidRDefault="008D5E78" w:rsidP="008D5E78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rFonts w:eastAsia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Утверждаю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Заведующий кафедрой ИС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___________________Р.А.Валиев</w:t>
            </w:r>
            <w:proofErr w:type="spellEnd"/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___________________</w:t>
            </w:r>
            <w:proofErr w:type="gramStart"/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г</w:t>
            </w:r>
            <w:proofErr w:type="spellEnd"/>
            <w:proofErr w:type="gramEnd"/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36"/>
                <w:szCs w:val="36"/>
                <w:lang w:eastAsia="ru-RU"/>
              </w:rPr>
            </w:pPr>
            <w:r w:rsidRPr="008D5E78">
              <w:rPr>
                <w:rFonts w:eastAsia="Times New Roman"/>
                <w:b/>
                <w:sz w:val="36"/>
                <w:szCs w:val="36"/>
                <w:lang w:eastAsia="ru-RU"/>
              </w:rPr>
              <w:t>КУРСОВОЙ ПРОЕКТ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по дисциплине: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D3378C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sz w:val="32"/>
                <w:szCs w:val="32"/>
                <w:lang w:eastAsia="ru-RU"/>
              </w:rPr>
            </w:pPr>
            <w:r w:rsidRPr="00D3378C">
              <w:rPr>
                <w:rFonts w:eastAsia="Times New Roman"/>
                <w:bCs/>
                <w:sz w:val="32"/>
                <w:szCs w:val="32"/>
                <w:lang w:eastAsia="ru-RU"/>
              </w:rPr>
              <w:t>«Корпоративные информационные системы»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на тему: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sz w:val="32"/>
                <w:szCs w:val="32"/>
                <w:lang w:eastAsia="ru-RU"/>
              </w:rPr>
            </w:pPr>
            <w:r w:rsidRPr="00D3378C">
              <w:rPr>
                <w:rFonts w:eastAsia="Times New Roman"/>
                <w:sz w:val="32"/>
                <w:szCs w:val="32"/>
                <w:lang w:eastAsia="ru-RU"/>
              </w:rPr>
              <w:t>«Разработка автоматизированной информационной системы на технологической платформе 1С</w:t>
            </w:r>
            <w:proofErr w:type="gramStart"/>
            <w:r w:rsidRPr="00D3378C">
              <w:rPr>
                <w:rFonts w:eastAsia="Times New Roman"/>
                <w:sz w:val="32"/>
                <w:szCs w:val="32"/>
                <w:lang w:eastAsia="ru-RU"/>
              </w:rPr>
              <w:t>:П</w:t>
            </w:r>
            <w:proofErr w:type="gramEnd"/>
            <w:r w:rsidRPr="00D3378C">
              <w:rPr>
                <w:rFonts w:eastAsia="Times New Roman"/>
                <w:sz w:val="32"/>
                <w:szCs w:val="32"/>
                <w:lang w:eastAsia="ru-RU"/>
              </w:rPr>
              <w:t>редприятие 8.3»</w:t>
            </w:r>
          </w:p>
          <w:p w:rsidR="005D6009" w:rsidRPr="00D3378C" w:rsidRDefault="005D6009" w:rsidP="008D5E78">
            <w:pPr>
              <w:spacing w:line="240" w:lineRule="auto"/>
              <w:ind w:firstLine="0"/>
              <w:jc w:val="center"/>
              <w:rPr>
                <w:rFonts w:eastAsia="Times New Roman"/>
                <w:sz w:val="32"/>
                <w:szCs w:val="32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Вариант: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5D6009" w:rsidRDefault="008D5E78" w:rsidP="00637C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ru-RU"/>
              </w:rPr>
            </w:pPr>
            <w:r w:rsidRPr="005D6009">
              <w:rPr>
                <w:rFonts w:eastAsia="Times New Roman"/>
                <w:b/>
                <w:color w:val="000000"/>
                <w:sz w:val="32"/>
                <w:szCs w:val="32"/>
                <w:lang w:eastAsia="ru-RU"/>
              </w:rPr>
              <w:t>Разработка АИС</w:t>
            </w:r>
            <w:r w:rsidR="00637C3B" w:rsidRPr="005D6009">
              <w:rPr>
                <w:rFonts w:eastAsia="Times New Roman"/>
                <w:b/>
                <w:color w:val="000000"/>
                <w:sz w:val="32"/>
                <w:szCs w:val="32"/>
                <w:lang w:eastAsia="ru-RU"/>
              </w:rPr>
              <w:t xml:space="preserve"> для тестирования </w:t>
            </w:r>
            <w:r w:rsidR="00637C3B" w:rsidRPr="005D6009">
              <w:rPr>
                <w:b/>
                <w:sz w:val="32"/>
                <w:szCs w:val="32"/>
              </w:rPr>
              <w:t>учащихся в общеобразовательной школе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4868" w:type="dxa"/>
            <w:gridSpan w:val="4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Автор:</w:t>
            </w:r>
          </w:p>
        </w:tc>
        <w:tc>
          <w:tcPr>
            <w:tcW w:w="4703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Оценка: ________________________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4868" w:type="dxa"/>
            <w:gridSpan w:val="4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 xml:space="preserve">студент группы </w:t>
            </w:r>
            <w:r w:rsidRPr="008D5E78">
              <w:rPr>
                <w:rFonts w:eastAsia="Times New Roman"/>
                <w:szCs w:val="24"/>
                <w:lang w:eastAsia="ru-RU"/>
              </w:rPr>
              <w:t>2</w:t>
            </w:r>
            <w:r w:rsidR="00637C3B">
              <w:rPr>
                <w:rFonts w:eastAsia="Times New Roman"/>
                <w:szCs w:val="24"/>
                <w:lang w:eastAsia="ru-RU"/>
              </w:rPr>
              <w:t>211122</w:t>
            </w:r>
          </w:p>
        </w:tc>
        <w:tc>
          <w:tcPr>
            <w:tcW w:w="4703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4868" w:type="dxa"/>
            <w:gridSpan w:val="4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Руководитель: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1940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2928" w:type="dxa"/>
            <w:gridSpan w:val="3"/>
          </w:tcPr>
          <w:p w:rsidR="008D5E78" w:rsidRPr="008D5E78" w:rsidRDefault="00637C3B" w:rsidP="00637C3B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А</w:t>
            </w:r>
            <w:r w:rsidR="008D5E78" w:rsidRPr="008D5E78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В</w:t>
            </w:r>
            <w:r w:rsidR="008D5E78" w:rsidRPr="008D5E78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Ибашаев</w:t>
            </w:r>
            <w:proofErr w:type="spellEnd"/>
            <w:r w:rsidR="008D5E78" w:rsidRPr="008D5E78"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4703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8D5E78">
              <w:rPr>
                <w:rFonts w:eastAsia="Times New Roman"/>
                <w:szCs w:val="24"/>
                <w:lang w:eastAsia="ru-RU"/>
              </w:rPr>
              <w:t>Ст. преподаватель кафедры ИС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1940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28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1945" w:type="dxa"/>
            <w:gridSpan w:val="2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758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1940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28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1945" w:type="dxa"/>
            <w:gridSpan w:val="2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szCs w:val="24"/>
                <w:lang w:eastAsia="ru-RU"/>
              </w:rPr>
            </w:pPr>
            <w:r w:rsidRPr="008D5E78">
              <w:rPr>
                <w:rFonts w:eastAsia="Times New Roman"/>
                <w:szCs w:val="24"/>
                <w:lang w:eastAsia="ru-RU"/>
              </w:rPr>
              <w:t>____________</w:t>
            </w:r>
          </w:p>
        </w:tc>
        <w:tc>
          <w:tcPr>
            <w:tcW w:w="2758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8D5E78">
              <w:rPr>
                <w:rFonts w:eastAsia="Times New Roman"/>
                <w:szCs w:val="24"/>
                <w:lang w:eastAsia="ru-RU"/>
              </w:rPr>
              <w:t>Л.</w:t>
            </w:r>
            <w:r w:rsidR="00637C3B"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8D5E78">
              <w:rPr>
                <w:rFonts w:eastAsia="Times New Roman"/>
                <w:szCs w:val="24"/>
                <w:lang w:eastAsia="ru-RU"/>
              </w:rPr>
              <w:t>Б.</w:t>
            </w:r>
            <w:r w:rsidR="00637C3B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8D5E78">
              <w:rPr>
                <w:rFonts w:eastAsia="Times New Roman"/>
                <w:szCs w:val="24"/>
                <w:lang w:eastAsia="ru-RU"/>
              </w:rPr>
              <w:t>Хузятова</w:t>
            </w:r>
            <w:proofErr w:type="spellEnd"/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1940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28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1940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28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 xml:space="preserve">Дата </w:t>
            </w:r>
            <w:proofErr w:type="spellStart"/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защиты:___________________</w:t>
            </w:r>
            <w:proofErr w:type="gramStart"/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г</w:t>
            </w:r>
            <w:proofErr w:type="spellEnd"/>
            <w:proofErr w:type="gramEnd"/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1940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928" w:type="dxa"/>
            <w:gridSpan w:val="3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945" w:type="dxa"/>
            <w:gridSpan w:val="2"/>
          </w:tcPr>
          <w:p w:rsidR="008D5E78" w:rsidRPr="008D5E78" w:rsidRDefault="008D5E78" w:rsidP="008D5E78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58" w:type="dxa"/>
          </w:tcPr>
          <w:p w:rsidR="008D5E78" w:rsidRPr="008D5E78" w:rsidRDefault="008D5E78" w:rsidP="008D5E78">
            <w:pPr>
              <w:spacing w:line="240" w:lineRule="auto"/>
              <w:ind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  <w:p w:rsidR="00637C3B" w:rsidRPr="008D5E78" w:rsidRDefault="00637C3B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8D5E78" w:rsidRPr="008D5E78" w:rsidRDefault="008D5E78" w:rsidP="008D5E7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Набережные Челны</w:t>
            </w:r>
          </w:p>
        </w:tc>
      </w:tr>
      <w:tr w:rsidR="008D5E78" w:rsidRPr="008D5E78" w:rsidTr="00637C3B">
        <w:trPr>
          <w:gridAfter w:val="1"/>
          <w:wAfter w:w="325" w:type="dxa"/>
        </w:trPr>
        <w:tc>
          <w:tcPr>
            <w:tcW w:w="9571" w:type="dxa"/>
            <w:gridSpan w:val="7"/>
          </w:tcPr>
          <w:p w:rsidR="00637C3B" w:rsidRPr="008D5E78" w:rsidRDefault="008D5E78" w:rsidP="00637C3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D5E78">
              <w:rPr>
                <w:rFonts w:eastAsia="Times New Roman"/>
                <w:color w:val="000000"/>
                <w:szCs w:val="24"/>
                <w:lang w:eastAsia="ru-RU"/>
              </w:rPr>
              <w:t>2025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center"/>
              <w:outlineLvl w:val="0"/>
              <w:rPr>
                <w:rFonts w:eastAsia="Times New Roman"/>
                <w:color w:val="000000"/>
                <w:lang w:eastAsia="ru-RU"/>
              </w:rPr>
            </w:pPr>
            <w:bookmarkStart w:id="19" w:name="_Toc193740249"/>
            <w:r w:rsidRPr="00637C3B">
              <w:rPr>
                <w:rFonts w:eastAsia="Times New Roman"/>
                <w:color w:val="000000"/>
                <w:lang w:eastAsia="ru-RU"/>
              </w:rPr>
              <w:lastRenderedPageBreak/>
              <w:t>МИНИСТЕРСТВО НАУКИ И ВЫСШЕГО ОБРАЗОВАНИЯ РФ</w:t>
            </w:r>
            <w:bookmarkEnd w:id="19"/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center"/>
              <w:rPr>
                <w:rFonts w:eastAsia="Times New Roman"/>
                <w:caps/>
                <w:color w:val="000000"/>
                <w:lang w:eastAsia="ru-RU"/>
              </w:rPr>
            </w:pPr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 xml:space="preserve">НАБЕРЕЖНОЧЕЛНИНСКИЙ ИНСТИТУТ (ФИЛИАЛ) </w:t>
            </w:r>
            <w:r w:rsidRPr="00637C3B">
              <w:rPr>
                <w:rFonts w:eastAsia="Times New Roman"/>
                <w:caps/>
                <w:color w:val="000000"/>
                <w:lang w:eastAsia="ru-RU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637C3B" w:rsidRPr="00637C3B" w:rsidRDefault="00637C3B" w:rsidP="00637C3B">
            <w:pPr>
              <w:spacing w:line="240" w:lineRule="auto"/>
              <w:ind w:firstLine="0"/>
              <w:jc w:val="center"/>
              <w:outlineLvl w:val="0"/>
              <w:rPr>
                <w:rFonts w:eastAsia="Times New Roman"/>
                <w:color w:val="000000"/>
                <w:lang w:eastAsia="ru-RU"/>
              </w:rPr>
            </w:pPr>
            <w:bookmarkStart w:id="20" w:name="_Toc193740250"/>
            <w:r w:rsidRPr="00637C3B">
              <w:rPr>
                <w:rFonts w:eastAsia="Times New Roman"/>
                <w:caps/>
                <w:color w:val="000000"/>
                <w:lang w:eastAsia="ru-RU"/>
              </w:rPr>
              <w:t>«КАЗАНСКИЙ (ПРИВОЛЖСКИЙ) ФЕДЕРАЛЬНЫЙ УНИВЕРСИТЕТ»</w:t>
            </w:r>
            <w:bookmarkEnd w:id="20"/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37C3B">
              <w:rPr>
                <w:rFonts w:eastAsia="Times New Roman"/>
                <w:color w:val="000000"/>
                <w:lang w:eastAsia="ru-RU"/>
              </w:rPr>
              <w:t>Кафедра «Информационные системы»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Утверждаю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Заведующий кафедрой  ИС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___________________Р.А.Валиев</w:t>
            </w:r>
            <w:proofErr w:type="spellEnd"/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4956"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spellStart"/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___________________</w:t>
            </w:r>
            <w:proofErr w:type="gramStart"/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г</w:t>
            </w:r>
            <w:proofErr w:type="spellEnd"/>
            <w:proofErr w:type="gramEnd"/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637C3B">
              <w:rPr>
                <w:rFonts w:eastAsia="Times New Roman"/>
                <w:b/>
                <w:color w:val="000000"/>
                <w:lang w:eastAsia="ru-RU"/>
              </w:rPr>
              <w:t>ЗАДАНИЕ НА</w:t>
            </w:r>
            <w:r w:rsidRPr="00637C3B">
              <w:rPr>
                <w:rFonts w:eastAsia="Times New Roman"/>
                <w:b/>
                <w:color w:val="FF0000"/>
                <w:lang w:eastAsia="ru-RU"/>
              </w:rPr>
              <w:t xml:space="preserve"> </w:t>
            </w:r>
            <w:r w:rsidRPr="00637C3B">
              <w:rPr>
                <w:rFonts w:eastAsia="Times New Roman"/>
                <w:b/>
                <w:lang w:eastAsia="ru-RU"/>
              </w:rPr>
              <w:t>КУРСОВОЙ ПРОЕКТ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Студент: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708"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Ибашаев</w:t>
            </w:r>
            <w:proofErr w:type="spellEnd"/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А. В</w:t>
            </w:r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637C3B">
              <w:rPr>
                <w:rFonts w:eastAsia="Times New Roman"/>
                <w:szCs w:val="24"/>
                <w:lang w:eastAsia="ru-RU"/>
              </w:rPr>
              <w:t xml:space="preserve">1 Тема 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708" w:firstLine="0"/>
              <w:jc w:val="left"/>
              <w:rPr>
                <w:rFonts w:eastAsia="Times New Roman"/>
                <w:lang w:eastAsia="ru-RU"/>
              </w:rPr>
            </w:pPr>
            <w:r w:rsidRPr="00637C3B">
              <w:rPr>
                <w:rFonts w:eastAsia="Times New Roman"/>
                <w:b/>
                <w:lang w:eastAsia="ru-RU"/>
              </w:rPr>
              <w:t>«</w:t>
            </w:r>
            <w:r w:rsidRPr="00637C3B">
              <w:rPr>
                <w:rFonts w:eastAsia="Times New Roman"/>
                <w:szCs w:val="24"/>
                <w:lang w:eastAsia="ru-RU"/>
              </w:rPr>
              <w:t xml:space="preserve">Разработка АИС 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для тестирования </w:t>
            </w:r>
            <w:r>
              <w:t>учащихся в общеобразовательной школе</w:t>
            </w:r>
            <w:r w:rsidRPr="00637C3B">
              <w:rPr>
                <w:rFonts w:eastAsia="Times New Roman"/>
                <w:b/>
                <w:lang w:eastAsia="ru-RU"/>
              </w:rPr>
              <w:t>»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637C3B">
              <w:rPr>
                <w:rFonts w:eastAsia="Times New Roman"/>
                <w:szCs w:val="24"/>
                <w:lang w:eastAsia="ru-RU"/>
              </w:rPr>
              <w:t>2 Срок представления к защите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708" w:firstLine="0"/>
              <w:jc w:val="left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637C3B">
              <w:rPr>
                <w:rFonts w:eastAsia="Times New Roman"/>
                <w:szCs w:val="24"/>
                <w:lang w:eastAsia="ru-RU"/>
              </w:rPr>
              <w:t>________________</w:t>
            </w:r>
            <w:proofErr w:type="gramStart"/>
            <w:r w:rsidRPr="00637C3B">
              <w:rPr>
                <w:rFonts w:eastAsia="Times New Roman"/>
                <w:szCs w:val="24"/>
                <w:lang w:eastAsia="ru-RU"/>
              </w:rPr>
              <w:t>г</w:t>
            </w:r>
            <w:proofErr w:type="spellEnd"/>
            <w:proofErr w:type="gramEnd"/>
            <w:r w:rsidRPr="00637C3B">
              <w:rPr>
                <w:rFonts w:eastAsia="Times New Roman"/>
                <w:szCs w:val="24"/>
                <w:lang w:eastAsia="ru-RU"/>
              </w:rPr>
              <w:t>.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637C3B">
              <w:rPr>
                <w:rFonts w:eastAsia="Times New Roman"/>
                <w:szCs w:val="24"/>
                <w:lang w:eastAsia="ru-RU"/>
              </w:rPr>
              <w:t>3 Исходные данные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left="708"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  <w:r w:rsidRPr="00637C3B">
              <w:rPr>
                <w:rFonts w:eastAsia="Times New Roman"/>
                <w:color w:val="000000"/>
                <w:szCs w:val="40"/>
                <w:lang w:eastAsia="ru-RU"/>
              </w:rPr>
              <w:t>Информационная система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p w:rsidR="00637C3B" w:rsidRPr="00637C3B" w:rsidRDefault="00637C3B" w:rsidP="00637C3B">
            <w:pPr>
              <w:spacing w:line="240" w:lineRule="auto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637C3B">
              <w:rPr>
                <w:rFonts w:eastAsia="Times New Roman"/>
                <w:szCs w:val="24"/>
                <w:lang w:eastAsia="ru-RU"/>
              </w:rPr>
              <w:t xml:space="preserve">4 </w:t>
            </w:r>
            <w:r w:rsidRPr="00637C3B">
              <w:rPr>
                <w:rFonts w:eastAsia="Times New Roman"/>
                <w:lang w:eastAsia="ru-RU"/>
              </w:rPr>
              <w:t>Перечень подлежащих разработке вопросов</w:t>
            </w:r>
          </w:p>
        </w:tc>
      </w:tr>
      <w:tr w:rsidR="00637C3B" w:rsidRPr="00637C3B" w:rsidTr="00637C3B">
        <w:tblPrEx>
          <w:tblLook w:val="01E0"/>
        </w:tblPrEx>
        <w:tc>
          <w:tcPr>
            <w:tcW w:w="9896" w:type="dxa"/>
            <w:gridSpan w:val="8"/>
            <w:shd w:val="clear" w:color="auto" w:fill="auto"/>
          </w:tcPr>
          <w:tbl>
            <w:tblPr>
              <w:tblW w:w="9679" w:type="dxa"/>
              <w:tblLook w:val="01E0"/>
            </w:tblPr>
            <w:tblGrid>
              <w:gridCol w:w="9679"/>
            </w:tblGrid>
            <w:tr w:rsidR="00637C3B" w:rsidRPr="00637C3B" w:rsidTr="0097529F">
              <w:tc>
                <w:tcPr>
                  <w:tcW w:w="9571" w:type="dxa"/>
                  <w:shd w:val="clear" w:color="auto" w:fill="auto"/>
                </w:tcPr>
                <w:p w:rsidR="00637C3B" w:rsidRPr="00637C3B" w:rsidRDefault="00637C3B" w:rsidP="00637C3B">
                  <w:pPr>
                    <w:spacing w:line="240" w:lineRule="auto"/>
                    <w:ind w:firstLine="0"/>
                    <w:jc w:val="left"/>
                    <w:rPr>
                      <w:rFonts w:eastAsia="Times New Roman"/>
                      <w:color w:val="FF0000"/>
                      <w:szCs w:val="24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 xml:space="preserve">          - Описание </w:t>
                  </w:r>
                  <w:proofErr w:type="spellStart"/>
                  <w:proofErr w:type="gramStart"/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бизнес-требований</w:t>
                  </w:r>
                  <w:proofErr w:type="spellEnd"/>
                  <w:proofErr w:type="gramEnd"/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;</w:t>
                  </w:r>
                </w:p>
              </w:tc>
            </w:tr>
            <w:tr w:rsidR="00637C3B" w:rsidRPr="00637C3B" w:rsidTr="0097529F">
              <w:tc>
                <w:tcPr>
                  <w:tcW w:w="9571" w:type="dxa"/>
                  <w:shd w:val="clear" w:color="auto" w:fill="auto"/>
                </w:tcPr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Разработка модели данных;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Моделирование бизнес-процессов;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Разработка пользовательских требований;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Разработка функциональных требований;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Разработка нефункциональных требований;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Проектирование АИС;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Разработка функциональной модели системы;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Разработка алгоритмов системы.</w:t>
                  </w:r>
                </w:p>
                <w:p w:rsidR="00637C3B" w:rsidRPr="00637C3B" w:rsidRDefault="00637C3B" w:rsidP="00637C3B">
                  <w:pPr>
                    <w:spacing w:line="240" w:lineRule="auto"/>
                    <w:ind w:left="708" w:firstLine="0"/>
                    <w:jc w:val="left"/>
                    <w:rPr>
                      <w:rFonts w:eastAsia="Times New Roman"/>
                      <w:color w:val="FF0000"/>
                      <w:szCs w:val="24"/>
                      <w:lang w:eastAsia="ru-RU"/>
                    </w:rPr>
                  </w:pPr>
                  <w:r w:rsidRPr="00637C3B">
                    <w:rPr>
                      <w:rFonts w:eastAsia="Times New Roman"/>
                      <w:color w:val="000000"/>
                      <w:lang w:eastAsia="ru-RU"/>
                    </w:rPr>
                    <w:t>- Программная реализация проекта</w:t>
                  </w:r>
                </w:p>
              </w:tc>
            </w:tr>
          </w:tbl>
          <w:p w:rsidR="00637C3B" w:rsidRPr="00637C3B" w:rsidRDefault="00637C3B" w:rsidP="00637C3B">
            <w:pPr>
              <w:spacing w:line="240" w:lineRule="auto"/>
              <w:ind w:left="708" w:firstLine="0"/>
              <w:jc w:val="left"/>
              <w:rPr>
                <w:rFonts w:eastAsia="Times New Roman"/>
                <w:color w:val="FF0000"/>
                <w:szCs w:val="24"/>
                <w:lang w:eastAsia="ru-RU"/>
              </w:rPr>
            </w:pPr>
          </w:p>
        </w:tc>
      </w:tr>
      <w:tr w:rsidR="00637C3B" w:rsidRPr="00637C3B" w:rsidTr="00637C3B">
        <w:tblPrEx>
          <w:tblLook w:val="01E0"/>
        </w:tblPrEx>
        <w:trPr>
          <w:gridAfter w:val="1"/>
          <w:wAfter w:w="322" w:type="dxa"/>
        </w:trPr>
        <w:tc>
          <w:tcPr>
            <w:tcW w:w="2249" w:type="dxa"/>
            <w:gridSpan w:val="2"/>
            <w:shd w:val="clear" w:color="auto" w:fill="auto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000000"/>
                <w:szCs w:val="24"/>
                <w:lang w:eastAsia="ru-RU"/>
              </w:rPr>
            </w:pPr>
            <w:bookmarkStart w:id="21" w:name="_Toc193740251"/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Задание выдано</w:t>
            </w:r>
            <w:bookmarkEnd w:id="21"/>
          </w:p>
        </w:tc>
        <w:tc>
          <w:tcPr>
            <w:tcW w:w="2102" w:type="dxa"/>
            <w:shd w:val="clear" w:color="auto" w:fill="auto"/>
            <w:vAlign w:val="bottom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000000"/>
                <w:lang w:eastAsia="ru-RU"/>
              </w:rPr>
            </w:pPr>
            <w:bookmarkStart w:id="22" w:name="_Toc193740252"/>
            <w:proofErr w:type="spellStart"/>
            <w:r w:rsidRPr="00637C3B">
              <w:rPr>
                <w:rFonts w:eastAsia="Times New Roman"/>
                <w:color w:val="000000"/>
                <w:lang w:eastAsia="ru-RU"/>
              </w:rPr>
              <w:t>____________</w:t>
            </w:r>
            <w:proofErr w:type="gramStart"/>
            <w:r w:rsidRPr="00637C3B">
              <w:rPr>
                <w:rFonts w:eastAsia="Times New Roman"/>
                <w:color w:val="000000"/>
                <w:lang w:eastAsia="ru-RU"/>
              </w:rPr>
              <w:t>г</w:t>
            </w:r>
            <w:proofErr w:type="spellEnd"/>
            <w:proofErr w:type="gramEnd"/>
            <w:r w:rsidRPr="00637C3B">
              <w:rPr>
                <w:rFonts w:eastAsia="Times New Roman"/>
                <w:color w:val="000000"/>
                <w:lang w:eastAsia="ru-RU"/>
              </w:rPr>
              <w:t>.</w:t>
            </w:r>
            <w:bookmarkEnd w:id="22"/>
          </w:p>
        </w:tc>
        <w:tc>
          <w:tcPr>
            <w:tcW w:w="1631" w:type="dxa"/>
            <w:gridSpan w:val="2"/>
            <w:shd w:val="clear" w:color="auto" w:fill="auto"/>
            <w:vAlign w:val="bottom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000000"/>
                <w:lang w:eastAsia="ru-RU"/>
              </w:rPr>
            </w:pPr>
            <w:bookmarkStart w:id="23" w:name="_Toc193740253"/>
            <w:r w:rsidRPr="00637C3B">
              <w:rPr>
                <w:rFonts w:eastAsia="Times New Roman"/>
                <w:color w:val="000000"/>
                <w:lang w:eastAsia="ru-RU"/>
              </w:rPr>
              <w:t>__________</w:t>
            </w:r>
            <w:bookmarkEnd w:id="23"/>
          </w:p>
        </w:tc>
        <w:tc>
          <w:tcPr>
            <w:tcW w:w="3592" w:type="dxa"/>
            <w:gridSpan w:val="2"/>
            <w:shd w:val="clear" w:color="auto" w:fill="auto"/>
            <w:vAlign w:val="bottom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lang w:eastAsia="ru-RU"/>
              </w:rPr>
            </w:pPr>
            <w:bookmarkStart w:id="24" w:name="_Toc193740254"/>
            <w:r w:rsidRPr="00637C3B">
              <w:rPr>
                <w:rFonts w:eastAsia="Times New Roman"/>
                <w:lang w:eastAsia="ru-RU"/>
              </w:rPr>
              <w:t>Л.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637C3B">
              <w:rPr>
                <w:rFonts w:eastAsia="Times New Roman"/>
                <w:lang w:eastAsia="ru-RU"/>
              </w:rPr>
              <w:t>Б.</w:t>
            </w:r>
            <w:r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637C3B">
              <w:rPr>
                <w:rFonts w:eastAsia="Times New Roman"/>
                <w:lang w:eastAsia="ru-RU"/>
              </w:rPr>
              <w:t>Хузятова</w:t>
            </w:r>
            <w:bookmarkEnd w:id="24"/>
            <w:proofErr w:type="spellEnd"/>
          </w:p>
        </w:tc>
      </w:tr>
      <w:tr w:rsidR="00637C3B" w:rsidRPr="00637C3B" w:rsidTr="00637C3B">
        <w:tblPrEx>
          <w:tblLook w:val="01E0"/>
        </w:tblPrEx>
        <w:trPr>
          <w:gridAfter w:val="1"/>
          <w:wAfter w:w="322" w:type="dxa"/>
        </w:trPr>
        <w:tc>
          <w:tcPr>
            <w:tcW w:w="2249" w:type="dxa"/>
            <w:gridSpan w:val="2"/>
            <w:shd w:val="clear" w:color="auto" w:fill="auto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000000"/>
                <w:szCs w:val="24"/>
                <w:lang w:eastAsia="ru-RU"/>
              </w:rPr>
            </w:pPr>
          </w:p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000000"/>
                <w:szCs w:val="24"/>
                <w:lang w:eastAsia="ru-RU"/>
              </w:rPr>
            </w:pPr>
            <w:bookmarkStart w:id="25" w:name="_Toc193740255"/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Задание принято</w:t>
            </w:r>
            <w:bookmarkEnd w:id="25"/>
          </w:p>
        </w:tc>
        <w:tc>
          <w:tcPr>
            <w:tcW w:w="2102" w:type="dxa"/>
            <w:shd w:val="clear" w:color="auto" w:fill="auto"/>
            <w:vAlign w:val="bottom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000000"/>
                <w:lang w:eastAsia="ru-RU"/>
              </w:rPr>
            </w:pPr>
            <w:bookmarkStart w:id="26" w:name="_Toc193740256"/>
            <w:proofErr w:type="spellStart"/>
            <w:r w:rsidRPr="00637C3B">
              <w:rPr>
                <w:rFonts w:eastAsia="Times New Roman"/>
                <w:color w:val="000000"/>
                <w:lang w:eastAsia="ru-RU"/>
              </w:rPr>
              <w:t>____________</w:t>
            </w:r>
            <w:proofErr w:type="gramStart"/>
            <w:r w:rsidRPr="00637C3B">
              <w:rPr>
                <w:rFonts w:eastAsia="Times New Roman"/>
                <w:color w:val="000000"/>
                <w:lang w:eastAsia="ru-RU"/>
              </w:rPr>
              <w:t>г</w:t>
            </w:r>
            <w:proofErr w:type="spellEnd"/>
            <w:proofErr w:type="gramEnd"/>
            <w:r w:rsidRPr="00637C3B">
              <w:rPr>
                <w:rFonts w:eastAsia="Times New Roman"/>
                <w:color w:val="000000"/>
                <w:lang w:eastAsia="ru-RU"/>
              </w:rPr>
              <w:t>.</w:t>
            </w:r>
            <w:bookmarkEnd w:id="26"/>
          </w:p>
        </w:tc>
        <w:tc>
          <w:tcPr>
            <w:tcW w:w="1631" w:type="dxa"/>
            <w:gridSpan w:val="2"/>
            <w:shd w:val="clear" w:color="auto" w:fill="auto"/>
            <w:vAlign w:val="bottom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000000"/>
                <w:lang w:eastAsia="ru-RU"/>
              </w:rPr>
            </w:pPr>
            <w:bookmarkStart w:id="27" w:name="_Toc193740257"/>
            <w:r w:rsidRPr="00637C3B">
              <w:rPr>
                <w:rFonts w:eastAsia="Times New Roman"/>
                <w:color w:val="000000"/>
                <w:lang w:eastAsia="ru-RU"/>
              </w:rPr>
              <w:t>__________</w:t>
            </w:r>
            <w:bookmarkEnd w:id="27"/>
          </w:p>
        </w:tc>
        <w:tc>
          <w:tcPr>
            <w:tcW w:w="3592" w:type="dxa"/>
            <w:gridSpan w:val="2"/>
            <w:shd w:val="clear" w:color="auto" w:fill="auto"/>
            <w:vAlign w:val="bottom"/>
          </w:tcPr>
          <w:p w:rsidR="00637C3B" w:rsidRPr="00637C3B" w:rsidRDefault="00637C3B" w:rsidP="00637C3B">
            <w:pPr>
              <w:spacing w:before="120" w:line="240" w:lineRule="auto"/>
              <w:ind w:firstLine="0"/>
              <w:jc w:val="left"/>
              <w:outlineLvl w:val="0"/>
              <w:rPr>
                <w:rFonts w:eastAsia="Times New Roman"/>
                <w:color w:val="FF0000"/>
                <w:szCs w:val="24"/>
                <w:lang w:eastAsia="ru-RU"/>
              </w:rPr>
            </w:pPr>
            <w:bookmarkStart w:id="28" w:name="_Toc193740258"/>
            <w:r>
              <w:rPr>
                <w:rFonts w:eastAsia="Times New Roman"/>
                <w:color w:val="000000"/>
                <w:szCs w:val="24"/>
                <w:lang w:eastAsia="ru-RU"/>
              </w:rPr>
              <w:t>А</w:t>
            </w:r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В</w:t>
            </w:r>
            <w:r w:rsidRPr="00637C3B">
              <w:rPr>
                <w:rFonts w:eastAsia="Times New Roman"/>
                <w:color w:val="000000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Ибашаев</w:t>
            </w:r>
            <w:bookmarkEnd w:id="28"/>
            <w:proofErr w:type="spellEnd"/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 </w:t>
            </w:r>
          </w:p>
        </w:tc>
      </w:tr>
    </w:tbl>
    <w:p w:rsidR="00637C3B" w:rsidRDefault="00637C3B" w:rsidP="005E22EA">
      <w:pPr>
        <w:pStyle w:val="1"/>
      </w:pPr>
    </w:p>
    <w:p w:rsidR="00511B8E" w:rsidRPr="00511B8E" w:rsidRDefault="00511B8E" w:rsidP="005E22EA">
      <w:pPr>
        <w:pStyle w:val="1"/>
      </w:pPr>
      <w:bookmarkStart w:id="29" w:name="_Toc193740259"/>
      <w:r w:rsidRPr="00511B8E">
        <w:lastRenderedPageBreak/>
        <w:t>СОДЕРЖАНИЕ</w:t>
      </w:r>
      <w:bookmarkEnd w:id="18"/>
      <w:bookmarkEnd w:id="29"/>
    </w:p>
    <w:p w:rsidR="00511B8E" w:rsidRDefault="00511B8E" w:rsidP="001D5FE1"/>
    <w:bookmarkStart w:id="30" w:name="_Toc193284732" w:displacedByCustomXml="next"/>
    <w:sdt>
      <w:sdtPr>
        <w:rPr>
          <w:rFonts w:eastAsia="Times New Roman"/>
          <w:sz w:val="24"/>
          <w:szCs w:val="24"/>
          <w:lang w:eastAsia="ru-RU"/>
        </w:rPr>
        <w:id w:val="998913993"/>
        <w:docPartObj>
          <w:docPartGallery w:val="Table of Contents"/>
          <w:docPartUnique/>
        </w:docPartObj>
      </w:sdtPr>
      <w:sdtEndPr>
        <w:rPr>
          <w:rFonts w:eastAsia="Aptos"/>
          <w:sz w:val="28"/>
          <w:szCs w:val="28"/>
          <w:lang w:eastAsia="en-US"/>
        </w:rPr>
      </w:sdtEndPr>
      <w:sdtContent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91A92">
            <w:rPr>
              <w:rFonts w:eastAsia="Calibri"/>
              <w:b/>
              <w:bCs/>
              <w:szCs w:val="32"/>
            </w:rPr>
            <w:fldChar w:fldCharType="begin"/>
          </w:r>
          <w:r w:rsidR="004F6A5E" w:rsidRPr="0065377D">
            <w:rPr>
              <w:b/>
              <w:bCs/>
              <w:szCs w:val="32"/>
            </w:rPr>
            <w:instrText xml:space="preserve"> TOC \o "1-1" \h \z \u \t "Заголовок 2;1;Заголовок 3;2;Заголовок 4;3" </w:instrText>
          </w:r>
          <w:r w:rsidRPr="00D91A92">
            <w:rPr>
              <w:rFonts w:eastAsia="Calibri"/>
              <w:b/>
              <w:bCs/>
              <w:szCs w:val="32"/>
            </w:rPr>
            <w:fldChar w:fldCharType="separate"/>
          </w:r>
          <w:hyperlink w:anchor="_Toc193740259" w:history="1">
            <w:r w:rsidR="005810F1" w:rsidRPr="002B7D76">
              <w:rPr>
                <w:rStyle w:val="aa"/>
                <w:noProof/>
              </w:rPr>
              <w:t>СОДЕРЖАНИЕ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0" w:history="1">
            <w:r w:rsidR="005810F1" w:rsidRPr="002B7D76">
              <w:rPr>
                <w:rStyle w:val="aa"/>
                <w:noProof/>
              </w:rPr>
              <w:t>ВВЕДЕНИЕ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1" w:history="1">
            <w:r w:rsidR="005810F1" w:rsidRPr="002B7D76">
              <w:rPr>
                <w:rStyle w:val="aa"/>
                <w:noProof/>
              </w:rPr>
              <w:t>1    Анализ предметной области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2" w:history="1">
            <w:r w:rsidR="005810F1" w:rsidRPr="002B7D76">
              <w:rPr>
                <w:rStyle w:val="aa"/>
                <w:noProof/>
              </w:rPr>
              <w:t>1.1  Обзор предметной области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3" w:history="1">
            <w:r w:rsidR="005810F1" w:rsidRPr="002B7D76">
              <w:rPr>
                <w:rStyle w:val="aa"/>
                <w:noProof/>
              </w:rPr>
              <w:t>1.2   Описание структуры школы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4" w:history="1">
            <w:r w:rsidR="005810F1" w:rsidRPr="002B7D76">
              <w:rPr>
                <w:rStyle w:val="aa"/>
                <w:noProof/>
              </w:rPr>
              <w:t>1.3  Описание уровня автоматизации школы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5" w:history="1">
            <w:r w:rsidR="005810F1" w:rsidRPr="002B7D76">
              <w:rPr>
                <w:rStyle w:val="aa"/>
                <w:noProof/>
              </w:rPr>
              <w:t>1.4   Выявление узких мест текущего состояния объекта анализа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6" w:history="1">
            <w:r w:rsidR="005810F1" w:rsidRPr="002B7D76">
              <w:rPr>
                <w:rStyle w:val="aa"/>
                <w:noProof/>
              </w:rPr>
              <w:t>1.5  Обзор существующих методов решения проблемы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7" w:history="1">
            <w:r w:rsidR="005810F1" w:rsidRPr="002B7D76">
              <w:rPr>
                <w:rStyle w:val="aa"/>
                <w:noProof/>
              </w:rPr>
              <w:t>1.6  Постановка задачи на проектирование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8" w:history="1">
            <w:r w:rsidR="005810F1" w:rsidRPr="002B7D76">
              <w:rPr>
                <w:rStyle w:val="aa"/>
                <w:noProof/>
              </w:rPr>
              <w:t>2    Реализация информационной системы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69" w:history="1">
            <w:r w:rsidR="005810F1" w:rsidRPr="002B7D76">
              <w:rPr>
                <w:rStyle w:val="aa"/>
                <w:noProof/>
              </w:rPr>
              <w:t>2.1  Описание бизнес-процесса «Тестирования учеников»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70" w:history="1">
            <w:r w:rsidR="005810F1" w:rsidRPr="002B7D76">
              <w:rPr>
                <w:rStyle w:val="aa"/>
                <w:noProof/>
              </w:rPr>
              <w:t>2.2  Описание разработанных модулей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71" w:history="1">
            <w:r w:rsidR="005810F1" w:rsidRPr="002B7D76">
              <w:rPr>
                <w:rStyle w:val="aa"/>
                <w:noProof/>
              </w:rPr>
              <w:t>2.3  Описание структуры разработанных объектов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72" w:history="1">
            <w:r w:rsidR="005810F1" w:rsidRPr="002B7D76">
              <w:rPr>
                <w:rStyle w:val="aa"/>
                <w:noProof/>
              </w:rPr>
              <w:t>3    Инструкция к приложению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73" w:history="1">
            <w:r w:rsidR="005810F1" w:rsidRPr="002B7D76">
              <w:rPr>
                <w:rStyle w:val="aa"/>
                <w:noProof/>
              </w:rPr>
              <w:t>ЗАКЛЮЧЕНИЕ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74" w:history="1">
            <w:r w:rsidR="005810F1" w:rsidRPr="002B7D76">
              <w:rPr>
                <w:rStyle w:val="aa"/>
                <w:noProof/>
              </w:rPr>
              <w:t>СПИСОК ИСПОЛЬЗОВАННОЙ ЛИТЕРАТУРЫ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75" w:history="1">
            <w:r w:rsidR="005810F1" w:rsidRPr="002B7D76">
              <w:rPr>
                <w:rStyle w:val="aa"/>
                <w:noProof/>
              </w:rPr>
              <w:t>Приложение А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0F1" w:rsidRDefault="00D91A9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3740276" w:history="1">
            <w:r w:rsidR="005810F1" w:rsidRPr="002B7D76">
              <w:rPr>
                <w:rStyle w:val="aa"/>
                <w:noProof/>
              </w:rPr>
              <w:t>Приложение Б</w:t>
            </w:r>
            <w:r w:rsidR="005810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10F1">
              <w:rPr>
                <w:noProof/>
                <w:webHidden/>
              </w:rPr>
              <w:instrText xml:space="preserve"> PAGEREF _Toc193740276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63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A5E" w:rsidRDefault="00D91A92" w:rsidP="004F6A5E">
          <w:pPr>
            <w:tabs>
              <w:tab w:val="right" w:leader="dot" w:pos="9345"/>
            </w:tabs>
          </w:pPr>
          <w:r w:rsidRPr="0065377D">
            <w:rPr>
              <w:b/>
              <w:bCs/>
              <w:szCs w:val="32"/>
            </w:rPr>
            <w:fldChar w:fldCharType="end"/>
          </w:r>
        </w:p>
      </w:sdtContent>
    </w:sdt>
    <w:p w:rsidR="00B07108" w:rsidRDefault="00B07108" w:rsidP="005E22EA">
      <w:pPr>
        <w:pStyle w:val="1"/>
      </w:pPr>
    </w:p>
    <w:p w:rsidR="00B07108" w:rsidRDefault="00B07108" w:rsidP="005E22EA">
      <w:pPr>
        <w:pStyle w:val="1"/>
      </w:pPr>
    </w:p>
    <w:p w:rsidR="00B07108" w:rsidRDefault="00B07108" w:rsidP="005E22EA">
      <w:pPr>
        <w:pStyle w:val="1"/>
      </w:pPr>
    </w:p>
    <w:p w:rsidR="00B07108" w:rsidRDefault="00B07108" w:rsidP="005E22EA">
      <w:pPr>
        <w:pStyle w:val="1"/>
      </w:pPr>
    </w:p>
    <w:p w:rsidR="00B07108" w:rsidRDefault="00B07108" w:rsidP="005E22EA">
      <w:pPr>
        <w:pStyle w:val="1"/>
        <w:rPr>
          <w:lang w:val="en-US"/>
        </w:rPr>
      </w:pPr>
    </w:p>
    <w:p w:rsidR="006755B9" w:rsidRPr="006755B9" w:rsidRDefault="006755B9" w:rsidP="006755B9"/>
    <w:p w:rsidR="3AA42B5C" w:rsidRPr="005E22EA" w:rsidRDefault="00511B8E" w:rsidP="005E22EA">
      <w:pPr>
        <w:pStyle w:val="1"/>
      </w:pPr>
      <w:bookmarkStart w:id="31" w:name="_Toc193740260"/>
      <w:r w:rsidRPr="005E22EA">
        <w:lastRenderedPageBreak/>
        <w:t>ВВЕДЕНИЕ</w:t>
      </w:r>
      <w:bookmarkEnd w:id="30"/>
      <w:bookmarkEnd w:id="31"/>
    </w:p>
    <w:p w:rsidR="00511B8E" w:rsidRPr="00511B8E" w:rsidRDefault="00511B8E" w:rsidP="00511B8E"/>
    <w:p w:rsidR="00C02270" w:rsidRPr="00C02270" w:rsidRDefault="00C02270" w:rsidP="00C02270">
      <w:r w:rsidRPr="00C02270">
        <w:t>Современные информационные технологии играют важную роль в повышении эффективности образовательных процессов, упрощении управления учебной деятельностью и улучшении контроля знаний учащихся. Одним из направлений их применения является автоматизация тестирования в школах, что позволяет сделать процесс проверки знаний более объективным, удобным и доступным. В традиционной системе тестирования значительное время затрачивается на составление, проведение и проверку тестов, что снижает общую эффективность учебного процесса. Внедрение автоматизированных систем позволяет минимизировать эти затраты, повысить точность оценки знаний и обеспечить гибкость в настройке тестов под различные образовательные потребности.</w:t>
      </w:r>
    </w:p>
    <w:p w:rsidR="00C02270" w:rsidRPr="00C02270" w:rsidRDefault="00C02270" w:rsidP="00C02270">
      <w:r w:rsidRPr="00C02270">
        <w:t xml:space="preserve">Актуальность выбранной темы обусловлена необходимостью создания удобного, централизованного инструмента для организации и проведения тестирования в школах. На сегодняшний день многие образовательные учреждения продолжают использовать бумажные или слабо автоматизированные формы контроля знаний, что затрудняет анализ результатов и оперативную обратную связь с учащимися. Кроме того, традиционные методы тестирования требуют значительных ресурсов со стороны преподавателей, что может приводить к увеличению нагрузки и снижению качества проверки знаний. Разработка автоматизированной системы тестирования позволит решить эти проблемы, обеспечивая эффективность, доступность и удобство </w:t>
      </w:r>
      <w:proofErr w:type="gramStart"/>
      <w:r w:rsidRPr="00C02270">
        <w:t>использования</w:t>
      </w:r>
      <w:proofErr w:type="gramEnd"/>
      <w:r w:rsidRPr="00C02270">
        <w:t xml:space="preserve"> как для учеников, так и для преподавателей.</w:t>
      </w:r>
    </w:p>
    <w:p w:rsidR="00C02270" w:rsidRPr="00C02270" w:rsidRDefault="00C02270" w:rsidP="00C02270">
      <w:r w:rsidRPr="00C02270">
        <w:t xml:space="preserve">Целью данного курсового проекта является создание автоматизированной информационной системы (АИС) для тестирования учеников в школе, которая позволит упростить процесс проведения </w:t>
      </w:r>
      <w:r w:rsidRPr="00C02270">
        <w:lastRenderedPageBreak/>
        <w:t>тестов, автоматизировать проверку ответов и анализировать результаты обучения.</w:t>
      </w:r>
    </w:p>
    <w:p w:rsidR="00C02270" w:rsidRPr="00C02270" w:rsidRDefault="00C02270" w:rsidP="00C02270">
      <w:r w:rsidRPr="00C02270">
        <w:t>Для достижения поставленной цели требуется решить следующие задачи:</w:t>
      </w:r>
    </w:p>
    <w:p w:rsidR="00C02270" w:rsidRPr="00C02270" w:rsidRDefault="00C02270" w:rsidP="00C02270">
      <w:pPr>
        <w:pStyle w:val="a0"/>
        <w:ind w:firstLine="709"/>
        <w:rPr>
          <w:bCs/>
        </w:rPr>
      </w:pPr>
      <w:r w:rsidRPr="00C02270">
        <w:rPr>
          <w:bCs/>
        </w:rPr>
        <w:t>Анализ существующих методов и инструментов для тестирования, выявление их преимуществ и недостатков;</w:t>
      </w:r>
    </w:p>
    <w:p w:rsidR="00C02270" w:rsidRPr="00C02270" w:rsidRDefault="00C02270" w:rsidP="00C02270">
      <w:pPr>
        <w:pStyle w:val="a0"/>
        <w:ind w:firstLine="709"/>
        <w:rPr>
          <w:bCs/>
        </w:rPr>
      </w:pPr>
      <w:r w:rsidRPr="00C02270">
        <w:rPr>
          <w:bCs/>
        </w:rPr>
        <w:t>Разработка технического задания на создание АИС для автоматизированного тестирования;</w:t>
      </w:r>
    </w:p>
    <w:p w:rsidR="00C02270" w:rsidRPr="00C02270" w:rsidRDefault="00C02270" w:rsidP="00C02270">
      <w:pPr>
        <w:pStyle w:val="a0"/>
        <w:ind w:firstLine="709"/>
        <w:rPr>
          <w:bCs/>
        </w:rPr>
      </w:pPr>
      <w:r w:rsidRPr="00C02270">
        <w:rPr>
          <w:bCs/>
        </w:rPr>
        <w:t>Проектирование архитектуры системы;</w:t>
      </w:r>
    </w:p>
    <w:p w:rsidR="00C02270" w:rsidRPr="00C02270" w:rsidRDefault="00C02270" w:rsidP="00C02270">
      <w:pPr>
        <w:pStyle w:val="a0"/>
        <w:ind w:firstLine="709"/>
        <w:rPr>
          <w:bCs/>
        </w:rPr>
      </w:pPr>
      <w:r w:rsidRPr="00C02270">
        <w:rPr>
          <w:bCs/>
        </w:rPr>
        <w:t>Разработка структуры базы данных для хранения информации о тестах, пользователях, вопросах и ответах;</w:t>
      </w:r>
    </w:p>
    <w:p w:rsidR="00C02270" w:rsidRPr="00C02270" w:rsidRDefault="00C02270" w:rsidP="00C02270">
      <w:pPr>
        <w:pStyle w:val="a0"/>
        <w:ind w:firstLine="709"/>
        <w:rPr>
          <w:bCs/>
        </w:rPr>
      </w:pPr>
      <w:r w:rsidRPr="00C02270">
        <w:rPr>
          <w:bCs/>
        </w:rPr>
        <w:t>Разработка алгоритмов для создания, управления и оценки тестов;</w:t>
      </w:r>
    </w:p>
    <w:p w:rsidR="00C02270" w:rsidRPr="00C02270" w:rsidRDefault="00C02270" w:rsidP="00C02270">
      <w:pPr>
        <w:pStyle w:val="a0"/>
        <w:ind w:firstLine="709"/>
        <w:rPr>
          <w:bCs/>
        </w:rPr>
      </w:pPr>
      <w:r w:rsidRPr="00C02270">
        <w:rPr>
          <w:bCs/>
        </w:rPr>
        <w:t>Реализация пользовательского интерфейса системы;</w:t>
      </w:r>
    </w:p>
    <w:p w:rsidR="00C02270" w:rsidRDefault="00C02270" w:rsidP="00C02270">
      <w:pPr>
        <w:pStyle w:val="a0"/>
        <w:ind w:firstLine="709"/>
        <w:rPr>
          <w:bCs/>
        </w:rPr>
      </w:pPr>
      <w:r w:rsidRPr="00C02270">
        <w:rPr>
          <w:bCs/>
        </w:rPr>
        <w:t>Тестирование и отладка системы для обеспечения ее надежности и функциональности.</w:t>
      </w:r>
    </w:p>
    <w:p w:rsidR="00C02270" w:rsidRPr="00C02270" w:rsidRDefault="00C02270" w:rsidP="00C02270">
      <w:pPr>
        <w:pStyle w:val="a0"/>
        <w:numPr>
          <w:ilvl w:val="0"/>
          <w:numId w:val="0"/>
        </w:numPr>
        <w:ind w:left="709"/>
        <w:rPr>
          <w:bCs/>
        </w:rPr>
      </w:pPr>
    </w:p>
    <w:p w:rsidR="00C02270" w:rsidRPr="00C02270" w:rsidRDefault="00C02270" w:rsidP="00C02270">
      <w:r w:rsidRPr="00C02270">
        <w:t>Разработанная система позволит значительно повысить качество образовательного процесса, предоставляя удобный и эффективный инструмент для контроля знаний учащихся.</w:t>
      </w:r>
    </w:p>
    <w:p w:rsidR="006F064D" w:rsidRDefault="006F064D" w:rsidP="005E22EA">
      <w:pPr>
        <w:pStyle w:val="1"/>
        <w:rPr>
          <w:rFonts w:eastAsia="Aptos"/>
        </w:rPr>
      </w:pPr>
    </w:p>
    <w:p w:rsidR="006F064D" w:rsidRDefault="006F064D" w:rsidP="005E22EA">
      <w:pPr>
        <w:pStyle w:val="1"/>
        <w:rPr>
          <w:rFonts w:eastAsia="Aptos"/>
        </w:rPr>
      </w:pPr>
    </w:p>
    <w:p w:rsidR="000248CB" w:rsidRDefault="000248CB" w:rsidP="000248CB"/>
    <w:p w:rsidR="000248CB" w:rsidRDefault="000248CB" w:rsidP="000248CB"/>
    <w:p w:rsidR="005B5A7D" w:rsidRDefault="005B5A7D" w:rsidP="000248CB"/>
    <w:p w:rsidR="005B5A7D" w:rsidRDefault="005B5A7D" w:rsidP="000248CB"/>
    <w:p w:rsidR="005B5A7D" w:rsidRDefault="005B5A7D" w:rsidP="000248CB"/>
    <w:p w:rsidR="005B5A7D" w:rsidRDefault="005B5A7D" w:rsidP="000248CB"/>
    <w:p w:rsidR="005B5A7D" w:rsidRDefault="005B5A7D" w:rsidP="000248CB"/>
    <w:p w:rsidR="005B5A7D" w:rsidRPr="000248CB" w:rsidRDefault="005B5A7D" w:rsidP="004C3E77">
      <w:pPr>
        <w:ind w:firstLine="0"/>
      </w:pPr>
    </w:p>
    <w:p w:rsidR="2DCCA8C2" w:rsidRDefault="007F3C1F" w:rsidP="005E22EA">
      <w:pPr>
        <w:pStyle w:val="2"/>
      </w:pPr>
      <w:bookmarkStart w:id="32" w:name="_Toc193284733"/>
      <w:bookmarkStart w:id="33" w:name="_Toc193740261"/>
      <w:r>
        <w:lastRenderedPageBreak/>
        <w:t xml:space="preserve">1    </w:t>
      </w:r>
      <w:r w:rsidR="2DCCA8C2" w:rsidRPr="00ED1710">
        <w:t>Анализ предметной области</w:t>
      </w:r>
      <w:bookmarkEnd w:id="32"/>
      <w:bookmarkEnd w:id="33"/>
    </w:p>
    <w:p w:rsidR="008107B2" w:rsidRPr="008107B2" w:rsidRDefault="008107B2" w:rsidP="008107B2"/>
    <w:p w:rsidR="2DCCA8C2" w:rsidRPr="008107B2" w:rsidRDefault="007F3C1F" w:rsidP="00F844A1">
      <w:pPr>
        <w:pStyle w:val="3"/>
      </w:pPr>
      <w:r>
        <w:tab/>
      </w:r>
      <w:bookmarkStart w:id="34" w:name="_Toc193284734"/>
      <w:bookmarkStart w:id="35" w:name="_Toc193740262"/>
      <w:r>
        <w:t xml:space="preserve">1.1  </w:t>
      </w:r>
      <w:r w:rsidR="2DCCA8C2" w:rsidRPr="008107B2">
        <w:t>Обзор предметной области</w:t>
      </w:r>
      <w:bookmarkEnd w:id="34"/>
      <w:bookmarkEnd w:id="35"/>
    </w:p>
    <w:p w:rsidR="008107B2" w:rsidRPr="008107B2" w:rsidRDefault="008107B2" w:rsidP="008107B2">
      <w:pPr>
        <w:ind w:firstLine="0"/>
      </w:pPr>
    </w:p>
    <w:p w:rsidR="00C02270" w:rsidRPr="00C02270" w:rsidRDefault="00C02270" w:rsidP="00C02270">
      <w:r w:rsidRPr="00C02270">
        <w:t>Тестирование является одним из наиболее эффективных методов оценки знаний учащихся, позволяя объективно определить уровень усвоения материала. Оно широко применяется в образовательных учреждениях для контроля успеваемости, подготовки к экзаменам и самостоятельного изучения тем. В современных условиях автоматизация тестирования становится важной задачей, поскольку традиционные методы проверки знаний требуют значительных временных затрат на подготовку, проведение и анализ результатов.</w:t>
      </w:r>
    </w:p>
    <w:p w:rsidR="00C02270" w:rsidRPr="00C02270" w:rsidRDefault="00C02270" w:rsidP="00C02270">
      <w:r w:rsidRPr="00C02270">
        <w:t>Автоматизированные системы тестирования реализуются в виде программных решений, которые предоставляют ученикам возможность проходить тесты в удобном формате, а преподавателям — быстро обрабатывать результаты и анализировать успеваемость. Такие системы могут быть интегрированы в образовательные платформы, использоваться в школьных компьютерных классах или быть доступными на мобильных устройствах.</w:t>
      </w:r>
    </w:p>
    <w:p w:rsidR="00C02270" w:rsidRPr="00C02270" w:rsidRDefault="00C02270" w:rsidP="00C02270">
      <w:r w:rsidRPr="00C02270">
        <w:t>Автоматизированное тестирование применяется в разных образовательных процессах: для текущего контроля знаний, итоговой аттестации, подготовки к экзаменам, а также адаптивного обучения, где сложность вопросов меняется в зависимости от ответов учащегося. Внедрение таких систем позволяет повысить объективность оценки, снизить нагрузку на преподавателей и предоставить учащимся возможность получать мгновенную обратную связь.</w:t>
      </w:r>
    </w:p>
    <w:p w:rsidR="00C02270" w:rsidRDefault="00C02270" w:rsidP="00C02270">
      <w:r w:rsidRPr="00C02270">
        <w:t xml:space="preserve">Разработка автоматизированной системы тестирования требует учета ряда ключевых факторов, таких как </w:t>
      </w:r>
      <w:proofErr w:type="gramStart"/>
      <w:r w:rsidRPr="00C02270">
        <w:t>управление</w:t>
      </w:r>
      <w:proofErr w:type="gramEnd"/>
      <w:r w:rsidRPr="00C02270">
        <w:t xml:space="preserve"> вопросами и ответами, регистрация учеников и отслеживание их результатов, </w:t>
      </w:r>
      <w:r w:rsidRPr="00C02270">
        <w:lastRenderedPageBreak/>
        <w:t>настройка различных режимов тестирования, а также формирование аналитических отчетов. Внедрение такого решения в образовательный процесс способствует повышению его эффективности, улучшает организацию контроля знаний и делает процесс тестирования более удобным и доступным для всех участников.</w:t>
      </w:r>
    </w:p>
    <w:p w:rsidR="00FD1100" w:rsidRPr="00C02270" w:rsidRDefault="00FD1100" w:rsidP="00C02270"/>
    <w:p w:rsidR="00FD1100" w:rsidRDefault="007F3C1F" w:rsidP="00F844A1">
      <w:pPr>
        <w:pStyle w:val="3"/>
      </w:pPr>
      <w:r>
        <w:tab/>
      </w:r>
      <w:bookmarkStart w:id="36" w:name="_Toc193284735"/>
      <w:bookmarkStart w:id="37" w:name="_Toc193740263"/>
      <w:r>
        <w:t xml:space="preserve">1.2   </w:t>
      </w:r>
      <w:r w:rsidR="00DF568A">
        <w:t>Описание структуры школы</w:t>
      </w:r>
      <w:bookmarkEnd w:id="36"/>
      <w:bookmarkEnd w:id="37"/>
    </w:p>
    <w:p w:rsidR="00FD1100" w:rsidRDefault="00FD1100" w:rsidP="00FD1100"/>
    <w:p w:rsidR="00FD1100" w:rsidRPr="00727E0A" w:rsidRDefault="00FD1100" w:rsidP="00FD1100">
      <w:r w:rsidRPr="00727E0A">
        <w:t xml:space="preserve">Структура школы включает </w:t>
      </w:r>
      <w:r w:rsidR="001367E2">
        <w:t xml:space="preserve">(рисунок 1) </w:t>
      </w:r>
      <w:r w:rsidRPr="00727E0A">
        <w:t>в себя четыре основных элемента: Администрация школы, Учителя, Ученики и Родители. Эти элементы взаимодействуют между собой, обеспечивая эффективное функционирование образовательного процесса.</w:t>
      </w:r>
    </w:p>
    <w:p w:rsidR="00FD1100" w:rsidRPr="00727E0A" w:rsidRDefault="00FD1100" w:rsidP="009A3453">
      <w:pPr>
        <w:pStyle w:val="a5"/>
        <w:numPr>
          <w:ilvl w:val="1"/>
          <w:numId w:val="1"/>
        </w:numPr>
        <w:ind w:left="709" w:firstLine="0"/>
        <w:rPr>
          <w:rFonts w:eastAsia="Times New Roman"/>
          <w:lang w:eastAsia="ru-RU"/>
        </w:rPr>
      </w:pPr>
      <w:r w:rsidRPr="00727E0A">
        <w:rPr>
          <w:rStyle w:val="af"/>
          <w:rFonts w:eastAsia="Aptos"/>
        </w:rPr>
        <w:t>Администрация</w:t>
      </w:r>
      <w:r w:rsidRPr="00727E0A">
        <w:rPr>
          <w:rFonts w:eastAsia="Times New Roman"/>
          <w:bCs/>
          <w:lang w:eastAsia="ru-RU"/>
        </w:rPr>
        <w:t xml:space="preserve"> школы</w:t>
      </w:r>
      <w:r>
        <w:rPr>
          <w:rFonts w:eastAsia="Times New Roman"/>
          <w:bCs/>
          <w:lang w:eastAsia="ru-RU"/>
        </w:rPr>
        <w:t>: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Управляет учебным процессом, кадрами и ресурсами.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 xml:space="preserve">Организует </w:t>
      </w:r>
      <w:proofErr w:type="gramStart"/>
      <w:r w:rsidRPr="00727E0A">
        <w:rPr>
          <w:bCs/>
        </w:rPr>
        <w:t>контроль за</w:t>
      </w:r>
      <w:proofErr w:type="gramEnd"/>
      <w:r w:rsidRPr="00727E0A">
        <w:rPr>
          <w:bCs/>
        </w:rPr>
        <w:t xml:space="preserve"> качеством образования.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Взаимодействует с учителями, учениками и родителями.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Отвечает за разработку учебных планов и стратегий развития школы.</w:t>
      </w:r>
    </w:p>
    <w:p w:rsidR="00FD1100" w:rsidRPr="00727E0A" w:rsidRDefault="00FD1100" w:rsidP="009A3453">
      <w:pPr>
        <w:pStyle w:val="a5"/>
        <w:numPr>
          <w:ilvl w:val="1"/>
          <w:numId w:val="1"/>
        </w:numPr>
        <w:ind w:left="709" w:firstLine="0"/>
        <w:rPr>
          <w:rStyle w:val="af"/>
          <w:rFonts w:eastAsia="Aptos"/>
        </w:rPr>
      </w:pPr>
      <w:r w:rsidRPr="00727E0A">
        <w:rPr>
          <w:rStyle w:val="af"/>
          <w:rFonts w:eastAsia="Aptos"/>
        </w:rPr>
        <w:t>Учителя</w:t>
      </w:r>
      <w:r>
        <w:rPr>
          <w:rStyle w:val="af"/>
          <w:rFonts w:eastAsia="Aptos"/>
        </w:rPr>
        <w:t>: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Осуществляют обучение и воспитание учеников.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Готовят и проводят уроки, тестирования, контрольные работы.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 xml:space="preserve">Оценивают знания учеников и </w:t>
      </w:r>
      <w:proofErr w:type="gramStart"/>
      <w:r w:rsidRPr="00727E0A">
        <w:rPr>
          <w:bCs/>
        </w:rPr>
        <w:t>предоставляют отчёты</w:t>
      </w:r>
      <w:proofErr w:type="gramEnd"/>
      <w:r w:rsidRPr="00727E0A">
        <w:rPr>
          <w:bCs/>
        </w:rPr>
        <w:t xml:space="preserve"> администрации и родителям.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Взаимодействуют с родителями для улучшения успеваемости детей.</w:t>
      </w:r>
    </w:p>
    <w:p w:rsidR="00FD1100" w:rsidRPr="00727E0A" w:rsidRDefault="00FD1100" w:rsidP="009A3453">
      <w:pPr>
        <w:pStyle w:val="a5"/>
        <w:numPr>
          <w:ilvl w:val="1"/>
          <w:numId w:val="1"/>
        </w:numPr>
        <w:ind w:left="709" w:firstLine="0"/>
        <w:rPr>
          <w:rStyle w:val="af"/>
          <w:rFonts w:eastAsia="Aptos"/>
        </w:rPr>
      </w:pPr>
      <w:r w:rsidRPr="00727E0A">
        <w:rPr>
          <w:rStyle w:val="af"/>
          <w:rFonts w:eastAsia="Aptos"/>
        </w:rPr>
        <w:t>Ученики</w:t>
      </w:r>
      <w:r>
        <w:rPr>
          <w:rStyle w:val="af"/>
          <w:rFonts w:eastAsia="Aptos"/>
        </w:rPr>
        <w:t>: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Получают знания и участвуют в учебном процессе.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Выполняют домашние задания, тестирования и экзамены.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lastRenderedPageBreak/>
        <w:t>Взаимодействуют с учителями и сверстниками в рамках учебной и внеклассной деятельности.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Могут обращаться к администрации и родителям за поддержкой.</w:t>
      </w:r>
    </w:p>
    <w:p w:rsidR="00FD1100" w:rsidRPr="00727E0A" w:rsidRDefault="00FD1100" w:rsidP="009A3453">
      <w:pPr>
        <w:pStyle w:val="a5"/>
        <w:numPr>
          <w:ilvl w:val="1"/>
          <w:numId w:val="1"/>
        </w:numPr>
        <w:ind w:left="709" w:firstLine="0"/>
        <w:rPr>
          <w:rStyle w:val="af"/>
          <w:rFonts w:eastAsia="Aptos"/>
        </w:rPr>
      </w:pPr>
      <w:r w:rsidRPr="00727E0A">
        <w:rPr>
          <w:rStyle w:val="af"/>
          <w:rFonts w:eastAsia="Aptos"/>
        </w:rPr>
        <w:t>Родители</w:t>
      </w:r>
      <w:r>
        <w:rPr>
          <w:rStyle w:val="af"/>
          <w:rFonts w:eastAsia="Aptos"/>
        </w:rPr>
        <w:t>: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Контролируют успеваемость и посещаемость учеников.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Взаимодействуют с учителями и администрацией школы.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Принимают участие в собраниях и школьных мероприятиях.</w:t>
      </w:r>
    </w:p>
    <w:p w:rsidR="00FD1100" w:rsidRPr="00727E0A" w:rsidRDefault="00FD1100" w:rsidP="00FD1100">
      <w:pPr>
        <w:pStyle w:val="a0"/>
        <w:ind w:firstLine="709"/>
        <w:rPr>
          <w:bCs/>
        </w:rPr>
      </w:pPr>
      <w:r w:rsidRPr="00727E0A">
        <w:rPr>
          <w:bCs/>
        </w:rPr>
        <w:t>Оказывают поддержку детям в образовательном процессе.</w:t>
      </w:r>
    </w:p>
    <w:p w:rsidR="00FD1100" w:rsidRDefault="00FD1100" w:rsidP="00FD1100">
      <w:pPr>
        <w:spacing w:after="120" w:line="240" w:lineRule="auto"/>
        <w:ind w:firstLine="0"/>
        <w:jc w:val="center"/>
      </w:pPr>
      <w:r w:rsidRPr="00727E0A">
        <w:rPr>
          <w:noProof/>
          <w:lang w:eastAsia="ru-RU"/>
        </w:rPr>
        <w:drawing>
          <wp:inline distT="0" distB="0" distL="0" distR="0">
            <wp:extent cx="5476875" cy="3362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100" w:rsidRPr="00B76BA5" w:rsidRDefault="00FD1100" w:rsidP="00FD1100">
      <w:pPr>
        <w:spacing w:line="480" w:lineRule="auto"/>
        <w:jc w:val="center"/>
        <w:rPr>
          <w:noProof/>
          <w:lang w:eastAsia="ru-RU"/>
        </w:rPr>
      </w:pPr>
      <w:r w:rsidRPr="00D017D3">
        <w:rPr>
          <w:noProof/>
          <w:lang w:eastAsia="ru-RU"/>
        </w:rPr>
        <w:t xml:space="preserve">Рисунок 1 – </w:t>
      </w:r>
      <w:r>
        <w:rPr>
          <w:noProof/>
          <w:lang w:eastAsia="ru-RU"/>
        </w:rPr>
        <w:t>Структурная схема школы</w:t>
      </w:r>
    </w:p>
    <w:p w:rsidR="008107B2" w:rsidRDefault="008107B2" w:rsidP="00FD1100">
      <w:pPr>
        <w:ind w:firstLine="0"/>
      </w:pPr>
    </w:p>
    <w:p w:rsidR="004C3E77" w:rsidRDefault="007F3C1F" w:rsidP="00F844A1">
      <w:pPr>
        <w:pStyle w:val="3"/>
      </w:pPr>
      <w:r>
        <w:tab/>
      </w:r>
      <w:bookmarkStart w:id="38" w:name="_Toc193284736"/>
      <w:bookmarkStart w:id="39" w:name="_Toc193740264"/>
      <w:r>
        <w:t xml:space="preserve">1.3  </w:t>
      </w:r>
      <w:r w:rsidR="004C3E77">
        <w:t>Описание уровня автоматизации школы</w:t>
      </w:r>
      <w:bookmarkEnd w:id="38"/>
      <w:bookmarkEnd w:id="39"/>
    </w:p>
    <w:p w:rsidR="004C3E77" w:rsidRPr="008107B2" w:rsidRDefault="004C3E77" w:rsidP="004C3E77"/>
    <w:p w:rsidR="004C3E77" w:rsidRPr="004C3E77" w:rsidRDefault="004C3E77" w:rsidP="004C3E77">
      <w:proofErr w:type="gramStart"/>
      <w:r w:rsidRPr="004C3E77">
        <w:t>Уровень автоматизации школы определяется степенью внедрения информационных технологий в образовательный и административный процессы, что позволяет повысить их эффективность, упростить управление и улучшить взаимодействие между всеми участниками учебного процесса.</w:t>
      </w:r>
      <w:proofErr w:type="gramEnd"/>
    </w:p>
    <w:p w:rsidR="004C3E77" w:rsidRPr="004C3E77" w:rsidRDefault="004C3E77" w:rsidP="004C3E77">
      <w:r w:rsidRPr="004C3E77">
        <w:lastRenderedPageBreak/>
        <w:t>На административном уровне автоматизация охватывает управление расписанием, учет учеников и преподавателей, ведение документации и контроль посещаемости. Внедрение цифровых журналов и дневников позволяет учителям быстрее выставлять оценки, а родителям и ученикам — оперативно получать информацию о текущей успеваемости и домашних заданиях. Электронные системы документооборота помогают автоматизировать работу с приказами, заявлениями и отчетами, снижая нагрузку на администрацию.</w:t>
      </w:r>
    </w:p>
    <w:p w:rsidR="004C3E77" w:rsidRPr="004C3E77" w:rsidRDefault="004C3E77" w:rsidP="004C3E77">
      <w:r w:rsidRPr="004C3E77">
        <w:t>Для преподавателей автоматизированные системы предоставляют удобные инструменты для ведения уроков, учета посещаемости, формирования учебных планов и отчетов об успеваемости. Интерактивные доски, образовательные платформы и цифровые ресурсы делают занятия более наглядными и вовлекающими для учеников.</w:t>
      </w:r>
    </w:p>
    <w:p w:rsidR="004C3E77" w:rsidRPr="004C3E77" w:rsidRDefault="004C3E77" w:rsidP="004C3E77">
      <w:r w:rsidRPr="004C3E77">
        <w:t>Ученики получают доступ к электронным учебным материалам, могут взаимодействовать с преподавателями через образовательные порталы и участвовать в дистанционном обучении. Это особенно важно в условиях необходимости гибкой организации учебного процесса, включая дистанционное и смешанное обучение.</w:t>
      </w:r>
    </w:p>
    <w:p w:rsidR="004C3E77" w:rsidRPr="004C3E77" w:rsidRDefault="004C3E77" w:rsidP="004C3E77">
      <w:r w:rsidRPr="004C3E77">
        <w:t>Автоматизация также затрагивает родительский контроль — через специальные платформы родители могут отслеживать посещаемость, успеваемость своих детей и получать важные уведомления от школы.</w:t>
      </w:r>
    </w:p>
    <w:p w:rsidR="004C3E77" w:rsidRPr="004C3E77" w:rsidRDefault="004C3E77" w:rsidP="004C3E77">
      <w:r w:rsidRPr="004C3E77">
        <w:t>Таким образом, высокий уровень автоматизации школы позволяет сократить время на рутинные задачи, повысить прозрачность учебного процесса, улучшить организацию работы учителей и администрации, а также сделать обучение более доступным и удобным для учеников и их родителей.</w:t>
      </w:r>
    </w:p>
    <w:p w:rsidR="004C3E77" w:rsidRDefault="004C3E77" w:rsidP="00857A74"/>
    <w:p w:rsidR="001367E2" w:rsidRDefault="001367E2" w:rsidP="00857A74"/>
    <w:p w:rsidR="001367E2" w:rsidRPr="00857A74" w:rsidRDefault="001367E2" w:rsidP="00857A74"/>
    <w:p w:rsidR="2DCCA8C2" w:rsidRDefault="007F3C1F" w:rsidP="00F844A1">
      <w:pPr>
        <w:pStyle w:val="3"/>
      </w:pPr>
      <w:r>
        <w:lastRenderedPageBreak/>
        <w:tab/>
      </w:r>
      <w:bookmarkStart w:id="40" w:name="_Toc193284737"/>
      <w:bookmarkStart w:id="41" w:name="_Toc193740265"/>
      <w:r>
        <w:t xml:space="preserve">1.4   </w:t>
      </w:r>
      <w:r w:rsidR="2DCCA8C2" w:rsidRPr="63153ED9">
        <w:t>Выявление узких мест текущего состояния объекта анализа</w:t>
      </w:r>
      <w:bookmarkEnd w:id="40"/>
      <w:bookmarkEnd w:id="41"/>
    </w:p>
    <w:p w:rsidR="008107B2" w:rsidRPr="008107B2" w:rsidRDefault="008107B2" w:rsidP="008107B2"/>
    <w:p w:rsidR="004C3E77" w:rsidRPr="004C3E77" w:rsidRDefault="004C3E77" w:rsidP="004C3E77">
      <w:r w:rsidRPr="004C3E77">
        <w:t>Анализ текущего процесса тестирования выявил ряд ключевых проблем:</w:t>
      </w:r>
    </w:p>
    <w:p w:rsidR="004C3E77" w:rsidRPr="004C3E77" w:rsidRDefault="004C3E77" w:rsidP="004C3E77">
      <w:pPr>
        <w:pStyle w:val="a0"/>
        <w:ind w:firstLine="709"/>
        <w:rPr>
          <w:bCs/>
        </w:rPr>
      </w:pPr>
      <w:r w:rsidRPr="004C3E77">
        <w:rPr>
          <w:bCs/>
        </w:rPr>
        <w:t>Высокая трудоемкость подготовки тестов – вопросы создаются вручную, отсутствует централизованное хранилище для их повторного использования, что увеличивает</w:t>
      </w:r>
      <w:r>
        <w:rPr>
          <w:bCs/>
        </w:rPr>
        <w:t xml:space="preserve"> затраты времени преподавателей;</w:t>
      </w:r>
    </w:p>
    <w:p w:rsidR="004C3E77" w:rsidRPr="004C3E77" w:rsidRDefault="004C3E77" w:rsidP="004C3E77">
      <w:pPr>
        <w:pStyle w:val="a0"/>
        <w:ind w:firstLine="709"/>
        <w:rPr>
          <w:bCs/>
        </w:rPr>
      </w:pPr>
      <w:r w:rsidRPr="004C3E77">
        <w:rPr>
          <w:bCs/>
        </w:rPr>
        <w:t>Сложность проверки ответов – традиционные методы требуют значительных временных затрат на пров</w:t>
      </w:r>
      <w:r>
        <w:rPr>
          <w:bCs/>
        </w:rPr>
        <w:t>ерку работ и выставление оценок;</w:t>
      </w:r>
    </w:p>
    <w:p w:rsidR="004C3E77" w:rsidRPr="004C3E77" w:rsidRDefault="004C3E77" w:rsidP="004C3E77">
      <w:pPr>
        <w:pStyle w:val="a0"/>
        <w:ind w:firstLine="709"/>
        <w:rPr>
          <w:bCs/>
        </w:rPr>
      </w:pPr>
      <w:r w:rsidRPr="004C3E77">
        <w:rPr>
          <w:bCs/>
        </w:rPr>
        <w:t>Отсутствие аналитики – у преподавателей нет инструментов для анализа успеваемости учащихся, оценки качества вопросов и отслеживания динамик</w:t>
      </w:r>
      <w:r>
        <w:rPr>
          <w:bCs/>
        </w:rPr>
        <w:t>и результатов;</w:t>
      </w:r>
    </w:p>
    <w:p w:rsidR="004C3E77" w:rsidRPr="004C3E77" w:rsidRDefault="004C3E77" w:rsidP="004C3E77">
      <w:pPr>
        <w:pStyle w:val="a0"/>
        <w:ind w:firstLine="709"/>
        <w:rPr>
          <w:bCs/>
        </w:rPr>
      </w:pPr>
      <w:r w:rsidRPr="004C3E77">
        <w:rPr>
          <w:bCs/>
        </w:rPr>
        <w:t xml:space="preserve">Отсутствие </w:t>
      </w:r>
      <w:proofErr w:type="spellStart"/>
      <w:r w:rsidRPr="004C3E77">
        <w:rPr>
          <w:bCs/>
        </w:rPr>
        <w:t>персонализации</w:t>
      </w:r>
      <w:proofErr w:type="spellEnd"/>
      <w:r w:rsidRPr="004C3E77">
        <w:rPr>
          <w:bCs/>
        </w:rPr>
        <w:t xml:space="preserve"> – тесты не </w:t>
      </w:r>
      <w:proofErr w:type="gramStart"/>
      <w:r w:rsidRPr="004C3E77">
        <w:rPr>
          <w:bCs/>
        </w:rPr>
        <w:t>адаптируются под уровень</w:t>
      </w:r>
      <w:proofErr w:type="gramEnd"/>
      <w:r w:rsidRPr="004C3E77">
        <w:rPr>
          <w:bCs/>
        </w:rPr>
        <w:t xml:space="preserve"> знаний конкретного ученика, что снижает их эффек</w:t>
      </w:r>
      <w:r>
        <w:rPr>
          <w:bCs/>
        </w:rPr>
        <w:t>тивность и мотивацию к обучению;</w:t>
      </w:r>
    </w:p>
    <w:p w:rsidR="004C3E77" w:rsidRPr="004C3E77" w:rsidRDefault="004C3E77" w:rsidP="004C3E77">
      <w:pPr>
        <w:pStyle w:val="a0"/>
        <w:ind w:firstLine="709"/>
        <w:rPr>
          <w:bCs/>
        </w:rPr>
      </w:pPr>
      <w:r w:rsidRPr="004C3E77">
        <w:rPr>
          <w:bCs/>
        </w:rPr>
        <w:t>Ограниченные возможности по организации группового тестирования – большинство существующих решений ориентированы на индивидуальное тестирование, а функции для проведения групповых или командных проверок знаний реализованы слабо.</w:t>
      </w:r>
    </w:p>
    <w:p w:rsidR="008107B2" w:rsidRPr="00857A74" w:rsidRDefault="008107B2" w:rsidP="008107B2">
      <w:pPr>
        <w:pStyle w:val="a0"/>
        <w:numPr>
          <w:ilvl w:val="0"/>
          <w:numId w:val="0"/>
        </w:numPr>
        <w:ind w:left="709"/>
      </w:pPr>
    </w:p>
    <w:p w:rsidR="2DCCA8C2" w:rsidRDefault="007F3C1F" w:rsidP="00F844A1">
      <w:pPr>
        <w:pStyle w:val="3"/>
      </w:pPr>
      <w:r>
        <w:tab/>
      </w:r>
      <w:bookmarkStart w:id="42" w:name="_Toc193284738"/>
      <w:bookmarkStart w:id="43" w:name="_Toc193740266"/>
      <w:r>
        <w:t xml:space="preserve">1.5  </w:t>
      </w:r>
      <w:r w:rsidR="2DCCA8C2" w:rsidRPr="63153ED9">
        <w:t xml:space="preserve">Обзор существующих методов решения </w:t>
      </w:r>
      <w:r>
        <w:t>проблемы</w:t>
      </w:r>
      <w:bookmarkEnd w:id="42"/>
      <w:bookmarkEnd w:id="43"/>
    </w:p>
    <w:p w:rsidR="008107B2" w:rsidRPr="008107B2" w:rsidRDefault="008107B2" w:rsidP="008107B2"/>
    <w:p w:rsidR="004C3E77" w:rsidRPr="004C3E77" w:rsidRDefault="004C3E77" w:rsidP="004C3E77">
      <w:r w:rsidRPr="004C3E77">
        <w:t>В настоящее время существует несколько подходов к автоматизации тестирования в образовательных учреждениях:</w:t>
      </w:r>
    </w:p>
    <w:p w:rsidR="004C3E77" w:rsidRPr="004C3E77" w:rsidRDefault="004C3E77" w:rsidP="004C3E77">
      <w:pPr>
        <w:pStyle w:val="a0"/>
        <w:ind w:firstLine="709"/>
        <w:rPr>
          <w:bCs/>
        </w:rPr>
      </w:pPr>
      <w:r w:rsidRPr="004C3E77">
        <w:rPr>
          <w:bCs/>
        </w:rPr>
        <w:t>Использование стандартных платформ (</w:t>
      </w:r>
      <w:proofErr w:type="spellStart"/>
      <w:r w:rsidRPr="004C3E77">
        <w:rPr>
          <w:bCs/>
        </w:rPr>
        <w:t>Kahoot</w:t>
      </w:r>
      <w:proofErr w:type="spellEnd"/>
      <w:r w:rsidRPr="004C3E77">
        <w:rPr>
          <w:bCs/>
        </w:rPr>
        <w:t xml:space="preserve">, </w:t>
      </w:r>
      <w:proofErr w:type="spellStart"/>
      <w:r w:rsidRPr="004C3E77">
        <w:rPr>
          <w:bCs/>
        </w:rPr>
        <w:t>Quizizz</w:t>
      </w:r>
      <w:proofErr w:type="spellEnd"/>
      <w:r w:rsidRPr="004C3E77">
        <w:rPr>
          <w:bCs/>
        </w:rPr>
        <w:t xml:space="preserve">, </w:t>
      </w:r>
      <w:proofErr w:type="spellStart"/>
      <w:r w:rsidRPr="004C3E77">
        <w:rPr>
          <w:bCs/>
        </w:rPr>
        <w:t>Google</w:t>
      </w:r>
      <w:proofErr w:type="spellEnd"/>
      <w:r w:rsidRPr="004C3E77">
        <w:rPr>
          <w:bCs/>
        </w:rPr>
        <w:t xml:space="preserve"> </w:t>
      </w:r>
      <w:proofErr w:type="spellStart"/>
      <w:r w:rsidRPr="004C3E77">
        <w:rPr>
          <w:bCs/>
        </w:rPr>
        <w:t>Forms</w:t>
      </w:r>
      <w:proofErr w:type="spellEnd"/>
      <w:r w:rsidRPr="004C3E77">
        <w:rPr>
          <w:bCs/>
        </w:rPr>
        <w:t xml:space="preserve">) – такие сервисы позволяют быстро создавать и проводить тесты, однако их функциональность ограничена, а возможности настройки и </w:t>
      </w:r>
      <w:proofErr w:type="spellStart"/>
      <w:r w:rsidRPr="004C3E77">
        <w:rPr>
          <w:bCs/>
        </w:rPr>
        <w:t>персо</w:t>
      </w:r>
      <w:r>
        <w:rPr>
          <w:bCs/>
        </w:rPr>
        <w:t>нализации</w:t>
      </w:r>
      <w:proofErr w:type="spellEnd"/>
      <w:r>
        <w:rPr>
          <w:bCs/>
        </w:rPr>
        <w:t xml:space="preserve"> остаются минимальными;</w:t>
      </w:r>
    </w:p>
    <w:p w:rsidR="004C3E77" w:rsidRPr="004C3E77" w:rsidRDefault="004C3E77" w:rsidP="004C3E77">
      <w:pPr>
        <w:pStyle w:val="a0"/>
        <w:ind w:firstLine="709"/>
        <w:rPr>
          <w:bCs/>
        </w:rPr>
      </w:pPr>
      <w:r w:rsidRPr="004C3E77">
        <w:rPr>
          <w:bCs/>
        </w:rPr>
        <w:lastRenderedPageBreak/>
        <w:t xml:space="preserve">Разработка специализированных приложений – создание индивидуальных решений, адаптированных под потребности учебного заведения, позволяет эффективно управлять </w:t>
      </w:r>
      <w:proofErr w:type="spellStart"/>
      <w:r w:rsidRPr="004C3E77">
        <w:rPr>
          <w:bCs/>
        </w:rPr>
        <w:t>контентом</w:t>
      </w:r>
      <w:proofErr w:type="spellEnd"/>
      <w:r w:rsidRPr="004C3E77">
        <w:rPr>
          <w:bCs/>
        </w:rPr>
        <w:t>, автоматизировать проверку знаний и соби</w:t>
      </w:r>
      <w:r>
        <w:rPr>
          <w:bCs/>
        </w:rPr>
        <w:t>рать детализированную аналитику;</w:t>
      </w:r>
    </w:p>
    <w:p w:rsidR="004C3E77" w:rsidRPr="004C3E77" w:rsidRDefault="004C3E77" w:rsidP="009A3453">
      <w:pPr>
        <w:pStyle w:val="a0"/>
        <w:ind w:firstLine="709"/>
        <w:rPr>
          <w:bCs/>
        </w:rPr>
      </w:pPr>
      <w:r w:rsidRPr="004C3E77">
        <w:rPr>
          <w:bCs/>
        </w:rPr>
        <w:t xml:space="preserve">Применение технологий искусственного интеллекта – использование алгоритмов машинного обучения дает возможность автоматически адаптировать уровень сложности тестов и анализировать результаты учащихся для </w:t>
      </w:r>
      <w:proofErr w:type="spellStart"/>
      <w:r w:rsidRPr="004C3E77">
        <w:rPr>
          <w:bCs/>
        </w:rPr>
        <w:t>персонализации</w:t>
      </w:r>
      <w:proofErr w:type="spellEnd"/>
      <w:r w:rsidRPr="004C3E77">
        <w:rPr>
          <w:bCs/>
        </w:rPr>
        <w:t xml:space="preserve"> обучения.</w:t>
      </w:r>
    </w:p>
    <w:p w:rsidR="004C3E77" w:rsidRDefault="004C3E77" w:rsidP="004C3E77"/>
    <w:p w:rsidR="004C3E77" w:rsidRPr="004C3E77" w:rsidRDefault="004C3E77" w:rsidP="004C3E77">
      <w:r w:rsidRPr="004C3E77">
        <w:t>Наиболее перспективным решением является разработка специализированной системы, сочетающей гибкость управления вопросами, автоматизированную проверку ответов, расширенные аналитические инструменты и возможность проведения как индивидуального, так и командного тестирования.</w:t>
      </w:r>
    </w:p>
    <w:p w:rsidR="008107B2" w:rsidRDefault="008107B2" w:rsidP="001D5FE1"/>
    <w:p w:rsidR="2DCCA8C2" w:rsidRDefault="007F3C1F" w:rsidP="00F844A1">
      <w:pPr>
        <w:pStyle w:val="3"/>
      </w:pPr>
      <w:r>
        <w:tab/>
      </w:r>
      <w:bookmarkStart w:id="44" w:name="_Toc193284739"/>
      <w:bookmarkStart w:id="45" w:name="_Toc193740267"/>
      <w:r>
        <w:t xml:space="preserve">1.6  </w:t>
      </w:r>
      <w:r w:rsidR="2DCCA8C2" w:rsidRPr="63153ED9">
        <w:t>Постановка задачи на проектирование</w:t>
      </w:r>
      <w:bookmarkEnd w:id="44"/>
      <w:bookmarkEnd w:id="45"/>
    </w:p>
    <w:p w:rsidR="008107B2" w:rsidRPr="008107B2" w:rsidRDefault="008107B2" w:rsidP="008107B2"/>
    <w:p w:rsidR="00B81E34" w:rsidRPr="00B81E34" w:rsidRDefault="00B81E34" w:rsidP="00B81E34">
      <w:r w:rsidRPr="00B81E34">
        <w:t xml:space="preserve">Целью проектирования является создание программного решения для автоматизированного тестирования учеников в школе, которое будет обеспечивать хранение и обработку данных о пользователях, вопросах, ответах и результатах тестирования. Для реализации данного проекта требуется создать структуру базы данных, способную эффективно управлять </w:t>
      </w:r>
      <w:proofErr w:type="spellStart"/>
      <w:r w:rsidRPr="00B81E34">
        <w:t>контентом</w:t>
      </w:r>
      <w:proofErr w:type="spellEnd"/>
      <w:r w:rsidRPr="00B81E34">
        <w:t xml:space="preserve"> тестов, анализировать результаты учеников и обеспечивать гибкость в настройке различных типов тестов.</w:t>
      </w:r>
    </w:p>
    <w:p w:rsidR="00B81E34" w:rsidRPr="00B81E34" w:rsidRDefault="00B81E34" w:rsidP="00B81E34">
      <w:r w:rsidRPr="00B81E34">
        <w:t>Структура базы данных будет включать следующие ключевые объекты:</w:t>
      </w:r>
    </w:p>
    <w:p w:rsidR="00B81E34" w:rsidRPr="00B81E34" w:rsidRDefault="00B81E34" w:rsidP="00B81E34">
      <w:pPr>
        <w:pStyle w:val="a0"/>
        <w:ind w:firstLine="709"/>
        <w:rPr>
          <w:bCs/>
        </w:rPr>
      </w:pPr>
      <w:r w:rsidRPr="00B81E34">
        <w:rPr>
          <w:bCs/>
        </w:rPr>
        <w:t>Пользователи (идентификатор, дата регистрации, класс, роль (ученик/учитель));</w:t>
      </w:r>
    </w:p>
    <w:p w:rsidR="00B81E34" w:rsidRPr="00B81E34" w:rsidRDefault="00B81E34" w:rsidP="00B81E34">
      <w:pPr>
        <w:pStyle w:val="a0"/>
        <w:ind w:firstLine="709"/>
        <w:rPr>
          <w:bCs/>
        </w:rPr>
      </w:pPr>
      <w:r w:rsidRPr="00B81E34">
        <w:rPr>
          <w:bCs/>
        </w:rPr>
        <w:lastRenderedPageBreak/>
        <w:t>Вопросы (идентификатор, текст вопроса, категория, дата добавления, уровень сложности);</w:t>
      </w:r>
    </w:p>
    <w:p w:rsidR="00B81E34" w:rsidRPr="00B81E34" w:rsidRDefault="00B81E34" w:rsidP="00B81E34">
      <w:pPr>
        <w:pStyle w:val="a0"/>
        <w:ind w:firstLine="709"/>
        <w:rPr>
          <w:bCs/>
        </w:rPr>
      </w:pPr>
      <w:r w:rsidRPr="00B81E34">
        <w:rPr>
          <w:bCs/>
        </w:rPr>
        <w:t>Ответы (идентификатор, текст ответа, ссылка на вопрос, правильность ответа);</w:t>
      </w:r>
    </w:p>
    <w:p w:rsidR="00B81E34" w:rsidRPr="00B81E34" w:rsidRDefault="00B81E34" w:rsidP="00B81E34">
      <w:pPr>
        <w:pStyle w:val="a0"/>
        <w:ind w:firstLine="709"/>
        <w:rPr>
          <w:bCs/>
        </w:rPr>
      </w:pPr>
      <w:r w:rsidRPr="00B81E34">
        <w:rPr>
          <w:bCs/>
        </w:rPr>
        <w:t>Результаты тестов (идентификатор, пользователь, дата прохождения, набранные баллы, процент правильных ответов, время на выполнение);</w:t>
      </w:r>
    </w:p>
    <w:p w:rsidR="00B81E34" w:rsidRPr="00B81E34" w:rsidRDefault="00B81E34" w:rsidP="00B81E34">
      <w:pPr>
        <w:pStyle w:val="a0"/>
        <w:ind w:firstLine="709"/>
        <w:rPr>
          <w:bCs/>
        </w:rPr>
      </w:pPr>
      <w:r w:rsidRPr="00B81E34">
        <w:rPr>
          <w:bCs/>
        </w:rPr>
        <w:t>Категории вопросов (идентификатор, название, описание);</w:t>
      </w:r>
    </w:p>
    <w:p w:rsidR="00B81E34" w:rsidRPr="00B81E34" w:rsidRDefault="00B81E34" w:rsidP="00B81E34">
      <w:pPr>
        <w:pStyle w:val="a0"/>
        <w:ind w:firstLine="709"/>
        <w:rPr>
          <w:bCs/>
        </w:rPr>
      </w:pPr>
      <w:proofErr w:type="gramStart"/>
      <w:r w:rsidRPr="00B81E34">
        <w:rPr>
          <w:bCs/>
        </w:rPr>
        <w:t xml:space="preserve">Настройки </w:t>
      </w:r>
      <w:r w:rsidR="00890AD4">
        <w:rPr>
          <w:bCs/>
        </w:rPr>
        <w:t>тестов</w:t>
      </w:r>
      <w:r w:rsidRPr="00B81E34">
        <w:rPr>
          <w:bCs/>
        </w:rPr>
        <w:t xml:space="preserve"> (идентификатор, количество вопросов, время на прохождение, тип теста (например, одиночный выбор, множественный выбор), режим тестирования (например, на оценку или для самопроверки)).</w:t>
      </w:r>
      <w:proofErr w:type="gramEnd"/>
    </w:p>
    <w:p w:rsidR="00B81E34" w:rsidRDefault="00B81E34" w:rsidP="00B81E34"/>
    <w:p w:rsidR="00B81E34" w:rsidRPr="00B81E34" w:rsidRDefault="00B81E34" w:rsidP="00B81E34">
      <w:r w:rsidRPr="00B81E34">
        <w:t xml:space="preserve">Эта структура обеспечит удобное и эффективное хранение и обработку данных, что позволит быстро адаптировать систему под различные сценарии тестирования, а также эффективно анализировать результаты учеников. В процессе разработки системы планируется внедрение механизмов аутентификации (для защиты данных пользователей), ведения статистики, управления </w:t>
      </w:r>
      <w:proofErr w:type="spellStart"/>
      <w:r w:rsidRPr="00B81E34">
        <w:t>контентом</w:t>
      </w:r>
      <w:proofErr w:type="spellEnd"/>
      <w:r w:rsidRPr="00B81E34">
        <w:t xml:space="preserve"> (для добавления и редактирования вопросов), а также формирования отчетов по результатам тестирования (для учителей и учеников).</w:t>
      </w:r>
    </w:p>
    <w:p w:rsidR="008107B2" w:rsidRDefault="008107B2" w:rsidP="00DF1E09"/>
    <w:p w:rsidR="008107B2" w:rsidRDefault="008107B2" w:rsidP="00DF1E09"/>
    <w:p w:rsidR="008107B2" w:rsidRDefault="008107B2" w:rsidP="00DF1E09"/>
    <w:p w:rsidR="008107B2" w:rsidRDefault="008107B2" w:rsidP="00DF1E09"/>
    <w:p w:rsidR="008107B2" w:rsidRDefault="008107B2" w:rsidP="009701E0">
      <w:pPr>
        <w:ind w:firstLine="0"/>
        <w:jc w:val="center"/>
      </w:pPr>
    </w:p>
    <w:p w:rsidR="008107B2" w:rsidRDefault="008107B2" w:rsidP="00DF1E09"/>
    <w:p w:rsidR="008107B2" w:rsidRDefault="008107B2" w:rsidP="00DF1E09"/>
    <w:p w:rsidR="003E59E7" w:rsidRDefault="003E59E7" w:rsidP="0057166A">
      <w:pPr>
        <w:ind w:firstLine="0"/>
      </w:pPr>
    </w:p>
    <w:p w:rsidR="6EF3A758" w:rsidRDefault="003F552A" w:rsidP="00902B0A">
      <w:pPr>
        <w:pStyle w:val="2"/>
      </w:pPr>
      <w:bookmarkStart w:id="46" w:name="_Toc193284740"/>
      <w:bookmarkStart w:id="47" w:name="_Toc193740268"/>
      <w:r w:rsidRPr="00902B0A">
        <w:lastRenderedPageBreak/>
        <w:t>2    Реализация информационной системы</w:t>
      </w:r>
      <w:bookmarkEnd w:id="46"/>
      <w:bookmarkEnd w:id="47"/>
    </w:p>
    <w:p w:rsidR="000F4105" w:rsidRDefault="000F4105" w:rsidP="000F4105"/>
    <w:p w:rsidR="00DF7057" w:rsidRPr="008107B2" w:rsidRDefault="00DF7057" w:rsidP="00DF7057">
      <w:pPr>
        <w:pStyle w:val="3"/>
      </w:pPr>
      <w:r>
        <w:tab/>
      </w:r>
      <w:bookmarkStart w:id="48" w:name="_Toc193740269"/>
      <w:r>
        <w:t>2.1  Описание бизнес-процесса «Тестирования учеников»</w:t>
      </w:r>
      <w:bookmarkEnd w:id="48"/>
    </w:p>
    <w:p w:rsidR="00DF7057" w:rsidRDefault="00DF7057" w:rsidP="000F4105"/>
    <w:p w:rsidR="0097529F" w:rsidRDefault="0097529F" w:rsidP="000F4105">
      <w:r>
        <w:t xml:space="preserve">Описал </w:t>
      </w:r>
      <w:r w:rsidR="009D5120">
        <w:t xml:space="preserve">бизнес-процесс с помощью </w:t>
      </w:r>
      <w:r w:rsidR="009D5120">
        <w:rPr>
          <w:lang w:val="en-US"/>
        </w:rPr>
        <w:t>BPMN</w:t>
      </w:r>
      <w:r w:rsidR="009D5120">
        <w:t>-диаграммы (рисунок 2)</w:t>
      </w:r>
      <w:r>
        <w:t>. Диаграмма визуализирует этапы взаимодействия учеников с системой тестирования, начиная с создания тестов и заканчивая формированием отчета о результатах. Модель охватывает ключевые действия, включая аутентификацию пользователей, выбор теста, прохождение тестирования и обработку результатов. Данная схема позволяет наглядно представить последовательность шагов процесса тестирования и возможные варианты его выполнения.</w:t>
      </w:r>
    </w:p>
    <w:p w:rsidR="00DF7057" w:rsidRDefault="0097529F" w:rsidP="0097529F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96790" cy="1384180"/>
            <wp:effectExtent l="19050" t="0" r="3810" b="0"/>
            <wp:docPr id="15" name="Рисунок 7" descr="https://sun9-34.userapi.com/impg/fLnmtOHl0EtdvuawwiNIiSmTjzNUSJJhmYceYQ/QuMoKP9ckS0.jpg?size=602x174&amp;quality=95&amp;sign=31d5c8f3db8f6f09c5518b38b84008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impg/fLnmtOHl0EtdvuawwiNIiSmTjzNUSJJhmYceYQ/QuMoKP9ckS0.jpg?size=602x174&amp;quality=95&amp;sign=31d5c8f3db8f6f09c5518b38b8400814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138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57" w:rsidRPr="0097529F" w:rsidRDefault="0097529F" w:rsidP="0097529F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</w:t>
      </w:r>
      <w:r w:rsidRPr="00D017D3">
        <w:rPr>
          <w:noProof/>
          <w:lang w:eastAsia="ru-RU"/>
        </w:rPr>
        <w:t xml:space="preserve"> – </w:t>
      </w:r>
      <w:r>
        <w:rPr>
          <w:noProof/>
          <w:lang w:val="en-US" w:eastAsia="ru-RU"/>
        </w:rPr>
        <w:t>BPMN</w:t>
      </w:r>
      <w:r w:rsidRPr="0097529F">
        <w:rPr>
          <w:noProof/>
          <w:lang w:eastAsia="ru-RU"/>
        </w:rPr>
        <w:t xml:space="preserve"> </w:t>
      </w:r>
      <w:r>
        <w:rPr>
          <w:noProof/>
          <w:lang w:eastAsia="ru-RU"/>
        </w:rPr>
        <w:t>диаграмма бизнес процесса</w:t>
      </w:r>
    </w:p>
    <w:p w:rsidR="000F4105" w:rsidRDefault="000F4105" w:rsidP="000F4105">
      <w:pPr>
        <w:rPr>
          <w:lang w:eastAsia="ru-RU"/>
        </w:rPr>
      </w:pPr>
      <w:r>
        <w:rPr>
          <w:lang w:eastAsia="ru-RU"/>
        </w:rPr>
        <w:t>Процесс тестирования обучающихся начинается с возникновения необходимости проверить знания учеников. На первом этапе создается тест, который сохраняется в справочнике «Настройка тестов». Этот справочник содержит настройки тестов, включая вопросы, варианты ответов и критерии оценки.</w:t>
      </w:r>
    </w:p>
    <w:p w:rsidR="000F4105" w:rsidRDefault="000F4105" w:rsidP="000F4105">
      <w:pPr>
        <w:rPr>
          <w:lang w:eastAsia="ru-RU"/>
        </w:rPr>
      </w:pPr>
      <w:r>
        <w:rPr>
          <w:lang w:eastAsia="ru-RU"/>
        </w:rPr>
        <w:t>Затем ученики проходят процесс аутентификации, чтобы подтвердить свою личность. Успешная аутентификация предоставляет им доступ к тестированию. После этого учащиеся выбирают тест из доступных вариантов и приступают к его прохождению.</w:t>
      </w:r>
    </w:p>
    <w:p w:rsidR="000F4105" w:rsidRDefault="000F4105" w:rsidP="000F4105">
      <w:pPr>
        <w:rPr>
          <w:lang w:eastAsia="ru-RU"/>
        </w:rPr>
      </w:pPr>
      <w:r>
        <w:rPr>
          <w:lang w:eastAsia="ru-RU"/>
        </w:rPr>
        <w:t xml:space="preserve">Во время тестирования ученики отвечают на вопросы, и их ответы фиксируются в системе. По завершении тестирования система </w:t>
      </w:r>
      <w:r>
        <w:rPr>
          <w:lang w:eastAsia="ru-RU"/>
        </w:rPr>
        <w:lastRenderedPageBreak/>
        <w:t>автоматически обрабатывает ответы и сохраняет результаты в документе «Результаты». Этот документ содержит данные о правильных и неправильных ответах, а также итоговый балл.</w:t>
      </w:r>
    </w:p>
    <w:p w:rsidR="000F4105" w:rsidRDefault="000F4105" w:rsidP="000F4105">
      <w:pPr>
        <w:rPr>
          <w:lang w:eastAsia="ru-RU"/>
        </w:rPr>
      </w:pPr>
      <w:r>
        <w:rPr>
          <w:lang w:eastAsia="ru-RU"/>
        </w:rPr>
        <w:t>После обработки результатов формируется отчет о прохождении теста. Отчет может включать информацию о результатах каждого ученика, аналитические данные и статистику успеваемости.</w:t>
      </w:r>
    </w:p>
    <w:p w:rsidR="000F4105" w:rsidRPr="000F4105" w:rsidRDefault="000F4105" w:rsidP="000F4105">
      <w:pPr>
        <w:rPr>
          <w:lang w:eastAsia="ru-RU"/>
        </w:rPr>
      </w:pPr>
      <w:r>
        <w:rPr>
          <w:lang w:eastAsia="ru-RU"/>
        </w:rPr>
        <w:t>Процесс завершается формированием окончательного отчета, который может быть использован для анализа результатов тестирования и принятия решений по корректировке учебного процесса.</w:t>
      </w:r>
    </w:p>
    <w:p w:rsidR="008107B2" w:rsidRPr="008107B2" w:rsidRDefault="008107B2" w:rsidP="008107B2"/>
    <w:p w:rsidR="008107B2" w:rsidRPr="008107B2" w:rsidRDefault="003F552A" w:rsidP="00F844A1">
      <w:pPr>
        <w:pStyle w:val="3"/>
      </w:pPr>
      <w:r>
        <w:tab/>
      </w:r>
      <w:bookmarkStart w:id="49" w:name="_Toc193284741"/>
      <w:bookmarkStart w:id="50" w:name="_Toc193740270"/>
      <w:r w:rsidR="009D5120">
        <w:t>2.2</w:t>
      </w:r>
      <w:r>
        <w:t xml:space="preserve">  </w:t>
      </w:r>
      <w:r w:rsidR="004A27CB">
        <w:t>Описание разработанных модулей</w:t>
      </w:r>
      <w:bookmarkEnd w:id="49"/>
      <w:bookmarkEnd w:id="50"/>
    </w:p>
    <w:p w:rsidR="0001254D" w:rsidRDefault="0001254D" w:rsidP="0001254D">
      <w:pPr>
        <w:ind w:firstLine="0"/>
        <w:rPr>
          <w:lang w:eastAsia="ru-RU"/>
        </w:rPr>
      </w:pPr>
    </w:p>
    <w:p w:rsidR="0001254D" w:rsidRDefault="0001254D" w:rsidP="00E5191F">
      <w:pPr>
        <w:rPr>
          <w:lang w:eastAsia="ru-RU"/>
        </w:rPr>
      </w:pPr>
      <w:r>
        <w:rPr>
          <w:lang w:eastAsia="ru-RU"/>
        </w:rPr>
        <w:t>В ходе разработки системы тестирования были разработаны два модуля «</w:t>
      </w:r>
      <w:r w:rsidR="00890AD4">
        <w:rPr>
          <w:lang w:eastAsia="ru-RU"/>
        </w:rPr>
        <w:t>Тесты</w:t>
      </w:r>
      <w:r>
        <w:rPr>
          <w:lang w:eastAsia="ru-RU"/>
        </w:rPr>
        <w:t>»</w:t>
      </w:r>
      <w:r w:rsidR="00FA685D">
        <w:rPr>
          <w:lang w:eastAsia="ru-RU"/>
        </w:rPr>
        <w:t xml:space="preserve"> </w:t>
      </w:r>
      <w:r>
        <w:rPr>
          <w:lang w:eastAsia="ru-RU"/>
        </w:rPr>
        <w:t>и «</w:t>
      </w:r>
      <w:r w:rsidR="00890AD4">
        <w:rPr>
          <w:lang w:eastAsia="ru-RU"/>
        </w:rPr>
        <w:t>Тест</w:t>
      </w:r>
      <w:r>
        <w:rPr>
          <w:lang w:eastAsia="ru-RU"/>
        </w:rPr>
        <w:t>»</w:t>
      </w:r>
      <w:r w:rsidR="00FA685D">
        <w:rPr>
          <w:lang w:eastAsia="ru-RU"/>
        </w:rPr>
        <w:t>.</w:t>
      </w:r>
    </w:p>
    <w:p w:rsidR="00E5191F" w:rsidRPr="00E5191F" w:rsidRDefault="00E5191F" w:rsidP="00E5191F">
      <w:pPr>
        <w:rPr>
          <w:lang w:eastAsia="ru-RU"/>
        </w:rPr>
      </w:pPr>
      <w:r w:rsidRPr="00E5191F">
        <w:rPr>
          <w:lang w:eastAsia="ru-RU"/>
        </w:rPr>
        <w:t>Процесс работы модуля формы "</w:t>
      </w:r>
      <w:r w:rsidR="00890AD4">
        <w:rPr>
          <w:lang w:eastAsia="ru-RU"/>
        </w:rPr>
        <w:t>Тесты</w:t>
      </w:r>
      <w:r w:rsidRPr="00E5191F">
        <w:rPr>
          <w:lang w:eastAsia="ru-RU"/>
        </w:rPr>
        <w:t xml:space="preserve">" </w:t>
      </w:r>
      <w:r w:rsidR="00FA685D">
        <w:rPr>
          <w:lang w:eastAsia="ru-RU"/>
        </w:rPr>
        <w:t xml:space="preserve">(рисунок 2) </w:t>
      </w:r>
      <w:r w:rsidRPr="00E5191F">
        <w:rPr>
          <w:lang w:eastAsia="ru-RU"/>
        </w:rPr>
        <w:t xml:space="preserve">начинается с этапа передачи данных о </w:t>
      </w:r>
      <w:r w:rsidR="00890AD4">
        <w:rPr>
          <w:lang w:eastAsia="ru-RU"/>
        </w:rPr>
        <w:t>тестах</w:t>
      </w:r>
      <w:r w:rsidRPr="00E5191F">
        <w:rPr>
          <w:lang w:eastAsia="ru-RU"/>
        </w:rPr>
        <w:t xml:space="preserve"> из справочника. На этом этапе система запрашивает информацию о доступных </w:t>
      </w:r>
      <w:r w:rsidR="00890AD4">
        <w:rPr>
          <w:lang w:eastAsia="ru-RU"/>
        </w:rPr>
        <w:t>тестах</w:t>
      </w:r>
      <w:r w:rsidRPr="00E5191F">
        <w:rPr>
          <w:lang w:eastAsia="ru-RU"/>
        </w:rPr>
        <w:t>, извлекая их из справочника "</w:t>
      </w:r>
      <w:proofErr w:type="spellStart"/>
      <w:r w:rsidRPr="00E5191F">
        <w:rPr>
          <w:lang w:eastAsia="ru-RU"/>
        </w:rPr>
        <w:t>Настройка</w:t>
      </w:r>
      <w:r w:rsidR="00890AD4">
        <w:rPr>
          <w:lang w:eastAsia="ru-RU"/>
        </w:rPr>
        <w:t>Тестов</w:t>
      </w:r>
      <w:proofErr w:type="spellEnd"/>
      <w:r w:rsidRPr="00E5191F">
        <w:rPr>
          <w:lang w:eastAsia="ru-RU"/>
        </w:rPr>
        <w:t xml:space="preserve">". Данные включают в себя название </w:t>
      </w:r>
      <w:r w:rsidR="00890AD4">
        <w:rPr>
          <w:lang w:eastAsia="ru-RU"/>
        </w:rPr>
        <w:t>тестов</w:t>
      </w:r>
      <w:r w:rsidRPr="00E5191F">
        <w:rPr>
          <w:lang w:eastAsia="ru-RU"/>
        </w:rPr>
        <w:t xml:space="preserve">, список вопросов и возможные варианты ответов. Далее, полученные данные добавляются на форму, чтобы пользователь мог выбрать интересующую его </w:t>
      </w:r>
      <w:r w:rsidR="00890AD4">
        <w:rPr>
          <w:lang w:eastAsia="ru-RU"/>
        </w:rPr>
        <w:t>тест</w:t>
      </w:r>
      <w:r w:rsidRPr="00E5191F">
        <w:rPr>
          <w:lang w:eastAsia="ru-RU"/>
        </w:rPr>
        <w:t>.</w:t>
      </w:r>
    </w:p>
    <w:p w:rsidR="00E5191F" w:rsidRPr="00E5191F" w:rsidRDefault="00E5191F" w:rsidP="00E5191F">
      <w:pPr>
        <w:rPr>
          <w:lang w:eastAsia="ru-RU"/>
        </w:rPr>
      </w:pPr>
      <w:r w:rsidRPr="00E5191F">
        <w:rPr>
          <w:lang w:eastAsia="ru-RU"/>
        </w:rPr>
        <w:t xml:space="preserve">После этого пользователь самостоятельно выбирает одну из доступных </w:t>
      </w:r>
      <w:r w:rsidR="00890AD4">
        <w:rPr>
          <w:lang w:eastAsia="ru-RU"/>
        </w:rPr>
        <w:t>тестов</w:t>
      </w:r>
      <w:r w:rsidRPr="00E5191F">
        <w:rPr>
          <w:lang w:eastAsia="ru-RU"/>
        </w:rPr>
        <w:t xml:space="preserve">, после чего система запрашивает у него ввод имени для идентификации. Имя пользователя необходимо для создания индивидуального документа с результатами </w:t>
      </w:r>
      <w:r w:rsidR="00890AD4">
        <w:rPr>
          <w:lang w:eastAsia="ru-RU"/>
        </w:rPr>
        <w:t>тестов</w:t>
      </w:r>
      <w:r w:rsidRPr="00E5191F">
        <w:rPr>
          <w:lang w:eastAsia="ru-RU"/>
        </w:rPr>
        <w:t>, который будет использоваться для сохранения ответов и расчета итоговых результатов.</w:t>
      </w:r>
    </w:p>
    <w:p w:rsidR="00E5191F" w:rsidRPr="00E5191F" w:rsidRDefault="00E5191F" w:rsidP="00E5191F">
      <w:pPr>
        <w:rPr>
          <w:lang w:eastAsia="ru-RU"/>
        </w:rPr>
      </w:pPr>
      <w:r w:rsidRPr="00E5191F">
        <w:rPr>
          <w:lang w:eastAsia="ru-RU"/>
        </w:rPr>
        <w:t xml:space="preserve">После ввода имени происходит переход на форму </w:t>
      </w:r>
      <w:r w:rsidR="00890AD4">
        <w:rPr>
          <w:lang w:eastAsia="ru-RU"/>
        </w:rPr>
        <w:t>тестов</w:t>
      </w:r>
      <w:r w:rsidRPr="00E5191F">
        <w:rPr>
          <w:lang w:eastAsia="ru-RU"/>
        </w:rPr>
        <w:t xml:space="preserve">, где пользователю последовательно отображаются вопросы с вариантами ответов. При выборе ответа система фиксирует его, сверяет с правильным </w:t>
      </w:r>
      <w:r w:rsidRPr="00E5191F">
        <w:rPr>
          <w:lang w:eastAsia="ru-RU"/>
        </w:rPr>
        <w:lastRenderedPageBreak/>
        <w:t xml:space="preserve">вариантом и ведет учет количества верных и неверных ответов. Когда все вопросы пройдены, </w:t>
      </w:r>
      <w:r w:rsidR="00890AD4">
        <w:rPr>
          <w:lang w:eastAsia="ru-RU"/>
        </w:rPr>
        <w:t>тест</w:t>
      </w:r>
      <w:r w:rsidRPr="00E5191F">
        <w:rPr>
          <w:lang w:eastAsia="ru-RU"/>
        </w:rPr>
        <w:t xml:space="preserve"> завершается, и результаты сохраняются в соответствующем документе.</w:t>
      </w:r>
    </w:p>
    <w:p w:rsidR="005E22EA" w:rsidRDefault="00E5191F" w:rsidP="00ED3756">
      <w:pPr>
        <w:rPr>
          <w:lang w:eastAsia="ru-RU"/>
        </w:rPr>
      </w:pPr>
      <w:r w:rsidRPr="00E5191F">
        <w:rPr>
          <w:lang w:eastAsia="ru-RU"/>
        </w:rPr>
        <w:t xml:space="preserve">Данный процесс подробно реализован в коде </w:t>
      </w:r>
      <w:proofErr w:type="gramStart"/>
      <w:r w:rsidRPr="00E5191F">
        <w:rPr>
          <w:lang w:eastAsia="ru-RU"/>
        </w:rPr>
        <w:t xml:space="preserve">модуля, </w:t>
      </w:r>
      <w:r w:rsidRPr="00ED3756">
        <w:rPr>
          <w:lang w:eastAsia="ru-RU"/>
        </w:rPr>
        <w:t xml:space="preserve">представленного в </w:t>
      </w:r>
      <w:r w:rsidRPr="00ED3756">
        <w:rPr>
          <w:bCs/>
          <w:lang w:eastAsia="ru-RU"/>
        </w:rPr>
        <w:t>Приложении А</w:t>
      </w:r>
      <w:r w:rsidRPr="00ED3756">
        <w:rPr>
          <w:lang w:eastAsia="ru-RU"/>
        </w:rPr>
        <w:t>. Код</w:t>
      </w:r>
      <w:r w:rsidRPr="00E5191F">
        <w:rPr>
          <w:lang w:eastAsia="ru-RU"/>
        </w:rPr>
        <w:t xml:space="preserve"> описывает</w:t>
      </w:r>
      <w:proofErr w:type="gramEnd"/>
      <w:r w:rsidRPr="00E5191F">
        <w:rPr>
          <w:lang w:eastAsia="ru-RU"/>
        </w:rPr>
        <w:t xml:space="preserve"> механизмы загрузки </w:t>
      </w:r>
      <w:r w:rsidR="00890AD4">
        <w:rPr>
          <w:lang w:eastAsia="ru-RU"/>
        </w:rPr>
        <w:t>тестов</w:t>
      </w:r>
      <w:r w:rsidRPr="00E5191F">
        <w:rPr>
          <w:lang w:eastAsia="ru-RU"/>
        </w:rPr>
        <w:t>, обработки выбора пользователя, взаимодействия с элементами формы и сохранения рез</w:t>
      </w:r>
      <w:r w:rsidR="00ED3756">
        <w:rPr>
          <w:lang w:eastAsia="ru-RU"/>
        </w:rPr>
        <w:t xml:space="preserve">ультатов прохождения </w:t>
      </w:r>
      <w:r w:rsidR="00890AD4">
        <w:rPr>
          <w:lang w:eastAsia="ru-RU"/>
        </w:rPr>
        <w:t>тестов</w:t>
      </w:r>
      <w:r w:rsidR="00ED3756">
        <w:rPr>
          <w:lang w:eastAsia="ru-RU"/>
        </w:rPr>
        <w:t>.</w:t>
      </w:r>
    </w:p>
    <w:p w:rsidR="005E22EA" w:rsidRDefault="00E5191F" w:rsidP="003E59E7">
      <w:pPr>
        <w:spacing w:after="120" w:line="240" w:lineRule="auto"/>
        <w:ind w:firstLine="0"/>
        <w:jc w:val="center"/>
        <w:rPr>
          <w:lang w:eastAsia="ru-RU"/>
        </w:rPr>
      </w:pPr>
      <w:r w:rsidRPr="002F5216">
        <w:rPr>
          <w:noProof/>
          <w:lang w:eastAsia="ru-RU"/>
        </w:rPr>
        <w:drawing>
          <wp:inline distT="0" distB="0" distL="0" distR="0">
            <wp:extent cx="1202249" cy="4180205"/>
            <wp:effectExtent l="38100" t="19050" r="16951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81" cy="4279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2EA" w:rsidRDefault="00FD2641" w:rsidP="004A27CB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</w:t>
      </w:r>
      <w:r w:rsidR="003E59E7" w:rsidRPr="00D017D3">
        <w:rPr>
          <w:noProof/>
          <w:lang w:eastAsia="ru-RU"/>
        </w:rPr>
        <w:t xml:space="preserve"> – </w:t>
      </w:r>
      <w:r w:rsidR="004A27CB">
        <w:rPr>
          <w:noProof/>
          <w:lang w:eastAsia="ru-RU"/>
        </w:rPr>
        <w:t>Схема модуля формы «</w:t>
      </w:r>
      <w:r w:rsidR="00890AD4">
        <w:rPr>
          <w:noProof/>
          <w:lang w:eastAsia="ru-RU"/>
        </w:rPr>
        <w:t>Тесты</w:t>
      </w:r>
      <w:r w:rsidR="004A27CB">
        <w:rPr>
          <w:noProof/>
          <w:lang w:eastAsia="ru-RU"/>
        </w:rPr>
        <w:t>»</w:t>
      </w:r>
    </w:p>
    <w:p w:rsidR="00E5191F" w:rsidRPr="00E5191F" w:rsidRDefault="00E5191F" w:rsidP="00E5191F">
      <w:pPr>
        <w:rPr>
          <w:lang w:eastAsia="ru-RU"/>
        </w:rPr>
      </w:pPr>
      <w:r>
        <w:rPr>
          <w:lang w:eastAsia="ru-RU"/>
        </w:rPr>
        <w:t>Процесс работы модуля формы "</w:t>
      </w:r>
      <w:r w:rsidR="00890AD4">
        <w:rPr>
          <w:lang w:eastAsia="ru-RU"/>
        </w:rPr>
        <w:t>Тест</w:t>
      </w:r>
      <w:r>
        <w:rPr>
          <w:lang w:eastAsia="ru-RU"/>
        </w:rPr>
        <w:t xml:space="preserve">" </w:t>
      </w:r>
      <w:r w:rsidR="00FA685D">
        <w:rPr>
          <w:lang w:eastAsia="ru-RU"/>
        </w:rPr>
        <w:t xml:space="preserve">(рисунок 3) </w:t>
      </w:r>
      <w:r>
        <w:rPr>
          <w:lang w:eastAsia="ru-RU"/>
        </w:rPr>
        <w:t xml:space="preserve">начинается с загрузки вопросов из справочника. На этом этапе система извлекает информацию о вопросах и возможных вариантах ответов из базы данных, где хранятся заранее подготовленные </w:t>
      </w:r>
      <w:r w:rsidR="00890AD4">
        <w:rPr>
          <w:lang w:eastAsia="ru-RU"/>
        </w:rPr>
        <w:t>тесты</w:t>
      </w:r>
      <w:r>
        <w:rPr>
          <w:lang w:eastAsia="ru-RU"/>
        </w:rPr>
        <w:t>.</w:t>
      </w:r>
    </w:p>
    <w:p w:rsidR="00E5191F" w:rsidRDefault="00E5191F" w:rsidP="00E5191F">
      <w:pPr>
        <w:rPr>
          <w:lang w:eastAsia="ru-RU"/>
        </w:rPr>
      </w:pPr>
      <w:r>
        <w:rPr>
          <w:lang w:eastAsia="ru-RU"/>
        </w:rPr>
        <w:t xml:space="preserve">После загрузки вопросов система отображает их на форме, предоставляя пользователю интерфейс для взаимодействия. Вопросы </w:t>
      </w:r>
      <w:r>
        <w:rPr>
          <w:lang w:eastAsia="ru-RU"/>
        </w:rPr>
        <w:lastRenderedPageBreak/>
        <w:t>сопровождаются несколькими вариантами ответов, из которых пользователь должен выбрать один.</w:t>
      </w:r>
    </w:p>
    <w:p w:rsidR="00E5191F" w:rsidRDefault="00E5191F" w:rsidP="00E5191F">
      <w:pPr>
        <w:rPr>
          <w:lang w:eastAsia="ru-RU"/>
        </w:rPr>
      </w:pPr>
      <w:r>
        <w:rPr>
          <w:lang w:eastAsia="ru-RU"/>
        </w:rPr>
        <w:t>Далее пользователь осуществляет выбор ответа. Система фиксирует сделанный выбор и передает его для дальнейшей обработки. На этапе обработки ответы пользователя сравниваются с правильными вариантами, производится расчет количества верных и неверных ответов.</w:t>
      </w:r>
    </w:p>
    <w:p w:rsidR="00E5191F" w:rsidRDefault="00E5191F" w:rsidP="00E5191F">
      <w:pPr>
        <w:rPr>
          <w:lang w:eastAsia="ru-RU"/>
        </w:rPr>
      </w:pPr>
      <w:r>
        <w:rPr>
          <w:lang w:eastAsia="ru-RU"/>
        </w:rPr>
        <w:t xml:space="preserve">По завершении обработки данных результаты прохождения </w:t>
      </w:r>
      <w:r w:rsidR="00890AD4">
        <w:rPr>
          <w:lang w:eastAsia="ru-RU"/>
        </w:rPr>
        <w:t>тесты</w:t>
      </w:r>
      <w:r>
        <w:rPr>
          <w:lang w:eastAsia="ru-RU"/>
        </w:rPr>
        <w:t xml:space="preserve"> сохраняются в документ, который может быть использован для дальнейшего анализа.</w:t>
      </w:r>
    </w:p>
    <w:p w:rsidR="005E22EA" w:rsidRDefault="00E5191F" w:rsidP="00A96F62">
      <w:pPr>
        <w:rPr>
          <w:lang w:eastAsia="ru-RU"/>
        </w:rPr>
      </w:pPr>
      <w:r>
        <w:rPr>
          <w:lang w:eastAsia="ru-RU"/>
        </w:rPr>
        <w:t xml:space="preserve">Данный процесс детально реализован в коде </w:t>
      </w:r>
      <w:proofErr w:type="gramStart"/>
      <w:r>
        <w:rPr>
          <w:lang w:eastAsia="ru-RU"/>
        </w:rPr>
        <w:t xml:space="preserve">модуля, представленного в </w:t>
      </w:r>
      <w:r w:rsidRPr="00ED3756">
        <w:rPr>
          <w:bCs/>
          <w:lang w:eastAsia="ru-RU"/>
        </w:rPr>
        <w:t>Приложении Б</w:t>
      </w:r>
      <w:r w:rsidRPr="00ED3756">
        <w:rPr>
          <w:lang w:eastAsia="ru-RU"/>
        </w:rPr>
        <w:t>.</w:t>
      </w:r>
      <w:r>
        <w:rPr>
          <w:lang w:eastAsia="ru-RU"/>
        </w:rPr>
        <w:t xml:space="preserve"> Код описывает</w:t>
      </w:r>
      <w:proofErr w:type="gramEnd"/>
      <w:r>
        <w:rPr>
          <w:lang w:eastAsia="ru-RU"/>
        </w:rPr>
        <w:t xml:space="preserve"> механизмы загрузки вопросов, отображения формы, обработки пользовательских ответов и сохранения итоговых результатов.</w:t>
      </w:r>
    </w:p>
    <w:p w:rsidR="005E22EA" w:rsidRDefault="00E5191F" w:rsidP="004A27CB">
      <w:pPr>
        <w:ind w:firstLine="0"/>
        <w:jc w:val="center"/>
        <w:rPr>
          <w:lang w:eastAsia="ru-RU"/>
        </w:rPr>
      </w:pPr>
      <w:r w:rsidRPr="002F5216">
        <w:rPr>
          <w:noProof/>
          <w:lang w:eastAsia="ru-RU"/>
        </w:rPr>
        <w:drawing>
          <wp:inline distT="0" distB="0" distL="0" distR="0">
            <wp:extent cx="1428750" cy="4390538"/>
            <wp:effectExtent l="38100" t="19050" r="19050" b="1001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12" cy="4495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5B9" w:rsidRDefault="00FD2641" w:rsidP="009D5120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3</w:t>
      </w:r>
      <w:r w:rsidR="004A27CB" w:rsidRPr="00D017D3">
        <w:rPr>
          <w:noProof/>
          <w:lang w:eastAsia="ru-RU"/>
        </w:rPr>
        <w:t xml:space="preserve"> – </w:t>
      </w:r>
      <w:r w:rsidR="004A27CB">
        <w:rPr>
          <w:noProof/>
          <w:lang w:eastAsia="ru-RU"/>
        </w:rPr>
        <w:t>Схема модуля формы «</w:t>
      </w:r>
      <w:r w:rsidR="00890AD4">
        <w:rPr>
          <w:noProof/>
          <w:lang w:eastAsia="ru-RU"/>
        </w:rPr>
        <w:t>Тест</w:t>
      </w:r>
      <w:r w:rsidR="004A27CB">
        <w:rPr>
          <w:noProof/>
          <w:lang w:eastAsia="ru-RU"/>
        </w:rPr>
        <w:t>»</w:t>
      </w:r>
    </w:p>
    <w:p w:rsidR="001C0691" w:rsidRPr="00F844A1" w:rsidRDefault="003F552A" w:rsidP="00F844A1">
      <w:pPr>
        <w:pStyle w:val="3"/>
      </w:pPr>
      <w:r>
        <w:lastRenderedPageBreak/>
        <w:tab/>
      </w:r>
      <w:bookmarkStart w:id="51" w:name="_Toc193284742"/>
      <w:bookmarkStart w:id="52" w:name="_Toc193740271"/>
      <w:r w:rsidR="009D5120">
        <w:t>2.3</w:t>
      </w:r>
      <w:r w:rsidRPr="00F844A1">
        <w:t xml:space="preserve">  </w:t>
      </w:r>
      <w:r w:rsidR="001C0691" w:rsidRPr="00F844A1">
        <w:t>Описание структуры разработанных объектов</w:t>
      </w:r>
      <w:bookmarkEnd w:id="51"/>
      <w:bookmarkEnd w:id="52"/>
    </w:p>
    <w:p w:rsidR="00ED3756" w:rsidRPr="00ED3756" w:rsidRDefault="00ED3756" w:rsidP="00ED3756">
      <w:pPr>
        <w:rPr>
          <w:lang w:eastAsia="ru-RU"/>
        </w:rPr>
      </w:pPr>
    </w:p>
    <w:p w:rsidR="00ED3756" w:rsidRDefault="009774AD" w:rsidP="0079339A">
      <w:pPr>
        <w:rPr>
          <w:lang w:eastAsia="ru-RU"/>
        </w:rPr>
      </w:pPr>
      <w:r w:rsidRPr="00ED3756">
        <w:rPr>
          <w:lang w:eastAsia="ru-RU"/>
        </w:rPr>
        <w:t xml:space="preserve">Структура разрабатываемых объектов </w:t>
      </w:r>
      <w:r w:rsidR="00FA685D">
        <w:rPr>
          <w:lang w:eastAsia="ru-RU"/>
        </w:rPr>
        <w:t xml:space="preserve">(рисунок 4) </w:t>
      </w:r>
      <w:r w:rsidRPr="00ED3756">
        <w:rPr>
          <w:lang w:eastAsia="ru-RU"/>
        </w:rPr>
        <w:t xml:space="preserve">включает три основных элемента: </w:t>
      </w:r>
      <w:r w:rsidRPr="00ED3756">
        <w:rPr>
          <w:bCs/>
          <w:lang w:eastAsia="ru-RU"/>
        </w:rPr>
        <w:t>справочник "</w:t>
      </w:r>
      <w:proofErr w:type="spellStart"/>
      <w:r w:rsidRPr="00ED3756">
        <w:rPr>
          <w:bCs/>
          <w:lang w:eastAsia="ru-RU"/>
        </w:rPr>
        <w:t>Настройка</w:t>
      </w:r>
      <w:r w:rsidR="00890AD4">
        <w:rPr>
          <w:bCs/>
          <w:lang w:eastAsia="ru-RU"/>
        </w:rPr>
        <w:t>Тестов</w:t>
      </w:r>
      <w:proofErr w:type="spellEnd"/>
      <w:r w:rsidRPr="00ED3756">
        <w:rPr>
          <w:bCs/>
          <w:lang w:eastAsia="ru-RU"/>
        </w:rPr>
        <w:t>"</w:t>
      </w:r>
      <w:r w:rsidRPr="00ED3756">
        <w:rPr>
          <w:lang w:eastAsia="ru-RU"/>
        </w:rPr>
        <w:t xml:space="preserve">, </w:t>
      </w:r>
      <w:r w:rsidRPr="00ED3756">
        <w:rPr>
          <w:bCs/>
          <w:lang w:eastAsia="ru-RU"/>
        </w:rPr>
        <w:t>документ "Результаты"</w:t>
      </w:r>
      <w:r w:rsidRPr="00ED3756">
        <w:rPr>
          <w:lang w:eastAsia="ru-RU"/>
        </w:rPr>
        <w:t xml:space="preserve">, </w:t>
      </w:r>
      <w:r w:rsidRPr="00ED3756">
        <w:rPr>
          <w:bCs/>
          <w:lang w:eastAsia="ru-RU"/>
        </w:rPr>
        <w:t>регистр накопления "Результаты"</w:t>
      </w:r>
      <w:r w:rsidRPr="00ED3756">
        <w:rPr>
          <w:lang w:eastAsia="ru-RU"/>
        </w:rPr>
        <w:t>.</w:t>
      </w:r>
    </w:p>
    <w:p w:rsidR="00FA685D" w:rsidRDefault="00FA685D" w:rsidP="00FA685D">
      <w:pPr>
        <w:ind w:firstLine="0"/>
        <w:jc w:val="center"/>
        <w:rPr>
          <w:lang w:eastAsia="ru-RU"/>
        </w:rPr>
      </w:pPr>
      <w:r w:rsidRPr="007B0025">
        <w:rPr>
          <w:noProof/>
          <w:lang w:eastAsia="ru-RU"/>
        </w:rPr>
        <w:drawing>
          <wp:inline distT="0" distB="0" distL="0" distR="0">
            <wp:extent cx="5225934" cy="4036695"/>
            <wp:effectExtent l="19050" t="19050" r="13335" b="20955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950" cy="4045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685D" w:rsidRPr="00ED3756" w:rsidRDefault="00FA685D" w:rsidP="00FA685D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4</w:t>
      </w:r>
      <w:r w:rsidRPr="00D017D3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Структура разработанных объектов</w:t>
      </w:r>
    </w:p>
    <w:p w:rsidR="009774AD" w:rsidRPr="00F844A1" w:rsidRDefault="009774AD" w:rsidP="00F844A1">
      <w:pPr>
        <w:rPr>
          <w:lang w:eastAsia="ru-RU"/>
        </w:rPr>
      </w:pPr>
      <w:r w:rsidRPr="00F844A1">
        <w:t>Справочник "</w:t>
      </w:r>
      <w:proofErr w:type="spellStart"/>
      <w:r w:rsidRPr="00F844A1">
        <w:t>Настройка</w:t>
      </w:r>
      <w:r w:rsidR="00890AD4" w:rsidRPr="00F844A1">
        <w:t>Тестов</w:t>
      </w:r>
      <w:proofErr w:type="spellEnd"/>
      <w:r w:rsidRPr="00F844A1">
        <w:t>"</w:t>
      </w:r>
      <w:r w:rsidR="0079339A" w:rsidRPr="00F844A1">
        <w:t xml:space="preserve"> - и</w:t>
      </w:r>
      <w:r w:rsidRPr="0079339A">
        <w:rPr>
          <w:lang w:eastAsia="ru-RU"/>
        </w:rPr>
        <w:t xml:space="preserve">спользуется для хранения информации о созданных </w:t>
      </w:r>
      <w:r w:rsidR="00890AD4">
        <w:rPr>
          <w:lang w:eastAsia="ru-RU"/>
        </w:rPr>
        <w:t>тестах</w:t>
      </w:r>
      <w:r w:rsidRPr="0079339A">
        <w:rPr>
          <w:lang w:eastAsia="ru-RU"/>
        </w:rPr>
        <w:t>.</w:t>
      </w:r>
    </w:p>
    <w:p w:rsidR="009774AD" w:rsidRPr="0079339A" w:rsidRDefault="009774AD" w:rsidP="00821501">
      <w:pPr>
        <w:rPr>
          <w:lang w:eastAsia="ru-RU"/>
        </w:rPr>
      </w:pPr>
      <w:r w:rsidRPr="00821501">
        <w:rPr>
          <w:bCs/>
          <w:lang w:eastAsia="ru-RU"/>
        </w:rPr>
        <w:t>Реквизиты: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r w:rsidRPr="00821501">
        <w:t>Наименование</w:t>
      </w:r>
      <w:r w:rsidRPr="00821501">
        <w:rPr>
          <w:bCs/>
        </w:rPr>
        <w:t xml:space="preserve"> (</w:t>
      </w:r>
      <w:r w:rsidRPr="00821501">
        <w:rPr>
          <w:bCs/>
          <w:iCs/>
        </w:rPr>
        <w:t>Строка</w:t>
      </w:r>
      <w:r w:rsidR="00821501" w:rsidRPr="00821501">
        <w:rPr>
          <w:bCs/>
        </w:rPr>
        <w:t xml:space="preserve">) – название </w:t>
      </w:r>
      <w:r w:rsidR="00890AD4">
        <w:rPr>
          <w:bCs/>
        </w:rPr>
        <w:t>тестов</w:t>
      </w:r>
      <w:r w:rsidR="00821501" w:rsidRPr="00821501">
        <w:rPr>
          <w:bCs/>
          <w:lang w:val="en-US"/>
        </w:rPr>
        <w:t>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r w:rsidRPr="00821501">
        <w:t>Сложность</w:t>
      </w:r>
      <w:r w:rsidRPr="00821501">
        <w:rPr>
          <w:bCs/>
        </w:rPr>
        <w:t xml:space="preserve"> (</w:t>
      </w:r>
      <w:r w:rsidRPr="00821501">
        <w:rPr>
          <w:bCs/>
          <w:iCs/>
        </w:rPr>
        <w:t>Строка</w:t>
      </w:r>
      <w:r w:rsidR="00821501" w:rsidRPr="00821501">
        <w:rPr>
          <w:bCs/>
        </w:rPr>
        <w:t xml:space="preserve">) – уровень сложности </w:t>
      </w:r>
      <w:r w:rsidR="00890AD4">
        <w:rPr>
          <w:bCs/>
        </w:rPr>
        <w:t>тестов</w:t>
      </w:r>
      <w:r w:rsidR="00821501" w:rsidRPr="00821501">
        <w:rPr>
          <w:bCs/>
        </w:rPr>
        <w:t>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proofErr w:type="spellStart"/>
      <w:r w:rsidRPr="00821501">
        <w:t>КоличествоВопросов</w:t>
      </w:r>
      <w:proofErr w:type="spellEnd"/>
      <w:r w:rsidRPr="00821501">
        <w:rPr>
          <w:bCs/>
        </w:rPr>
        <w:t xml:space="preserve"> (</w:t>
      </w:r>
      <w:r w:rsidRPr="00821501">
        <w:rPr>
          <w:bCs/>
          <w:iCs/>
        </w:rPr>
        <w:t>Строка</w:t>
      </w:r>
      <w:r w:rsidR="00821501" w:rsidRPr="00821501">
        <w:rPr>
          <w:bCs/>
        </w:rPr>
        <w:t xml:space="preserve">) – число вопросов в </w:t>
      </w:r>
      <w:r w:rsidR="00890AD4">
        <w:rPr>
          <w:bCs/>
        </w:rPr>
        <w:t>тесте</w:t>
      </w:r>
      <w:r w:rsidR="00821501" w:rsidRPr="00821501">
        <w:rPr>
          <w:bCs/>
        </w:rPr>
        <w:t>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r w:rsidRPr="00821501">
        <w:t>Описание</w:t>
      </w:r>
      <w:r w:rsidRPr="00821501">
        <w:rPr>
          <w:bCs/>
        </w:rPr>
        <w:t xml:space="preserve"> (</w:t>
      </w:r>
      <w:r w:rsidRPr="00821501">
        <w:rPr>
          <w:bCs/>
          <w:iCs/>
        </w:rPr>
        <w:t>Строка</w:t>
      </w:r>
      <w:r w:rsidRPr="00821501">
        <w:rPr>
          <w:bCs/>
        </w:rPr>
        <w:t xml:space="preserve">) – текстовое описание </w:t>
      </w:r>
      <w:r w:rsidR="00890AD4">
        <w:rPr>
          <w:bCs/>
        </w:rPr>
        <w:t>тестов</w:t>
      </w:r>
      <w:r w:rsidRPr="00821501">
        <w:rPr>
          <w:bCs/>
        </w:rPr>
        <w:t>.</w:t>
      </w:r>
    </w:p>
    <w:p w:rsidR="00821501" w:rsidRPr="0079339A" w:rsidRDefault="00821501" w:rsidP="00821501">
      <w:pPr>
        <w:pStyle w:val="a0"/>
        <w:numPr>
          <w:ilvl w:val="0"/>
          <w:numId w:val="0"/>
        </w:numPr>
        <w:ind w:left="709"/>
        <w:rPr>
          <w:bCs/>
        </w:rPr>
      </w:pPr>
    </w:p>
    <w:p w:rsidR="009774AD" w:rsidRPr="00821501" w:rsidRDefault="009774AD" w:rsidP="00821501">
      <w:pPr>
        <w:rPr>
          <w:bCs/>
          <w:lang w:eastAsia="ru-RU"/>
        </w:rPr>
      </w:pPr>
      <w:r w:rsidRPr="00821501">
        <w:rPr>
          <w:lang w:eastAsia="ru-RU"/>
        </w:rPr>
        <w:t>Табличная часть:</w:t>
      </w:r>
    </w:p>
    <w:p w:rsidR="009774AD" w:rsidRPr="00821501" w:rsidRDefault="009774AD" w:rsidP="00ED3756">
      <w:pPr>
        <w:pStyle w:val="a0"/>
        <w:ind w:firstLine="709"/>
      </w:pPr>
      <w:r w:rsidRPr="00821501">
        <w:rPr>
          <w:bCs/>
        </w:rPr>
        <w:lastRenderedPageBreak/>
        <w:t>Вопрос</w:t>
      </w:r>
      <w:r w:rsidRPr="00821501">
        <w:t xml:space="preserve"> (</w:t>
      </w:r>
      <w:r w:rsidRPr="00821501">
        <w:rPr>
          <w:iCs/>
        </w:rPr>
        <w:t>Строка</w:t>
      </w:r>
      <w:r w:rsidR="00821501" w:rsidRPr="00821501">
        <w:t>) – текст вопроса;</w:t>
      </w:r>
    </w:p>
    <w:p w:rsidR="009774AD" w:rsidRPr="00821501" w:rsidRDefault="009774AD" w:rsidP="00ED3756">
      <w:pPr>
        <w:pStyle w:val="a0"/>
        <w:ind w:firstLine="709"/>
      </w:pPr>
      <w:r w:rsidRPr="00821501">
        <w:rPr>
          <w:bCs/>
        </w:rPr>
        <w:t>Ответ</w:t>
      </w:r>
      <w:proofErr w:type="gramStart"/>
      <w:r w:rsidRPr="00821501">
        <w:rPr>
          <w:bCs/>
        </w:rPr>
        <w:t>1</w:t>
      </w:r>
      <w:proofErr w:type="gramEnd"/>
      <w:r w:rsidRPr="00821501">
        <w:t xml:space="preserve"> (</w:t>
      </w:r>
      <w:r w:rsidRPr="00821501">
        <w:rPr>
          <w:iCs/>
        </w:rPr>
        <w:t>Строка</w:t>
      </w:r>
      <w:r w:rsidR="00821501" w:rsidRPr="00821501">
        <w:t>) – первый вариант ответа;</w:t>
      </w:r>
    </w:p>
    <w:p w:rsidR="009774AD" w:rsidRPr="00821501" w:rsidRDefault="009774AD" w:rsidP="00ED3756">
      <w:pPr>
        <w:pStyle w:val="a0"/>
        <w:ind w:firstLine="709"/>
      </w:pPr>
      <w:r w:rsidRPr="00821501">
        <w:rPr>
          <w:bCs/>
        </w:rPr>
        <w:t>Ответ</w:t>
      </w:r>
      <w:proofErr w:type="gramStart"/>
      <w:r w:rsidRPr="00821501">
        <w:rPr>
          <w:bCs/>
        </w:rPr>
        <w:t>2</w:t>
      </w:r>
      <w:proofErr w:type="gramEnd"/>
      <w:r w:rsidRPr="00821501">
        <w:t xml:space="preserve"> (</w:t>
      </w:r>
      <w:r w:rsidRPr="00821501">
        <w:rPr>
          <w:iCs/>
        </w:rPr>
        <w:t>Строка</w:t>
      </w:r>
      <w:r w:rsidR="00821501" w:rsidRPr="00821501">
        <w:t>) – второй вариант ответа;</w:t>
      </w:r>
    </w:p>
    <w:p w:rsidR="009774AD" w:rsidRPr="00821501" w:rsidRDefault="009774AD" w:rsidP="00ED3756">
      <w:pPr>
        <w:pStyle w:val="a0"/>
        <w:ind w:firstLine="709"/>
      </w:pPr>
      <w:r w:rsidRPr="00821501">
        <w:rPr>
          <w:bCs/>
        </w:rPr>
        <w:t>Ответ3</w:t>
      </w:r>
      <w:r w:rsidRPr="00821501">
        <w:t xml:space="preserve"> (</w:t>
      </w:r>
      <w:r w:rsidRPr="00821501">
        <w:rPr>
          <w:iCs/>
        </w:rPr>
        <w:t>Строка</w:t>
      </w:r>
      <w:r w:rsidR="00821501" w:rsidRPr="00821501">
        <w:t>) – третий вариант ответа;</w:t>
      </w:r>
    </w:p>
    <w:p w:rsidR="009774AD" w:rsidRPr="00821501" w:rsidRDefault="009774AD" w:rsidP="00ED3756">
      <w:pPr>
        <w:pStyle w:val="a0"/>
        <w:ind w:firstLine="709"/>
      </w:pPr>
      <w:r w:rsidRPr="00821501">
        <w:rPr>
          <w:bCs/>
        </w:rPr>
        <w:t>Ответ</w:t>
      </w:r>
      <w:proofErr w:type="gramStart"/>
      <w:r w:rsidRPr="00821501">
        <w:rPr>
          <w:bCs/>
        </w:rPr>
        <w:t>4</w:t>
      </w:r>
      <w:proofErr w:type="gramEnd"/>
      <w:r w:rsidRPr="00821501">
        <w:t xml:space="preserve"> (</w:t>
      </w:r>
      <w:r w:rsidRPr="00821501">
        <w:rPr>
          <w:iCs/>
        </w:rPr>
        <w:t>Строка</w:t>
      </w:r>
      <w:r w:rsidR="00821501" w:rsidRPr="00821501">
        <w:t>) – четвертый вариант ответа;</w:t>
      </w:r>
    </w:p>
    <w:p w:rsidR="009774AD" w:rsidRPr="00821501" w:rsidRDefault="009774AD" w:rsidP="00ED3756">
      <w:pPr>
        <w:pStyle w:val="a0"/>
        <w:ind w:firstLine="709"/>
      </w:pPr>
      <w:proofErr w:type="spellStart"/>
      <w:r w:rsidRPr="00821501">
        <w:rPr>
          <w:bCs/>
        </w:rPr>
        <w:t>ПравильныйОтвет</w:t>
      </w:r>
      <w:proofErr w:type="spellEnd"/>
      <w:r w:rsidRPr="00821501">
        <w:t xml:space="preserve"> (</w:t>
      </w:r>
      <w:r w:rsidRPr="00821501">
        <w:rPr>
          <w:iCs/>
        </w:rPr>
        <w:t>Число</w:t>
      </w:r>
      <w:r w:rsidRPr="00821501">
        <w:t>) – номер правильного ответа.</w:t>
      </w:r>
    </w:p>
    <w:p w:rsidR="00821501" w:rsidRPr="0079339A" w:rsidRDefault="00821501" w:rsidP="00821501">
      <w:pPr>
        <w:pStyle w:val="a0"/>
        <w:numPr>
          <w:ilvl w:val="0"/>
          <w:numId w:val="0"/>
        </w:numPr>
        <w:ind w:left="709"/>
      </w:pPr>
    </w:p>
    <w:p w:rsidR="009774AD" w:rsidRPr="00F844A1" w:rsidRDefault="009774AD" w:rsidP="00F844A1">
      <w:r w:rsidRPr="00F844A1">
        <w:t>Документ "Результаты"</w:t>
      </w:r>
      <w:r w:rsidR="00821501" w:rsidRPr="00F844A1">
        <w:t xml:space="preserve"> - </w:t>
      </w:r>
      <w:r w:rsidRPr="00F844A1">
        <w:t xml:space="preserve">Хранит данные о прохождении пользователем </w:t>
      </w:r>
      <w:r w:rsidR="00D30E39" w:rsidRPr="00F844A1">
        <w:t>тестов</w:t>
      </w:r>
      <w:r w:rsidRPr="00F844A1">
        <w:t>.</w:t>
      </w:r>
    </w:p>
    <w:p w:rsidR="009774AD" w:rsidRPr="00821501" w:rsidRDefault="009774AD" w:rsidP="00821501">
      <w:r w:rsidRPr="00F844A1">
        <w:t>Реквизиты: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r w:rsidRPr="00821501">
        <w:rPr>
          <w:bCs/>
        </w:rPr>
        <w:t>ФИО (Строка) – фамил</w:t>
      </w:r>
      <w:r w:rsidR="00821501">
        <w:rPr>
          <w:bCs/>
        </w:rPr>
        <w:t>ия, имя и отчество пользователя;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proofErr w:type="spellStart"/>
      <w:r w:rsidRPr="00821501">
        <w:rPr>
          <w:bCs/>
        </w:rPr>
        <w:t>Название</w:t>
      </w:r>
      <w:r w:rsidR="00D30E39">
        <w:rPr>
          <w:bCs/>
        </w:rPr>
        <w:t>Теста</w:t>
      </w:r>
      <w:proofErr w:type="spellEnd"/>
      <w:r w:rsidRPr="00821501">
        <w:rPr>
          <w:bCs/>
        </w:rPr>
        <w:t xml:space="preserve"> (</w:t>
      </w:r>
      <w:proofErr w:type="spellStart"/>
      <w:r w:rsidRPr="00821501">
        <w:rPr>
          <w:bCs/>
        </w:rPr>
        <w:t>СправочникСсылка</w:t>
      </w:r>
      <w:proofErr w:type="gramStart"/>
      <w:r w:rsidRPr="00821501">
        <w:rPr>
          <w:bCs/>
        </w:rPr>
        <w:t>.Н</w:t>
      </w:r>
      <w:proofErr w:type="gramEnd"/>
      <w:r w:rsidRPr="00821501">
        <w:rPr>
          <w:bCs/>
        </w:rPr>
        <w:t>астройка</w:t>
      </w:r>
      <w:r w:rsidR="00D30E39">
        <w:rPr>
          <w:bCs/>
        </w:rPr>
        <w:t>Тестов</w:t>
      </w:r>
      <w:proofErr w:type="spellEnd"/>
      <w:r w:rsidR="00D30E39">
        <w:rPr>
          <w:bCs/>
        </w:rPr>
        <w:t>) – ссылка на пройденный тест</w:t>
      </w:r>
      <w:r w:rsidR="00821501">
        <w:rPr>
          <w:bCs/>
        </w:rPr>
        <w:t>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proofErr w:type="spellStart"/>
      <w:r w:rsidRPr="00821501">
        <w:rPr>
          <w:bCs/>
        </w:rPr>
        <w:t>ПравильныхОтветов</w:t>
      </w:r>
      <w:proofErr w:type="spellEnd"/>
      <w:r w:rsidRPr="00821501">
        <w:rPr>
          <w:bCs/>
        </w:rPr>
        <w:t xml:space="preserve"> (Число) </w:t>
      </w:r>
      <w:r w:rsidR="00821501">
        <w:rPr>
          <w:bCs/>
        </w:rPr>
        <w:t>– количество правильных ответов;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proofErr w:type="spellStart"/>
      <w:r w:rsidRPr="00821501">
        <w:rPr>
          <w:bCs/>
        </w:rPr>
        <w:t>НеправильныхОтветов</w:t>
      </w:r>
      <w:proofErr w:type="spellEnd"/>
      <w:r w:rsidRPr="00821501">
        <w:rPr>
          <w:bCs/>
        </w:rPr>
        <w:t xml:space="preserve"> (Число</w:t>
      </w:r>
      <w:r w:rsidR="00821501">
        <w:rPr>
          <w:bCs/>
        </w:rPr>
        <w:t>) – количество неверных ответов;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proofErr w:type="spellStart"/>
      <w:r w:rsidRPr="00821501">
        <w:rPr>
          <w:bCs/>
        </w:rPr>
        <w:t>ПроцентПравильныхОтветов</w:t>
      </w:r>
      <w:proofErr w:type="spellEnd"/>
      <w:r w:rsidRPr="00821501">
        <w:rPr>
          <w:bCs/>
        </w:rPr>
        <w:t xml:space="preserve"> (Число) – процент правильных ответов.</w:t>
      </w:r>
    </w:p>
    <w:p w:rsidR="00821501" w:rsidRDefault="00821501" w:rsidP="00821501">
      <w:pPr>
        <w:rPr>
          <w:lang w:eastAsia="ru-RU"/>
        </w:rPr>
      </w:pPr>
    </w:p>
    <w:p w:rsidR="009774AD" w:rsidRDefault="009774AD" w:rsidP="00821501">
      <w:r w:rsidRPr="00821501">
        <w:t>Табличная часть:</w:t>
      </w:r>
    </w:p>
    <w:p w:rsidR="009774AD" w:rsidRPr="00821501" w:rsidRDefault="009774AD" w:rsidP="00ED3756">
      <w:pPr>
        <w:pStyle w:val="a0"/>
        <w:ind w:firstLine="709"/>
      </w:pPr>
      <w:proofErr w:type="spellStart"/>
      <w:r w:rsidRPr="00821501">
        <w:rPr>
          <w:bCs/>
        </w:rPr>
        <w:t>НомерВопроса</w:t>
      </w:r>
      <w:proofErr w:type="spellEnd"/>
      <w:r w:rsidRPr="00821501">
        <w:t xml:space="preserve"> (</w:t>
      </w:r>
      <w:r w:rsidRPr="00821501">
        <w:rPr>
          <w:iCs/>
        </w:rPr>
        <w:t>Число</w:t>
      </w:r>
      <w:r w:rsidR="00821501">
        <w:t>) – порядковый номер вопроса;</w:t>
      </w:r>
    </w:p>
    <w:p w:rsidR="009774AD" w:rsidRPr="00821501" w:rsidRDefault="009774AD" w:rsidP="00ED3756">
      <w:pPr>
        <w:pStyle w:val="a0"/>
        <w:ind w:firstLine="709"/>
      </w:pPr>
      <w:proofErr w:type="spellStart"/>
      <w:r w:rsidRPr="00821501">
        <w:rPr>
          <w:bCs/>
        </w:rPr>
        <w:t>ОтветПользователя</w:t>
      </w:r>
      <w:proofErr w:type="spellEnd"/>
      <w:r w:rsidRPr="00821501">
        <w:t xml:space="preserve"> (</w:t>
      </w:r>
      <w:r w:rsidRPr="00821501">
        <w:rPr>
          <w:iCs/>
        </w:rPr>
        <w:t>Число</w:t>
      </w:r>
      <w:r w:rsidRPr="00821501">
        <w:t xml:space="preserve">) </w:t>
      </w:r>
      <w:r w:rsidR="00821501">
        <w:t>– выбранный пользователем ответ;</w:t>
      </w:r>
    </w:p>
    <w:p w:rsidR="009774AD" w:rsidRPr="00821501" w:rsidRDefault="009774AD" w:rsidP="00ED3756">
      <w:pPr>
        <w:pStyle w:val="a0"/>
        <w:ind w:firstLine="709"/>
      </w:pPr>
      <w:proofErr w:type="spellStart"/>
      <w:r w:rsidRPr="00821501">
        <w:rPr>
          <w:bCs/>
        </w:rPr>
        <w:t>ПравильныйОтвет</w:t>
      </w:r>
      <w:proofErr w:type="spellEnd"/>
      <w:r w:rsidRPr="00821501">
        <w:t xml:space="preserve"> (</w:t>
      </w:r>
      <w:r w:rsidRPr="00821501">
        <w:rPr>
          <w:iCs/>
        </w:rPr>
        <w:t>Число</w:t>
      </w:r>
      <w:r w:rsidRPr="00821501">
        <w:t>) – правильный вариант ответа.</w:t>
      </w:r>
    </w:p>
    <w:p w:rsidR="009774AD" w:rsidRPr="00F844A1" w:rsidRDefault="00F844A1" w:rsidP="00F844A1">
      <w:r>
        <w:rPr>
          <w:rStyle w:val="af"/>
          <w:rFonts w:eastAsia="Aptos"/>
          <w:b/>
        </w:rPr>
        <w:tab/>
      </w:r>
      <w:r w:rsidR="009774AD" w:rsidRPr="00F844A1">
        <w:t>Регистр накопления "Результаты"</w:t>
      </w:r>
      <w:r w:rsidR="00821501" w:rsidRPr="00F844A1">
        <w:t xml:space="preserve"> - </w:t>
      </w:r>
      <w:r w:rsidR="009774AD" w:rsidRPr="00F844A1">
        <w:t xml:space="preserve">Используется для хранения статистики прохождения </w:t>
      </w:r>
      <w:r w:rsidR="00D30E39" w:rsidRPr="00F844A1">
        <w:t>тестов</w:t>
      </w:r>
      <w:r w:rsidR="009774AD" w:rsidRPr="00F844A1">
        <w:t>.</w:t>
      </w:r>
    </w:p>
    <w:p w:rsidR="009774AD" w:rsidRPr="00F844A1" w:rsidRDefault="009774AD" w:rsidP="00821501">
      <w:r w:rsidRPr="00F844A1">
        <w:t>Измерения: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r w:rsidRPr="00821501">
        <w:rPr>
          <w:bCs/>
        </w:rPr>
        <w:t>Ученик (Строка</w:t>
      </w:r>
      <w:r w:rsidR="00821501">
        <w:rPr>
          <w:bCs/>
        </w:rPr>
        <w:t>) – ФИО пользователя;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proofErr w:type="spellStart"/>
      <w:r w:rsidRPr="00821501">
        <w:rPr>
          <w:bCs/>
        </w:rPr>
        <w:t>Название</w:t>
      </w:r>
      <w:r w:rsidR="00D30E39">
        <w:rPr>
          <w:bCs/>
        </w:rPr>
        <w:t>Теста</w:t>
      </w:r>
      <w:proofErr w:type="spellEnd"/>
      <w:r w:rsidRPr="00821501">
        <w:rPr>
          <w:bCs/>
        </w:rPr>
        <w:t xml:space="preserve"> (</w:t>
      </w:r>
      <w:proofErr w:type="spellStart"/>
      <w:r w:rsidRPr="00821501">
        <w:rPr>
          <w:bCs/>
        </w:rPr>
        <w:t>СправочникСсылка</w:t>
      </w:r>
      <w:proofErr w:type="gramStart"/>
      <w:r w:rsidRPr="00821501">
        <w:rPr>
          <w:bCs/>
        </w:rPr>
        <w:t>.Н</w:t>
      </w:r>
      <w:proofErr w:type="gramEnd"/>
      <w:r w:rsidRPr="00821501">
        <w:rPr>
          <w:bCs/>
        </w:rPr>
        <w:t>астройкаВикторин</w:t>
      </w:r>
      <w:proofErr w:type="spellEnd"/>
      <w:r w:rsidRPr="00821501">
        <w:rPr>
          <w:bCs/>
        </w:rPr>
        <w:t>) – ссылка на пройденн</w:t>
      </w:r>
      <w:r w:rsidR="00D30E39">
        <w:rPr>
          <w:bCs/>
        </w:rPr>
        <w:t>ый</w:t>
      </w:r>
      <w:r w:rsidRPr="00821501">
        <w:rPr>
          <w:bCs/>
        </w:rPr>
        <w:t xml:space="preserve"> </w:t>
      </w:r>
      <w:r w:rsidR="00D30E39">
        <w:rPr>
          <w:bCs/>
        </w:rPr>
        <w:t>тест</w:t>
      </w:r>
      <w:r w:rsidRPr="00821501">
        <w:rPr>
          <w:bCs/>
        </w:rPr>
        <w:t>.</w:t>
      </w:r>
    </w:p>
    <w:p w:rsidR="00821501" w:rsidRDefault="00821501" w:rsidP="00821501">
      <w:pPr>
        <w:rPr>
          <w:lang w:eastAsia="ru-RU"/>
        </w:rPr>
      </w:pPr>
    </w:p>
    <w:p w:rsidR="009774AD" w:rsidRPr="00F844A1" w:rsidRDefault="009774AD" w:rsidP="00821501">
      <w:r w:rsidRPr="00821501">
        <w:t>Ресурсы:</w:t>
      </w:r>
    </w:p>
    <w:p w:rsidR="009774AD" w:rsidRPr="00821501" w:rsidRDefault="009774AD" w:rsidP="00ED3756">
      <w:pPr>
        <w:pStyle w:val="a0"/>
        <w:ind w:firstLine="709"/>
        <w:rPr>
          <w:bCs/>
        </w:rPr>
      </w:pPr>
      <w:proofErr w:type="spellStart"/>
      <w:r w:rsidRPr="00ED3756">
        <w:rPr>
          <w:bCs/>
        </w:rPr>
        <w:t>ПравильныхОтветов</w:t>
      </w:r>
      <w:proofErr w:type="spellEnd"/>
      <w:r w:rsidRPr="00821501">
        <w:rPr>
          <w:bCs/>
        </w:rPr>
        <w:t xml:space="preserve"> (Число) </w:t>
      </w:r>
      <w:r w:rsidR="00821501">
        <w:rPr>
          <w:bCs/>
        </w:rPr>
        <w:t>– количество правильных ответов;</w:t>
      </w:r>
    </w:p>
    <w:p w:rsidR="001C0691" w:rsidRPr="004C4AC0" w:rsidRDefault="009774AD" w:rsidP="004C4AC0">
      <w:pPr>
        <w:pStyle w:val="a0"/>
        <w:ind w:firstLine="709"/>
        <w:rPr>
          <w:bCs/>
        </w:rPr>
      </w:pPr>
      <w:proofErr w:type="spellStart"/>
      <w:r w:rsidRPr="00ED3756">
        <w:rPr>
          <w:bCs/>
        </w:rPr>
        <w:t>ПроцентПравильныхОтветов</w:t>
      </w:r>
      <w:proofErr w:type="spellEnd"/>
      <w:r w:rsidRPr="00821501">
        <w:rPr>
          <w:bCs/>
        </w:rPr>
        <w:t xml:space="preserve"> (Число) – процент правильных ответов.</w:t>
      </w:r>
    </w:p>
    <w:p w:rsidR="001C0691" w:rsidRDefault="001C0691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3F552A" w:rsidRDefault="003F552A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FA685D" w:rsidRDefault="00FA685D" w:rsidP="008D2046">
      <w:pPr>
        <w:ind w:firstLine="0"/>
        <w:jc w:val="center"/>
        <w:rPr>
          <w:lang w:eastAsia="ru-RU"/>
        </w:rPr>
      </w:pPr>
    </w:p>
    <w:p w:rsidR="00233BDD" w:rsidRPr="003F552A" w:rsidRDefault="003F552A" w:rsidP="003F552A">
      <w:pPr>
        <w:pStyle w:val="2"/>
        <w:rPr>
          <w:rFonts w:eastAsia="Aptos"/>
        </w:rPr>
      </w:pPr>
      <w:bookmarkStart w:id="53" w:name="_Toc193284743"/>
      <w:bookmarkStart w:id="54" w:name="_Toc193740272"/>
      <w:r w:rsidRPr="003F552A">
        <w:rPr>
          <w:rFonts w:eastAsia="Aptos"/>
        </w:rPr>
        <w:lastRenderedPageBreak/>
        <w:t xml:space="preserve">3    </w:t>
      </w:r>
      <w:r w:rsidR="00233BDD" w:rsidRPr="003F552A">
        <w:rPr>
          <w:rFonts w:eastAsia="Aptos"/>
        </w:rPr>
        <w:t>Инструкция к приложению</w:t>
      </w:r>
      <w:bookmarkEnd w:id="53"/>
      <w:bookmarkEnd w:id="54"/>
    </w:p>
    <w:p w:rsidR="00A96F62" w:rsidRDefault="00A96F62" w:rsidP="003F552A">
      <w:pPr>
        <w:ind w:firstLine="0"/>
        <w:rPr>
          <w:lang w:eastAsia="ru-RU"/>
        </w:rPr>
      </w:pPr>
    </w:p>
    <w:p w:rsidR="00D06FF4" w:rsidRDefault="00D06FF4" w:rsidP="00D06FF4">
      <w:r>
        <w:t xml:space="preserve">Для начала прохождения теста необходимо войти в систему и перейти в подсистему </w:t>
      </w:r>
      <w:r w:rsidRPr="00D06FF4">
        <w:t>«Ученик»</w:t>
      </w:r>
      <w:r>
        <w:t xml:space="preserve">, после чего выбрать раздел </w:t>
      </w:r>
      <w:r w:rsidRPr="00D06FF4">
        <w:t>«Тесты»</w:t>
      </w:r>
      <w:r w:rsidR="00FA685D">
        <w:t xml:space="preserve"> (рисунок 5)</w:t>
      </w:r>
      <w:r>
        <w:t xml:space="preserve">. Откроется окно со списком доступных тестов, где каждому тесту сопутствует подробное описание, уровень сложности и общее количество вопросов. На этом этапе пользователю рекомендуется ознакомиться с предоставленной информацией, чтобы выбрать наиболее подходящий тест. После принятия решения следует нажать кнопку </w:t>
      </w:r>
      <w:r w:rsidRPr="00D06FF4">
        <w:t>«Начать тест»</w:t>
      </w:r>
      <w:r>
        <w:t>, расположенную напротив выбранного варианта.</w:t>
      </w:r>
    </w:p>
    <w:p w:rsidR="00A96F62" w:rsidRDefault="008D2046" w:rsidP="00D06FF4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4970155" cy="2700000"/>
            <wp:effectExtent l="19050" t="19050" r="20945" b="241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155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BCF" w:rsidRPr="00F200D2" w:rsidRDefault="00FA685D" w:rsidP="00310BCF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</w:t>
      </w:r>
      <w:r w:rsidR="00310BCF" w:rsidRPr="00D017D3">
        <w:rPr>
          <w:noProof/>
          <w:lang w:eastAsia="ru-RU"/>
        </w:rPr>
        <w:t xml:space="preserve"> – </w:t>
      </w:r>
      <w:r w:rsidR="00F200D2">
        <w:rPr>
          <w:noProof/>
          <w:lang w:eastAsia="ru-RU"/>
        </w:rPr>
        <w:t xml:space="preserve">Окно с выбором </w:t>
      </w:r>
      <w:r w:rsidR="00D10CD5">
        <w:rPr>
          <w:noProof/>
          <w:lang w:eastAsia="ru-RU"/>
        </w:rPr>
        <w:t>тестов</w:t>
      </w:r>
    </w:p>
    <w:p w:rsidR="00D06FF4" w:rsidRDefault="00D06FF4" w:rsidP="00D06FF4">
      <w:r>
        <w:t>После нажатия на кнопку откроется новое окно</w:t>
      </w:r>
      <w:r w:rsidR="00FA685D">
        <w:t xml:space="preserve"> (рисунок 6)</w:t>
      </w:r>
      <w:r>
        <w:t xml:space="preserve">, в котором пользователю необходимо ввести свои </w:t>
      </w:r>
      <w:r w:rsidRPr="00D06FF4">
        <w:rPr>
          <w:bCs/>
        </w:rPr>
        <w:t>фамилию, имя и отчество</w:t>
      </w:r>
      <w:r>
        <w:t xml:space="preserve"> (при наличии). Корректный ввод этих данных позволит корректно сохранить результаты тестирования и сформировать отчёт о его прохождении.</w:t>
      </w:r>
    </w:p>
    <w:p w:rsidR="00A96F62" w:rsidRDefault="008D2046" w:rsidP="001C0691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2627305" cy="720000"/>
            <wp:effectExtent l="19050" t="19050" r="20645" b="22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305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0D2" w:rsidRPr="00F200D2" w:rsidRDefault="00FA685D" w:rsidP="00F200D2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</w:t>
      </w:r>
      <w:r w:rsidR="00F200D2" w:rsidRPr="00D017D3">
        <w:rPr>
          <w:noProof/>
          <w:lang w:eastAsia="ru-RU"/>
        </w:rPr>
        <w:t xml:space="preserve"> – </w:t>
      </w:r>
      <w:r w:rsidR="00DF6280">
        <w:rPr>
          <w:noProof/>
          <w:lang w:eastAsia="ru-RU"/>
        </w:rPr>
        <w:t xml:space="preserve">Окно с вводом </w:t>
      </w:r>
      <w:r w:rsidR="0001254D">
        <w:rPr>
          <w:noProof/>
          <w:lang w:eastAsia="ru-RU"/>
        </w:rPr>
        <w:t>имени</w:t>
      </w:r>
    </w:p>
    <w:p w:rsidR="00D06FF4" w:rsidRDefault="00D06FF4" w:rsidP="001C0691">
      <w:pPr>
        <w:ind w:firstLine="0"/>
      </w:pPr>
      <w:r>
        <w:lastRenderedPageBreak/>
        <w:tab/>
        <w:t>После ввода данных тестирование начинается автоматически. Вопросы теста последовательно отображаются на экране</w:t>
      </w:r>
      <w:r w:rsidR="00FA685D">
        <w:t xml:space="preserve"> (рисунок 7)</w:t>
      </w:r>
      <w:r>
        <w:t>, предлагая несколько вариантов ответа. Пользователь должен внимательно ознакомиться с вопросами и выбрать наиболее подходящий вариант ответа. Процесс продолжается до тех пор, пока не будут даны ответы на все вопросы теста.</w:t>
      </w:r>
    </w:p>
    <w:p w:rsidR="00A96F62" w:rsidRDefault="008D2046" w:rsidP="00D06FF4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4970782" cy="2700000"/>
            <wp:effectExtent l="19050" t="19050" r="20318" b="241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782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F62" w:rsidRDefault="00FA685D" w:rsidP="00DF6280">
      <w:pPr>
        <w:spacing w:line="48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DF6280" w:rsidRPr="00D017D3">
        <w:rPr>
          <w:noProof/>
          <w:lang w:eastAsia="ru-RU"/>
        </w:rPr>
        <w:t xml:space="preserve"> – </w:t>
      </w:r>
      <w:r w:rsidR="00DF6280">
        <w:rPr>
          <w:noProof/>
          <w:lang w:eastAsia="ru-RU"/>
        </w:rPr>
        <w:t xml:space="preserve">Окно с решением </w:t>
      </w:r>
      <w:r w:rsidR="00D10CD5">
        <w:rPr>
          <w:noProof/>
          <w:lang w:eastAsia="ru-RU"/>
        </w:rPr>
        <w:t>теста</w:t>
      </w:r>
    </w:p>
    <w:p w:rsidR="00374B3F" w:rsidRDefault="00374B3F" w:rsidP="00374B3F">
      <w:pPr>
        <w:ind w:firstLine="0"/>
      </w:pPr>
      <w:r>
        <w:tab/>
        <w:t>По завершении тестирования система автоматически обработает результаты и отобразит уведомление</w:t>
      </w:r>
      <w:r w:rsidR="00FA685D">
        <w:t xml:space="preserve"> (рисунок 8)</w:t>
      </w:r>
      <w:r>
        <w:t xml:space="preserve"> о том, что тест был успешно завершён. Пользователь сможет увидеть итоговое сообщение с подтверждением завершения теста, после чего его результаты сохранятся в системе.</w:t>
      </w:r>
    </w:p>
    <w:p w:rsidR="00A96F62" w:rsidRDefault="00DF6280" w:rsidP="00DF6280">
      <w:pPr>
        <w:ind w:firstLine="0"/>
        <w:jc w:val="center"/>
        <w:rPr>
          <w:lang w:eastAsia="ru-RU"/>
        </w:rPr>
      </w:pPr>
      <w:r w:rsidRPr="00DF6280">
        <w:rPr>
          <w:noProof/>
          <w:lang w:eastAsia="ru-RU"/>
        </w:rPr>
        <w:drawing>
          <wp:inline distT="0" distB="0" distL="0" distR="0">
            <wp:extent cx="2712720" cy="1322451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577" cy="13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80" w:rsidRDefault="00FA685D" w:rsidP="00DF6280">
      <w:pPr>
        <w:spacing w:line="48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8</w:t>
      </w:r>
      <w:r w:rsidR="00DF6280" w:rsidRPr="00D017D3">
        <w:rPr>
          <w:noProof/>
          <w:lang w:eastAsia="ru-RU"/>
        </w:rPr>
        <w:t xml:space="preserve"> – </w:t>
      </w:r>
      <w:r w:rsidR="00407718">
        <w:rPr>
          <w:noProof/>
          <w:lang w:eastAsia="ru-RU"/>
        </w:rPr>
        <w:t xml:space="preserve">Уведомление после прохождения </w:t>
      </w:r>
      <w:r w:rsidR="00D10CD5">
        <w:rPr>
          <w:noProof/>
          <w:lang w:eastAsia="ru-RU"/>
        </w:rPr>
        <w:t>теста</w:t>
      </w:r>
    </w:p>
    <w:p w:rsidR="00406F8F" w:rsidRPr="00406F8F" w:rsidRDefault="00406F8F" w:rsidP="00406F8F">
      <w:pPr>
        <w:ind w:firstLine="0"/>
      </w:pPr>
      <w:r>
        <w:lastRenderedPageBreak/>
        <w:tab/>
      </w:r>
      <w:r w:rsidRPr="00406F8F">
        <w:t xml:space="preserve">Для редактирования или создания новых тестов необходимо перейти в подсистему </w:t>
      </w:r>
      <w:r w:rsidRPr="00406F8F">
        <w:rPr>
          <w:bCs/>
        </w:rPr>
        <w:t>«Учитель»</w:t>
      </w:r>
      <w:r w:rsidRPr="00406F8F">
        <w:t xml:space="preserve"> и выбрать раздел </w:t>
      </w:r>
      <w:r w:rsidRPr="00406F8F">
        <w:rPr>
          <w:bCs/>
        </w:rPr>
        <w:t>«Настройка тестов»</w:t>
      </w:r>
      <w:r w:rsidR="00FA685D">
        <w:rPr>
          <w:bCs/>
        </w:rPr>
        <w:t xml:space="preserve"> </w:t>
      </w:r>
      <w:r w:rsidR="00FA685D">
        <w:t>(рисунок 9)</w:t>
      </w:r>
      <w:r w:rsidRPr="00406F8F">
        <w:t xml:space="preserve">. После этого откроется справочник, содержащий список всех доступных тестов, а также инструменты для их редактирования, удаления или добавления новых. </w:t>
      </w:r>
    </w:p>
    <w:p w:rsidR="00A96F62" w:rsidRDefault="008D2046" w:rsidP="00902B0A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4970782" cy="2700000"/>
            <wp:effectExtent l="19050" t="19050" r="20318" b="241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782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0C72" w:rsidRDefault="00FA685D" w:rsidP="00800C72">
      <w:pPr>
        <w:spacing w:line="48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9</w:t>
      </w:r>
      <w:r w:rsidR="00800C72" w:rsidRPr="00D017D3">
        <w:rPr>
          <w:noProof/>
          <w:lang w:eastAsia="ru-RU"/>
        </w:rPr>
        <w:t xml:space="preserve"> – </w:t>
      </w:r>
      <w:r w:rsidR="006455E9">
        <w:rPr>
          <w:noProof/>
          <w:lang w:eastAsia="ru-RU"/>
        </w:rPr>
        <w:t xml:space="preserve">Справочник «Настройка </w:t>
      </w:r>
      <w:r w:rsidR="00D10CD5">
        <w:rPr>
          <w:noProof/>
          <w:lang w:eastAsia="ru-RU"/>
        </w:rPr>
        <w:t>тестов</w:t>
      </w:r>
      <w:r w:rsidR="006455E9">
        <w:rPr>
          <w:noProof/>
          <w:lang w:eastAsia="ru-RU"/>
        </w:rPr>
        <w:t>»</w:t>
      </w:r>
    </w:p>
    <w:p w:rsidR="00406F8F" w:rsidRDefault="00800C72" w:rsidP="00406F8F">
      <w:pPr>
        <w:ind w:firstLine="0"/>
      </w:pPr>
      <w:r>
        <w:rPr>
          <w:lang w:eastAsia="ru-RU"/>
        </w:rPr>
        <w:tab/>
      </w:r>
      <w:r w:rsidR="00FA685D">
        <w:rPr>
          <w:lang w:eastAsia="ru-RU"/>
        </w:rPr>
        <w:t xml:space="preserve">При нажатии на запись справочника откроется окно </w:t>
      </w:r>
      <w:r w:rsidR="00FA685D">
        <w:t>(рисунок 10)</w:t>
      </w:r>
      <w:r w:rsidR="00FA685D">
        <w:rPr>
          <w:lang w:eastAsia="ru-RU"/>
        </w:rPr>
        <w:t xml:space="preserve">. </w:t>
      </w:r>
      <w:r w:rsidR="00406F8F">
        <w:t xml:space="preserve">В данном окне </w:t>
      </w:r>
      <w:r w:rsidR="00FA685D">
        <w:t xml:space="preserve"> </w:t>
      </w:r>
      <w:r w:rsidR="00406F8F">
        <w:t>можно изменять существующие вопросы, корректировать описание тестов, изменять их сложность, а также добавлять новые тесты в систему.</w:t>
      </w:r>
    </w:p>
    <w:p w:rsidR="00A96F62" w:rsidRDefault="008D2046" w:rsidP="001367E2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5045183" cy="2484000"/>
            <wp:effectExtent l="19050" t="19050" r="22117" b="115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183" cy="248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718" w:rsidRDefault="00FA685D" w:rsidP="00407718">
      <w:pPr>
        <w:spacing w:line="48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10</w:t>
      </w:r>
      <w:r w:rsidR="00407718" w:rsidRPr="00D017D3">
        <w:rPr>
          <w:noProof/>
          <w:lang w:eastAsia="ru-RU"/>
        </w:rPr>
        <w:t xml:space="preserve"> – </w:t>
      </w:r>
      <w:r w:rsidR="006455E9">
        <w:rPr>
          <w:noProof/>
          <w:lang w:eastAsia="ru-RU"/>
        </w:rPr>
        <w:t>Запись справочника</w:t>
      </w:r>
    </w:p>
    <w:p w:rsidR="00406F8F" w:rsidRPr="00406F8F" w:rsidRDefault="00407718" w:rsidP="00406F8F">
      <w:pPr>
        <w:ind w:firstLine="0"/>
      </w:pPr>
      <w:r>
        <w:rPr>
          <w:lang w:eastAsia="ru-RU"/>
        </w:rPr>
        <w:lastRenderedPageBreak/>
        <w:tab/>
      </w:r>
      <w:r w:rsidR="00406F8F" w:rsidRPr="00406F8F">
        <w:t xml:space="preserve">Чтобы просмотреть результаты пройденных тестов, пользователю необходимо снова перейти в подсистему </w:t>
      </w:r>
      <w:r w:rsidR="00406F8F" w:rsidRPr="00406F8F">
        <w:rPr>
          <w:rStyle w:val="ad"/>
        </w:rPr>
        <w:t>«</w:t>
      </w:r>
      <w:r w:rsidR="00406F8F" w:rsidRPr="00406F8F">
        <w:rPr>
          <w:rStyle w:val="ad"/>
          <w:b w:val="0"/>
        </w:rPr>
        <w:t>Ученик</w:t>
      </w:r>
      <w:r w:rsidR="00406F8F" w:rsidRPr="00406F8F">
        <w:rPr>
          <w:rStyle w:val="ad"/>
        </w:rPr>
        <w:t>»</w:t>
      </w:r>
      <w:r w:rsidR="00406F8F" w:rsidRPr="00406F8F">
        <w:t xml:space="preserve"> и открыть раздел </w:t>
      </w:r>
      <w:r w:rsidR="00406F8F" w:rsidRPr="00406F8F">
        <w:rPr>
          <w:rStyle w:val="ad"/>
        </w:rPr>
        <w:t>«</w:t>
      </w:r>
      <w:r w:rsidR="00406F8F" w:rsidRPr="00406F8F">
        <w:rPr>
          <w:rStyle w:val="ad"/>
          <w:b w:val="0"/>
        </w:rPr>
        <w:t>Результаты</w:t>
      </w:r>
      <w:r w:rsidR="00406F8F" w:rsidRPr="00406F8F">
        <w:rPr>
          <w:rStyle w:val="ad"/>
        </w:rPr>
        <w:t>»</w:t>
      </w:r>
      <w:r w:rsidR="00FA685D">
        <w:rPr>
          <w:rStyle w:val="ad"/>
        </w:rPr>
        <w:t xml:space="preserve"> </w:t>
      </w:r>
      <w:r w:rsidR="00FA685D">
        <w:t>(рисунок 11)</w:t>
      </w:r>
      <w:r w:rsidR="00406F8F" w:rsidRPr="00406F8F">
        <w:t>. В этом разделе отображается список всех завершённых тестов, включая сведения о набранных баллах, количестве правильных ответов и общем результате. Это позволяет учителю анализировать успехи учеников.</w:t>
      </w:r>
    </w:p>
    <w:p w:rsidR="005E22EA" w:rsidRDefault="008D2046" w:rsidP="00221C79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4970782" cy="2700000"/>
            <wp:effectExtent l="19050" t="19050" r="20318" b="241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782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22EA" w:rsidRDefault="00FA685D" w:rsidP="006455E9">
      <w:pPr>
        <w:spacing w:line="48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11</w:t>
      </w:r>
      <w:r w:rsidR="00407718" w:rsidRPr="00D017D3">
        <w:rPr>
          <w:noProof/>
          <w:lang w:eastAsia="ru-RU"/>
        </w:rPr>
        <w:t xml:space="preserve"> – </w:t>
      </w:r>
      <w:r w:rsidR="006455E9">
        <w:rPr>
          <w:noProof/>
          <w:lang w:eastAsia="ru-RU"/>
        </w:rPr>
        <w:t>Документ «Результаты»</w:t>
      </w:r>
    </w:p>
    <w:p w:rsidR="00FA685D" w:rsidRDefault="00FA685D" w:rsidP="00FA685D">
      <w:pPr>
        <w:ind w:firstLine="0"/>
      </w:pPr>
      <w:r>
        <w:tab/>
        <w:t>Запись данного документа выглядит следующим образом (рисунок 12).</w:t>
      </w:r>
    </w:p>
    <w:p w:rsidR="005E22EA" w:rsidRDefault="008D2046" w:rsidP="00FA685D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4982687" cy="2700000"/>
            <wp:effectExtent l="19050" t="19050" r="27463" b="241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687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5E9" w:rsidRDefault="00FA685D" w:rsidP="006455E9">
      <w:pPr>
        <w:spacing w:line="48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12</w:t>
      </w:r>
      <w:r w:rsidR="006455E9" w:rsidRPr="00D017D3">
        <w:rPr>
          <w:noProof/>
          <w:lang w:eastAsia="ru-RU"/>
        </w:rPr>
        <w:t xml:space="preserve"> – </w:t>
      </w:r>
      <w:r w:rsidR="006455E9">
        <w:rPr>
          <w:noProof/>
          <w:lang w:eastAsia="ru-RU"/>
        </w:rPr>
        <w:t>Запись документа</w:t>
      </w:r>
    </w:p>
    <w:p w:rsidR="001367E2" w:rsidRPr="001367E2" w:rsidRDefault="00931C93" w:rsidP="00CD6A97">
      <w:pPr>
        <w:ind w:firstLine="0"/>
      </w:pPr>
      <w:r>
        <w:rPr>
          <w:lang w:eastAsia="ru-RU"/>
        </w:rPr>
        <w:lastRenderedPageBreak/>
        <w:tab/>
      </w:r>
      <w:r w:rsidR="001367E2" w:rsidRPr="001367E2">
        <w:t xml:space="preserve">Для формирования отчёта о прохождении тестирования необходимо открыть подсистему </w:t>
      </w:r>
      <w:r w:rsidR="001367E2" w:rsidRPr="001367E2">
        <w:rPr>
          <w:rStyle w:val="ad"/>
        </w:rPr>
        <w:t>«</w:t>
      </w:r>
      <w:r w:rsidR="001367E2" w:rsidRPr="001367E2">
        <w:rPr>
          <w:rStyle w:val="ad"/>
          <w:b w:val="0"/>
        </w:rPr>
        <w:t>Ученик</w:t>
      </w:r>
      <w:r w:rsidR="001367E2" w:rsidRPr="001367E2">
        <w:rPr>
          <w:rStyle w:val="ad"/>
        </w:rPr>
        <w:t>»</w:t>
      </w:r>
      <w:r w:rsidR="001367E2" w:rsidRPr="001367E2">
        <w:t xml:space="preserve"> и выбрать раздел </w:t>
      </w:r>
      <w:r w:rsidR="001367E2" w:rsidRPr="001367E2">
        <w:rPr>
          <w:rStyle w:val="ad"/>
        </w:rPr>
        <w:t>«</w:t>
      </w:r>
      <w:r w:rsidR="001367E2" w:rsidRPr="001367E2">
        <w:rPr>
          <w:rStyle w:val="ad"/>
          <w:b w:val="0"/>
        </w:rPr>
        <w:t>Отчёты</w:t>
      </w:r>
      <w:r w:rsidR="001367E2" w:rsidRPr="001367E2">
        <w:rPr>
          <w:rStyle w:val="ad"/>
        </w:rPr>
        <w:t>»</w:t>
      </w:r>
      <w:r w:rsidR="001367E2" w:rsidRPr="001367E2">
        <w:t>. В данном разделе можно сформировать детальный отчёт по результатам тестирования</w:t>
      </w:r>
      <w:r w:rsidR="00221C79">
        <w:t xml:space="preserve"> (рисунок 13)</w:t>
      </w:r>
      <w:r w:rsidR="001367E2" w:rsidRPr="001367E2">
        <w:t>, который может быть использован для анализа успеваемости, подготовки отчётных документов или дальнейшей работы над ошибками.</w:t>
      </w:r>
    </w:p>
    <w:p w:rsidR="005E22EA" w:rsidRDefault="008D2046" w:rsidP="00902B0A">
      <w:pPr>
        <w:ind w:firstLine="0"/>
        <w:jc w:val="center"/>
        <w:rPr>
          <w:lang w:eastAsia="ru-RU"/>
        </w:rPr>
      </w:pPr>
      <w:r w:rsidRPr="008D2046">
        <w:rPr>
          <w:noProof/>
          <w:lang w:eastAsia="ru-RU"/>
        </w:rPr>
        <w:drawing>
          <wp:inline distT="0" distB="0" distL="0" distR="0">
            <wp:extent cx="4970782" cy="2700000"/>
            <wp:effectExtent l="19050" t="19050" r="20318" b="241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782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22EA" w:rsidRDefault="00D10CD5" w:rsidP="00221C79">
      <w:pPr>
        <w:spacing w:line="48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="00FA685D">
        <w:rPr>
          <w:noProof/>
          <w:lang w:eastAsia="ru-RU"/>
        </w:rPr>
        <w:t>1</w:t>
      </w:r>
      <w:r>
        <w:rPr>
          <w:noProof/>
          <w:lang w:eastAsia="ru-RU"/>
        </w:rPr>
        <w:t>3</w:t>
      </w:r>
      <w:r w:rsidRPr="00D017D3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Отчет о прохождении тестирования</w:t>
      </w: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221C79" w:rsidRDefault="00221C79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0CD39EE" w:rsidRDefault="00CD39EE" w:rsidP="00221C79">
      <w:pPr>
        <w:spacing w:line="480" w:lineRule="auto"/>
        <w:ind w:firstLine="0"/>
        <w:jc w:val="center"/>
        <w:rPr>
          <w:noProof/>
          <w:lang w:eastAsia="ru-RU"/>
        </w:rPr>
      </w:pPr>
    </w:p>
    <w:p w:rsidR="09EFF7A3" w:rsidRDefault="005E22EA" w:rsidP="005E22EA">
      <w:pPr>
        <w:pStyle w:val="1"/>
        <w:rPr>
          <w:rFonts w:eastAsia="Aptos"/>
        </w:rPr>
      </w:pPr>
      <w:bookmarkStart w:id="55" w:name="_Toc193284744"/>
      <w:bookmarkStart w:id="56" w:name="_Toc193740273"/>
      <w:r>
        <w:rPr>
          <w:rFonts w:eastAsia="Aptos"/>
        </w:rPr>
        <w:lastRenderedPageBreak/>
        <w:t>ЗАКЛЮЧЕНИЕ</w:t>
      </w:r>
      <w:bookmarkEnd w:id="55"/>
      <w:bookmarkEnd w:id="56"/>
      <w:r>
        <w:rPr>
          <w:rFonts w:eastAsia="Aptos"/>
        </w:rPr>
        <w:t xml:space="preserve"> </w:t>
      </w:r>
    </w:p>
    <w:p w:rsidR="005E22EA" w:rsidRPr="005E22EA" w:rsidRDefault="005E22EA" w:rsidP="005E22EA"/>
    <w:p w:rsidR="09EFF7A3" w:rsidRDefault="09EFF7A3" w:rsidP="001D5FE1">
      <w:r w:rsidRPr="63153ED9">
        <w:t>В ходе выполнения курсовой работы была разработана автоматизированная информационная система «Приложение</w:t>
      </w:r>
      <w:r w:rsidR="00D10CD5">
        <w:t xml:space="preserve"> для тестирования учеников</w:t>
      </w:r>
      <w:r w:rsidRPr="63153ED9">
        <w:t>», предназначенная для проведения интеллектуальных тестирований и игр. Разработка включала анализ предметной области, выявление проблем текущего состояния, постановку задачи на проектирование, создание структуры базы данных, программной архитектуры и пользовательского интерфейса.</w:t>
      </w:r>
    </w:p>
    <w:p w:rsidR="09EFF7A3" w:rsidRDefault="09EFF7A3" w:rsidP="001D5FE1">
      <w:r w:rsidRPr="63153ED9">
        <w:t>В результате проведенной работы были достигнуты следующие цели и выполнены поставленные задачи:</w:t>
      </w:r>
    </w:p>
    <w:p w:rsidR="09EFF7A3" w:rsidRDefault="09EFF7A3" w:rsidP="00ED1710">
      <w:pPr>
        <w:pStyle w:val="a0"/>
      </w:pPr>
      <w:r w:rsidRPr="63153ED9">
        <w:t>Проведен анализ предметной области, выявлены ключевые проблемы существующих решений.</w:t>
      </w:r>
    </w:p>
    <w:p w:rsidR="09EFF7A3" w:rsidRDefault="09EFF7A3" w:rsidP="00ED1710">
      <w:pPr>
        <w:pStyle w:val="a0"/>
      </w:pPr>
      <w:r w:rsidRPr="63153ED9">
        <w:t>Разработана концепция системы, включающая основные пользовательские сценарии и функциональные требования.</w:t>
      </w:r>
    </w:p>
    <w:p w:rsidR="09EFF7A3" w:rsidRDefault="09EFF7A3" w:rsidP="00ED1710">
      <w:pPr>
        <w:pStyle w:val="a0"/>
      </w:pPr>
      <w:r w:rsidRPr="63153ED9">
        <w:t xml:space="preserve">Определена структура базы данных, обеспечивающая удобное хранение информации о пользователях, </w:t>
      </w:r>
      <w:r w:rsidR="00890AD4">
        <w:t>тесты</w:t>
      </w:r>
      <w:r w:rsidRPr="63153ED9">
        <w:t>, вопросах и результатах.</w:t>
      </w:r>
    </w:p>
    <w:p w:rsidR="09EFF7A3" w:rsidRDefault="09EFF7A3" w:rsidP="00ED1710">
      <w:pPr>
        <w:pStyle w:val="a0"/>
      </w:pPr>
      <w:r w:rsidRPr="63153ED9">
        <w:t>Спроектирована программная архитектура системы, основанная на клиент-серверной модели.</w:t>
      </w:r>
    </w:p>
    <w:p w:rsidR="09EFF7A3" w:rsidRDefault="09EFF7A3" w:rsidP="00ED1710">
      <w:pPr>
        <w:pStyle w:val="a0"/>
      </w:pPr>
      <w:r w:rsidRPr="63153ED9">
        <w:t xml:space="preserve">Разработаны алгоритмы основных функций системы, включая процесс регистрации пользователей, создания </w:t>
      </w:r>
      <w:r w:rsidR="00890AD4">
        <w:t>тестов</w:t>
      </w:r>
      <w:r w:rsidRPr="63153ED9">
        <w:t xml:space="preserve"> и проверки ответов.</w:t>
      </w:r>
    </w:p>
    <w:p w:rsidR="09EFF7A3" w:rsidRDefault="09EFF7A3" w:rsidP="001D5FE1">
      <w:r w:rsidRPr="63153ED9">
        <w:t xml:space="preserve">Разработанная система обладает рядом преимуществ по сравнению с аналогами: автоматизация проверки ответов, хранение результатов и статистики, гибкость в настройке </w:t>
      </w:r>
      <w:r w:rsidR="00890AD4">
        <w:t>тестов</w:t>
      </w:r>
      <w:r w:rsidRPr="63153ED9">
        <w:t>, поддержка командных и индивидуальных режимов игры.</w:t>
      </w:r>
    </w:p>
    <w:p w:rsidR="09EFF7A3" w:rsidRDefault="09EFF7A3" w:rsidP="001D5FE1">
      <w:r w:rsidRPr="63153ED9">
        <w:t xml:space="preserve">Предварительные расчеты эффективности системы показали, что внедрение автоматизированного приложения позволит существенно сократить время на проведение </w:t>
      </w:r>
      <w:r w:rsidR="00890AD4">
        <w:t>тестов</w:t>
      </w:r>
      <w:r w:rsidRPr="63153ED9">
        <w:t>, повысить точность проверки ответов, упростить администрирование и анализ результатов.</w:t>
      </w:r>
    </w:p>
    <w:p w:rsidR="09EFF7A3" w:rsidRDefault="09EFF7A3" w:rsidP="001D5FE1">
      <w:r w:rsidRPr="63153ED9">
        <w:lastRenderedPageBreak/>
        <w:t xml:space="preserve">Таким образом, все поставленные в начале работы задачи были успешно решены, а цель курсовой работы достигнута. Разработанная система может быть использована в образовательных учреждениях, корпоративных тренингах и развлекательных мероприятиях, обеспечивая удобство и гибкость в проведении </w:t>
      </w:r>
      <w:r w:rsidR="00890AD4">
        <w:t>тестов</w:t>
      </w:r>
      <w:r w:rsidRPr="63153ED9">
        <w:t>.</w:t>
      </w:r>
    </w:p>
    <w:p w:rsidR="63153ED9" w:rsidRDefault="63153ED9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FB4805" w:rsidRDefault="00FB4805" w:rsidP="001D5FE1"/>
    <w:p w:rsidR="00D30E39" w:rsidRDefault="00D30E39" w:rsidP="001D5FE1"/>
    <w:p w:rsidR="00D30E39" w:rsidRDefault="00D30E39" w:rsidP="001D5FE1"/>
    <w:p w:rsidR="63153ED9" w:rsidRDefault="005E22EA" w:rsidP="005E22EA">
      <w:pPr>
        <w:pStyle w:val="1"/>
        <w:rPr>
          <w:rFonts w:eastAsia="Aptos"/>
        </w:rPr>
      </w:pPr>
      <w:bookmarkStart w:id="57" w:name="_Toc193284745"/>
      <w:bookmarkStart w:id="58" w:name="_Toc193740274"/>
      <w:r>
        <w:rPr>
          <w:rFonts w:eastAsia="Aptos"/>
        </w:rPr>
        <w:lastRenderedPageBreak/>
        <w:t>СПИСОК ИСПОЛЬЗОВАННОЙ ЛИТЕРАТУРЫ</w:t>
      </w:r>
      <w:bookmarkEnd w:id="57"/>
      <w:bookmarkEnd w:id="58"/>
    </w:p>
    <w:p w:rsidR="005E22EA" w:rsidRPr="005E22EA" w:rsidRDefault="005E22EA" w:rsidP="005E22EA"/>
    <w:p w:rsidR="002262C0" w:rsidRPr="002262C0" w:rsidRDefault="002262C0" w:rsidP="009A3453">
      <w:pPr>
        <w:numPr>
          <w:ilvl w:val="0"/>
          <w:numId w:val="8"/>
        </w:numPr>
      </w:pPr>
      <w:r w:rsidRPr="002262C0">
        <w:t>Радченко М.Г., Хрусталева Е.Ю. «1С</w:t>
      </w:r>
      <w:proofErr w:type="gramStart"/>
      <w:r w:rsidRPr="002262C0">
        <w:t>:П</w:t>
      </w:r>
      <w:proofErr w:type="gramEnd"/>
      <w:r w:rsidRPr="002262C0">
        <w:t xml:space="preserve">редприятие 8.2.Практическое пособие разработчика» M.,  ООО  «1С- </w:t>
      </w:r>
      <w:proofErr w:type="spellStart"/>
      <w:r w:rsidRPr="002262C0">
        <w:t>Паблишинг</w:t>
      </w:r>
      <w:proofErr w:type="spellEnd"/>
      <w:r w:rsidRPr="002262C0">
        <w:t>», 2009 г.</w:t>
      </w:r>
    </w:p>
    <w:p w:rsidR="002262C0" w:rsidRPr="002262C0" w:rsidRDefault="002262C0" w:rsidP="009A3453">
      <w:pPr>
        <w:numPr>
          <w:ilvl w:val="0"/>
          <w:numId w:val="8"/>
        </w:numPr>
      </w:pPr>
      <w:proofErr w:type="spellStart"/>
      <w:r w:rsidRPr="002262C0">
        <w:t>Габец</w:t>
      </w:r>
      <w:proofErr w:type="spellEnd"/>
      <w:r w:rsidRPr="002262C0">
        <w:t xml:space="preserve"> А.П., Гончаров Д.И., Козырев Д.В. и др. Профессиональная разработка в системе 1С</w:t>
      </w:r>
      <w:proofErr w:type="gramStart"/>
      <w:r w:rsidRPr="002262C0">
        <w:t>:П</w:t>
      </w:r>
      <w:proofErr w:type="gramEnd"/>
      <w:r w:rsidRPr="002262C0">
        <w:t xml:space="preserve">редприятие 8. – М.:»1С-Паблишинг», </w:t>
      </w:r>
      <w:proofErr w:type="spellStart"/>
      <w:r w:rsidRPr="002262C0">
        <w:t>СПб.</w:t>
      </w:r>
      <w:proofErr w:type="gramStart"/>
      <w:r w:rsidRPr="002262C0">
        <w:t>:П</w:t>
      </w:r>
      <w:proofErr w:type="gramEnd"/>
      <w:r w:rsidRPr="002262C0">
        <w:t>итер</w:t>
      </w:r>
      <w:proofErr w:type="spellEnd"/>
      <w:r w:rsidRPr="002262C0">
        <w:t xml:space="preserve">, 2006. </w:t>
      </w:r>
    </w:p>
    <w:p w:rsidR="002262C0" w:rsidRPr="002262C0" w:rsidRDefault="002262C0" w:rsidP="009A3453">
      <w:pPr>
        <w:numPr>
          <w:ilvl w:val="0"/>
          <w:numId w:val="8"/>
        </w:numPr>
      </w:pPr>
      <w:proofErr w:type="spellStart"/>
      <w:r w:rsidRPr="002262C0">
        <w:t>Гартвич</w:t>
      </w:r>
      <w:proofErr w:type="spellEnd"/>
      <w:r w:rsidRPr="002262C0">
        <w:t xml:space="preserve"> А.В. Планирование закупок, производства и продаж в 1С:  Предприятие 8. - М.:   совместное издание «1С-Паблишинг» и ИД «Питер», 2007 г.</w:t>
      </w:r>
    </w:p>
    <w:p w:rsidR="002262C0" w:rsidRPr="002262C0" w:rsidRDefault="002262C0" w:rsidP="009A3453">
      <w:pPr>
        <w:numPr>
          <w:ilvl w:val="0"/>
          <w:numId w:val="8"/>
        </w:numPr>
      </w:pPr>
      <w:proofErr w:type="spellStart"/>
      <w:r w:rsidRPr="002262C0">
        <w:t>Клепцова</w:t>
      </w:r>
      <w:proofErr w:type="spellEnd"/>
      <w:r w:rsidRPr="002262C0">
        <w:t xml:space="preserve"> О.Ю. </w:t>
      </w:r>
      <w:proofErr w:type="spellStart"/>
      <w:r w:rsidRPr="002262C0">
        <w:t>Бюджетирование</w:t>
      </w:r>
      <w:proofErr w:type="spellEnd"/>
      <w:r w:rsidRPr="002262C0">
        <w:t xml:space="preserve"> в 1С: Предприятие 8. Информационные технологии бюджетного управления. М.: совместное издание «1С-Паблишинг</w:t>
      </w:r>
      <w:proofErr w:type="gramStart"/>
      <w:r w:rsidRPr="002262C0">
        <w:t>»и</w:t>
      </w:r>
      <w:proofErr w:type="gramEnd"/>
      <w:r w:rsidRPr="002262C0">
        <w:t xml:space="preserve"> ИД «Питер», 2007 г.</w:t>
      </w:r>
    </w:p>
    <w:p w:rsidR="002262C0" w:rsidRPr="002262C0" w:rsidRDefault="002262C0" w:rsidP="009A3453">
      <w:pPr>
        <w:numPr>
          <w:ilvl w:val="0"/>
          <w:numId w:val="8"/>
        </w:numPr>
      </w:pPr>
      <w:proofErr w:type="spellStart"/>
      <w:r w:rsidRPr="002262C0">
        <w:t>Ситосенко</w:t>
      </w:r>
      <w:proofErr w:type="spellEnd"/>
      <w:r w:rsidRPr="002262C0">
        <w:t xml:space="preserve"> Е. Управление заказами в системе программ 1С</w:t>
      </w:r>
      <w:proofErr w:type="gramStart"/>
      <w:r w:rsidRPr="002262C0">
        <w:t>:П</w:t>
      </w:r>
      <w:proofErr w:type="gramEnd"/>
      <w:r w:rsidRPr="002262C0">
        <w:t xml:space="preserve">редприятие 8. - М.: «1С — </w:t>
      </w:r>
      <w:proofErr w:type="spellStart"/>
      <w:r w:rsidRPr="002262C0">
        <w:t>Паблишинг</w:t>
      </w:r>
      <w:proofErr w:type="spellEnd"/>
      <w:r w:rsidRPr="002262C0">
        <w:t>», 2007 г.</w:t>
      </w:r>
    </w:p>
    <w:p w:rsidR="002262C0" w:rsidRPr="002262C0" w:rsidRDefault="002262C0" w:rsidP="009A3453">
      <w:pPr>
        <w:numPr>
          <w:ilvl w:val="0"/>
          <w:numId w:val="8"/>
        </w:numPr>
      </w:pPr>
      <w:proofErr w:type="spellStart"/>
      <w:r w:rsidRPr="002262C0">
        <w:t>Шуремова</w:t>
      </w:r>
      <w:proofErr w:type="spellEnd"/>
      <w:r w:rsidRPr="002262C0">
        <w:t xml:space="preserve"> Е.Л. Информационные технологии управления взаимоотношениями с клиентами.- М.: «1С — </w:t>
      </w:r>
      <w:proofErr w:type="spellStart"/>
      <w:r w:rsidRPr="002262C0">
        <w:t>Паблишинг</w:t>
      </w:r>
      <w:proofErr w:type="spellEnd"/>
      <w:r w:rsidRPr="002262C0">
        <w:t>», 2007 г.</w:t>
      </w:r>
    </w:p>
    <w:p w:rsidR="002262C0" w:rsidRPr="002262C0" w:rsidRDefault="002262C0" w:rsidP="009A3453">
      <w:pPr>
        <w:numPr>
          <w:ilvl w:val="0"/>
          <w:numId w:val="8"/>
        </w:numPr>
      </w:pPr>
      <w:r w:rsidRPr="002262C0">
        <w:t xml:space="preserve">Колесников С. Н. Планирование деятельности производственного предприятия от </w:t>
      </w:r>
      <w:proofErr w:type="spellStart"/>
      <w:r w:rsidRPr="002262C0">
        <w:t>промфинтехпланирования</w:t>
      </w:r>
      <w:proofErr w:type="spellEnd"/>
      <w:r w:rsidRPr="002262C0">
        <w:t xml:space="preserve"> к MRPII и дальше.- М.: «1С — </w:t>
      </w:r>
      <w:proofErr w:type="spellStart"/>
      <w:r w:rsidRPr="002262C0">
        <w:t>Паблишинг</w:t>
      </w:r>
      <w:proofErr w:type="spellEnd"/>
      <w:r w:rsidRPr="002262C0">
        <w:t>», 2007 г.</w:t>
      </w:r>
    </w:p>
    <w:p w:rsidR="002262C0" w:rsidRPr="002262C0" w:rsidRDefault="002262C0" w:rsidP="009A3453">
      <w:pPr>
        <w:numPr>
          <w:ilvl w:val="0"/>
          <w:numId w:val="8"/>
        </w:numPr>
      </w:pPr>
      <w:proofErr w:type="spellStart"/>
      <w:r w:rsidRPr="002262C0">
        <w:t>Берко</w:t>
      </w:r>
      <w:proofErr w:type="spellEnd"/>
      <w:r w:rsidRPr="002262C0">
        <w:t xml:space="preserve"> И.А. Учет и отчетность по МСФП в 1С: </w:t>
      </w:r>
      <w:proofErr w:type="gramStart"/>
      <w:r w:rsidRPr="002262C0">
        <w:t>Предприятии</w:t>
      </w:r>
      <w:proofErr w:type="gramEnd"/>
      <w:r w:rsidRPr="002262C0">
        <w:t xml:space="preserve"> 8 в вопросах и ответах.- </w:t>
      </w:r>
      <w:proofErr w:type="spellStart"/>
      <w:r w:rsidRPr="002262C0">
        <w:t>М.:совместное</w:t>
      </w:r>
      <w:proofErr w:type="spellEnd"/>
      <w:r w:rsidRPr="002262C0">
        <w:t xml:space="preserve"> издание «1С-Паблишинг» и ИД «Питер», 2007 г.</w:t>
      </w:r>
    </w:p>
    <w:p w:rsidR="002262C0" w:rsidRPr="002262C0" w:rsidRDefault="002262C0" w:rsidP="009A3453">
      <w:pPr>
        <w:numPr>
          <w:ilvl w:val="0"/>
          <w:numId w:val="8"/>
        </w:numPr>
      </w:pPr>
      <w:r w:rsidRPr="002262C0">
        <w:t>Рязанцева Н. А., Рязанцев Д. Н. 1С: Предприятие 8.0 Управление производственным предприятием. Секреты работы.– Санкт – Петербург, БХВ – Петербург, 2006 г.</w:t>
      </w:r>
    </w:p>
    <w:p w:rsidR="002262C0" w:rsidRDefault="002262C0" w:rsidP="002262C0"/>
    <w:p w:rsidR="00CD6A97" w:rsidRDefault="00CD6A97" w:rsidP="002262C0"/>
    <w:p w:rsidR="00CD6A97" w:rsidRDefault="00CD6A97" w:rsidP="002262C0"/>
    <w:p w:rsidR="00CD6A97" w:rsidRDefault="00CD6A97" w:rsidP="005E22EA">
      <w:pPr>
        <w:pStyle w:val="1"/>
        <w:rPr>
          <w:rFonts w:eastAsia="Aptos"/>
        </w:rPr>
      </w:pPr>
      <w:bookmarkStart w:id="59" w:name="_Toc193284746"/>
      <w:bookmarkStart w:id="60" w:name="_Toc193740275"/>
      <w:r w:rsidRPr="005E22EA">
        <w:rPr>
          <w:rFonts w:eastAsia="Aptos"/>
        </w:rPr>
        <w:lastRenderedPageBreak/>
        <w:t>Приложение</w:t>
      </w:r>
      <w:proofErr w:type="gramStart"/>
      <w:r w:rsidRPr="005E22EA">
        <w:rPr>
          <w:rFonts w:eastAsia="Aptos"/>
        </w:rPr>
        <w:t xml:space="preserve"> А</w:t>
      </w:r>
      <w:bookmarkEnd w:id="59"/>
      <w:bookmarkEnd w:id="60"/>
      <w:proofErr w:type="gramEnd"/>
    </w:p>
    <w:p w:rsidR="002C0E33" w:rsidRDefault="002C0E33" w:rsidP="00CD39EE"/>
    <w:p w:rsidR="00CD39EE" w:rsidRPr="00CD39EE" w:rsidRDefault="00363B58" w:rsidP="00CD39EE">
      <w:r>
        <w:tab/>
      </w:r>
      <w:r w:rsidR="002C0E33">
        <w:t xml:space="preserve">Код модуля </w:t>
      </w:r>
      <w:r>
        <w:t>формы Викторины: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ВвестиИмя</w:t>
      </w:r>
      <w:proofErr w:type="spellEnd"/>
      <w:r w:rsidRPr="00CD6A97">
        <w:rPr>
          <w:sz w:val="24"/>
          <w:szCs w:val="24"/>
        </w:rPr>
        <w:t>()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Имя = "";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ЗаголовокВопроса</w:t>
      </w:r>
      <w:proofErr w:type="spellEnd"/>
      <w:r w:rsidRPr="00CD6A97">
        <w:rPr>
          <w:sz w:val="24"/>
          <w:szCs w:val="24"/>
        </w:rPr>
        <w:t xml:space="preserve"> = "Введите имя";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Если </w:t>
      </w:r>
      <w:proofErr w:type="spellStart"/>
      <w:r w:rsidRPr="00CD6A97">
        <w:rPr>
          <w:sz w:val="24"/>
          <w:szCs w:val="24"/>
        </w:rPr>
        <w:t>ВвестиСтрок</w:t>
      </w:r>
      <w:proofErr w:type="gramStart"/>
      <w:r w:rsidRPr="00CD6A97">
        <w:rPr>
          <w:sz w:val="24"/>
          <w:szCs w:val="24"/>
        </w:rPr>
        <w:t>у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 xml:space="preserve">Имя, </w:t>
      </w:r>
      <w:proofErr w:type="spellStart"/>
      <w:r w:rsidRPr="00CD6A97">
        <w:rPr>
          <w:sz w:val="24"/>
          <w:szCs w:val="24"/>
        </w:rPr>
        <w:t>ЗаголовокВопроса</w:t>
      </w:r>
      <w:proofErr w:type="spellEnd"/>
      <w:r w:rsidRPr="00CD6A97">
        <w:rPr>
          <w:sz w:val="24"/>
          <w:szCs w:val="24"/>
        </w:rPr>
        <w:t>, 30, Ложь) Тогда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ЗапомнитьИм</w:t>
      </w:r>
      <w:proofErr w:type="gramStart"/>
      <w:r w:rsidRPr="00CD6A97">
        <w:rPr>
          <w:sz w:val="24"/>
          <w:szCs w:val="24"/>
        </w:rPr>
        <w:t>я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Имя);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КонецЕсли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ЗапомнитьИм</w:t>
      </w:r>
      <w:proofErr w:type="gramStart"/>
      <w:r w:rsidRPr="00CD6A97">
        <w:rPr>
          <w:sz w:val="24"/>
          <w:szCs w:val="24"/>
        </w:rPr>
        <w:t>я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Значение)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екущийПользователь</w:t>
      </w:r>
      <w:proofErr w:type="spellEnd"/>
      <w:r w:rsidRPr="00CD6A97">
        <w:rPr>
          <w:sz w:val="24"/>
          <w:szCs w:val="24"/>
        </w:rPr>
        <w:t xml:space="preserve"> = Значение;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ПриОткрыти</w:t>
      </w:r>
      <w:proofErr w:type="gramStart"/>
      <w:r w:rsidRPr="00CD6A97">
        <w:rPr>
          <w:sz w:val="24"/>
          <w:szCs w:val="24"/>
        </w:rPr>
        <w:t>и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 xml:space="preserve">Отказ) 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 </w:t>
      </w:r>
      <w:proofErr w:type="spellStart"/>
      <w:r w:rsidRPr="00CD6A97">
        <w:rPr>
          <w:sz w:val="24"/>
          <w:szCs w:val="24"/>
        </w:rPr>
        <w:t>ДобавитьВикторинуНаГлавныйЭкран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</w:t>
      </w:r>
      <w:proofErr w:type="spellStart"/>
      <w:r w:rsidRPr="00CD6A97">
        <w:rPr>
          <w:sz w:val="24"/>
          <w:szCs w:val="24"/>
        </w:rPr>
        <w:t>КонецПроцедуры</w:t>
      </w:r>
      <w:proofErr w:type="spellEnd"/>
      <w:r w:rsidRPr="00CD6A97">
        <w:rPr>
          <w:sz w:val="24"/>
          <w:szCs w:val="24"/>
        </w:rPr>
        <w:t xml:space="preserve">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Функция </w:t>
      </w:r>
      <w:proofErr w:type="spellStart"/>
      <w:r w:rsidRPr="00CD6A97">
        <w:rPr>
          <w:sz w:val="24"/>
          <w:szCs w:val="24"/>
        </w:rPr>
        <w:t>ПолучитьСписокВикторин</w:t>
      </w:r>
      <w:proofErr w:type="spellEnd"/>
      <w:r w:rsidRPr="00CD6A97">
        <w:rPr>
          <w:sz w:val="24"/>
          <w:szCs w:val="24"/>
        </w:rPr>
        <w:t>()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Запрос = Новый Запрос;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</w:t>
      </w:r>
      <w:proofErr w:type="spellStart"/>
      <w:r w:rsidRPr="00CD6A97">
        <w:rPr>
          <w:sz w:val="24"/>
          <w:szCs w:val="24"/>
        </w:rPr>
        <w:t>Запрос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екст</w:t>
      </w:r>
      <w:proofErr w:type="spellEnd"/>
      <w:r w:rsidRPr="00CD6A97">
        <w:rPr>
          <w:sz w:val="24"/>
          <w:szCs w:val="24"/>
        </w:rPr>
        <w:t xml:space="preserve"> = "ВЫБРАТЬ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аименование</w:t>
      </w:r>
      <w:proofErr w:type="spellEnd"/>
      <w:r w:rsidRPr="00CD6A97">
        <w:rPr>
          <w:sz w:val="24"/>
          <w:szCs w:val="24"/>
        </w:rPr>
        <w:t xml:space="preserve"> КАК Наименование,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</w:t>
      </w:r>
      <w:proofErr w:type="gramStart"/>
      <w:r w:rsidRPr="00CD6A97">
        <w:rPr>
          <w:sz w:val="24"/>
          <w:szCs w:val="24"/>
        </w:rPr>
        <w:t>.С</w:t>
      </w:r>
      <w:proofErr w:type="gramEnd"/>
      <w:r w:rsidRPr="00CD6A97">
        <w:rPr>
          <w:sz w:val="24"/>
          <w:szCs w:val="24"/>
        </w:rPr>
        <w:t>ложность</w:t>
      </w:r>
      <w:proofErr w:type="spellEnd"/>
      <w:r w:rsidRPr="00CD6A97">
        <w:rPr>
          <w:sz w:val="24"/>
          <w:szCs w:val="24"/>
        </w:rPr>
        <w:t xml:space="preserve"> КАК Сложность,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оличествоВопросов</w:t>
      </w:r>
      <w:proofErr w:type="spellEnd"/>
      <w:r w:rsidRPr="00CD6A97">
        <w:rPr>
          <w:sz w:val="24"/>
          <w:szCs w:val="24"/>
        </w:rPr>
        <w:t xml:space="preserve"> КАК </w:t>
      </w:r>
      <w:proofErr w:type="spellStart"/>
      <w:r w:rsidRPr="00CD6A97">
        <w:rPr>
          <w:sz w:val="24"/>
          <w:szCs w:val="24"/>
        </w:rPr>
        <w:t>КоличествоВопросов</w:t>
      </w:r>
      <w:proofErr w:type="spellEnd"/>
      <w:r w:rsidRPr="00CD6A97">
        <w:rPr>
          <w:sz w:val="24"/>
          <w:szCs w:val="24"/>
        </w:rPr>
        <w:t>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писание</w:t>
      </w:r>
      <w:proofErr w:type="spellEnd"/>
      <w:r w:rsidRPr="00CD6A97">
        <w:rPr>
          <w:sz w:val="24"/>
          <w:szCs w:val="24"/>
        </w:rPr>
        <w:t xml:space="preserve"> КАК Описание,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од</w:t>
      </w:r>
      <w:proofErr w:type="spellEnd"/>
      <w:r w:rsidRPr="00CD6A97">
        <w:rPr>
          <w:sz w:val="24"/>
          <w:szCs w:val="24"/>
        </w:rPr>
        <w:t xml:space="preserve"> КАК Код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|ИЗ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Справочник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астройкаВикторин</w:t>
      </w:r>
      <w:proofErr w:type="spellEnd"/>
      <w:r w:rsidRPr="00CD6A97">
        <w:rPr>
          <w:sz w:val="24"/>
          <w:szCs w:val="24"/>
        </w:rPr>
        <w:t xml:space="preserve"> КАК </w:t>
      </w:r>
      <w:proofErr w:type="spellStart"/>
      <w:r w:rsidRPr="00CD6A97">
        <w:rPr>
          <w:sz w:val="24"/>
          <w:szCs w:val="24"/>
        </w:rPr>
        <w:t>НастройкаВикторин</w:t>
      </w:r>
      <w:proofErr w:type="spellEnd"/>
      <w:r w:rsidRPr="00CD6A97">
        <w:rPr>
          <w:sz w:val="24"/>
          <w:szCs w:val="24"/>
        </w:rPr>
        <w:t>";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</w:t>
      </w:r>
      <w:proofErr w:type="spellStart"/>
      <w:r w:rsidRPr="00CD6A97">
        <w:rPr>
          <w:sz w:val="24"/>
          <w:szCs w:val="24"/>
        </w:rPr>
        <w:t>РезультатЗапроса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Запрос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ыполнить</w:t>
      </w:r>
      <w:proofErr w:type="spellEnd"/>
      <w:r w:rsidRPr="00CD6A97">
        <w:rPr>
          <w:sz w:val="24"/>
          <w:szCs w:val="24"/>
        </w:rPr>
        <w:t xml:space="preserve">();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МассивДанных</w:t>
      </w:r>
      <w:proofErr w:type="spellEnd"/>
      <w:r w:rsidRPr="00CD6A97">
        <w:rPr>
          <w:sz w:val="24"/>
          <w:szCs w:val="24"/>
        </w:rPr>
        <w:t xml:space="preserve"> = Новый Массив;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Выборка = </w:t>
      </w:r>
      <w:proofErr w:type="spellStart"/>
      <w:r w:rsidRPr="00CD6A97">
        <w:rPr>
          <w:sz w:val="24"/>
          <w:szCs w:val="24"/>
        </w:rPr>
        <w:t>РезультатЗапроса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ыбрать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Пока </w:t>
      </w:r>
      <w:proofErr w:type="spellStart"/>
      <w:r w:rsidRPr="00CD6A97">
        <w:rPr>
          <w:sz w:val="24"/>
          <w:szCs w:val="24"/>
        </w:rPr>
        <w:t>Выборка</w:t>
      </w:r>
      <w:proofErr w:type="gramStart"/>
      <w:r w:rsidRPr="00CD6A97">
        <w:rPr>
          <w:sz w:val="24"/>
          <w:szCs w:val="24"/>
        </w:rPr>
        <w:t>.С</w:t>
      </w:r>
      <w:proofErr w:type="gramEnd"/>
      <w:r w:rsidRPr="00CD6A97">
        <w:rPr>
          <w:sz w:val="24"/>
          <w:szCs w:val="24"/>
        </w:rPr>
        <w:t>ледующий</w:t>
      </w:r>
      <w:proofErr w:type="spellEnd"/>
      <w:r w:rsidRPr="00CD6A97">
        <w:rPr>
          <w:sz w:val="24"/>
          <w:szCs w:val="24"/>
        </w:rPr>
        <w:t>() Цикл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spellEnd"/>
      <w:r w:rsidRPr="00CD6A97">
        <w:rPr>
          <w:sz w:val="24"/>
          <w:szCs w:val="24"/>
        </w:rPr>
        <w:t xml:space="preserve"> = </w:t>
      </w:r>
      <w:proofErr w:type="gramStart"/>
      <w:r w:rsidRPr="00CD6A97">
        <w:rPr>
          <w:sz w:val="24"/>
          <w:szCs w:val="24"/>
        </w:rPr>
        <w:t>Новый</w:t>
      </w:r>
      <w:proofErr w:type="gramEnd"/>
      <w:r w:rsidRPr="00CD6A97">
        <w:rPr>
          <w:sz w:val="24"/>
          <w:szCs w:val="24"/>
        </w:rPr>
        <w:t xml:space="preserve"> Структура;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 xml:space="preserve">("Сложность", </w:t>
      </w:r>
      <w:proofErr w:type="spellStart"/>
      <w:r w:rsidRPr="00CD6A97">
        <w:rPr>
          <w:sz w:val="24"/>
          <w:szCs w:val="24"/>
        </w:rPr>
        <w:t>Выборка.Сложность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 xml:space="preserve">("Наименование", </w:t>
      </w:r>
      <w:proofErr w:type="spellStart"/>
      <w:r w:rsidRPr="00CD6A97">
        <w:rPr>
          <w:sz w:val="24"/>
          <w:szCs w:val="24"/>
        </w:rPr>
        <w:t>Выборка.Наименование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 xml:space="preserve">("Описание", </w:t>
      </w:r>
      <w:proofErr w:type="spellStart"/>
      <w:r w:rsidRPr="00CD6A97">
        <w:rPr>
          <w:sz w:val="24"/>
          <w:szCs w:val="24"/>
        </w:rPr>
        <w:t>Выборка.Описание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КоличествоВопросов</w:t>
      </w:r>
      <w:proofErr w:type="spellEnd"/>
      <w:r w:rsidRPr="00CD6A97">
        <w:rPr>
          <w:sz w:val="24"/>
          <w:szCs w:val="24"/>
        </w:rPr>
        <w:t xml:space="preserve">", </w:t>
      </w:r>
      <w:proofErr w:type="spellStart"/>
      <w:r w:rsidRPr="00CD6A97">
        <w:rPr>
          <w:sz w:val="24"/>
          <w:szCs w:val="24"/>
        </w:rPr>
        <w:t>Выборка.КоличествоВопросов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 xml:space="preserve">("Код", </w:t>
      </w:r>
      <w:proofErr w:type="spellStart"/>
      <w:r w:rsidRPr="00CD6A97">
        <w:rPr>
          <w:sz w:val="24"/>
          <w:szCs w:val="24"/>
        </w:rPr>
        <w:t>Выборка.Код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МассивДанных</w:t>
      </w:r>
      <w:proofErr w:type="gramStart"/>
      <w:r w:rsidRPr="00CD6A97">
        <w:rPr>
          <w:sz w:val="24"/>
          <w:szCs w:val="24"/>
        </w:rPr>
        <w:t>.Д</w:t>
      </w:r>
      <w:proofErr w:type="gramEnd"/>
      <w:r w:rsidRPr="00CD6A97">
        <w:rPr>
          <w:sz w:val="24"/>
          <w:szCs w:val="24"/>
        </w:rPr>
        <w:t>обавить</w:t>
      </w:r>
      <w:proofErr w:type="spellEnd"/>
      <w:r w:rsidRPr="00CD6A97">
        <w:rPr>
          <w:sz w:val="24"/>
          <w:szCs w:val="24"/>
        </w:rPr>
        <w:t>(</w:t>
      </w:r>
      <w:proofErr w:type="spellStart"/>
      <w:r w:rsidRPr="00CD6A97">
        <w:rPr>
          <w:sz w:val="24"/>
          <w:szCs w:val="24"/>
        </w:rPr>
        <w:t>СтруктураДанных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КонецЦикла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Возврат </w:t>
      </w:r>
      <w:proofErr w:type="spellStart"/>
      <w:r w:rsidRPr="00CD6A97">
        <w:rPr>
          <w:sz w:val="24"/>
          <w:szCs w:val="24"/>
        </w:rPr>
        <w:t>МассивДанных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lastRenderedPageBreak/>
        <w:t>КонецФункции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НачатьВикторин</w:t>
      </w:r>
      <w:proofErr w:type="gramStart"/>
      <w:r w:rsidRPr="00CD6A97">
        <w:rPr>
          <w:sz w:val="24"/>
          <w:szCs w:val="24"/>
        </w:rPr>
        <w:t>у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Элемент)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Кнопка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екущийЭлемент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Имя = </w:t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.И</w:t>
      </w:r>
      <w:proofErr w:type="gramEnd"/>
      <w:r w:rsidRPr="00CD6A97">
        <w:rPr>
          <w:sz w:val="24"/>
          <w:szCs w:val="24"/>
        </w:rPr>
        <w:t>мя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Имя = </w:t>
      </w:r>
      <w:proofErr w:type="spellStart"/>
      <w:r w:rsidRPr="00CD6A97">
        <w:rPr>
          <w:sz w:val="24"/>
          <w:szCs w:val="24"/>
        </w:rPr>
        <w:t>СтрЗаменит</w:t>
      </w:r>
      <w:proofErr w:type="gramStart"/>
      <w:r w:rsidRPr="00CD6A97">
        <w:rPr>
          <w:sz w:val="24"/>
          <w:szCs w:val="24"/>
        </w:rPr>
        <w:t>ь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Имя,"</w:t>
      </w:r>
      <w:proofErr w:type="spellStart"/>
      <w:r w:rsidRPr="00CD6A97">
        <w:rPr>
          <w:sz w:val="24"/>
          <w:szCs w:val="24"/>
        </w:rPr>
        <w:t>НачатьВикторину</w:t>
      </w:r>
      <w:proofErr w:type="spellEnd"/>
      <w:r w:rsidRPr="00CD6A97">
        <w:rPr>
          <w:sz w:val="24"/>
          <w:szCs w:val="24"/>
        </w:rPr>
        <w:t>", "");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ВвестиИмя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ЗапомнитьВыбраннуюВикторин</w:t>
      </w:r>
      <w:proofErr w:type="gramStart"/>
      <w:r w:rsidRPr="00CD6A97">
        <w:rPr>
          <w:sz w:val="24"/>
          <w:szCs w:val="24"/>
        </w:rPr>
        <w:t>у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Имя);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ОткрытьФорму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ОбщаяФорма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икторина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  <w:r w:rsidRPr="00CD6A97">
        <w:rPr>
          <w:sz w:val="24"/>
          <w:szCs w:val="24"/>
        </w:rPr>
        <w:t xml:space="preserve"> 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ЗапомнитьВыбраннуюВикторин</w:t>
      </w:r>
      <w:proofErr w:type="gramStart"/>
      <w:r w:rsidRPr="00CD6A97">
        <w:rPr>
          <w:sz w:val="24"/>
          <w:szCs w:val="24"/>
        </w:rPr>
        <w:t>у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Значение)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 </w:t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екущаяВикторина</w:t>
      </w:r>
      <w:proofErr w:type="spellEnd"/>
      <w:r w:rsidRPr="00CD6A97">
        <w:rPr>
          <w:sz w:val="24"/>
          <w:szCs w:val="24"/>
        </w:rPr>
        <w:t xml:space="preserve"> = Значение;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 </w:t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екущийВопрос</w:t>
      </w:r>
      <w:proofErr w:type="spellEnd"/>
      <w:r w:rsidRPr="00CD6A97">
        <w:rPr>
          <w:sz w:val="24"/>
          <w:szCs w:val="24"/>
        </w:rPr>
        <w:t xml:space="preserve"> = 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ПриСозданииНаСервер</w:t>
      </w:r>
      <w:proofErr w:type="gramStart"/>
      <w:r w:rsidRPr="00CD6A97">
        <w:rPr>
          <w:sz w:val="24"/>
          <w:szCs w:val="24"/>
        </w:rPr>
        <w:t>е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 xml:space="preserve">Отказ, </w:t>
      </w:r>
      <w:proofErr w:type="spellStart"/>
      <w:r w:rsidRPr="00CD6A97">
        <w:rPr>
          <w:sz w:val="24"/>
          <w:szCs w:val="24"/>
        </w:rPr>
        <w:t>СтандартнаяОбработка</w:t>
      </w:r>
      <w:proofErr w:type="spellEnd"/>
      <w:r w:rsidRPr="00CD6A97">
        <w:rPr>
          <w:sz w:val="24"/>
          <w:szCs w:val="24"/>
        </w:rPr>
        <w:t>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  <w:r w:rsidRPr="00CD6A97">
        <w:rPr>
          <w:sz w:val="24"/>
          <w:szCs w:val="24"/>
        </w:rPr>
        <w:t xml:space="preserve">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СозданиеПанелиВикторин</w:t>
      </w:r>
      <w:proofErr w:type="gramStart"/>
      <w:r w:rsidRPr="00CD6A97">
        <w:rPr>
          <w:sz w:val="24"/>
          <w:szCs w:val="24"/>
        </w:rPr>
        <w:t>ы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Элемент)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НовыйЭлемент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Элементы</w:t>
      </w:r>
      <w:proofErr w:type="gramStart"/>
      <w:r w:rsidRPr="00CD6A97">
        <w:rPr>
          <w:sz w:val="24"/>
          <w:szCs w:val="24"/>
        </w:rPr>
        <w:t>.Д</w:t>
      </w:r>
      <w:proofErr w:type="gramEnd"/>
      <w:r w:rsidRPr="00CD6A97">
        <w:rPr>
          <w:sz w:val="24"/>
          <w:szCs w:val="24"/>
        </w:rPr>
        <w:t>обавить</w:t>
      </w:r>
      <w:proofErr w:type="spellEnd"/>
      <w:r w:rsidRPr="00CD6A97">
        <w:rPr>
          <w:sz w:val="24"/>
          <w:szCs w:val="24"/>
        </w:rPr>
        <w:t>("Кнопка1", Тип("</w:t>
      </w:r>
      <w:proofErr w:type="spellStart"/>
      <w:r w:rsidRPr="00CD6A97">
        <w:rPr>
          <w:sz w:val="24"/>
          <w:szCs w:val="24"/>
        </w:rPr>
        <w:t>КнопкаФормы</w:t>
      </w:r>
      <w:proofErr w:type="spellEnd"/>
      <w:r w:rsidRPr="00CD6A97">
        <w:rPr>
          <w:sz w:val="24"/>
          <w:szCs w:val="24"/>
        </w:rPr>
        <w:t xml:space="preserve">"), </w:t>
      </w:r>
      <w:proofErr w:type="spellStart"/>
      <w:r w:rsidRPr="00CD6A97">
        <w:rPr>
          <w:sz w:val="24"/>
          <w:szCs w:val="24"/>
        </w:rPr>
        <w:t>ЭтаФорма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НовыйЭлемент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ид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ВидКнопкиФормы.ОбычнаяКнопка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</w:t>
      </w:r>
      <w:proofErr w:type="spellStart"/>
      <w:r w:rsidRPr="00CD6A97">
        <w:rPr>
          <w:sz w:val="24"/>
          <w:szCs w:val="24"/>
        </w:rPr>
        <w:t>НовыйЭлемент</w:t>
      </w:r>
      <w:proofErr w:type="gramStart"/>
      <w:r w:rsidRPr="00CD6A97">
        <w:rPr>
          <w:sz w:val="24"/>
          <w:szCs w:val="24"/>
        </w:rPr>
        <w:t>.И</w:t>
      </w:r>
      <w:proofErr w:type="gramEnd"/>
      <w:r w:rsidRPr="00CD6A97">
        <w:rPr>
          <w:sz w:val="24"/>
          <w:szCs w:val="24"/>
        </w:rPr>
        <w:t>мяКоманды</w:t>
      </w:r>
      <w:proofErr w:type="spellEnd"/>
      <w:r w:rsidRPr="00CD6A97">
        <w:rPr>
          <w:sz w:val="24"/>
          <w:szCs w:val="24"/>
        </w:rPr>
        <w:t xml:space="preserve"> = "</w:t>
      </w:r>
      <w:proofErr w:type="spellStart"/>
      <w:r w:rsidRPr="00CD6A97">
        <w:rPr>
          <w:sz w:val="24"/>
          <w:szCs w:val="24"/>
        </w:rPr>
        <w:t>СчитатьВорон</w:t>
      </w:r>
      <w:proofErr w:type="spellEnd"/>
      <w:r w:rsidRPr="00CD6A97">
        <w:rPr>
          <w:sz w:val="24"/>
          <w:szCs w:val="24"/>
        </w:rPr>
        <w:t>";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  <w:r w:rsidRPr="00CD6A97">
        <w:rPr>
          <w:sz w:val="24"/>
          <w:szCs w:val="24"/>
        </w:rPr>
        <w:t xml:space="preserve">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ДобавитьВикторинуНаГлавныйЭкран</w:t>
      </w:r>
      <w:proofErr w:type="spellEnd"/>
      <w:r w:rsidRPr="00CD6A97">
        <w:rPr>
          <w:sz w:val="24"/>
          <w:szCs w:val="24"/>
        </w:rPr>
        <w:t>()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СписокВикторин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ПолучитьСписокВикторин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РодительскийЭлемент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ИсходнаяГруппа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("Викторина");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ИсходноеНазваниеВикторины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НазваниеВикторины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ИсходноеОписание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("Описание");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ИсходнаяСложность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("Сложность");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ИсходноеКоличествоВопросов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КоличествоВопросов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ИсходнаяКнопка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НачатьВикторину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счетчик = 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Для</w:t>
      </w:r>
      <w:proofErr w:type="gramStart"/>
      <w:r w:rsidRPr="00CD6A97">
        <w:rPr>
          <w:sz w:val="24"/>
          <w:szCs w:val="24"/>
        </w:rPr>
        <w:t xml:space="preserve"> К</w:t>
      </w:r>
      <w:proofErr w:type="gramEnd"/>
      <w:r w:rsidRPr="00CD6A97">
        <w:rPr>
          <w:sz w:val="24"/>
          <w:szCs w:val="24"/>
        </w:rPr>
        <w:t xml:space="preserve">аждого Элемент Из </w:t>
      </w:r>
      <w:proofErr w:type="spellStart"/>
      <w:r w:rsidRPr="00CD6A97">
        <w:rPr>
          <w:sz w:val="24"/>
          <w:szCs w:val="24"/>
        </w:rPr>
        <w:t>СписокВикторин</w:t>
      </w:r>
      <w:proofErr w:type="spellEnd"/>
      <w:r w:rsidRPr="00CD6A97">
        <w:rPr>
          <w:sz w:val="24"/>
          <w:szCs w:val="24"/>
        </w:rPr>
        <w:t xml:space="preserve"> Цикл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РодительскийЭлемент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лементы.Добавить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>" + счетчик, Тип("</w:t>
      </w:r>
      <w:proofErr w:type="spellStart"/>
      <w:r w:rsidRPr="00CD6A97">
        <w:rPr>
          <w:sz w:val="24"/>
          <w:szCs w:val="24"/>
        </w:rPr>
        <w:t>ГруппаФормы</w:t>
      </w:r>
      <w:proofErr w:type="spellEnd"/>
      <w:r w:rsidRPr="00CD6A97">
        <w:rPr>
          <w:sz w:val="24"/>
          <w:szCs w:val="24"/>
        </w:rPr>
        <w:t>"),</w:t>
      </w:r>
      <w:proofErr w:type="spellStart"/>
      <w:r w:rsidRPr="00CD6A97">
        <w:rPr>
          <w:sz w:val="24"/>
          <w:szCs w:val="24"/>
        </w:rPr>
        <w:t>РодительскийЭлемент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ид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ВидГруппыФормы.ОбычнаяГруппа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ысота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ИсходнаяГруппа.Высота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ирина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ИсходнаяГруппа.Ширина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lastRenderedPageBreak/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.Ц</w:t>
      </w:r>
      <w:proofErr w:type="gramEnd"/>
      <w:r w:rsidRPr="00CD6A97">
        <w:rPr>
          <w:sz w:val="24"/>
          <w:szCs w:val="24"/>
        </w:rPr>
        <w:t>ветФона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ИсходнаяГруппа.ЦветФона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тображение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ИсходнаяГруппа.Отображение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.Р</w:t>
      </w:r>
      <w:proofErr w:type="gramEnd"/>
      <w:r w:rsidRPr="00CD6A97">
        <w:rPr>
          <w:sz w:val="24"/>
          <w:szCs w:val="24"/>
        </w:rPr>
        <w:t>астягиватьПоГоризонтали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ИсходнаяГруппа.РастягиватьПоГоризонтали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оризонтальноеПоложениеВГруппе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ИсходнаяГруппа.ГоризонтальноеПоложениеВГруппе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оризонтальноеПоложениеПодчиненных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ИсходнаяГруппа.ГоризонтальноеПоложениеПодчиненных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Новаяпанель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руппировка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ИсходнаяГруппа.Группировка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РодительскийЭлемент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лементы.Добавить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НазваниеФормы</w:t>
      </w:r>
      <w:proofErr w:type="spellEnd"/>
      <w:r w:rsidRPr="00CD6A97">
        <w:rPr>
          <w:sz w:val="24"/>
          <w:szCs w:val="24"/>
        </w:rPr>
        <w:t>" + счетчик, Тип("</w:t>
      </w:r>
      <w:proofErr w:type="spellStart"/>
      <w:r w:rsidRPr="00CD6A97">
        <w:rPr>
          <w:sz w:val="24"/>
          <w:szCs w:val="24"/>
        </w:rPr>
        <w:t>ДекорацияФормы</w:t>
      </w:r>
      <w:proofErr w:type="spellEnd"/>
      <w:r w:rsidRPr="00CD6A97">
        <w:rPr>
          <w:sz w:val="24"/>
          <w:szCs w:val="24"/>
        </w:rPr>
        <w:t>"),</w:t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Элемент.Наименование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рифт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ИсходноеНазваниеВикторины.Шрифт</w:t>
      </w:r>
      <w:proofErr w:type="spellEnd"/>
      <w:r w:rsidRPr="00CD6A97">
        <w:rPr>
          <w:sz w:val="24"/>
          <w:szCs w:val="24"/>
        </w:rPr>
        <w:t xml:space="preserve">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ысотаЗаголовка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ИсходноеНазваниеВикторины.ВысотаЗаголовка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ысота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ИсходноеНазваниеВикторины.Высота</w:t>
      </w:r>
      <w:proofErr w:type="spellEnd"/>
      <w:r w:rsidRPr="00CD6A97">
        <w:rPr>
          <w:sz w:val="24"/>
          <w:szCs w:val="24"/>
        </w:rPr>
        <w:t xml:space="preserve">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ИсходноеНазваниеВикторины.ГоризонтальноеПоложение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gramStart"/>
      <w:r w:rsidRPr="00CD6A97">
        <w:rPr>
          <w:sz w:val="24"/>
          <w:szCs w:val="24"/>
        </w:rPr>
        <w:t>.Р</w:t>
      </w:r>
      <w:proofErr w:type="gramEnd"/>
      <w:r w:rsidRPr="00CD6A97">
        <w:rPr>
          <w:sz w:val="24"/>
          <w:szCs w:val="24"/>
        </w:rPr>
        <w:t>астягиватьПоГоризонтали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ИсходноеНазваниеВикторины.РастягиватьПоГоризонтали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НазваниеВикторины</w:t>
      </w:r>
      <w:proofErr w:type="gramStart"/>
      <w:r w:rsidRPr="00CD6A97">
        <w:rPr>
          <w:sz w:val="24"/>
          <w:szCs w:val="24"/>
        </w:rPr>
        <w:t>.А</w:t>
      </w:r>
      <w:proofErr w:type="gramEnd"/>
      <w:r w:rsidRPr="00CD6A97">
        <w:rPr>
          <w:sz w:val="24"/>
          <w:szCs w:val="24"/>
        </w:rPr>
        <w:t>втоМаксимальнаяШирина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ИсходноеНазваниеВикторины.АвтоМаксимальнаяШирина</w:t>
      </w:r>
      <w:proofErr w:type="spellEnd"/>
      <w:r w:rsidRPr="00CD6A97">
        <w:rPr>
          <w:sz w:val="24"/>
          <w:szCs w:val="24"/>
        </w:rPr>
        <w:t>;</w:t>
      </w: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Описание = </w:t>
      </w:r>
      <w:proofErr w:type="spellStart"/>
      <w:r w:rsidRPr="00CD6A97">
        <w:rPr>
          <w:sz w:val="24"/>
          <w:szCs w:val="24"/>
        </w:rPr>
        <w:t>РодительскийЭлемент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лементы.Добавить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ОписаниеВикторины</w:t>
      </w:r>
      <w:proofErr w:type="spellEnd"/>
      <w:r w:rsidRPr="00CD6A97">
        <w:rPr>
          <w:sz w:val="24"/>
          <w:szCs w:val="24"/>
        </w:rPr>
        <w:t>" + счетчик, Тип("</w:t>
      </w:r>
      <w:proofErr w:type="spellStart"/>
      <w:r w:rsidRPr="00CD6A97">
        <w:rPr>
          <w:sz w:val="24"/>
          <w:szCs w:val="24"/>
        </w:rPr>
        <w:t>ДекорацияФормы</w:t>
      </w:r>
      <w:proofErr w:type="spellEnd"/>
      <w:r w:rsidRPr="00CD6A97">
        <w:rPr>
          <w:sz w:val="24"/>
          <w:szCs w:val="24"/>
        </w:rPr>
        <w:t>"),</w:t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 xml:space="preserve">);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"Описание: "+</w:t>
      </w:r>
      <w:proofErr w:type="spellStart"/>
      <w:r w:rsidRPr="00CD6A97">
        <w:rPr>
          <w:sz w:val="24"/>
          <w:szCs w:val="24"/>
        </w:rPr>
        <w:t>Элемент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писание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рифт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ИсходноеОписание.Шрифт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.Р</w:t>
      </w:r>
      <w:proofErr w:type="gramEnd"/>
      <w:r w:rsidRPr="00CD6A97">
        <w:rPr>
          <w:sz w:val="24"/>
          <w:szCs w:val="24"/>
        </w:rPr>
        <w:t>астягиватьПоГоризонтали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ИсходноеОписание.РастягиватьПоГоризонтали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оризонтальноеПоложениеВГруппе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ИсходноеОписание.ГоризонтальноеПоложениеВГруппе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ИсходноеОписание.ГоризонтальноеПоложение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ысота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ИсходноеОписание.Высота</w:t>
      </w:r>
      <w:proofErr w:type="spellEnd"/>
      <w:r w:rsidRPr="00CD6A97">
        <w:rPr>
          <w:sz w:val="24"/>
          <w:szCs w:val="24"/>
        </w:rPr>
        <w:t xml:space="preserve">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ирина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ИсходноеОписание.Ширина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Описание</w:t>
      </w:r>
      <w:proofErr w:type="gramStart"/>
      <w:r w:rsidRPr="00CD6A97">
        <w:rPr>
          <w:sz w:val="24"/>
          <w:szCs w:val="24"/>
        </w:rPr>
        <w:t>.А</w:t>
      </w:r>
      <w:proofErr w:type="gramEnd"/>
      <w:r w:rsidRPr="00CD6A97">
        <w:rPr>
          <w:sz w:val="24"/>
          <w:szCs w:val="24"/>
        </w:rPr>
        <w:t>втоМаксимальнаяШирина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ИсходноеОписание.АвтоМаксимальнаяШирина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Сложность = </w:t>
      </w:r>
      <w:proofErr w:type="spellStart"/>
      <w:r w:rsidRPr="00CD6A97">
        <w:rPr>
          <w:sz w:val="24"/>
          <w:szCs w:val="24"/>
        </w:rPr>
        <w:t>РодительскийЭлемент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лементы.Добавить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СложностьВикторины</w:t>
      </w:r>
      <w:proofErr w:type="spellEnd"/>
      <w:r w:rsidRPr="00CD6A97">
        <w:rPr>
          <w:sz w:val="24"/>
          <w:szCs w:val="24"/>
        </w:rPr>
        <w:t>" + счетчик, Тип("</w:t>
      </w:r>
      <w:proofErr w:type="spellStart"/>
      <w:r w:rsidRPr="00CD6A97">
        <w:rPr>
          <w:sz w:val="24"/>
          <w:szCs w:val="24"/>
        </w:rPr>
        <w:t>ДекорацияФормы</w:t>
      </w:r>
      <w:proofErr w:type="spellEnd"/>
      <w:r w:rsidRPr="00CD6A97">
        <w:rPr>
          <w:sz w:val="24"/>
          <w:szCs w:val="24"/>
        </w:rPr>
        <w:t xml:space="preserve">"), </w:t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Сложность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"Сложность: " + </w:t>
      </w:r>
      <w:proofErr w:type="spellStart"/>
      <w:r w:rsidRPr="00CD6A97">
        <w:rPr>
          <w:sz w:val="24"/>
          <w:szCs w:val="24"/>
        </w:rPr>
        <w:t>Элемент</w:t>
      </w:r>
      <w:proofErr w:type="gramStart"/>
      <w:r w:rsidRPr="00CD6A97">
        <w:rPr>
          <w:sz w:val="24"/>
          <w:szCs w:val="24"/>
        </w:rPr>
        <w:t>.С</w:t>
      </w:r>
      <w:proofErr w:type="gramEnd"/>
      <w:r w:rsidRPr="00CD6A97">
        <w:rPr>
          <w:sz w:val="24"/>
          <w:szCs w:val="24"/>
        </w:rPr>
        <w:t>ложность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Сложность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рифт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ИсходнаяСложность.Шрифт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Сложность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оризонтальноеПоложениеВГруппе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ИсходнаяСложность.ГоризонтальноеПоложениеВГруппе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Сложность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ИсходнаяСложность.ГоризонтальноеПоложение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КоличествоВопросов</w:t>
      </w:r>
      <w:proofErr w:type="spellEnd"/>
      <w:r w:rsidRPr="00CD6A97">
        <w:rPr>
          <w:sz w:val="24"/>
          <w:szCs w:val="24"/>
        </w:rPr>
        <w:t xml:space="preserve"> = РодительскийЭлемент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лементы.Добавить("КоличествоВопросовВикторины" + счетчик, Тип("</w:t>
      </w:r>
      <w:proofErr w:type="spellStart"/>
      <w:r w:rsidRPr="00CD6A97">
        <w:rPr>
          <w:sz w:val="24"/>
          <w:szCs w:val="24"/>
        </w:rPr>
        <w:t>ДекорацияФормы</w:t>
      </w:r>
      <w:proofErr w:type="spellEnd"/>
      <w:r w:rsidRPr="00CD6A97">
        <w:rPr>
          <w:sz w:val="24"/>
          <w:szCs w:val="24"/>
        </w:rPr>
        <w:t xml:space="preserve">"), </w:t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lastRenderedPageBreak/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КоличествоВопросов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"Кол-во вопросов: " + </w:t>
      </w:r>
      <w:proofErr w:type="spellStart"/>
      <w:r w:rsidRPr="00CD6A97">
        <w:rPr>
          <w:sz w:val="24"/>
          <w:szCs w:val="24"/>
        </w:rPr>
        <w:t>Элемент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оличествоВопросов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КоличествоВопросов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рифт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ИсходноеКоличествоВопросов.Шрифт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КоличествоВопросов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оризонтальноеПоложениеВГруппе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ИсходноеКоличествоВопросов.ГоризонтальноеПоложениеВГруппе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КоличествоВопросов</w:t>
      </w:r>
      <w:proofErr w:type="gramStart"/>
      <w:r w:rsidRPr="00CD6A97">
        <w:rPr>
          <w:sz w:val="24"/>
          <w:szCs w:val="24"/>
        </w:rPr>
        <w:t>.Г</w:t>
      </w:r>
      <w:proofErr w:type="gramEnd"/>
      <w:r w:rsidRPr="00CD6A97">
        <w:rPr>
          <w:sz w:val="24"/>
          <w:szCs w:val="24"/>
        </w:rPr>
        <w:t>оризонтальноеПоложение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ИсходноеКоличествоВопросов.ГоризонтальноеПоложение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Кнопка = </w:t>
      </w:r>
      <w:proofErr w:type="spellStart"/>
      <w:r w:rsidRPr="00CD6A97">
        <w:rPr>
          <w:sz w:val="24"/>
          <w:szCs w:val="24"/>
        </w:rPr>
        <w:t>РодительскийЭлемент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лементы.Добавить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НачатьВикторину</w:t>
      </w:r>
      <w:proofErr w:type="spellEnd"/>
      <w:r w:rsidRPr="00CD6A97">
        <w:rPr>
          <w:sz w:val="24"/>
          <w:szCs w:val="24"/>
        </w:rPr>
        <w:t xml:space="preserve">" + </w:t>
      </w:r>
      <w:proofErr w:type="spellStart"/>
      <w:r w:rsidRPr="00CD6A97">
        <w:rPr>
          <w:sz w:val="24"/>
          <w:szCs w:val="24"/>
        </w:rPr>
        <w:t>Элемент.код</w:t>
      </w:r>
      <w:proofErr w:type="spellEnd"/>
      <w:r w:rsidRPr="00CD6A97">
        <w:rPr>
          <w:sz w:val="24"/>
          <w:szCs w:val="24"/>
        </w:rPr>
        <w:t>, Тип("</w:t>
      </w:r>
      <w:proofErr w:type="spellStart"/>
      <w:r w:rsidRPr="00CD6A97">
        <w:rPr>
          <w:sz w:val="24"/>
          <w:szCs w:val="24"/>
        </w:rPr>
        <w:t>КнопкаФормы</w:t>
      </w:r>
      <w:proofErr w:type="spellEnd"/>
      <w:r w:rsidRPr="00CD6A97">
        <w:rPr>
          <w:sz w:val="24"/>
          <w:szCs w:val="24"/>
        </w:rPr>
        <w:t xml:space="preserve">"), </w:t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ысота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ИсходнаяКнопка.Высота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ирина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ИсходнаяКнопка.Ширина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.Ш</w:t>
      </w:r>
      <w:proofErr w:type="gramEnd"/>
      <w:r w:rsidRPr="00CD6A97">
        <w:rPr>
          <w:sz w:val="24"/>
          <w:szCs w:val="24"/>
        </w:rPr>
        <w:t>рифт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ИсходнаяКнопка.Шрифт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.И</w:t>
      </w:r>
      <w:proofErr w:type="gramEnd"/>
      <w:r w:rsidRPr="00CD6A97">
        <w:rPr>
          <w:sz w:val="24"/>
          <w:szCs w:val="24"/>
        </w:rPr>
        <w:t>мяКоманды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ИсходнаяКнопка.ИмяКоманды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.Ц</w:t>
      </w:r>
      <w:proofErr w:type="gramEnd"/>
      <w:r w:rsidRPr="00CD6A97">
        <w:rPr>
          <w:sz w:val="24"/>
          <w:szCs w:val="24"/>
        </w:rPr>
        <w:t>ветФона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ИсходнаяКнопка.ЦветФона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ИсходнаяКнопка.Заголовок</w:t>
      </w:r>
      <w:proofErr w:type="spellEnd"/>
      <w:r w:rsidRPr="00CD6A97">
        <w:rPr>
          <w:sz w:val="24"/>
          <w:szCs w:val="24"/>
        </w:rPr>
        <w:t xml:space="preserve">; 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.Ф</w:t>
      </w:r>
      <w:proofErr w:type="gramEnd"/>
      <w:r w:rsidRPr="00CD6A97">
        <w:rPr>
          <w:sz w:val="24"/>
          <w:szCs w:val="24"/>
        </w:rPr>
        <w:t>игура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ИсходнаяКнопка.Фигура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Код = </w:t>
      </w:r>
      <w:proofErr w:type="spellStart"/>
      <w:r w:rsidRPr="00CD6A97">
        <w:rPr>
          <w:sz w:val="24"/>
          <w:szCs w:val="24"/>
        </w:rPr>
        <w:t>РодительскийЭлемент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лементы.Добавить</w:t>
      </w:r>
      <w:proofErr w:type="spellEnd"/>
      <w:r w:rsidRPr="00CD6A97">
        <w:rPr>
          <w:sz w:val="24"/>
          <w:szCs w:val="24"/>
        </w:rPr>
        <w:t>("Код" + счетчик, Тип("</w:t>
      </w:r>
      <w:proofErr w:type="spellStart"/>
      <w:r w:rsidRPr="00CD6A97">
        <w:rPr>
          <w:sz w:val="24"/>
          <w:szCs w:val="24"/>
        </w:rPr>
        <w:t>ДекорацияФормы</w:t>
      </w:r>
      <w:proofErr w:type="spellEnd"/>
      <w:r w:rsidRPr="00CD6A97">
        <w:rPr>
          <w:sz w:val="24"/>
          <w:szCs w:val="24"/>
        </w:rPr>
        <w:t xml:space="preserve">"), </w:t>
      </w:r>
      <w:proofErr w:type="spellStart"/>
      <w:r w:rsidRPr="00CD6A97">
        <w:rPr>
          <w:sz w:val="24"/>
          <w:szCs w:val="24"/>
        </w:rPr>
        <w:t>НоваяПанель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Код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Элемент.Код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Код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идимость</w:t>
      </w:r>
      <w:proofErr w:type="spellEnd"/>
      <w:r w:rsidRPr="00CD6A97">
        <w:rPr>
          <w:sz w:val="24"/>
          <w:szCs w:val="24"/>
        </w:rPr>
        <w:t xml:space="preserve"> = Ложь;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счетчик = </w:t>
      </w:r>
      <w:proofErr w:type="gramStart"/>
      <w:r w:rsidRPr="00CD6A97">
        <w:rPr>
          <w:sz w:val="24"/>
          <w:szCs w:val="24"/>
        </w:rPr>
        <w:t>счетчик</w:t>
      </w:r>
      <w:proofErr w:type="gramEnd"/>
      <w:r w:rsidRPr="00CD6A97">
        <w:rPr>
          <w:sz w:val="24"/>
          <w:szCs w:val="24"/>
        </w:rPr>
        <w:t>+1;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КонецЦикла</w:t>
      </w:r>
      <w:proofErr w:type="spellEnd"/>
    </w:p>
    <w:p w:rsid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0F4105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6755B9" w:rsidRPr="000F4105" w:rsidRDefault="006755B9" w:rsidP="00CD6A97">
      <w:pPr>
        <w:spacing w:line="240" w:lineRule="auto"/>
        <w:jc w:val="left"/>
        <w:rPr>
          <w:sz w:val="24"/>
          <w:szCs w:val="24"/>
        </w:rPr>
      </w:pPr>
    </w:p>
    <w:p w:rsidR="00CD6A97" w:rsidRDefault="00CD6A97" w:rsidP="006755B9">
      <w:pPr>
        <w:pStyle w:val="1"/>
      </w:pPr>
      <w:bookmarkStart w:id="61" w:name="_Toc193740276"/>
      <w:r w:rsidRPr="00CD6A97">
        <w:lastRenderedPageBreak/>
        <w:t>Приложение</w:t>
      </w:r>
      <w:proofErr w:type="gramStart"/>
      <w:r>
        <w:t xml:space="preserve"> Б</w:t>
      </w:r>
      <w:bookmarkEnd w:id="61"/>
      <w:proofErr w:type="gramEnd"/>
    </w:p>
    <w:p w:rsidR="00CD39EE" w:rsidRDefault="00CD39EE" w:rsidP="00CD39EE"/>
    <w:p w:rsidR="00363B58" w:rsidRPr="00CD39EE" w:rsidRDefault="00363B58" w:rsidP="00CD39EE">
      <w:r>
        <w:t>Код модуля формы Викторина: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Процедура Считат</w:t>
      </w:r>
      <w:proofErr w:type="gramStart"/>
      <w:r w:rsidRPr="00CD6A97">
        <w:rPr>
          <w:sz w:val="24"/>
          <w:szCs w:val="24"/>
        </w:rPr>
        <w:t>ь(</w:t>
      </w:r>
      <w:proofErr w:type="gramEnd"/>
      <w:r w:rsidRPr="00CD6A97">
        <w:rPr>
          <w:sz w:val="24"/>
          <w:szCs w:val="24"/>
        </w:rPr>
        <w:t>Команда)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КоличествоВорон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КоличествоВорон</w:t>
      </w:r>
      <w:proofErr w:type="spellEnd"/>
      <w:r w:rsidRPr="00CD6A97">
        <w:rPr>
          <w:sz w:val="24"/>
          <w:szCs w:val="24"/>
        </w:rPr>
        <w:t xml:space="preserve"> + 1;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ПриОткрыти</w:t>
      </w:r>
      <w:proofErr w:type="gramStart"/>
      <w:r w:rsidRPr="00CD6A97">
        <w:rPr>
          <w:sz w:val="24"/>
          <w:szCs w:val="24"/>
        </w:rPr>
        <w:t>и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Отказ)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ПолучитьМассивВопросов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СозданиеДокументаПользовател</w:t>
      </w:r>
      <w:proofErr w:type="gramStart"/>
      <w:r w:rsidRPr="00CD6A97">
        <w:rPr>
          <w:sz w:val="24"/>
          <w:szCs w:val="24"/>
        </w:rPr>
        <w:t>я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ДляПервогоИПоследнегоВопроса</w:t>
      </w:r>
      <w:proofErr w:type="spellEnd"/>
      <w:r w:rsidRPr="00CD6A97">
        <w:rPr>
          <w:sz w:val="24"/>
          <w:szCs w:val="24"/>
        </w:rPr>
        <w:t>(</w:t>
      </w:r>
      <w:proofErr w:type="spellStart"/>
      <w:r w:rsidRPr="00CD6A97">
        <w:rPr>
          <w:sz w:val="24"/>
          <w:szCs w:val="24"/>
        </w:rPr>
        <w:t>МассивВопросов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оличество</w:t>
      </w:r>
      <w:proofErr w:type="spellEnd"/>
      <w:r w:rsidRPr="00CD6A97">
        <w:rPr>
          <w:sz w:val="24"/>
          <w:szCs w:val="24"/>
        </w:rPr>
        <w:t>());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ВставитьВопро</w:t>
      </w:r>
      <w:proofErr w:type="gramStart"/>
      <w:r w:rsidRPr="00CD6A97">
        <w:rPr>
          <w:sz w:val="24"/>
          <w:szCs w:val="24"/>
        </w:rPr>
        <w:t>с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  <w:r w:rsidRPr="00CD6A97">
        <w:rPr>
          <w:sz w:val="24"/>
          <w:szCs w:val="24"/>
        </w:rPr>
        <w:t xml:space="preserve"> 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ВставитьВопро</w:t>
      </w:r>
      <w:proofErr w:type="gramStart"/>
      <w:r w:rsidRPr="00CD6A97">
        <w:rPr>
          <w:sz w:val="24"/>
          <w:szCs w:val="24"/>
        </w:rPr>
        <w:t>с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НомерВопроса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екущийВопрос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Вопрос = </w:t>
      </w:r>
      <w:proofErr w:type="spellStart"/>
      <w:r w:rsidRPr="00CD6A97">
        <w:rPr>
          <w:sz w:val="24"/>
          <w:szCs w:val="24"/>
        </w:rPr>
        <w:t>МассивВопросо</w:t>
      </w:r>
      <w:proofErr w:type="gramStart"/>
      <w:r w:rsidRPr="00CD6A97">
        <w:rPr>
          <w:sz w:val="24"/>
          <w:szCs w:val="24"/>
        </w:rPr>
        <w:t>в</w:t>
      </w:r>
      <w:proofErr w:type="spellEnd"/>
      <w:r w:rsidRPr="00CD6A97">
        <w:rPr>
          <w:sz w:val="24"/>
          <w:szCs w:val="24"/>
        </w:rPr>
        <w:t>[</w:t>
      </w:r>
      <w:proofErr w:type="gramEnd"/>
      <w:r w:rsidRPr="00CD6A97">
        <w:rPr>
          <w:sz w:val="24"/>
          <w:szCs w:val="24"/>
        </w:rPr>
        <w:t>НомерВопроса-1];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НазваниеВопроса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НазваниеВопроса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НазваниеВопроса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Вопрос.Вопрос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Ответ1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("ВариантОтвета1");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Ответ1.Заголовок = Вопрос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</w:t>
      </w:r>
      <w:proofErr w:type="gramStart"/>
      <w:r w:rsidRPr="00CD6A97">
        <w:rPr>
          <w:sz w:val="24"/>
          <w:szCs w:val="24"/>
        </w:rPr>
        <w:t>1</w:t>
      </w:r>
      <w:proofErr w:type="gramEnd"/>
      <w:r w:rsidRPr="00CD6A97">
        <w:rPr>
          <w:sz w:val="24"/>
          <w:szCs w:val="24"/>
        </w:rPr>
        <w:t>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Ответ2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("ВариантОтвета2");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Ответ2.Заголовок = Вопрос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твет2;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</w:t>
      </w:r>
      <w:proofErr w:type="gramStart"/>
      <w:r w:rsidRPr="00CD6A97">
        <w:rPr>
          <w:sz w:val="24"/>
          <w:szCs w:val="24"/>
        </w:rPr>
        <w:t>2</w:t>
      </w:r>
      <w:proofErr w:type="gramEnd"/>
      <w:r w:rsidRPr="00CD6A97">
        <w:rPr>
          <w:sz w:val="24"/>
          <w:szCs w:val="24"/>
        </w:rPr>
        <w:t>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Ответ3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("ВариантОтвета3");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Ответ3.Заголовок = Вопрос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твет3;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Ответ3.Доступность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Ответ4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("ВариантОтвета4");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Ответ4.Заголовок = Вопрос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твет4;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Ответ</w:t>
      </w:r>
      <w:proofErr w:type="gramStart"/>
      <w:r w:rsidRPr="00CD6A97">
        <w:rPr>
          <w:sz w:val="24"/>
          <w:szCs w:val="24"/>
        </w:rPr>
        <w:t>4</w:t>
      </w:r>
      <w:proofErr w:type="gramEnd"/>
      <w:r w:rsidRPr="00CD6A97">
        <w:rPr>
          <w:sz w:val="24"/>
          <w:szCs w:val="24"/>
        </w:rPr>
        <w:t>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"Вопрос "+ </w:t>
      </w:r>
      <w:proofErr w:type="spellStart"/>
      <w:r w:rsidRPr="00CD6A97">
        <w:rPr>
          <w:sz w:val="24"/>
          <w:szCs w:val="24"/>
        </w:rPr>
        <w:t>НомерВопроса+</w:t>
      </w:r>
      <w:proofErr w:type="spellEnd"/>
      <w:r w:rsidRPr="00CD6A97">
        <w:rPr>
          <w:sz w:val="24"/>
          <w:szCs w:val="24"/>
        </w:rPr>
        <w:t>" из "+</w:t>
      </w:r>
      <w:proofErr w:type="spellStart"/>
      <w:r w:rsidRPr="00CD6A97">
        <w:rPr>
          <w:sz w:val="24"/>
          <w:szCs w:val="24"/>
        </w:rPr>
        <w:t>МассивВопросов.Количество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Функция </w:t>
      </w:r>
      <w:proofErr w:type="spellStart"/>
      <w:r w:rsidRPr="00CD6A97">
        <w:rPr>
          <w:sz w:val="24"/>
          <w:szCs w:val="24"/>
        </w:rPr>
        <w:t>ДляПервогоИПоследнегоВопрос</w:t>
      </w:r>
      <w:proofErr w:type="gramStart"/>
      <w:r w:rsidRPr="00CD6A97">
        <w:rPr>
          <w:sz w:val="24"/>
          <w:szCs w:val="24"/>
        </w:rPr>
        <w:t>а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КоличествоВопросов</w:t>
      </w:r>
      <w:proofErr w:type="spellEnd"/>
      <w:r w:rsidRPr="00CD6A97">
        <w:rPr>
          <w:sz w:val="24"/>
          <w:szCs w:val="24"/>
        </w:rPr>
        <w:t xml:space="preserve"> = 1)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КнопкаПредыдущийВопрос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ПредыдущийВопрос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Если </w:t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екущийВопрос</w:t>
      </w:r>
      <w:proofErr w:type="spellEnd"/>
      <w:r w:rsidRPr="00CD6A97">
        <w:rPr>
          <w:sz w:val="24"/>
          <w:szCs w:val="24"/>
        </w:rPr>
        <w:t xml:space="preserve"> = 1 Тогда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КнопкаПредыдущийВопрос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идимость</w:t>
      </w:r>
      <w:proofErr w:type="spellEnd"/>
      <w:r w:rsidRPr="00CD6A97">
        <w:rPr>
          <w:sz w:val="24"/>
          <w:szCs w:val="24"/>
        </w:rPr>
        <w:t xml:space="preserve"> = Ложь;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Иначе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КнопкаПредыдущийВопрос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идимость</w:t>
      </w:r>
      <w:proofErr w:type="spellEnd"/>
      <w:r w:rsidRPr="00CD6A97">
        <w:rPr>
          <w:sz w:val="24"/>
          <w:szCs w:val="24"/>
        </w:rPr>
        <w:t xml:space="preserve">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КонецЕсли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lastRenderedPageBreak/>
        <w:tab/>
      </w:r>
      <w:proofErr w:type="spellStart"/>
      <w:r w:rsidRPr="00CD6A97">
        <w:rPr>
          <w:sz w:val="24"/>
          <w:szCs w:val="24"/>
        </w:rPr>
        <w:t>КнопкаСледующийВопрос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СледующийВопрос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Если </w:t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екущийВопрос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КоличествоВопросов</w:t>
      </w:r>
      <w:proofErr w:type="spellEnd"/>
      <w:r w:rsidRPr="00CD6A97">
        <w:rPr>
          <w:sz w:val="24"/>
          <w:szCs w:val="24"/>
        </w:rPr>
        <w:t xml:space="preserve"> Тогда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КнопкаСледующийВопрос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"Закончить викторину";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Иначе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КнопкаСледующийВопрос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 xml:space="preserve"> = "Следующий вопрос";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КонецЕсли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КонецФункции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Функция </w:t>
      </w:r>
      <w:proofErr w:type="spellStart"/>
      <w:r w:rsidRPr="00CD6A97">
        <w:rPr>
          <w:sz w:val="24"/>
          <w:szCs w:val="24"/>
        </w:rPr>
        <w:t>ПолучитьМассивВопросов</w:t>
      </w:r>
      <w:proofErr w:type="spellEnd"/>
      <w:r w:rsidRPr="00CD6A97">
        <w:rPr>
          <w:sz w:val="24"/>
          <w:szCs w:val="24"/>
        </w:rPr>
        <w:t>()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Викторина = Справочники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астройкаВикторин.НайтиПоКоду(ПараметрыСеанса.ТекущаяВикторина);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Запрос = Новый Запрос;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</w:t>
      </w:r>
      <w:proofErr w:type="spellStart"/>
      <w:r w:rsidRPr="00CD6A97">
        <w:rPr>
          <w:sz w:val="24"/>
          <w:szCs w:val="24"/>
        </w:rPr>
        <w:t>Запрос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екст</w:t>
      </w:r>
      <w:proofErr w:type="spellEnd"/>
      <w:r w:rsidRPr="00CD6A97">
        <w:rPr>
          <w:sz w:val="24"/>
          <w:szCs w:val="24"/>
        </w:rPr>
        <w:t xml:space="preserve"> = "ВЫБРАТЬ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НастройкаВикторинВопросы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омерСтроки</w:t>
      </w:r>
      <w:proofErr w:type="spellEnd"/>
      <w:r w:rsidRPr="00CD6A97">
        <w:rPr>
          <w:sz w:val="24"/>
          <w:szCs w:val="24"/>
        </w:rPr>
        <w:t xml:space="preserve"> КАК </w:t>
      </w:r>
      <w:proofErr w:type="spellStart"/>
      <w:r w:rsidRPr="00CD6A97">
        <w:rPr>
          <w:sz w:val="24"/>
          <w:szCs w:val="24"/>
        </w:rPr>
        <w:t>НомерСтроки</w:t>
      </w:r>
      <w:proofErr w:type="spellEnd"/>
      <w:r w:rsidRPr="00CD6A97">
        <w:rPr>
          <w:sz w:val="24"/>
          <w:szCs w:val="24"/>
        </w:rPr>
        <w:t>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НастройкаВикторинВопросы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опрос</w:t>
      </w:r>
      <w:proofErr w:type="spellEnd"/>
      <w:r w:rsidRPr="00CD6A97">
        <w:rPr>
          <w:sz w:val="24"/>
          <w:szCs w:val="24"/>
        </w:rPr>
        <w:t xml:space="preserve"> КАК Вопрос,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  <w:t>НастройкаВикторинВопросы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твет1 КАК Ответ1,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  <w:t>НастройкаВикторинВопросы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твет2 КАК Ответ2,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  <w:t>НастройкаВикторинВопросы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твет3 КАК Ответ3,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  <w:t>НастройкаВикторинВопросы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твет4 КАК Ответ4,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НастройкаВикторинВопросы</w:t>
      </w:r>
      <w:proofErr w:type="gramStart"/>
      <w:r w:rsidRPr="00CD6A97">
        <w:rPr>
          <w:sz w:val="24"/>
          <w:szCs w:val="24"/>
        </w:rPr>
        <w:t>.П</w:t>
      </w:r>
      <w:proofErr w:type="gramEnd"/>
      <w:r w:rsidRPr="00CD6A97">
        <w:rPr>
          <w:sz w:val="24"/>
          <w:szCs w:val="24"/>
        </w:rPr>
        <w:t>равильныйОтвет</w:t>
      </w:r>
      <w:proofErr w:type="spellEnd"/>
      <w:r w:rsidRPr="00CD6A97">
        <w:rPr>
          <w:sz w:val="24"/>
          <w:szCs w:val="24"/>
        </w:rPr>
        <w:t xml:space="preserve"> КАК </w:t>
      </w:r>
      <w:proofErr w:type="spellStart"/>
      <w:r w:rsidRPr="00CD6A97">
        <w:rPr>
          <w:sz w:val="24"/>
          <w:szCs w:val="24"/>
        </w:rPr>
        <w:t>ПравильныйОтвет</w:t>
      </w:r>
      <w:proofErr w:type="spellEnd"/>
      <w:r w:rsidRPr="00CD6A97">
        <w:rPr>
          <w:sz w:val="24"/>
          <w:szCs w:val="24"/>
        </w:rPr>
        <w:t>,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</w:t>
      </w:r>
      <w:proofErr w:type="gramStart"/>
      <w:r w:rsidRPr="00CD6A97">
        <w:rPr>
          <w:sz w:val="24"/>
          <w:szCs w:val="24"/>
        </w:rPr>
        <w:t>.С</w:t>
      </w:r>
      <w:proofErr w:type="gramEnd"/>
      <w:r w:rsidRPr="00CD6A97">
        <w:rPr>
          <w:sz w:val="24"/>
          <w:szCs w:val="24"/>
        </w:rPr>
        <w:t>сылка</w:t>
      </w:r>
      <w:proofErr w:type="spellEnd"/>
      <w:r w:rsidRPr="00CD6A97">
        <w:rPr>
          <w:sz w:val="24"/>
          <w:szCs w:val="24"/>
        </w:rPr>
        <w:t xml:space="preserve"> КАК Ссылка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|ИЗ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Справочник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астройкаВикторин.Вопросы</w:t>
      </w:r>
      <w:proofErr w:type="spellEnd"/>
      <w:r w:rsidRPr="00CD6A97">
        <w:rPr>
          <w:sz w:val="24"/>
          <w:szCs w:val="24"/>
        </w:rPr>
        <w:t xml:space="preserve"> КАК </w:t>
      </w:r>
      <w:proofErr w:type="spellStart"/>
      <w:r w:rsidRPr="00CD6A97">
        <w:rPr>
          <w:sz w:val="24"/>
          <w:szCs w:val="24"/>
        </w:rPr>
        <w:t>НастройкаВикторинВопросы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ЛЕВОЕ СОЕДИНЕНИЕ </w:t>
      </w:r>
      <w:proofErr w:type="spellStart"/>
      <w:r w:rsidRPr="00CD6A97">
        <w:rPr>
          <w:sz w:val="24"/>
          <w:szCs w:val="24"/>
        </w:rPr>
        <w:t>Справочник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астройкаВикторин</w:t>
      </w:r>
      <w:proofErr w:type="spellEnd"/>
      <w:r w:rsidRPr="00CD6A97">
        <w:rPr>
          <w:sz w:val="24"/>
          <w:szCs w:val="24"/>
        </w:rPr>
        <w:t xml:space="preserve"> КАК </w:t>
      </w:r>
      <w:proofErr w:type="spellStart"/>
      <w:r w:rsidRPr="00CD6A97">
        <w:rPr>
          <w:sz w:val="24"/>
          <w:szCs w:val="24"/>
        </w:rPr>
        <w:t>НастройкаВикторин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ПО </w:t>
      </w:r>
      <w:proofErr w:type="spellStart"/>
      <w:r w:rsidRPr="00CD6A97">
        <w:rPr>
          <w:sz w:val="24"/>
          <w:szCs w:val="24"/>
        </w:rPr>
        <w:t>НастройкаВикторинВопросы</w:t>
      </w:r>
      <w:proofErr w:type="gramStart"/>
      <w:r w:rsidRPr="00CD6A97">
        <w:rPr>
          <w:sz w:val="24"/>
          <w:szCs w:val="24"/>
        </w:rPr>
        <w:t>.С</w:t>
      </w:r>
      <w:proofErr w:type="gramEnd"/>
      <w:r w:rsidRPr="00CD6A97">
        <w:rPr>
          <w:sz w:val="24"/>
          <w:szCs w:val="24"/>
        </w:rPr>
        <w:t>сылка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НастройкаВикторин.Ссылка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|ГДЕ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           |</w:t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НастройкаВикторин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опросы.Ссылка.Наименование</w:t>
      </w:r>
      <w:proofErr w:type="spellEnd"/>
      <w:r w:rsidRPr="00CD6A97">
        <w:rPr>
          <w:sz w:val="24"/>
          <w:szCs w:val="24"/>
        </w:rPr>
        <w:t xml:space="preserve"> = &amp;Имя";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Запрос</w:t>
      </w:r>
      <w:proofErr w:type="gramStart"/>
      <w:r w:rsidRPr="00CD6A97">
        <w:rPr>
          <w:sz w:val="24"/>
          <w:szCs w:val="24"/>
        </w:rPr>
        <w:t>.У</w:t>
      </w:r>
      <w:proofErr w:type="gramEnd"/>
      <w:r w:rsidRPr="00CD6A97">
        <w:rPr>
          <w:sz w:val="24"/>
          <w:szCs w:val="24"/>
        </w:rPr>
        <w:t>становитьПараметр</w:t>
      </w:r>
      <w:proofErr w:type="spellEnd"/>
      <w:r w:rsidRPr="00CD6A97">
        <w:rPr>
          <w:sz w:val="24"/>
          <w:szCs w:val="24"/>
        </w:rPr>
        <w:t xml:space="preserve">("Имя", </w:t>
      </w:r>
      <w:proofErr w:type="spellStart"/>
      <w:r w:rsidRPr="00CD6A97">
        <w:rPr>
          <w:sz w:val="24"/>
          <w:szCs w:val="24"/>
        </w:rPr>
        <w:t>Викторина.Наименование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РезультатЗапроса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Запрос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ыполнить</w:t>
      </w:r>
      <w:proofErr w:type="spellEnd"/>
      <w:r w:rsidRPr="00CD6A97">
        <w:rPr>
          <w:sz w:val="24"/>
          <w:szCs w:val="24"/>
        </w:rPr>
        <w:t xml:space="preserve">();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 xml:space="preserve"> = Новый Массив;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Выборка = </w:t>
      </w:r>
      <w:proofErr w:type="spellStart"/>
      <w:r w:rsidRPr="00CD6A97">
        <w:rPr>
          <w:sz w:val="24"/>
          <w:szCs w:val="24"/>
        </w:rPr>
        <w:t>РезультатЗапроса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ыбрать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Пока </w:t>
      </w:r>
      <w:proofErr w:type="spellStart"/>
      <w:r w:rsidRPr="00CD6A97">
        <w:rPr>
          <w:sz w:val="24"/>
          <w:szCs w:val="24"/>
        </w:rPr>
        <w:t>Выборка</w:t>
      </w:r>
      <w:proofErr w:type="gramStart"/>
      <w:r w:rsidRPr="00CD6A97">
        <w:rPr>
          <w:sz w:val="24"/>
          <w:szCs w:val="24"/>
        </w:rPr>
        <w:t>.С</w:t>
      </w:r>
      <w:proofErr w:type="gramEnd"/>
      <w:r w:rsidRPr="00CD6A97">
        <w:rPr>
          <w:sz w:val="24"/>
          <w:szCs w:val="24"/>
        </w:rPr>
        <w:t>ледующий</w:t>
      </w:r>
      <w:proofErr w:type="spellEnd"/>
      <w:r w:rsidRPr="00CD6A97">
        <w:rPr>
          <w:sz w:val="24"/>
          <w:szCs w:val="24"/>
        </w:rPr>
        <w:t>() Цикл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spellEnd"/>
      <w:r w:rsidRPr="00CD6A97">
        <w:rPr>
          <w:sz w:val="24"/>
          <w:szCs w:val="24"/>
        </w:rPr>
        <w:t xml:space="preserve"> = </w:t>
      </w:r>
      <w:proofErr w:type="gramStart"/>
      <w:r w:rsidRPr="00CD6A97">
        <w:rPr>
          <w:sz w:val="24"/>
          <w:szCs w:val="24"/>
        </w:rPr>
        <w:t>Новый</w:t>
      </w:r>
      <w:proofErr w:type="gramEnd"/>
      <w:r w:rsidRPr="00CD6A97">
        <w:rPr>
          <w:sz w:val="24"/>
          <w:szCs w:val="24"/>
        </w:rPr>
        <w:t xml:space="preserve"> Структура;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НомерСтроки</w:t>
      </w:r>
      <w:proofErr w:type="spellEnd"/>
      <w:r w:rsidRPr="00CD6A97">
        <w:rPr>
          <w:sz w:val="24"/>
          <w:szCs w:val="24"/>
        </w:rPr>
        <w:t xml:space="preserve">", </w:t>
      </w:r>
      <w:proofErr w:type="spellStart"/>
      <w:r w:rsidRPr="00CD6A97">
        <w:rPr>
          <w:sz w:val="24"/>
          <w:szCs w:val="24"/>
        </w:rPr>
        <w:t>Выборка.НомерСтроки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 xml:space="preserve">("Вопрос", </w:t>
      </w:r>
      <w:proofErr w:type="spellStart"/>
      <w:r w:rsidRPr="00CD6A97">
        <w:rPr>
          <w:sz w:val="24"/>
          <w:szCs w:val="24"/>
        </w:rPr>
        <w:t>Выборка.Вопрос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>("Ответ1", Выборка.Ответ1);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>("Ответ2", Выборка.Ответ2);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>("Ответ3", Выборка.Ответ3);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>("Ответ4", Выборка.Ответ4);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СтруктураДанных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ставить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ПравильныйОтвет</w:t>
      </w:r>
      <w:proofErr w:type="spellEnd"/>
      <w:r w:rsidRPr="00CD6A97">
        <w:rPr>
          <w:sz w:val="24"/>
          <w:szCs w:val="24"/>
        </w:rPr>
        <w:t xml:space="preserve">", </w:t>
      </w:r>
      <w:proofErr w:type="spellStart"/>
      <w:r w:rsidRPr="00CD6A97">
        <w:rPr>
          <w:sz w:val="24"/>
          <w:szCs w:val="24"/>
        </w:rPr>
        <w:t>Выборка.ПравильныйОтвет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    </w:t>
      </w:r>
      <w:proofErr w:type="spellStart"/>
      <w:r w:rsidRPr="00CD6A97">
        <w:rPr>
          <w:sz w:val="24"/>
          <w:szCs w:val="24"/>
        </w:rPr>
        <w:t>МассивВопросов</w:t>
      </w:r>
      <w:proofErr w:type="gramStart"/>
      <w:r w:rsidRPr="00CD6A97">
        <w:rPr>
          <w:sz w:val="24"/>
          <w:szCs w:val="24"/>
        </w:rPr>
        <w:t>.Д</w:t>
      </w:r>
      <w:proofErr w:type="gramEnd"/>
      <w:r w:rsidRPr="00CD6A97">
        <w:rPr>
          <w:sz w:val="24"/>
          <w:szCs w:val="24"/>
        </w:rPr>
        <w:t>обавить</w:t>
      </w:r>
      <w:proofErr w:type="spellEnd"/>
      <w:r w:rsidRPr="00CD6A97">
        <w:rPr>
          <w:sz w:val="24"/>
          <w:szCs w:val="24"/>
        </w:rPr>
        <w:t>(</w:t>
      </w:r>
      <w:proofErr w:type="spellStart"/>
      <w:r w:rsidRPr="00CD6A97">
        <w:rPr>
          <w:sz w:val="24"/>
          <w:szCs w:val="24"/>
        </w:rPr>
        <w:t>СтруктураДанных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КонецЦикла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Возврат </w:t>
      </w:r>
      <w:proofErr w:type="spellStart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lastRenderedPageBreak/>
        <w:t>КонецФункции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НажатиеНаВариантОтвет</w:t>
      </w:r>
      <w:proofErr w:type="gramStart"/>
      <w:r w:rsidRPr="00CD6A97">
        <w:rPr>
          <w:sz w:val="24"/>
          <w:szCs w:val="24"/>
        </w:rPr>
        <w:t>а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Команда)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Ответ1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("ВариантОтвета1");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Ответ2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("ВариантОтвета2");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    Ответ3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("ВариантОтвета3");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Ответ4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.Э</w:t>
      </w:r>
      <w:proofErr w:type="gramEnd"/>
      <w:r w:rsidRPr="00CD6A97">
        <w:rPr>
          <w:sz w:val="24"/>
          <w:szCs w:val="24"/>
        </w:rPr>
        <w:t>лементы.Найти</w:t>
      </w:r>
      <w:proofErr w:type="spellEnd"/>
      <w:r w:rsidRPr="00CD6A97">
        <w:rPr>
          <w:sz w:val="24"/>
          <w:szCs w:val="24"/>
        </w:rPr>
        <w:t>("ВариантОтвета4");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Если Ответ1.Доступность = Ложь</w:t>
      </w:r>
      <w:proofErr w:type="gramStart"/>
      <w:r w:rsidRPr="00CD6A97">
        <w:rPr>
          <w:sz w:val="24"/>
          <w:szCs w:val="24"/>
        </w:rPr>
        <w:t xml:space="preserve"> И</w:t>
      </w:r>
      <w:proofErr w:type="gramEnd"/>
      <w:r w:rsidRPr="00CD6A97">
        <w:rPr>
          <w:sz w:val="24"/>
          <w:szCs w:val="24"/>
        </w:rPr>
        <w:t>ли Ответ2.Доступность = Ложь Или Ответ3.Доступность = Ложь Или Ответ4.Доступность = Ложь Тогда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>Ответ</w:t>
      </w:r>
      <w:proofErr w:type="gramStart"/>
      <w:r w:rsidRPr="00CD6A97">
        <w:rPr>
          <w:sz w:val="24"/>
          <w:szCs w:val="24"/>
        </w:rPr>
        <w:t>1</w:t>
      </w:r>
      <w:proofErr w:type="gramEnd"/>
      <w:r w:rsidRPr="00CD6A97">
        <w:rPr>
          <w:sz w:val="24"/>
          <w:szCs w:val="24"/>
        </w:rPr>
        <w:t>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>Ответ</w:t>
      </w:r>
      <w:proofErr w:type="gramStart"/>
      <w:r w:rsidRPr="00CD6A97">
        <w:rPr>
          <w:sz w:val="24"/>
          <w:szCs w:val="24"/>
        </w:rPr>
        <w:t>2</w:t>
      </w:r>
      <w:proofErr w:type="gramEnd"/>
      <w:r w:rsidRPr="00CD6A97">
        <w:rPr>
          <w:sz w:val="24"/>
          <w:szCs w:val="24"/>
        </w:rPr>
        <w:t>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>Ответ3.Доступность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>Ответ</w:t>
      </w:r>
      <w:proofErr w:type="gramStart"/>
      <w:r w:rsidRPr="00CD6A97">
        <w:rPr>
          <w:sz w:val="24"/>
          <w:szCs w:val="24"/>
        </w:rPr>
        <w:t>4</w:t>
      </w:r>
      <w:proofErr w:type="gramEnd"/>
      <w:r w:rsidRPr="00CD6A97">
        <w:rPr>
          <w:sz w:val="24"/>
          <w:szCs w:val="24"/>
        </w:rPr>
        <w:t>.Доступность = Истина;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КонецЕсли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ВыбранныйВариант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екущийЭлемент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ОтправитьИнформациюОВыбореПользователя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ВыбранныйВариант</w:t>
      </w:r>
      <w:proofErr w:type="gramStart"/>
      <w:r w:rsidRPr="00CD6A97">
        <w:rPr>
          <w:sz w:val="24"/>
          <w:szCs w:val="24"/>
        </w:rPr>
        <w:t>.Д</w:t>
      </w:r>
      <w:proofErr w:type="gramEnd"/>
      <w:r w:rsidRPr="00CD6A97">
        <w:rPr>
          <w:sz w:val="24"/>
          <w:szCs w:val="24"/>
        </w:rPr>
        <w:t>оступность</w:t>
      </w:r>
      <w:proofErr w:type="spellEnd"/>
      <w:r w:rsidRPr="00CD6A97">
        <w:rPr>
          <w:sz w:val="24"/>
          <w:szCs w:val="24"/>
        </w:rPr>
        <w:t xml:space="preserve"> = Ложь;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ОтправитьИнформациюОВыбореПользователя</w:t>
      </w:r>
      <w:proofErr w:type="spellEnd"/>
      <w:r w:rsidRPr="00CD6A97">
        <w:rPr>
          <w:sz w:val="24"/>
          <w:szCs w:val="24"/>
        </w:rPr>
        <w:t>()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Кнопка = 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екущийЭлемент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Имя = </w:t>
      </w:r>
      <w:proofErr w:type="spellStart"/>
      <w:r w:rsidRPr="00CD6A97">
        <w:rPr>
          <w:sz w:val="24"/>
          <w:szCs w:val="24"/>
        </w:rPr>
        <w:t>Кнопка</w:t>
      </w:r>
      <w:proofErr w:type="gramStart"/>
      <w:r w:rsidRPr="00CD6A97">
        <w:rPr>
          <w:sz w:val="24"/>
          <w:szCs w:val="24"/>
        </w:rPr>
        <w:t>.И</w:t>
      </w:r>
      <w:proofErr w:type="gramEnd"/>
      <w:r w:rsidRPr="00CD6A97">
        <w:rPr>
          <w:sz w:val="24"/>
          <w:szCs w:val="24"/>
        </w:rPr>
        <w:t>мя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ПолучитьМассивВопросов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НомерВарианта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СтрЗаменит</w:t>
      </w:r>
      <w:proofErr w:type="gramStart"/>
      <w:r w:rsidRPr="00CD6A97">
        <w:rPr>
          <w:sz w:val="24"/>
          <w:szCs w:val="24"/>
        </w:rPr>
        <w:t>ь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Имя, "</w:t>
      </w:r>
      <w:proofErr w:type="spellStart"/>
      <w:r w:rsidRPr="00CD6A97">
        <w:rPr>
          <w:sz w:val="24"/>
          <w:szCs w:val="24"/>
        </w:rPr>
        <w:t>ВариантОтвета</w:t>
      </w:r>
      <w:proofErr w:type="spellEnd"/>
      <w:r w:rsidRPr="00CD6A97">
        <w:rPr>
          <w:sz w:val="24"/>
          <w:szCs w:val="24"/>
        </w:rPr>
        <w:t>", "");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НомерВопроса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СтрЗаменить</w:t>
      </w:r>
      <w:proofErr w:type="spellEnd"/>
      <w:r w:rsidRPr="00CD6A97">
        <w:rPr>
          <w:sz w:val="24"/>
          <w:szCs w:val="24"/>
        </w:rPr>
        <w:t>(</w:t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аголовок</w:t>
      </w:r>
      <w:proofErr w:type="spellEnd"/>
      <w:r w:rsidRPr="00CD6A97">
        <w:rPr>
          <w:sz w:val="24"/>
          <w:szCs w:val="24"/>
        </w:rPr>
        <w:t>, "Вопрос ", "");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НомерВопроса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СтрЗаменить</w:t>
      </w:r>
      <w:proofErr w:type="spellEnd"/>
      <w:r w:rsidRPr="00CD6A97">
        <w:rPr>
          <w:sz w:val="24"/>
          <w:szCs w:val="24"/>
        </w:rPr>
        <w:t>(</w:t>
      </w:r>
      <w:proofErr w:type="spellStart"/>
      <w:r w:rsidRPr="00CD6A97">
        <w:rPr>
          <w:sz w:val="24"/>
          <w:szCs w:val="24"/>
        </w:rPr>
        <w:t>НомерВопроса</w:t>
      </w:r>
      <w:proofErr w:type="spellEnd"/>
      <w:r w:rsidRPr="00CD6A97">
        <w:rPr>
          <w:sz w:val="24"/>
          <w:szCs w:val="24"/>
        </w:rPr>
        <w:t xml:space="preserve">, " из " + </w:t>
      </w:r>
      <w:proofErr w:type="spellStart"/>
      <w:r w:rsidRPr="00CD6A97">
        <w:rPr>
          <w:sz w:val="24"/>
          <w:szCs w:val="24"/>
        </w:rPr>
        <w:t>МассивВопросов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оличество</w:t>
      </w:r>
      <w:proofErr w:type="spellEnd"/>
      <w:r w:rsidRPr="00CD6A97">
        <w:rPr>
          <w:sz w:val="24"/>
          <w:szCs w:val="24"/>
        </w:rPr>
        <w:t>(), "");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ОбъектДокумента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Документы</w:t>
      </w:r>
      <w:proofErr w:type="gramStart"/>
      <w:r w:rsidRPr="00CD6A97">
        <w:rPr>
          <w:sz w:val="24"/>
          <w:szCs w:val="24"/>
        </w:rPr>
        <w:t>.Р</w:t>
      </w:r>
      <w:proofErr w:type="gramEnd"/>
      <w:r w:rsidRPr="00CD6A97">
        <w:rPr>
          <w:sz w:val="24"/>
          <w:szCs w:val="24"/>
        </w:rPr>
        <w:t>езультаты.НайтиПоРеквизиту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ИмяПользователя</w:t>
      </w:r>
      <w:proofErr w:type="spellEnd"/>
      <w:r w:rsidRPr="00CD6A97">
        <w:rPr>
          <w:sz w:val="24"/>
          <w:szCs w:val="24"/>
        </w:rPr>
        <w:t xml:space="preserve">", </w:t>
      </w:r>
      <w:proofErr w:type="spellStart"/>
      <w:r w:rsidRPr="00CD6A97">
        <w:rPr>
          <w:sz w:val="24"/>
          <w:szCs w:val="24"/>
        </w:rPr>
        <w:t>ПараметрыСеанса.ТекущийПользователь</w:t>
      </w:r>
      <w:proofErr w:type="spellEnd"/>
      <w:r w:rsidRPr="00CD6A97">
        <w:rPr>
          <w:sz w:val="24"/>
          <w:szCs w:val="24"/>
        </w:rPr>
        <w:t>).</w:t>
      </w:r>
      <w:proofErr w:type="spellStart"/>
      <w:r w:rsidRPr="00CD6A97">
        <w:rPr>
          <w:sz w:val="24"/>
          <w:szCs w:val="24"/>
        </w:rPr>
        <w:t>ПолучитьОбъект</w:t>
      </w:r>
      <w:proofErr w:type="spellEnd"/>
      <w:r w:rsidRPr="00CD6A97">
        <w:rPr>
          <w:sz w:val="24"/>
          <w:szCs w:val="24"/>
        </w:rPr>
        <w:t xml:space="preserve">();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Строка = </w:t>
      </w:r>
      <w:proofErr w:type="spellStart"/>
      <w:r w:rsidRPr="00CD6A97">
        <w:rPr>
          <w:sz w:val="24"/>
          <w:szCs w:val="24"/>
        </w:rPr>
        <w:t>ОбъектДокумента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тветыПользователя</w:t>
      </w:r>
      <w:proofErr w:type="spellEnd"/>
      <w:r w:rsidRPr="00CD6A97">
        <w:rPr>
          <w:sz w:val="24"/>
          <w:szCs w:val="24"/>
        </w:rPr>
        <w:t>[Число(</w:t>
      </w:r>
      <w:proofErr w:type="spellStart"/>
      <w:r w:rsidRPr="00CD6A97">
        <w:rPr>
          <w:sz w:val="24"/>
          <w:szCs w:val="24"/>
        </w:rPr>
        <w:t>НомерВопроса</w:t>
      </w:r>
      <w:proofErr w:type="spellEnd"/>
      <w:r w:rsidRPr="00CD6A97">
        <w:rPr>
          <w:sz w:val="24"/>
          <w:szCs w:val="24"/>
        </w:rPr>
        <w:t>)-1];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Строка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тветПользователя</w:t>
      </w:r>
      <w:proofErr w:type="spellEnd"/>
      <w:r w:rsidRPr="00CD6A97">
        <w:rPr>
          <w:sz w:val="24"/>
          <w:szCs w:val="24"/>
        </w:rPr>
        <w:t xml:space="preserve"> = Число(</w:t>
      </w:r>
      <w:proofErr w:type="spellStart"/>
      <w:r w:rsidRPr="00CD6A97">
        <w:rPr>
          <w:sz w:val="24"/>
          <w:szCs w:val="24"/>
        </w:rPr>
        <w:t>НомерВарианта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счетчикПравильныхОтветов</w:t>
      </w:r>
      <w:proofErr w:type="spellEnd"/>
      <w:r w:rsidRPr="00CD6A97">
        <w:rPr>
          <w:sz w:val="24"/>
          <w:szCs w:val="24"/>
        </w:rPr>
        <w:t xml:space="preserve"> = 0;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счетчикНеправильныхОтветов</w:t>
      </w:r>
      <w:proofErr w:type="spellEnd"/>
      <w:r w:rsidRPr="00CD6A97">
        <w:rPr>
          <w:sz w:val="24"/>
          <w:szCs w:val="24"/>
        </w:rPr>
        <w:t xml:space="preserve"> = 0;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Для Каждого Элемент Из </w:t>
      </w:r>
      <w:proofErr w:type="spellStart"/>
      <w:r w:rsidRPr="00CD6A97">
        <w:rPr>
          <w:sz w:val="24"/>
          <w:szCs w:val="24"/>
        </w:rPr>
        <w:t>ОбъектДокумента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тветыПользователя</w:t>
      </w:r>
      <w:proofErr w:type="spellEnd"/>
      <w:r w:rsidRPr="00CD6A97">
        <w:rPr>
          <w:sz w:val="24"/>
          <w:szCs w:val="24"/>
        </w:rPr>
        <w:t xml:space="preserve"> Цикл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 xml:space="preserve">Если </w:t>
      </w:r>
      <w:proofErr w:type="spellStart"/>
      <w:r w:rsidRPr="00CD6A97">
        <w:rPr>
          <w:sz w:val="24"/>
          <w:szCs w:val="24"/>
        </w:rPr>
        <w:t>Элемент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тветПользователя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Элемент.ПравильныйОтвет</w:t>
      </w:r>
      <w:proofErr w:type="spellEnd"/>
      <w:r w:rsidRPr="00CD6A97">
        <w:rPr>
          <w:sz w:val="24"/>
          <w:szCs w:val="24"/>
        </w:rPr>
        <w:t xml:space="preserve"> Тогда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счетчикПравильныхОтветов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счетчикПравильныхОтветов</w:t>
      </w:r>
      <w:proofErr w:type="spellEnd"/>
      <w:r w:rsidRPr="00CD6A97">
        <w:rPr>
          <w:sz w:val="24"/>
          <w:szCs w:val="24"/>
        </w:rPr>
        <w:t xml:space="preserve"> +1;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>Иначе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счетчикНеправильныхОтветов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счетчикНеправильныхОтветов</w:t>
      </w:r>
      <w:proofErr w:type="spellEnd"/>
      <w:r w:rsidRPr="00CD6A97">
        <w:rPr>
          <w:sz w:val="24"/>
          <w:szCs w:val="24"/>
        </w:rPr>
        <w:t xml:space="preserve"> +1;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КонецЕсли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КонецЦикла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ОбъектДокумента</w:t>
      </w:r>
      <w:proofErr w:type="gramStart"/>
      <w:r w:rsidRPr="00CD6A97">
        <w:rPr>
          <w:sz w:val="24"/>
          <w:szCs w:val="24"/>
        </w:rPr>
        <w:t>.П</w:t>
      </w:r>
      <w:proofErr w:type="gramEnd"/>
      <w:r w:rsidRPr="00CD6A97">
        <w:rPr>
          <w:sz w:val="24"/>
          <w:szCs w:val="24"/>
        </w:rPr>
        <w:t>равильныхОтветов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счетчикПравильныхОтветов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ОбъектДокумента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еправильныхОтветов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счетчикНеправильныхОтветов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lastRenderedPageBreak/>
        <w:tab/>
      </w:r>
      <w:proofErr w:type="spellStart"/>
      <w:r w:rsidRPr="00CD6A97">
        <w:rPr>
          <w:sz w:val="24"/>
          <w:szCs w:val="24"/>
        </w:rPr>
        <w:t>ОбъектДокумента</w:t>
      </w:r>
      <w:proofErr w:type="gramStart"/>
      <w:r w:rsidRPr="00CD6A97">
        <w:rPr>
          <w:sz w:val="24"/>
          <w:szCs w:val="24"/>
        </w:rPr>
        <w:t>.П</w:t>
      </w:r>
      <w:proofErr w:type="gramEnd"/>
      <w:r w:rsidRPr="00CD6A97">
        <w:rPr>
          <w:sz w:val="24"/>
          <w:szCs w:val="24"/>
        </w:rPr>
        <w:t>роцентПравильныхОтветов</w:t>
      </w:r>
      <w:proofErr w:type="spellEnd"/>
      <w:r w:rsidRPr="00CD6A97">
        <w:rPr>
          <w:sz w:val="24"/>
          <w:szCs w:val="24"/>
        </w:rPr>
        <w:t xml:space="preserve"> = (ОбъектДокумента.ПравильныхОтветов/ОбъектДокумента.ОтветыПользователя.Количество())*100;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ОбъектДокумента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аписать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ПредыдущийВопро</w:t>
      </w:r>
      <w:proofErr w:type="gramStart"/>
      <w:r w:rsidRPr="00CD6A97">
        <w:rPr>
          <w:sz w:val="24"/>
          <w:szCs w:val="24"/>
        </w:rPr>
        <w:t>с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Команда)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ПредыдущийВопросНаСервере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  <w:r w:rsidRPr="00CD6A97">
        <w:rPr>
          <w:sz w:val="24"/>
          <w:szCs w:val="24"/>
        </w:rPr>
        <w:t xml:space="preserve">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ПредыдущийВопросНаСервере</w:t>
      </w:r>
      <w:proofErr w:type="spellEnd"/>
      <w:r w:rsidRPr="00CD6A97">
        <w:rPr>
          <w:sz w:val="24"/>
          <w:szCs w:val="24"/>
        </w:rPr>
        <w:t>()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екущийВопрос</w:t>
      </w:r>
      <w:proofErr w:type="spellEnd"/>
      <w:r w:rsidRPr="00CD6A97">
        <w:rPr>
          <w:sz w:val="24"/>
          <w:szCs w:val="24"/>
        </w:rPr>
        <w:t xml:space="preserve"> = ПараметрыСеанса.ТекущийВопрос-1;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ПолучитьМассивВопросов</w:t>
      </w:r>
      <w:proofErr w:type="spellEnd"/>
      <w:r w:rsidRPr="00CD6A97">
        <w:rPr>
          <w:sz w:val="24"/>
          <w:szCs w:val="24"/>
        </w:rPr>
        <w:t xml:space="preserve">();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ДляПервогоИПоследнегоВопроса</w:t>
      </w:r>
      <w:proofErr w:type="spellEnd"/>
      <w:r w:rsidRPr="00CD6A97">
        <w:rPr>
          <w:sz w:val="24"/>
          <w:szCs w:val="24"/>
        </w:rPr>
        <w:t>(</w:t>
      </w:r>
      <w:proofErr w:type="spellStart"/>
      <w:r w:rsidRPr="00CD6A97">
        <w:rPr>
          <w:sz w:val="24"/>
          <w:szCs w:val="24"/>
        </w:rPr>
        <w:t>МассивВопросов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оличество</w:t>
      </w:r>
      <w:proofErr w:type="spellEnd"/>
      <w:r w:rsidRPr="00CD6A97">
        <w:rPr>
          <w:sz w:val="24"/>
          <w:szCs w:val="24"/>
        </w:rPr>
        <w:t>());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ВставитьВопро</w:t>
      </w:r>
      <w:proofErr w:type="gramStart"/>
      <w:r w:rsidRPr="00CD6A97">
        <w:rPr>
          <w:sz w:val="24"/>
          <w:szCs w:val="24"/>
        </w:rPr>
        <w:t>с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  <w:r w:rsidRPr="00CD6A97">
        <w:rPr>
          <w:sz w:val="24"/>
          <w:szCs w:val="24"/>
        </w:rPr>
        <w:t xml:space="preserve">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СледующийВопро</w:t>
      </w:r>
      <w:proofErr w:type="gramStart"/>
      <w:r w:rsidRPr="00CD6A97">
        <w:rPr>
          <w:sz w:val="24"/>
          <w:szCs w:val="24"/>
        </w:rPr>
        <w:t>с</w:t>
      </w:r>
      <w:proofErr w:type="spellEnd"/>
      <w:r w:rsidRPr="00CD6A97">
        <w:rPr>
          <w:sz w:val="24"/>
          <w:szCs w:val="24"/>
        </w:rPr>
        <w:t>(</w:t>
      </w:r>
      <w:proofErr w:type="gramEnd"/>
      <w:r w:rsidRPr="00CD6A97">
        <w:rPr>
          <w:sz w:val="24"/>
          <w:szCs w:val="24"/>
        </w:rPr>
        <w:t>Команда)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ПолучитьМассивВопросов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Если </w:t>
      </w:r>
      <w:proofErr w:type="spellStart"/>
      <w:r w:rsidRPr="00CD6A97">
        <w:rPr>
          <w:sz w:val="24"/>
          <w:szCs w:val="24"/>
        </w:rPr>
        <w:t>СледующийВопросНаСервереИлиЗавершениеВикторин</w:t>
      </w:r>
      <w:proofErr w:type="gramStart"/>
      <w:r w:rsidRPr="00CD6A97">
        <w:rPr>
          <w:sz w:val="24"/>
          <w:szCs w:val="24"/>
        </w:rPr>
        <w:t>ы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 Тогда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ЭтаФорма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акрыть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ОткрытьФорму</w:t>
      </w:r>
      <w:proofErr w:type="spellEnd"/>
      <w:r w:rsidRPr="00CD6A97">
        <w:rPr>
          <w:sz w:val="24"/>
          <w:szCs w:val="24"/>
        </w:rPr>
        <w:t>("</w:t>
      </w:r>
      <w:proofErr w:type="spellStart"/>
      <w:r w:rsidRPr="00CD6A97">
        <w:rPr>
          <w:sz w:val="24"/>
          <w:szCs w:val="24"/>
        </w:rPr>
        <w:t>ОбщаяФорма</w:t>
      </w:r>
      <w:proofErr w:type="gramStart"/>
      <w:r w:rsidRPr="00CD6A97">
        <w:rPr>
          <w:sz w:val="24"/>
          <w:szCs w:val="24"/>
        </w:rPr>
        <w:t>.В</w:t>
      </w:r>
      <w:proofErr w:type="gramEnd"/>
      <w:r w:rsidRPr="00CD6A97">
        <w:rPr>
          <w:sz w:val="24"/>
          <w:szCs w:val="24"/>
        </w:rPr>
        <w:t>икторины</w:t>
      </w:r>
      <w:proofErr w:type="spellEnd"/>
      <w:r w:rsidRPr="00CD6A97">
        <w:rPr>
          <w:sz w:val="24"/>
          <w:szCs w:val="24"/>
        </w:rPr>
        <w:t>");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КонецЕсли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Функция </w:t>
      </w:r>
      <w:proofErr w:type="spellStart"/>
      <w:r w:rsidRPr="00CD6A97">
        <w:rPr>
          <w:sz w:val="24"/>
          <w:szCs w:val="24"/>
        </w:rPr>
        <w:t>СледующийВопросНаСервереИлиЗавершениеВикторин</w:t>
      </w:r>
      <w:proofErr w:type="gramStart"/>
      <w:r w:rsidRPr="00CD6A97">
        <w:rPr>
          <w:sz w:val="24"/>
          <w:szCs w:val="24"/>
        </w:rPr>
        <w:t>ы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>екущийВопрос</w:t>
      </w:r>
      <w:proofErr w:type="spellEnd"/>
      <w:r w:rsidRPr="00CD6A97">
        <w:rPr>
          <w:sz w:val="24"/>
          <w:szCs w:val="24"/>
        </w:rPr>
        <w:t xml:space="preserve"> = ПараметрыСеанса.ТекущийВопрос+1;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Если ПараметрыСеанса</w:t>
      </w:r>
      <w:proofErr w:type="gramStart"/>
      <w:r w:rsidRPr="00CD6A97">
        <w:rPr>
          <w:sz w:val="24"/>
          <w:szCs w:val="24"/>
        </w:rPr>
        <w:t>.Т</w:t>
      </w:r>
      <w:proofErr w:type="gramEnd"/>
      <w:r w:rsidRPr="00CD6A97">
        <w:rPr>
          <w:sz w:val="24"/>
          <w:szCs w:val="24"/>
        </w:rPr>
        <w:t xml:space="preserve">екущийВопрос-1 = </w:t>
      </w:r>
      <w:proofErr w:type="spellStart"/>
      <w:r w:rsidRPr="00CD6A97">
        <w:rPr>
          <w:sz w:val="24"/>
          <w:szCs w:val="24"/>
        </w:rPr>
        <w:t>МассивВопросов.Количество</w:t>
      </w:r>
      <w:proofErr w:type="spellEnd"/>
      <w:r w:rsidRPr="00CD6A97">
        <w:rPr>
          <w:sz w:val="24"/>
          <w:szCs w:val="24"/>
        </w:rPr>
        <w:t>() Тогда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  <w:t>Возврат Истина;</w:t>
      </w:r>
      <w:r w:rsidRPr="00CD6A97">
        <w:rPr>
          <w:sz w:val="24"/>
          <w:szCs w:val="24"/>
        </w:rPr>
        <w:tab/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КонецЕсли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ДляПервогоИПоследнегоВопроса</w:t>
      </w:r>
      <w:proofErr w:type="spellEnd"/>
      <w:r w:rsidRPr="00CD6A97">
        <w:rPr>
          <w:sz w:val="24"/>
          <w:szCs w:val="24"/>
        </w:rPr>
        <w:t>(</w:t>
      </w:r>
      <w:proofErr w:type="spellStart"/>
      <w:r w:rsidRPr="00CD6A97">
        <w:rPr>
          <w:sz w:val="24"/>
          <w:szCs w:val="24"/>
        </w:rPr>
        <w:t>МассивВопросов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оличество</w:t>
      </w:r>
      <w:proofErr w:type="spellEnd"/>
      <w:r w:rsidRPr="00CD6A97">
        <w:rPr>
          <w:sz w:val="24"/>
          <w:szCs w:val="24"/>
        </w:rPr>
        <w:t>());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ВставитьВопро</w:t>
      </w:r>
      <w:proofErr w:type="gramStart"/>
      <w:r w:rsidRPr="00CD6A97">
        <w:rPr>
          <w:sz w:val="24"/>
          <w:szCs w:val="24"/>
        </w:rPr>
        <w:t>с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>Возврат Ложь;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КонецФункции</w:t>
      </w:r>
      <w:proofErr w:type="spellEnd"/>
      <w:r w:rsidRPr="00CD6A97">
        <w:rPr>
          <w:sz w:val="24"/>
          <w:szCs w:val="24"/>
        </w:rPr>
        <w:t xml:space="preserve"> 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НаКлиенте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ЗавершениеВикторины</w:t>
      </w:r>
      <w:proofErr w:type="spellEnd"/>
      <w:r w:rsidRPr="00CD6A97">
        <w:rPr>
          <w:sz w:val="24"/>
          <w:szCs w:val="24"/>
        </w:rPr>
        <w:t>()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>&amp;</w:t>
      </w:r>
      <w:proofErr w:type="spellStart"/>
      <w:r w:rsidRPr="00CD6A97">
        <w:rPr>
          <w:sz w:val="24"/>
          <w:szCs w:val="24"/>
        </w:rPr>
        <w:t>НаСервере</w:t>
      </w:r>
      <w:proofErr w:type="spellEnd"/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 xml:space="preserve">Процедура </w:t>
      </w:r>
      <w:proofErr w:type="spellStart"/>
      <w:r w:rsidRPr="00CD6A97">
        <w:rPr>
          <w:sz w:val="24"/>
          <w:szCs w:val="24"/>
        </w:rPr>
        <w:t>СозданиеДокументаПользовател</w:t>
      </w:r>
      <w:proofErr w:type="gramStart"/>
      <w:r w:rsidRPr="00CD6A97">
        <w:rPr>
          <w:sz w:val="24"/>
          <w:szCs w:val="24"/>
        </w:rPr>
        <w:t>я</w:t>
      </w:r>
      <w:proofErr w:type="spellEnd"/>
      <w:r w:rsidRPr="00CD6A97">
        <w:rPr>
          <w:sz w:val="24"/>
          <w:szCs w:val="24"/>
        </w:rPr>
        <w:t>(</w:t>
      </w:r>
      <w:proofErr w:type="spellStart"/>
      <w:proofErr w:type="gramEnd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)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НовыйДокумент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Документы</w:t>
      </w:r>
      <w:proofErr w:type="gramStart"/>
      <w:r w:rsidRPr="00CD6A97">
        <w:rPr>
          <w:sz w:val="24"/>
          <w:szCs w:val="24"/>
        </w:rPr>
        <w:t>.Р</w:t>
      </w:r>
      <w:proofErr w:type="gramEnd"/>
      <w:r w:rsidRPr="00CD6A97">
        <w:rPr>
          <w:sz w:val="24"/>
          <w:szCs w:val="24"/>
        </w:rPr>
        <w:t>езультаты.СоздатьДокумент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lastRenderedPageBreak/>
        <w:tab/>
      </w:r>
      <w:proofErr w:type="spellStart"/>
      <w:r w:rsidRPr="00CD6A97">
        <w:rPr>
          <w:sz w:val="24"/>
          <w:szCs w:val="24"/>
        </w:rPr>
        <w:t>НовыйДокумент</w:t>
      </w:r>
      <w:proofErr w:type="gramStart"/>
      <w:r w:rsidRPr="00CD6A97">
        <w:rPr>
          <w:sz w:val="24"/>
          <w:szCs w:val="24"/>
        </w:rPr>
        <w:t>.И</w:t>
      </w:r>
      <w:proofErr w:type="gramEnd"/>
      <w:r w:rsidRPr="00CD6A97">
        <w:rPr>
          <w:sz w:val="24"/>
          <w:szCs w:val="24"/>
        </w:rPr>
        <w:t>мяПользователя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ПараметрыСеанса.ТекущийПользователь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НовыйДокумент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азваниеВикторины</w:t>
      </w:r>
      <w:proofErr w:type="spellEnd"/>
      <w:r w:rsidRPr="00CD6A97">
        <w:rPr>
          <w:sz w:val="24"/>
          <w:szCs w:val="24"/>
        </w:rPr>
        <w:t xml:space="preserve"> = Справочники.НастройкаВикторин.НайтиПоКоду(ПараметрыСеанса.ТекущаяВикторина);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НовыйДокумент</w:t>
      </w:r>
      <w:proofErr w:type="gramStart"/>
      <w:r w:rsidRPr="00CD6A97">
        <w:rPr>
          <w:sz w:val="24"/>
          <w:szCs w:val="24"/>
        </w:rPr>
        <w:t>.Д</w:t>
      </w:r>
      <w:proofErr w:type="gramEnd"/>
      <w:r w:rsidRPr="00CD6A97">
        <w:rPr>
          <w:sz w:val="24"/>
          <w:szCs w:val="24"/>
        </w:rPr>
        <w:t>ата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ТекущаяДата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  <w:t xml:space="preserve">Для счетчик = 1 По </w:t>
      </w:r>
      <w:proofErr w:type="spellStart"/>
      <w:r w:rsidRPr="00CD6A97">
        <w:rPr>
          <w:sz w:val="24"/>
          <w:szCs w:val="24"/>
        </w:rPr>
        <w:t>МассивВопросов</w:t>
      </w:r>
      <w:proofErr w:type="gramStart"/>
      <w:r w:rsidRPr="00CD6A97">
        <w:rPr>
          <w:sz w:val="24"/>
          <w:szCs w:val="24"/>
        </w:rPr>
        <w:t>.К</w:t>
      </w:r>
      <w:proofErr w:type="gramEnd"/>
      <w:r w:rsidRPr="00CD6A97">
        <w:rPr>
          <w:sz w:val="24"/>
          <w:szCs w:val="24"/>
        </w:rPr>
        <w:t>оличество</w:t>
      </w:r>
      <w:proofErr w:type="spellEnd"/>
      <w:r w:rsidRPr="00CD6A97">
        <w:rPr>
          <w:sz w:val="24"/>
          <w:szCs w:val="24"/>
        </w:rPr>
        <w:t>() Цикл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НоваяСтрока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НовыйДокумент</w:t>
      </w:r>
      <w:proofErr w:type="gramStart"/>
      <w:r w:rsidRPr="00CD6A97">
        <w:rPr>
          <w:sz w:val="24"/>
          <w:szCs w:val="24"/>
        </w:rPr>
        <w:t>.О</w:t>
      </w:r>
      <w:proofErr w:type="gramEnd"/>
      <w:r w:rsidRPr="00CD6A97">
        <w:rPr>
          <w:sz w:val="24"/>
          <w:szCs w:val="24"/>
        </w:rPr>
        <w:t>тветыПользователя.Добавить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НоваяСтрока</w:t>
      </w:r>
      <w:proofErr w:type="gramStart"/>
      <w:r w:rsidRPr="00CD6A97">
        <w:rPr>
          <w:sz w:val="24"/>
          <w:szCs w:val="24"/>
        </w:rPr>
        <w:t>.П</w:t>
      </w:r>
      <w:proofErr w:type="gramEnd"/>
      <w:r w:rsidRPr="00CD6A97">
        <w:rPr>
          <w:sz w:val="24"/>
          <w:szCs w:val="24"/>
        </w:rPr>
        <w:t>равильныйОтвет</w:t>
      </w:r>
      <w:proofErr w:type="spellEnd"/>
      <w:r w:rsidRPr="00CD6A97">
        <w:rPr>
          <w:sz w:val="24"/>
          <w:szCs w:val="24"/>
        </w:rPr>
        <w:t xml:space="preserve"> = </w:t>
      </w:r>
      <w:proofErr w:type="spellStart"/>
      <w:r w:rsidRPr="00CD6A97">
        <w:rPr>
          <w:sz w:val="24"/>
          <w:szCs w:val="24"/>
        </w:rPr>
        <w:t>МассивВопросов</w:t>
      </w:r>
      <w:proofErr w:type="spellEnd"/>
      <w:r w:rsidRPr="00CD6A97">
        <w:rPr>
          <w:sz w:val="24"/>
          <w:szCs w:val="24"/>
        </w:rPr>
        <w:t>[счетчик-1].</w:t>
      </w:r>
      <w:proofErr w:type="spellStart"/>
      <w:r w:rsidRPr="00CD6A97">
        <w:rPr>
          <w:sz w:val="24"/>
          <w:szCs w:val="24"/>
        </w:rPr>
        <w:t>ПравильныйОтвет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НоваяСтрока</w:t>
      </w:r>
      <w:proofErr w:type="gramStart"/>
      <w:r w:rsidRPr="00CD6A97">
        <w:rPr>
          <w:sz w:val="24"/>
          <w:szCs w:val="24"/>
        </w:rPr>
        <w:t>.Н</w:t>
      </w:r>
      <w:proofErr w:type="gramEnd"/>
      <w:r w:rsidRPr="00CD6A97">
        <w:rPr>
          <w:sz w:val="24"/>
          <w:szCs w:val="24"/>
        </w:rPr>
        <w:t>омерВопроса</w:t>
      </w:r>
      <w:proofErr w:type="spellEnd"/>
      <w:r w:rsidRPr="00CD6A97">
        <w:rPr>
          <w:sz w:val="24"/>
          <w:szCs w:val="24"/>
        </w:rPr>
        <w:t xml:space="preserve"> = счетчик;</w:t>
      </w:r>
      <w:r w:rsidRPr="00CD6A97">
        <w:rPr>
          <w:sz w:val="24"/>
          <w:szCs w:val="24"/>
        </w:rPr>
        <w:tab/>
      </w:r>
      <w:r w:rsidRPr="00CD6A97">
        <w:rPr>
          <w:sz w:val="24"/>
          <w:szCs w:val="24"/>
        </w:rPr>
        <w:tab/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КонецЦикла</w:t>
      </w:r>
      <w:proofErr w:type="spellEnd"/>
      <w:r w:rsidRPr="00CD6A97">
        <w:rPr>
          <w:sz w:val="24"/>
          <w:szCs w:val="24"/>
        </w:rPr>
        <w:t>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r w:rsidRPr="00CD6A97">
        <w:rPr>
          <w:sz w:val="24"/>
          <w:szCs w:val="24"/>
        </w:rPr>
        <w:tab/>
      </w:r>
      <w:proofErr w:type="spellStart"/>
      <w:r w:rsidRPr="00CD6A97">
        <w:rPr>
          <w:sz w:val="24"/>
          <w:szCs w:val="24"/>
        </w:rPr>
        <w:t>НовыйДокумент</w:t>
      </w:r>
      <w:proofErr w:type="gramStart"/>
      <w:r w:rsidRPr="00CD6A97">
        <w:rPr>
          <w:sz w:val="24"/>
          <w:szCs w:val="24"/>
        </w:rPr>
        <w:t>.З</w:t>
      </w:r>
      <w:proofErr w:type="gramEnd"/>
      <w:r w:rsidRPr="00CD6A97">
        <w:rPr>
          <w:sz w:val="24"/>
          <w:szCs w:val="24"/>
        </w:rPr>
        <w:t>аписать</w:t>
      </w:r>
      <w:proofErr w:type="spellEnd"/>
      <w:r w:rsidRPr="00CD6A97">
        <w:rPr>
          <w:sz w:val="24"/>
          <w:szCs w:val="24"/>
        </w:rPr>
        <w:t>();</w:t>
      </w:r>
    </w:p>
    <w:p w:rsidR="00CD6A97" w:rsidRPr="00CD6A97" w:rsidRDefault="00CD6A97" w:rsidP="00CD6A97">
      <w:pPr>
        <w:spacing w:line="240" w:lineRule="auto"/>
        <w:jc w:val="left"/>
        <w:rPr>
          <w:sz w:val="24"/>
          <w:szCs w:val="24"/>
        </w:rPr>
      </w:pPr>
      <w:proofErr w:type="spellStart"/>
      <w:r w:rsidRPr="00CD6A97">
        <w:rPr>
          <w:sz w:val="24"/>
          <w:szCs w:val="24"/>
        </w:rPr>
        <w:t>КонецПроцедуры</w:t>
      </w:r>
      <w:proofErr w:type="spellEnd"/>
    </w:p>
    <w:sectPr w:rsidR="00CD6A97" w:rsidRPr="00CD6A97" w:rsidSect="00637C3B">
      <w:footerReference w:type="default" r:id="rId22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CB1" w:rsidRDefault="00394CB1" w:rsidP="00511B8E">
      <w:pPr>
        <w:spacing w:line="240" w:lineRule="auto"/>
      </w:pPr>
      <w:r>
        <w:separator/>
      </w:r>
    </w:p>
  </w:endnote>
  <w:endnote w:type="continuationSeparator" w:id="0">
    <w:p w:rsidR="00394CB1" w:rsidRDefault="00394CB1" w:rsidP="00511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160538"/>
      <w:docPartObj>
        <w:docPartGallery w:val="Page Numbers (Bottom of Page)"/>
        <w:docPartUnique/>
      </w:docPartObj>
    </w:sdtPr>
    <w:sdtContent>
      <w:p w:rsidR="00634335" w:rsidRDefault="00D91A92">
        <w:pPr>
          <w:pStyle w:val="a8"/>
          <w:jc w:val="center"/>
        </w:pPr>
        <w:fldSimple w:instr=" PAGE   \* MERGEFORMAT ">
          <w:r w:rsidR="005D6009">
            <w:rPr>
              <w:noProof/>
            </w:rPr>
            <w:t>2</w:t>
          </w:r>
        </w:fldSimple>
      </w:p>
    </w:sdtContent>
  </w:sdt>
  <w:p w:rsidR="00634335" w:rsidRDefault="0063433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CB1" w:rsidRDefault="00394CB1" w:rsidP="00511B8E">
      <w:pPr>
        <w:spacing w:line="240" w:lineRule="auto"/>
      </w:pPr>
      <w:r>
        <w:separator/>
      </w:r>
    </w:p>
  </w:footnote>
  <w:footnote w:type="continuationSeparator" w:id="0">
    <w:p w:rsidR="00394CB1" w:rsidRDefault="00394CB1" w:rsidP="00511B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F0FC"/>
    <w:multiLevelType w:val="hybridMultilevel"/>
    <w:tmpl w:val="157EF400"/>
    <w:lvl w:ilvl="0" w:tplc="91E68CD8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3BDCB66C">
      <w:start w:val="1"/>
      <w:numFmt w:val="russianLower"/>
      <w:lvlText w:val="%2)"/>
      <w:lvlJc w:val="left"/>
      <w:pPr>
        <w:ind w:left="0" w:firstLine="1080"/>
      </w:pPr>
    </w:lvl>
    <w:lvl w:ilvl="2" w:tplc="B7D88E88">
      <w:start w:val="1"/>
      <w:numFmt w:val="lowerRoman"/>
      <w:lvlText w:val="%3."/>
      <w:lvlJc w:val="right"/>
      <w:pPr>
        <w:ind w:left="2160" w:hanging="180"/>
      </w:pPr>
    </w:lvl>
    <w:lvl w:ilvl="3" w:tplc="5E881C42">
      <w:start w:val="1"/>
      <w:numFmt w:val="decimal"/>
      <w:lvlText w:val="%4."/>
      <w:lvlJc w:val="left"/>
      <w:pPr>
        <w:ind w:left="2880" w:hanging="360"/>
      </w:pPr>
    </w:lvl>
    <w:lvl w:ilvl="4" w:tplc="881C13E0">
      <w:start w:val="1"/>
      <w:numFmt w:val="lowerLetter"/>
      <w:lvlText w:val="%5."/>
      <w:lvlJc w:val="left"/>
      <w:pPr>
        <w:ind w:left="3600" w:hanging="360"/>
      </w:pPr>
    </w:lvl>
    <w:lvl w:ilvl="5" w:tplc="E6725B42">
      <w:start w:val="1"/>
      <w:numFmt w:val="lowerRoman"/>
      <w:lvlText w:val="%6."/>
      <w:lvlJc w:val="right"/>
      <w:pPr>
        <w:ind w:left="4320" w:hanging="180"/>
      </w:pPr>
    </w:lvl>
    <w:lvl w:ilvl="6" w:tplc="825A432C">
      <w:start w:val="1"/>
      <w:numFmt w:val="decimal"/>
      <w:lvlText w:val="%7."/>
      <w:lvlJc w:val="left"/>
      <w:pPr>
        <w:ind w:left="5040" w:hanging="360"/>
      </w:pPr>
    </w:lvl>
    <w:lvl w:ilvl="7" w:tplc="5C6CEF28">
      <w:start w:val="1"/>
      <w:numFmt w:val="lowerLetter"/>
      <w:lvlText w:val="%8."/>
      <w:lvlJc w:val="left"/>
      <w:pPr>
        <w:ind w:left="5760" w:hanging="360"/>
      </w:pPr>
    </w:lvl>
    <w:lvl w:ilvl="8" w:tplc="782E18F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0B17"/>
    <w:multiLevelType w:val="multilevel"/>
    <w:tmpl w:val="58B2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73DBC"/>
    <w:multiLevelType w:val="multilevel"/>
    <w:tmpl w:val="90DCF320"/>
    <w:lvl w:ilvl="0">
      <w:start w:val="1"/>
      <w:numFmt w:val="decimal"/>
      <w:pStyle w:val="2"/>
      <w:suff w:val="space"/>
      <w:lvlText w:val="%1"/>
      <w:lvlJc w:val="left"/>
      <w:pPr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bidi="ar-SA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bidi="ar-SA"/>
        <w:specVanish w:val="0"/>
      </w:rPr>
    </w:lvl>
    <w:lvl w:ilvl="3">
      <w:numFmt w:val="bullet"/>
      <w:lvlText w:val="•"/>
      <w:lvlJc w:val="left"/>
      <w:pPr>
        <w:ind w:left="709" w:firstLine="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09" w:firstLine="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9" w:firstLine="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" w:firstLine="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" w:firstLine="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9" w:firstLine="0"/>
      </w:pPr>
      <w:rPr>
        <w:rFonts w:hint="default"/>
        <w:lang w:val="ru-RU" w:eastAsia="en-US" w:bidi="ar-SA"/>
      </w:rPr>
    </w:lvl>
  </w:abstractNum>
  <w:abstractNum w:abstractNumId="3">
    <w:nsid w:val="1CC20292"/>
    <w:multiLevelType w:val="hybridMultilevel"/>
    <w:tmpl w:val="0CBABFBE"/>
    <w:lvl w:ilvl="0" w:tplc="78980386">
      <w:start w:val="1"/>
      <w:numFmt w:val="bullet"/>
      <w:pStyle w:val="a0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9DF8D302">
      <w:start w:val="1"/>
      <w:numFmt w:val="lowerLetter"/>
      <w:lvlText w:val="%2."/>
      <w:lvlJc w:val="left"/>
      <w:pPr>
        <w:ind w:left="1440" w:hanging="360"/>
      </w:pPr>
    </w:lvl>
    <w:lvl w:ilvl="2" w:tplc="989C4118">
      <w:start w:val="1"/>
      <w:numFmt w:val="lowerRoman"/>
      <w:lvlText w:val="%3."/>
      <w:lvlJc w:val="right"/>
      <w:pPr>
        <w:ind w:left="2160" w:hanging="180"/>
      </w:pPr>
    </w:lvl>
    <w:lvl w:ilvl="3" w:tplc="83082E22">
      <w:start w:val="1"/>
      <w:numFmt w:val="decimal"/>
      <w:lvlText w:val="%4."/>
      <w:lvlJc w:val="left"/>
      <w:pPr>
        <w:ind w:left="2880" w:hanging="360"/>
      </w:pPr>
    </w:lvl>
    <w:lvl w:ilvl="4" w:tplc="19066120">
      <w:start w:val="1"/>
      <w:numFmt w:val="lowerLetter"/>
      <w:lvlText w:val="%5."/>
      <w:lvlJc w:val="left"/>
      <w:pPr>
        <w:ind w:left="3600" w:hanging="360"/>
      </w:pPr>
    </w:lvl>
    <w:lvl w:ilvl="5" w:tplc="A78296A8">
      <w:start w:val="1"/>
      <w:numFmt w:val="lowerRoman"/>
      <w:lvlText w:val="%6."/>
      <w:lvlJc w:val="right"/>
      <w:pPr>
        <w:ind w:left="4320" w:hanging="180"/>
      </w:pPr>
    </w:lvl>
    <w:lvl w:ilvl="6" w:tplc="4ABA5438">
      <w:start w:val="1"/>
      <w:numFmt w:val="decimal"/>
      <w:lvlText w:val="%7."/>
      <w:lvlJc w:val="left"/>
      <w:pPr>
        <w:ind w:left="5040" w:hanging="360"/>
      </w:pPr>
    </w:lvl>
    <w:lvl w:ilvl="7" w:tplc="5FE67D5C">
      <w:start w:val="1"/>
      <w:numFmt w:val="lowerLetter"/>
      <w:lvlText w:val="%8."/>
      <w:lvlJc w:val="left"/>
      <w:pPr>
        <w:ind w:left="5760" w:hanging="360"/>
      </w:pPr>
    </w:lvl>
    <w:lvl w:ilvl="8" w:tplc="BEB6FD1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367EE"/>
    <w:multiLevelType w:val="hybridMultilevel"/>
    <w:tmpl w:val="4912A166"/>
    <w:lvl w:ilvl="0" w:tplc="28F813A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76DC5"/>
    <w:multiLevelType w:val="multilevel"/>
    <w:tmpl w:val="B6C8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8914AC"/>
    <w:multiLevelType w:val="multilevel"/>
    <w:tmpl w:val="9BB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72E7E"/>
    <w:multiLevelType w:val="multilevel"/>
    <w:tmpl w:val="BBF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AE05B8"/>
    <w:multiLevelType w:val="multilevel"/>
    <w:tmpl w:val="137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3343ED"/>
    <w:multiLevelType w:val="multilevel"/>
    <w:tmpl w:val="2C6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F2613"/>
    <w:multiLevelType w:val="multilevel"/>
    <w:tmpl w:val="D12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6"/>
  </w:num>
  <w:num w:numId="13">
    <w:abstractNumId w:val="8"/>
  </w:num>
  <w:num w:numId="14">
    <w:abstractNumId w:val="7"/>
  </w:num>
  <w:num w:numId="15">
    <w:abstractNumId w:val="10"/>
  </w:num>
  <w:num w:numId="16">
    <w:abstractNumId w:val="5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4"/>
  </w:num>
  <w:num w:numId="24">
    <w:abstractNumId w:val="2"/>
  </w:num>
  <w:num w:numId="25">
    <w:abstractNumId w:val="2"/>
  </w:num>
  <w:num w:numId="26">
    <w:abstractNumId w:val="3"/>
  </w:num>
  <w:num w:numId="27">
    <w:abstractNumId w:val="2"/>
  </w:num>
  <w:num w:numId="28">
    <w:abstractNumId w:val="3"/>
  </w:num>
  <w:num w:numId="29">
    <w:abstractNumId w:val="3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3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4BD68F9"/>
    <w:rsid w:val="00000AA2"/>
    <w:rsid w:val="0001254D"/>
    <w:rsid w:val="000142A7"/>
    <w:rsid w:val="000248CB"/>
    <w:rsid w:val="00040637"/>
    <w:rsid w:val="00054F5E"/>
    <w:rsid w:val="00061221"/>
    <w:rsid w:val="0007135A"/>
    <w:rsid w:val="000F4105"/>
    <w:rsid w:val="001367E2"/>
    <w:rsid w:val="00162824"/>
    <w:rsid w:val="001C0691"/>
    <w:rsid w:val="001D5FE1"/>
    <w:rsid w:val="00200836"/>
    <w:rsid w:val="00220517"/>
    <w:rsid w:val="00221C79"/>
    <w:rsid w:val="002262C0"/>
    <w:rsid w:val="00233BDD"/>
    <w:rsid w:val="002C0E33"/>
    <w:rsid w:val="002F5216"/>
    <w:rsid w:val="00310504"/>
    <w:rsid w:val="00310BCF"/>
    <w:rsid w:val="0032592C"/>
    <w:rsid w:val="00363B58"/>
    <w:rsid w:val="00372267"/>
    <w:rsid w:val="00374B3F"/>
    <w:rsid w:val="00394CB1"/>
    <w:rsid w:val="003E59E7"/>
    <w:rsid w:val="003F4D42"/>
    <w:rsid w:val="003F552A"/>
    <w:rsid w:val="00405D9B"/>
    <w:rsid w:val="00406F8F"/>
    <w:rsid w:val="00407718"/>
    <w:rsid w:val="00412B89"/>
    <w:rsid w:val="00452C41"/>
    <w:rsid w:val="00497B65"/>
    <w:rsid w:val="004A27CB"/>
    <w:rsid w:val="004C3E77"/>
    <w:rsid w:val="004C4AC0"/>
    <w:rsid w:val="004F6A5E"/>
    <w:rsid w:val="00511B8E"/>
    <w:rsid w:val="0052170A"/>
    <w:rsid w:val="0057166A"/>
    <w:rsid w:val="005810F1"/>
    <w:rsid w:val="005B5A7D"/>
    <w:rsid w:val="005C46CE"/>
    <w:rsid w:val="005D6009"/>
    <w:rsid w:val="005E22EA"/>
    <w:rsid w:val="00634335"/>
    <w:rsid w:val="00637C3B"/>
    <w:rsid w:val="006425F1"/>
    <w:rsid w:val="006455E9"/>
    <w:rsid w:val="00674087"/>
    <w:rsid w:val="006755B9"/>
    <w:rsid w:val="006C6F37"/>
    <w:rsid w:val="006F064D"/>
    <w:rsid w:val="00711A07"/>
    <w:rsid w:val="00727E0A"/>
    <w:rsid w:val="007639C8"/>
    <w:rsid w:val="00787709"/>
    <w:rsid w:val="0079339A"/>
    <w:rsid w:val="007B0025"/>
    <w:rsid w:val="007D03F1"/>
    <w:rsid w:val="007F3C1F"/>
    <w:rsid w:val="00800C72"/>
    <w:rsid w:val="008107B2"/>
    <w:rsid w:val="00821501"/>
    <w:rsid w:val="00857A74"/>
    <w:rsid w:val="00890AD4"/>
    <w:rsid w:val="00894775"/>
    <w:rsid w:val="008C2D6E"/>
    <w:rsid w:val="008D2046"/>
    <w:rsid w:val="008D5E78"/>
    <w:rsid w:val="00902B0A"/>
    <w:rsid w:val="00931C93"/>
    <w:rsid w:val="009701E0"/>
    <w:rsid w:val="0097529F"/>
    <w:rsid w:val="009774AD"/>
    <w:rsid w:val="00986581"/>
    <w:rsid w:val="009A3453"/>
    <w:rsid w:val="009C26A8"/>
    <w:rsid w:val="009D5120"/>
    <w:rsid w:val="00A47495"/>
    <w:rsid w:val="00A71E04"/>
    <w:rsid w:val="00A96F62"/>
    <w:rsid w:val="00AA1512"/>
    <w:rsid w:val="00B07108"/>
    <w:rsid w:val="00B81E34"/>
    <w:rsid w:val="00C02270"/>
    <w:rsid w:val="00C45963"/>
    <w:rsid w:val="00C901E4"/>
    <w:rsid w:val="00CC7CF7"/>
    <w:rsid w:val="00CD39EE"/>
    <w:rsid w:val="00CD6A97"/>
    <w:rsid w:val="00D06FF4"/>
    <w:rsid w:val="00D10CD5"/>
    <w:rsid w:val="00D30A1B"/>
    <w:rsid w:val="00D30E39"/>
    <w:rsid w:val="00D3378C"/>
    <w:rsid w:val="00D40544"/>
    <w:rsid w:val="00D8212C"/>
    <w:rsid w:val="00D825BD"/>
    <w:rsid w:val="00D91A92"/>
    <w:rsid w:val="00DF1E09"/>
    <w:rsid w:val="00DF568A"/>
    <w:rsid w:val="00DF6280"/>
    <w:rsid w:val="00DF7057"/>
    <w:rsid w:val="00E260AF"/>
    <w:rsid w:val="00E5191F"/>
    <w:rsid w:val="00EB3F5D"/>
    <w:rsid w:val="00ED1710"/>
    <w:rsid w:val="00ED3756"/>
    <w:rsid w:val="00ED63F6"/>
    <w:rsid w:val="00F17A79"/>
    <w:rsid w:val="00F200D2"/>
    <w:rsid w:val="00F844A1"/>
    <w:rsid w:val="00FA685D"/>
    <w:rsid w:val="00FB4805"/>
    <w:rsid w:val="00FD1100"/>
    <w:rsid w:val="00FD2641"/>
    <w:rsid w:val="09EFF7A3"/>
    <w:rsid w:val="1BA01413"/>
    <w:rsid w:val="2C2147C6"/>
    <w:rsid w:val="2DCCA8C2"/>
    <w:rsid w:val="34BD68F9"/>
    <w:rsid w:val="3AA42B5C"/>
    <w:rsid w:val="58D2CFE9"/>
    <w:rsid w:val="6085EE13"/>
    <w:rsid w:val="63153ED9"/>
    <w:rsid w:val="6EF3A758"/>
    <w:rsid w:val="79FC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63B58"/>
    <w:pPr>
      <w:spacing w:after="0" w:line="360" w:lineRule="auto"/>
      <w:ind w:firstLine="708"/>
      <w:jc w:val="both"/>
    </w:pPr>
    <w:rPr>
      <w:rFonts w:ascii="Times New Roman" w:eastAsia="Aptos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1"/>
    <w:qFormat/>
    <w:rsid w:val="005E22EA"/>
    <w:pPr>
      <w:widowControl w:val="0"/>
      <w:autoSpaceDE w:val="0"/>
      <w:autoSpaceDN w:val="0"/>
      <w:spacing w:line="240" w:lineRule="auto"/>
      <w:ind w:firstLine="0"/>
      <w:jc w:val="center"/>
      <w:outlineLvl w:val="0"/>
    </w:pPr>
    <w:rPr>
      <w:rFonts w:eastAsia="Times New Roman"/>
      <w:b/>
      <w:bCs/>
      <w:spacing w:val="-2"/>
    </w:rPr>
  </w:style>
  <w:style w:type="paragraph" w:styleId="2">
    <w:name w:val="heading 2"/>
    <w:basedOn w:val="1"/>
    <w:next w:val="a1"/>
    <w:uiPriority w:val="9"/>
    <w:unhideWhenUsed/>
    <w:qFormat/>
    <w:rsid w:val="008107B2"/>
    <w:pPr>
      <w:numPr>
        <w:numId w:val="9"/>
      </w:numPr>
      <w:tabs>
        <w:tab w:val="left" w:pos="1136"/>
      </w:tabs>
      <w:jc w:val="left"/>
      <w:outlineLvl w:val="1"/>
    </w:pPr>
    <w:rPr>
      <w:spacing w:val="0"/>
    </w:rPr>
  </w:style>
  <w:style w:type="paragraph" w:styleId="3">
    <w:name w:val="heading 3"/>
    <w:basedOn w:val="2"/>
    <w:next w:val="a1"/>
    <w:link w:val="30"/>
    <w:uiPriority w:val="9"/>
    <w:unhideWhenUsed/>
    <w:qFormat/>
    <w:rsid w:val="00F844A1"/>
    <w:pPr>
      <w:numPr>
        <w:numId w:val="0"/>
      </w:numPr>
      <w:tabs>
        <w:tab w:val="left" w:pos="709"/>
      </w:tabs>
      <w:outlineLvl w:val="2"/>
    </w:pPr>
  </w:style>
  <w:style w:type="paragraph" w:styleId="4">
    <w:name w:val="heading 4"/>
    <w:basedOn w:val="3"/>
    <w:next w:val="a1"/>
    <w:link w:val="40"/>
    <w:uiPriority w:val="9"/>
    <w:unhideWhenUsed/>
    <w:qFormat/>
    <w:rsid w:val="008107B2"/>
    <w:pPr>
      <w:numPr>
        <w:ilvl w:val="2"/>
      </w:numPr>
      <w:outlineLvl w:val="3"/>
    </w:pPr>
    <w:rPr>
      <w:spacing w:val="-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63153ED9"/>
    <w:pPr>
      <w:ind w:left="720"/>
      <w:contextualSpacing/>
    </w:pPr>
  </w:style>
  <w:style w:type="paragraph" w:styleId="a0">
    <w:name w:val="No Spacing"/>
    <w:aliases w:val="Перечисление"/>
    <w:basedOn w:val="a5"/>
    <w:uiPriority w:val="1"/>
    <w:qFormat/>
    <w:rsid w:val="00857A74"/>
    <w:pPr>
      <w:numPr>
        <w:numId w:val="2"/>
      </w:numPr>
    </w:pPr>
  </w:style>
  <w:style w:type="paragraph" w:styleId="a6">
    <w:name w:val="header"/>
    <w:basedOn w:val="a1"/>
    <w:link w:val="a7"/>
    <w:uiPriority w:val="99"/>
    <w:unhideWhenUsed/>
    <w:rsid w:val="00511B8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511B8E"/>
    <w:rPr>
      <w:rFonts w:ascii="Times New Roman" w:eastAsia="Aptos" w:hAnsi="Times New Roman" w:cs="Times New Roman"/>
      <w:sz w:val="28"/>
      <w:szCs w:val="28"/>
    </w:rPr>
  </w:style>
  <w:style w:type="paragraph" w:styleId="a8">
    <w:name w:val="footer"/>
    <w:basedOn w:val="a1"/>
    <w:link w:val="a9"/>
    <w:uiPriority w:val="99"/>
    <w:unhideWhenUsed/>
    <w:rsid w:val="00511B8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511B8E"/>
    <w:rPr>
      <w:rFonts w:ascii="Times New Roman" w:eastAsia="Aptos" w:hAnsi="Times New Roman" w:cs="Times New Roman"/>
      <w:sz w:val="28"/>
      <w:szCs w:val="28"/>
    </w:rPr>
  </w:style>
  <w:style w:type="character" w:styleId="aa">
    <w:name w:val="Hyperlink"/>
    <w:basedOn w:val="a2"/>
    <w:uiPriority w:val="99"/>
    <w:unhideWhenUsed/>
    <w:rsid w:val="00511B8E"/>
    <w:rPr>
      <w:color w:val="467886" w:themeColor="hyperlink"/>
      <w:u w:val="single"/>
    </w:rPr>
  </w:style>
  <w:style w:type="paragraph" w:styleId="ab">
    <w:name w:val="TOC Heading"/>
    <w:basedOn w:val="1"/>
    <w:next w:val="a1"/>
    <w:uiPriority w:val="39"/>
    <w:unhideWhenUsed/>
    <w:qFormat/>
    <w:rsid w:val="005B5A7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B5A7D"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rsid w:val="005B5A7D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5B5A7D"/>
    <w:pPr>
      <w:spacing w:after="100"/>
      <w:ind w:left="560"/>
    </w:pPr>
  </w:style>
  <w:style w:type="paragraph" w:styleId="ac">
    <w:name w:val="Normal (Web)"/>
    <w:basedOn w:val="a1"/>
    <w:uiPriority w:val="99"/>
    <w:semiHidden/>
    <w:unhideWhenUsed/>
    <w:rsid w:val="00DF1E0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d">
    <w:name w:val="Strong"/>
    <w:basedOn w:val="a2"/>
    <w:uiPriority w:val="22"/>
    <w:qFormat/>
    <w:rsid w:val="00DF1E09"/>
    <w:rPr>
      <w:b/>
      <w:bCs/>
    </w:rPr>
  </w:style>
  <w:style w:type="paragraph" w:styleId="a">
    <w:name w:val="Subtitle"/>
    <w:aliases w:val="Перечисление 2"/>
    <w:basedOn w:val="a5"/>
    <w:next w:val="a1"/>
    <w:link w:val="ae"/>
    <w:uiPriority w:val="11"/>
    <w:qFormat/>
    <w:rsid w:val="00711A07"/>
    <w:pPr>
      <w:numPr>
        <w:numId w:val="1"/>
      </w:numPr>
    </w:pPr>
  </w:style>
  <w:style w:type="character" w:customStyle="1" w:styleId="ae">
    <w:name w:val="Подзаголовок Знак"/>
    <w:aliases w:val="Перечисление 2 Знак"/>
    <w:basedOn w:val="a2"/>
    <w:link w:val="a"/>
    <w:uiPriority w:val="11"/>
    <w:rsid w:val="00711A07"/>
    <w:rPr>
      <w:rFonts w:ascii="Times New Roman" w:eastAsia="Aptos" w:hAnsi="Times New Roman" w:cs="Times New Roman"/>
      <w:sz w:val="28"/>
      <w:szCs w:val="28"/>
    </w:rPr>
  </w:style>
  <w:style w:type="character" w:styleId="af">
    <w:name w:val="Subtle Emphasis"/>
    <w:aliases w:val="Перечисление 3"/>
    <w:uiPriority w:val="19"/>
    <w:qFormat/>
    <w:rsid w:val="00ED3756"/>
    <w:rPr>
      <w:rFonts w:eastAsia="Times New Roman"/>
      <w:lang w:eastAsia="ru-RU"/>
    </w:rPr>
  </w:style>
  <w:style w:type="character" w:customStyle="1" w:styleId="10">
    <w:name w:val="Заголовок 1 Знак"/>
    <w:basedOn w:val="a2"/>
    <w:link w:val="1"/>
    <w:uiPriority w:val="1"/>
    <w:rsid w:val="005E22EA"/>
    <w:rPr>
      <w:rFonts w:ascii="Times New Roman" w:eastAsia="Times New Roman" w:hAnsi="Times New Roman" w:cs="Times New Roman"/>
      <w:b/>
      <w:bCs/>
      <w:spacing w:val="-2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8107B2"/>
    <w:rPr>
      <w:rFonts w:ascii="Times New Roman" w:eastAsia="Times New Roman" w:hAnsi="Times New Roman" w:cs="Times New Roman"/>
      <w:b/>
      <w:bCs/>
      <w:spacing w:val="-3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F844A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0">
    <w:name w:val="Emphasis"/>
    <w:basedOn w:val="a2"/>
    <w:uiPriority w:val="20"/>
    <w:qFormat/>
    <w:rsid w:val="009774AD"/>
    <w:rPr>
      <w:i/>
      <w:iCs/>
    </w:rPr>
  </w:style>
  <w:style w:type="paragraph" w:styleId="af1">
    <w:name w:val="Balloon Text"/>
    <w:basedOn w:val="a1"/>
    <w:link w:val="af2"/>
    <w:uiPriority w:val="99"/>
    <w:semiHidden/>
    <w:unhideWhenUsed/>
    <w:rsid w:val="00D821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D8212C"/>
    <w:rPr>
      <w:rFonts w:ascii="Tahoma" w:eastAsia="Apto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71411-A2D9-402D-8443-60D552C1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36</Pages>
  <Words>6132</Words>
  <Characters>34959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Flex Alex</dc:creator>
  <cp:lastModifiedBy>Alexandr</cp:lastModifiedBy>
  <cp:revision>23</cp:revision>
  <dcterms:created xsi:type="dcterms:W3CDTF">2025-03-19T09:49:00Z</dcterms:created>
  <dcterms:modified xsi:type="dcterms:W3CDTF">2025-03-25T12:03:00Z</dcterms:modified>
</cp:coreProperties>
</file>