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34473" w:rsidRPr="00242662" w:rsidRDefault="00242662" w:rsidP="00242662">
      <w:pPr>
        <w:jc w:val="center"/>
        <w:rPr>
          <w:sz w:val="28"/>
          <w:szCs w:val="28"/>
        </w:rPr>
      </w:pPr>
      <w:r>
        <w:rPr>
          <w:sz w:val="28"/>
          <w:szCs w:val="28"/>
        </w:rPr>
        <w:t>СИГНАЛЫ</w:t>
      </w:r>
      <w:r w:rsidR="00486FFC">
        <w:rPr>
          <w:sz w:val="28"/>
          <w:szCs w:val="28"/>
        </w:rPr>
        <w:t xml:space="preserve">  </w:t>
      </w:r>
      <w:r w:rsidR="00486FFC" w:rsidRPr="00486FFC">
        <w:rPr>
          <w:sz w:val="28"/>
          <w:szCs w:val="28"/>
        </w:rPr>
        <w:t>УПРАВЛЕНИЯ</w:t>
      </w:r>
      <w:r>
        <w:rPr>
          <w:sz w:val="28"/>
          <w:szCs w:val="28"/>
        </w:rPr>
        <w:t xml:space="preserve">  РАЗВЕРТК</w:t>
      </w:r>
      <w:r w:rsidR="00486FFC">
        <w:rPr>
          <w:sz w:val="28"/>
          <w:szCs w:val="28"/>
        </w:rPr>
        <w:t>ОЙ</w:t>
      </w:r>
    </w:p>
    <w:p w:rsidR="00DD069B" w:rsidRPr="00366AB0" w:rsidRDefault="00DD069B">
      <w:pPr>
        <w:rPr>
          <w:sz w:val="12"/>
          <w:szCs w:val="12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530"/>
        <w:gridCol w:w="534"/>
        <w:gridCol w:w="951"/>
        <w:gridCol w:w="848"/>
        <w:gridCol w:w="1827"/>
        <w:gridCol w:w="1320"/>
        <w:gridCol w:w="999"/>
        <w:gridCol w:w="1305"/>
        <w:gridCol w:w="1257"/>
      </w:tblGrid>
      <w:tr w:rsidR="002000B6" w:rsidTr="002000B6">
        <w:trPr>
          <w:trHeight w:val="392"/>
        </w:trPr>
        <w:tc>
          <w:tcPr>
            <w:tcW w:w="1064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204819" w:rsidRDefault="00204819" w:rsidP="00DD069B">
            <w:pPr>
              <w:ind w:firstLine="0"/>
              <w:jc w:val="center"/>
            </w:pPr>
          </w:p>
        </w:tc>
        <w:tc>
          <w:tcPr>
            <w:tcW w:w="951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204819" w:rsidRDefault="00204819" w:rsidP="00DD069B">
            <w:pPr>
              <w:ind w:firstLine="0"/>
              <w:jc w:val="center"/>
            </w:pP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</w:tcBorders>
          </w:tcPr>
          <w:p w:rsidR="00204819" w:rsidRDefault="00204819" w:rsidP="00DD069B">
            <w:pPr>
              <w:ind w:firstLine="0"/>
              <w:jc w:val="center"/>
            </w:pPr>
          </w:p>
        </w:tc>
        <w:tc>
          <w:tcPr>
            <w:tcW w:w="1827" w:type="dxa"/>
            <w:tcBorders>
              <w:top w:val="single" w:sz="4" w:space="0" w:color="auto"/>
            </w:tcBorders>
          </w:tcPr>
          <w:p w:rsidR="004B34C6" w:rsidRPr="006977AC" w:rsidRDefault="00204819" w:rsidP="00DD069B">
            <w:pPr>
              <w:ind w:firstLine="0"/>
              <w:jc w:val="center"/>
              <w:rPr>
                <w:i/>
              </w:rPr>
            </w:pPr>
            <w:r>
              <w:t>Формирователь развертки</w:t>
            </w:r>
            <w:r w:rsidR="004B34C6">
              <w:t xml:space="preserve"> </w:t>
            </w:r>
          </w:p>
        </w:tc>
        <w:tc>
          <w:tcPr>
            <w:tcW w:w="2319" w:type="dxa"/>
            <w:gridSpan w:val="2"/>
          </w:tcPr>
          <w:p w:rsidR="00204819" w:rsidRPr="00204819" w:rsidRDefault="00204819" w:rsidP="00DD069B">
            <w:pPr>
              <w:ind w:firstLine="0"/>
              <w:jc w:val="center"/>
            </w:pPr>
          </w:p>
          <w:p w:rsidR="00204819" w:rsidRPr="00DD069B" w:rsidRDefault="00204819" w:rsidP="00DD069B">
            <w:pPr>
              <w:ind w:firstLine="0"/>
              <w:jc w:val="center"/>
            </w:pPr>
            <w:r>
              <w:t xml:space="preserve">Источник </w:t>
            </w:r>
            <w:r>
              <w:rPr>
                <w:lang w:val="en-US"/>
              </w:rPr>
              <w:t>U</w:t>
            </w:r>
            <w:r>
              <w:t xml:space="preserve">  50</w:t>
            </w:r>
            <w:proofErr w:type="gramStart"/>
            <w:r>
              <w:t xml:space="preserve"> В</w:t>
            </w:r>
            <w:proofErr w:type="gramEnd"/>
          </w:p>
        </w:tc>
        <w:tc>
          <w:tcPr>
            <w:tcW w:w="2562" w:type="dxa"/>
            <w:gridSpan w:val="2"/>
          </w:tcPr>
          <w:p w:rsidR="00204819" w:rsidRDefault="00204819" w:rsidP="00DD069B">
            <w:pPr>
              <w:ind w:firstLine="0"/>
              <w:jc w:val="center"/>
              <w:rPr>
                <w:lang w:val="en-US"/>
              </w:rPr>
            </w:pPr>
          </w:p>
          <w:p w:rsidR="00204819" w:rsidRDefault="002000B6" w:rsidP="00DD069B">
            <w:pPr>
              <w:ind w:firstLine="0"/>
              <w:jc w:val="center"/>
            </w:pPr>
            <w:r>
              <w:t>Канал</w:t>
            </w:r>
            <w:r w:rsidR="00204819">
              <w:t xml:space="preserve"> Базы</w:t>
            </w:r>
          </w:p>
        </w:tc>
      </w:tr>
      <w:tr w:rsidR="002000B6" w:rsidTr="002000B6">
        <w:trPr>
          <w:trHeight w:val="828"/>
        </w:trPr>
        <w:tc>
          <w:tcPr>
            <w:tcW w:w="2863" w:type="dxa"/>
            <w:gridSpan w:val="4"/>
            <w:tcBorders>
              <w:top w:val="single" w:sz="4" w:space="0" w:color="auto"/>
              <w:left w:val="single" w:sz="4" w:space="0" w:color="auto"/>
            </w:tcBorders>
          </w:tcPr>
          <w:p w:rsidR="002000B6" w:rsidRDefault="002000B6" w:rsidP="002000B6">
            <w:pPr>
              <w:ind w:firstLine="0"/>
              <w:jc w:val="center"/>
            </w:pPr>
          </w:p>
          <w:p w:rsidR="002000B6" w:rsidRDefault="002000B6" w:rsidP="00486FFC">
            <w:pPr>
              <w:ind w:firstLine="0"/>
              <w:jc w:val="center"/>
            </w:pPr>
            <w:r>
              <w:t>Режим работы</w:t>
            </w:r>
          </w:p>
        </w:tc>
        <w:tc>
          <w:tcPr>
            <w:tcW w:w="1827" w:type="dxa"/>
            <w:vMerge w:val="restart"/>
          </w:tcPr>
          <w:p w:rsidR="002000B6" w:rsidRDefault="002000B6" w:rsidP="00DD069B">
            <w:pPr>
              <w:ind w:firstLine="0"/>
              <w:jc w:val="center"/>
            </w:pPr>
          </w:p>
          <w:p w:rsidR="002000B6" w:rsidRDefault="002000B6" w:rsidP="00DD069B">
            <w:pPr>
              <w:ind w:firstLine="0"/>
              <w:jc w:val="center"/>
            </w:pPr>
            <w:r>
              <w:t xml:space="preserve">сигнал </w:t>
            </w:r>
            <w:r w:rsidRPr="004B34C6">
              <w:rPr>
                <w:b/>
                <w:lang w:val="en-US"/>
              </w:rPr>
              <w:t>ENS</w:t>
            </w:r>
          </w:p>
          <w:p w:rsidR="002000B6" w:rsidRDefault="002000B6" w:rsidP="00DD069B">
            <w:pPr>
              <w:ind w:firstLine="0"/>
              <w:jc w:val="center"/>
            </w:pPr>
            <w:r w:rsidRPr="006977AC">
              <w:rPr>
                <w:b/>
                <w:i/>
              </w:rPr>
              <w:t>0,2 – 20 </w:t>
            </w:r>
            <w:proofErr w:type="spellStart"/>
            <w:r w:rsidRPr="006977AC">
              <w:rPr>
                <w:b/>
                <w:i/>
              </w:rPr>
              <w:t>мс</w:t>
            </w:r>
            <w:proofErr w:type="spellEnd"/>
          </w:p>
        </w:tc>
        <w:tc>
          <w:tcPr>
            <w:tcW w:w="1320" w:type="dxa"/>
            <w:vMerge w:val="restart"/>
          </w:tcPr>
          <w:p w:rsidR="002000B6" w:rsidRPr="00104B69" w:rsidRDefault="002000B6" w:rsidP="00DD069B">
            <w:pPr>
              <w:ind w:firstLine="0"/>
              <w:jc w:val="center"/>
              <w:rPr>
                <w:b/>
                <w:lang w:val="en-US"/>
              </w:rPr>
            </w:pPr>
            <w:proofErr w:type="spellStart"/>
            <w:r w:rsidRPr="00104B69">
              <w:rPr>
                <w:b/>
                <w:lang w:val="en-US"/>
              </w:rPr>
              <w:t>Imp</w:t>
            </w:r>
            <w:r>
              <w:rPr>
                <w:b/>
                <w:lang w:val="en-US"/>
              </w:rPr>
              <w:t>c</w:t>
            </w:r>
            <w:proofErr w:type="spellEnd"/>
            <w:r w:rsidRPr="00104B69">
              <w:rPr>
                <w:b/>
                <w:lang w:val="en-US"/>
              </w:rPr>
              <w:t>+,</w:t>
            </w:r>
          </w:p>
          <w:p w:rsidR="002000B6" w:rsidRDefault="002000B6" w:rsidP="00DD069B">
            <w:pPr>
              <w:ind w:firstLine="0"/>
              <w:jc w:val="center"/>
              <w:rPr>
                <w:b/>
              </w:rPr>
            </w:pPr>
            <w:proofErr w:type="spellStart"/>
            <w:r w:rsidRPr="00104B69">
              <w:rPr>
                <w:b/>
                <w:lang w:val="en-US"/>
              </w:rPr>
              <w:t>Imp</w:t>
            </w:r>
            <w:r>
              <w:rPr>
                <w:b/>
                <w:lang w:val="en-US"/>
              </w:rPr>
              <w:t>c</w:t>
            </w:r>
            <w:proofErr w:type="spellEnd"/>
            <w:r w:rsidRPr="00104B69">
              <w:rPr>
                <w:b/>
                <w:lang w:val="en-US"/>
              </w:rPr>
              <w:t>-</w:t>
            </w:r>
          </w:p>
          <w:p w:rsidR="002000B6" w:rsidRPr="006977AC" w:rsidRDefault="002000B6" w:rsidP="004B34C6">
            <w:pPr>
              <w:ind w:firstLine="0"/>
              <w:jc w:val="center"/>
              <w:rPr>
                <w:b/>
                <w:i/>
              </w:rPr>
            </w:pPr>
            <w:r w:rsidRPr="006977AC">
              <w:rPr>
                <w:b/>
                <w:i/>
              </w:rPr>
              <w:t>10-100мкс</w:t>
            </w:r>
          </w:p>
        </w:tc>
        <w:tc>
          <w:tcPr>
            <w:tcW w:w="999" w:type="dxa"/>
            <w:vMerge w:val="restart"/>
          </w:tcPr>
          <w:p w:rsidR="002000B6" w:rsidRDefault="002000B6" w:rsidP="00DD069B">
            <w:pPr>
              <w:ind w:firstLine="0"/>
              <w:jc w:val="center"/>
              <w:rPr>
                <w:b/>
              </w:rPr>
            </w:pPr>
          </w:p>
          <w:p w:rsidR="002000B6" w:rsidRDefault="002000B6" w:rsidP="00DD069B">
            <w:pPr>
              <w:ind w:firstLine="0"/>
              <w:jc w:val="center"/>
              <w:rPr>
                <w:b/>
              </w:rPr>
            </w:pPr>
            <w:r w:rsidRPr="00104B69">
              <w:rPr>
                <w:b/>
                <w:lang w:val="en-US"/>
              </w:rPr>
              <w:t>EIMP</w:t>
            </w:r>
          </w:p>
          <w:p w:rsidR="002000B6" w:rsidRPr="004B34C6" w:rsidRDefault="002000B6" w:rsidP="00DD069B">
            <w:pPr>
              <w:ind w:firstLine="0"/>
              <w:jc w:val="center"/>
              <w:rPr>
                <w:b/>
              </w:rPr>
            </w:pPr>
          </w:p>
        </w:tc>
        <w:tc>
          <w:tcPr>
            <w:tcW w:w="1305" w:type="dxa"/>
            <w:vMerge w:val="restart"/>
          </w:tcPr>
          <w:p w:rsidR="002000B6" w:rsidRPr="00104B69" w:rsidRDefault="002000B6" w:rsidP="00104B69">
            <w:pPr>
              <w:ind w:firstLine="0"/>
              <w:jc w:val="center"/>
              <w:rPr>
                <w:b/>
                <w:lang w:val="en-US"/>
              </w:rPr>
            </w:pPr>
            <w:proofErr w:type="spellStart"/>
            <w:r w:rsidRPr="00104B69">
              <w:rPr>
                <w:b/>
                <w:lang w:val="en-US"/>
              </w:rPr>
              <w:t>Imp</w:t>
            </w:r>
            <w:r>
              <w:rPr>
                <w:b/>
                <w:lang w:val="en-US"/>
              </w:rPr>
              <w:t>b</w:t>
            </w:r>
            <w:proofErr w:type="spellEnd"/>
            <w:r w:rsidRPr="00104B69">
              <w:rPr>
                <w:b/>
                <w:lang w:val="en-US"/>
              </w:rPr>
              <w:t>+,</w:t>
            </w:r>
          </w:p>
          <w:p w:rsidR="002000B6" w:rsidRDefault="002000B6" w:rsidP="00104B69">
            <w:pPr>
              <w:ind w:firstLine="0"/>
              <w:jc w:val="center"/>
              <w:rPr>
                <w:b/>
              </w:rPr>
            </w:pPr>
            <w:proofErr w:type="spellStart"/>
            <w:r w:rsidRPr="00104B69">
              <w:rPr>
                <w:b/>
                <w:lang w:val="en-US"/>
              </w:rPr>
              <w:t>Imp</w:t>
            </w:r>
            <w:r>
              <w:rPr>
                <w:b/>
                <w:lang w:val="en-US"/>
              </w:rPr>
              <w:t>b</w:t>
            </w:r>
            <w:proofErr w:type="spellEnd"/>
            <w:r w:rsidRPr="00104B69">
              <w:rPr>
                <w:b/>
                <w:lang w:val="en-US"/>
              </w:rPr>
              <w:t>-</w:t>
            </w:r>
          </w:p>
          <w:p w:rsidR="002000B6" w:rsidRPr="006977AC" w:rsidRDefault="002000B6" w:rsidP="00104B69">
            <w:pPr>
              <w:ind w:firstLine="0"/>
              <w:jc w:val="center"/>
              <w:rPr>
                <w:b/>
                <w:i/>
              </w:rPr>
            </w:pPr>
            <w:r w:rsidRPr="006977AC">
              <w:rPr>
                <w:b/>
                <w:i/>
              </w:rPr>
              <w:t>10-100мкс</w:t>
            </w:r>
          </w:p>
        </w:tc>
        <w:tc>
          <w:tcPr>
            <w:tcW w:w="1257" w:type="dxa"/>
            <w:vMerge w:val="restart"/>
          </w:tcPr>
          <w:p w:rsidR="002000B6" w:rsidRDefault="002000B6" w:rsidP="00DD069B">
            <w:pPr>
              <w:ind w:firstLine="0"/>
              <w:jc w:val="center"/>
              <w:rPr>
                <w:b/>
              </w:rPr>
            </w:pPr>
            <w:r w:rsidRPr="00104B69">
              <w:rPr>
                <w:b/>
                <w:lang w:val="en-US"/>
              </w:rPr>
              <w:t>Imp+/-</w:t>
            </w:r>
            <w:r>
              <w:rPr>
                <w:b/>
                <w:lang w:val="en-US"/>
              </w:rPr>
              <w:t>v</w:t>
            </w:r>
          </w:p>
          <w:p w:rsidR="002000B6" w:rsidRDefault="002000B6" w:rsidP="00DD069B">
            <w:pPr>
              <w:ind w:firstLine="0"/>
              <w:jc w:val="center"/>
              <w:rPr>
                <w:b/>
              </w:rPr>
            </w:pPr>
          </w:p>
          <w:p w:rsidR="002000B6" w:rsidRPr="006977AC" w:rsidRDefault="002000B6" w:rsidP="00DD069B">
            <w:pPr>
              <w:ind w:firstLine="0"/>
              <w:jc w:val="center"/>
              <w:rPr>
                <w:i/>
              </w:rPr>
            </w:pPr>
            <w:r w:rsidRPr="006977AC">
              <w:rPr>
                <w:b/>
                <w:i/>
              </w:rPr>
              <w:t>0,2 -1 </w:t>
            </w:r>
            <w:proofErr w:type="spellStart"/>
            <w:r w:rsidRPr="006977AC">
              <w:rPr>
                <w:b/>
                <w:i/>
              </w:rPr>
              <w:t>мс</w:t>
            </w:r>
            <w:proofErr w:type="spellEnd"/>
          </w:p>
        </w:tc>
      </w:tr>
      <w:tr w:rsidR="002000B6" w:rsidTr="002000B6">
        <w:trPr>
          <w:cantSplit/>
          <w:trHeight w:val="533"/>
        </w:trPr>
        <w:tc>
          <w:tcPr>
            <w:tcW w:w="2863" w:type="dxa"/>
            <w:gridSpan w:val="4"/>
          </w:tcPr>
          <w:p w:rsidR="00897157" w:rsidRPr="00345E64" w:rsidRDefault="00897157" w:rsidP="00897157">
            <w:pPr>
              <w:ind w:firstLine="0"/>
              <w:jc w:val="center"/>
            </w:pPr>
            <w:r>
              <w:t>Тип развертки</w:t>
            </w:r>
          </w:p>
        </w:tc>
        <w:tc>
          <w:tcPr>
            <w:tcW w:w="1827" w:type="dxa"/>
            <w:vMerge/>
            <w:tcBorders>
              <w:bottom w:val="single" w:sz="18" w:space="0" w:color="auto"/>
            </w:tcBorders>
          </w:tcPr>
          <w:p w:rsidR="00345E64" w:rsidRDefault="00345E64" w:rsidP="00DD069B">
            <w:pPr>
              <w:ind w:firstLine="0"/>
              <w:jc w:val="center"/>
            </w:pPr>
          </w:p>
        </w:tc>
        <w:tc>
          <w:tcPr>
            <w:tcW w:w="1320" w:type="dxa"/>
            <w:vMerge/>
            <w:tcBorders>
              <w:bottom w:val="single" w:sz="18" w:space="0" w:color="auto"/>
            </w:tcBorders>
          </w:tcPr>
          <w:p w:rsidR="00345E64" w:rsidRDefault="00345E64" w:rsidP="00DD069B">
            <w:pPr>
              <w:ind w:firstLine="0"/>
              <w:jc w:val="center"/>
            </w:pPr>
          </w:p>
        </w:tc>
        <w:tc>
          <w:tcPr>
            <w:tcW w:w="999" w:type="dxa"/>
            <w:vMerge/>
            <w:tcBorders>
              <w:bottom w:val="single" w:sz="18" w:space="0" w:color="auto"/>
            </w:tcBorders>
          </w:tcPr>
          <w:p w:rsidR="00345E64" w:rsidRDefault="00345E64" w:rsidP="00DD069B">
            <w:pPr>
              <w:ind w:firstLine="0"/>
              <w:jc w:val="center"/>
            </w:pPr>
          </w:p>
        </w:tc>
        <w:tc>
          <w:tcPr>
            <w:tcW w:w="1305" w:type="dxa"/>
            <w:vMerge/>
            <w:tcBorders>
              <w:bottom w:val="single" w:sz="18" w:space="0" w:color="auto"/>
            </w:tcBorders>
          </w:tcPr>
          <w:p w:rsidR="00345E64" w:rsidRDefault="00345E64" w:rsidP="00DD069B">
            <w:pPr>
              <w:ind w:firstLine="0"/>
              <w:jc w:val="center"/>
            </w:pPr>
          </w:p>
        </w:tc>
        <w:tc>
          <w:tcPr>
            <w:tcW w:w="1257" w:type="dxa"/>
            <w:vMerge/>
            <w:tcBorders>
              <w:bottom w:val="single" w:sz="18" w:space="0" w:color="auto"/>
            </w:tcBorders>
          </w:tcPr>
          <w:p w:rsidR="00345E64" w:rsidRDefault="00345E64" w:rsidP="00DD069B">
            <w:pPr>
              <w:ind w:firstLine="0"/>
              <w:jc w:val="center"/>
            </w:pPr>
          </w:p>
        </w:tc>
      </w:tr>
      <w:tr w:rsidR="008473BA" w:rsidTr="00B86709">
        <w:trPr>
          <w:cantSplit/>
          <w:trHeight w:val="526"/>
        </w:trPr>
        <w:tc>
          <w:tcPr>
            <w:tcW w:w="530" w:type="dxa"/>
            <w:vMerge w:val="restart"/>
            <w:tcBorders>
              <w:top w:val="single" w:sz="18" w:space="0" w:color="auto"/>
            </w:tcBorders>
            <w:textDirection w:val="btLr"/>
          </w:tcPr>
          <w:p w:rsidR="008473BA" w:rsidRDefault="008473BA" w:rsidP="00897157">
            <w:pPr>
              <w:ind w:left="113" w:right="113" w:firstLine="0"/>
              <w:jc w:val="center"/>
            </w:pPr>
            <w:r>
              <w:t xml:space="preserve">Режим </w:t>
            </w:r>
            <w:r w:rsidRPr="008473BA">
              <w:rPr>
                <w:u w:val="single"/>
              </w:rPr>
              <w:t>Высокого  напряжения</w:t>
            </w:r>
          </w:p>
        </w:tc>
        <w:tc>
          <w:tcPr>
            <w:tcW w:w="534" w:type="dxa"/>
            <w:vMerge w:val="restart"/>
            <w:tcBorders>
              <w:top w:val="single" w:sz="18" w:space="0" w:color="auto"/>
            </w:tcBorders>
            <w:textDirection w:val="btLr"/>
          </w:tcPr>
          <w:p w:rsidR="008473BA" w:rsidRPr="008473BA" w:rsidRDefault="008473BA" w:rsidP="00DD069B">
            <w:pPr>
              <w:ind w:left="113" w:right="113" w:firstLine="0"/>
              <w:jc w:val="center"/>
              <w:rPr>
                <w:u w:val="single"/>
              </w:rPr>
            </w:pPr>
            <w:r w:rsidRPr="008473BA">
              <w:rPr>
                <w:u w:val="single"/>
              </w:rPr>
              <w:t>Диод</w:t>
            </w:r>
          </w:p>
        </w:tc>
        <w:tc>
          <w:tcPr>
            <w:tcW w:w="1799" w:type="dxa"/>
            <w:gridSpan w:val="2"/>
            <w:tcBorders>
              <w:top w:val="single" w:sz="18" w:space="0" w:color="auto"/>
            </w:tcBorders>
          </w:tcPr>
          <w:p w:rsidR="008473BA" w:rsidRDefault="00B86709" w:rsidP="00B86709">
            <w:pPr>
              <w:ind w:firstLine="0"/>
              <w:jc w:val="center"/>
            </w:pPr>
            <w:proofErr w:type="spellStart"/>
            <w:r>
              <w:t>В</w:t>
            </w:r>
            <w:r w:rsidR="008473BA">
              <w:t>ыпрямл</w:t>
            </w:r>
            <w:proofErr w:type="spellEnd"/>
            <w:r w:rsidR="008473BA">
              <w:t>.</w:t>
            </w:r>
            <w:r>
              <w:t xml:space="preserve"> синус</w:t>
            </w:r>
          </w:p>
        </w:tc>
        <w:tc>
          <w:tcPr>
            <w:tcW w:w="1827" w:type="dxa"/>
            <w:tcBorders>
              <w:top w:val="single" w:sz="18" w:space="0" w:color="auto"/>
            </w:tcBorders>
          </w:tcPr>
          <w:p w:rsidR="008473BA" w:rsidRDefault="008473BA" w:rsidP="00F35DE5">
            <w:pPr>
              <w:ind w:firstLine="0"/>
              <w:jc w:val="center"/>
              <w:rPr>
                <w:b/>
              </w:rPr>
            </w:pPr>
          </w:p>
          <w:p w:rsidR="008473BA" w:rsidRDefault="008473BA" w:rsidP="00B86709">
            <w:pPr>
              <w:ind w:firstLine="0"/>
              <w:jc w:val="center"/>
            </w:pPr>
            <w:r w:rsidRPr="00104B69">
              <w:rPr>
                <w:b/>
                <w:lang w:val="en-US"/>
              </w:rPr>
              <w:t>ENS</w:t>
            </w:r>
            <w:r>
              <w:rPr>
                <w:b/>
              </w:rPr>
              <w:t xml:space="preserve"> </w:t>
            </w:r>
            <w:r w:rsidRPr="00104B69">
              <w:rPr>
                <w:b/>
                <w:lang w:val="en-US"/>
              </w:rPr>
              <w:t>sin</w:t>
            </w:r>
            <w:r>
              <w:rPr>
                <w:b/>
              </w:rPr>
              <w:t>+/-</w:t>
            </w:r>
          </w:p>
        </w:tc>
        <w:tc>
          <w:tcPr>
            <w:tcW w:w="1320" w:type="dxa"/>
            <w:tcBorders>
              <w:top w:val="single" w:sz="18" w:space="0" w:color="auto"/>
            </w:tcBorders>
          </w:tcPr>
          <w:p w:rsidR="008473BA" w:rsidRDefault="008473BA" w:rsidP="00F845AE">
            <w:pPr>
              <w:ind w:firstLine="0"/>
              <w:jc w:val="center"/>
              <w:rPr>
                <w:lang w:val="en-US"/>
              </w:rPr>
            </w:pPr>
          </w:p>
          <w:p w:rsidR="008473BA" w:rsidRPr="00CC37D1" w:rsidRDefault="008473BA" w:rsidP="00F845AE">
            <w:pPr>
              <w:ind w:firstLine="0"/>
              <w:jc w:val="center"/>
            </w:pPr>
            <w:r>
              <w:t>0</w:t>
            </w:r>
          </w:p>
        </w:tc>
        <w:tc>
          <w:tcPr>
            <w:tcW w:w="999" w:type="dxa"/>
            <w:tcBorders>
              <w:top w:val="single" w:sz="18" w:space="0" w:color="auto"/>
            </w:tcBorders>
          </w:tcPr>
          <w:p w:rsidR="008473BA" w:rsidRDefault="008473BA" w:rsidP="00F845AE">
            <w:pPr>
              <w:ind w:firstLine="0"/>
              <w:jc w:val="center"/>
            </w:pPr>
          </w:p>
          <w:p w:rsidR="008473BA" w:rsidRDefault="008473BA" w:rsidP="00F845AE">
            <w:pPr>
              <w:ind w:firstLine="0"/>
              <w:jc w:val="center"/>
            </w:pPr>
            <w:r>
              <w:t>0</w:t>
            </w:r>
          </w:p>
        </w:tc>
        <w:tc>
          <w:tcPr>
            <w:tcW w:w="1305" w:type="dxa"/>
            <w:tcBorders>
              <w:top w:val="single" w:sz="18" w:space="0" w:color="auto"/>
            </w:tcBorders>
          </w:tcPr>
          <w:p w:rsidR="008473BA" w:rsidRDefault="008473BA" w:rsidP="00F845AE">
            <w:pPr>
              <w:ind w:firstLine="0"/>
              <w:jc w:val="center"/>
              <w:rPr>
                <w:lang w:val="en-US"/>
              </w:rPr>
            </w:pPr>
          </w:p>
          <w:p w:rsidR="008473BA" w:rsidRPr="00F318C0" w:rsidRDefault="008473BA" w:rsidP="00F845AE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257" w:type="dxa"/>
            <w:tcBorders>
              <w:top w:val="single" w:sz="18" w:space="0" w:color="auto"/>
            </w:tcBorders>
          </w:tcPr>
          <w:p w:rsidR="008473BA" w:rsidRDefault="008473BA" w:rsidP="00FD2735">
            <w:pPr>
              <w:ind w:firstLine="0"/>
              <w:jc w:val="center"/>
              <w:rPr>
                <w:lang w:val="en-US"/>
              </w:rPr>
            </w:pPr>
          </w:p>
          <w:p w:rsidR="008473BA" w:rsidRPr="00F318C0" w:rsidRDefault="008473BA" w:rsidP="00FD273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</w:tr>
      <w:tr w:rsidR="008473BA" w:rsidTr="00B86709">
        <w:trPr>
          <w:cantSplit/>
          <w:trHeight w:val="545"/>
        </w:trPr>
        <w:tc>
          <w:tcPr>
            <w:tcW w:w="530" w:type="dxa"/>
            <w:vMerge/>
          </w:tcPr>
          <w:p w:rsidR="008473BA" w:rsidRDefault="008473BA" w:rsidP="00DD069B">
            <w:pPr>
              <w:ind w:firstLine="0"/>
              <w:jc w:val="center"/>
            </w:pPr>
          </w:p>
        </w:tc>
        <w:tc>
          <w:tcPr>
            <w:tcW w:w="534" w:type="dxa"/>
            <w:vMerge/>
            <w:textDirection w:val="btLr"/>
          </w:tcPr>
          <w:p w:rsidR="008473BA" w:rsidRPr="008473BA" w:rsidRDefault="008473BA" w:rsidP="00DD069B">
            <w:pPr>
              <w:ind w:left="113" w:right="113" w:firstLine="0"/>
              <w:jc w:val="center"/>
              <w:rPr>
                <w:u w:val="single"/>
              </w:rPr>
            </w:pPr>
          </w:p>
        </w:tc>
        <w:tc>
          <w:tcPr>
            <w:tcW w:w="1799" w:type="dxa"/>
            <w:gridSpan w:val="2"/>
          </w:tcPr>
          <w:p w:rsidR="008473BA" w:rsidRDefault="008473BA" w:rsidP="00A37597">
            <w:pPr>
              <w:ind w:firstLine="0"/>
              <w:jc w:val="center"/>
            </w:pPr>
          </w:p>
          <w:p w:rsidR="008473BA" w:rsidRPr="00897157" w:rsidRDefault="00B86709" w:rsidP="00A37597">
            <w:pPr>
              <w:ind w:firstLine="0"/>
              <w:jc w:val="center"/>
            </w:pPr>
            <w:proofErr w:type="spellStart"/>
            <w:r>
              <w:t>Двуполярная</w:t>
            </w:r>
            <w:proofErr w:type="spellEnd"/>
          </w:p>
        </w:tc>
        <w:tc>
          <w:tcPr>
            <w:tcW w:w="1827" w:type="dxa"/>
          </w:tcPr>
          <w:p w:rsidR="008473BA" w:rsidRDefault="008473BA" w:rsidP="00204819">
            <w:pPr>
              <w:ind w:firstLine="0"/>
              <w:jc w:val="center"/>
              <w:rPr>
                <w:b/>
              </w:rPr>
            </w:pPr>
          </w:p>
          <w:p w:rsidR="008473BA" w:rsidRDefault="008473BA" w:rsidP="00B86709">
            <w:pPr>
              <w:ind w:firstLine="0"/>
              <w:jc w:val="center"/>
            </w:pPr>
            <w:r w:rsidRPr="008473BA">
              <w:rPr>
                <w:b/>
                <w:lang w:val="en-US"/>
              </w:rPr>
              <w:t xml:space="preserve">ENS </w:t>
            </w:r>
            <w:r w:rsidRPr="00104B69">
              <w:rPr>
                <w:b/>
                <w:lang w:val="en-US"/>
              </w:rPr>
              <w:t>AC</w:t>
            </w:r>
          </w:p>
        </w:tc>
        <w:tc>
          <w:tcPr>
            <w:tcW w:w="1320" w:type="dxa"/>
          </w:tcPr>
          <w:p w:rsidR="008473BA" w:rsidRDefault="008473BA" w:rsidP="00B85109">
            <w:pPr>
              <w:ind w:firstLine="0"/>
              <w:jc w:val="center"/>
              <w:rPr>
                <w:lang w:val="en-US"/>
              </w:rPr>
            </w:pPr>
          </w:p>
          <w:p w:rsidR="008473BA" w:rsidRPr="00CC37D1" w:rsidRDefault="008473BA" w:rsidP="00B85109">
            <w:pPr>
              <w:ind w:firstLine="0"/>
              <w:jc w:val="center"/>
            </w:pPr>
            <w:r>
              <w:t>0</w:t>
            </w:r>
          </w:p>
        </w:tc>
        <w:tc>
          <w:tcPr>
            <w:tcW w:w="999" w:type="dxa"/>
          </w:tcPr>
          <w:p w:rsidR="008473BA" w:rsidRDefault="008473BA" w:rsidP="00DD069B">
            <w:pPr>
              <w:ind w:firstLine="0"/>
              <w:jc w:val="center"/>
            </w:pPr>
          </w:p>
          <w:p w:rsidR="008473BA" w:rsidRDefault="008473BA" w:rsidP="00DD069B">
            <w:pPr>
              <w:ind w:firstLine="0"/>
              <w:jc w:val="center"/>
            </w:pPr>
            <w:r>
              <w:t>0</w:t>
            </w:r>
          </w:p>
        </w:tc>
        <w:tc>
          <w:tcPr>
            <w:tcW w:w="1305" w:type="dxa"/>
          </w:tcPr>
          <w:p w:rsidR="008473BA" w:rsidRDefault="008473BA" w:rsidP="00DD069B">
            <w:pPr>
              <w:ind w:firstLine="0"/>
              <w:jc w:val="center"/>
              <w:rPr>
                <w:lang w:val="en-US"/>
              </w:rPr>
            </w:pPr>
          </w:p>
          <w:p w:rsidR="008473BA" w:rsidRPr="00F318C0" w:rsidRDefault="008473BA" w:rsidP="00DD069B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257" w:type="dxa"/>
          </w:tcPr>
          <w:p w:rsidR="008473BA" w:rsidRDefault="008473BA" w:rsidP="00FD2735">
            <w:pPr>
              <w:ind w:firstLine="0"/>
              <w:jc w:val="center"/>
            </w:pPr>
          </w:p>
          <w:p w:rsidR="008473BA" w:rsidRDefault="008473BA" w:rsidP="00FD273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</w:tr>
      <w:tr w:rsidR="008473BA" w:rsidTr="00B86709">
        <w:trPr>
          <w:cantSplit/>
          <w:trHeight w:val="553"/>
        </w:trPr>
        <w:tc>
          <w:tcPr>
            <w:tcW w:w="530" w:type="dxa"/>
            <w:vMerge/>
          </w:tcPr>
          <w:p w:rsidR="008473BA" w:rsidRDefault="008473BA" w:rsidP="00DD069B">
            <w:pPr>
              <w:ind w:firstLine="0"/>
              <w:jc w:val="center"/>
            </w:pPr>
          </w:p>
        </w:tc>
        <w:tc>
          <w:tcPr>
            <w:tcW w:w="534" w:type="dxa"/>
            <w:vMerge/>
            <w:textDirection w:val="btLr"/>
          </w:tcPr>
          <w:p w:rsidR="008473BA" w:rsidRPr="008473BA" w:rsidRDefault="008473BA" w:rsidP="00DD069B">
            <w:pPr>
              <w:ind w:left="113" w:right="113" w:firstLine="0"/>
              <w:jc w:val="center"/>
              <w:rPr>
                <w:u w:val="single"/>
              </w:rPr>
            </w:pPr>
          </w:p>
        </w:tc>
        <w:tc>
          <w:tcPr>
            <w:tcW w:w="1799" w:type="dxa"/>
            <w:gridSpan w:val="2"/>
          </w:tcPr>
          <w:p w:rsidR="008473BA" w:rsidRPr="00A37597" w:rsidRDefault="008473BA" w:rsidP="001C2C45">
            <w:pPr>
              <w:ind w:firstLine="0"/>
              <w:jc w:val="center"/>
            </w:pPr>
            <w:r w:rsidRPr="00A37597">
              <w:t>Постоянное напряжение</w:t>
            </w:r>
          </w:p>
        </w:tc>
        <w:tc>
          <w:tcPr>
            <w:tcW w:w="1827" w:type="dxa"/>
          </w:tcPr>
          <w:p w:rsidR="008473BA" w:rsidRDefault="008473BA" w:rsidP="001C2C45">
            <w:pPr>
              <w:ind w:firstLine="0"/>
              <w:jc w:val="center"/>
              <w:rPr>
                <w:b/>
              </w:rPr>
            </w:pPr>
          </w:p>
          <w:p w:rsidR="008473BA" w:rsidRDefault="008473BA" w:rsidP="001C2C45">
            <w:pPr>
              <w:ind w:firstLine="0"/>
              <w:jc w:val="center"/>
              <w:rPr>
                <w:b/>
              </w:rPr>
            </w:pPr>
            <w:r w:rsidRPr="008473BA">
              <w:rPr>
                <w:b/>
                <w:lang w:val="en-US"/>
              </w:rPr>
              <w:t xml:space="preserve">ENS </w:t>
            </w:r>
            <w:r w:rsidRPr="00104B69">
              <w:rPr>
                <w:b/>
                <w:lang w:val="en-US"/>
              </w:rPr>
              <w:t>D</w:t>
            </w:r>
            <w:r>
              <w:rPr>
                <w:b/>
              </w:rPr>
              <w:t>С+/-</w:t>
            </w:r>
          </w:p>
        </w:tc>
        <w:tc>
          <w:tcPr>
            <w:tcW w:w="1320" w:type="dxa"/>
          </w:tcPr>
          <w:p w:rsidR="008473BA" w:rsidRDefault="008473BA" w:rsidP="004928DD">
            <w:pPr>
              <w:ind w:firstLine="0"/>
              <w:jc w:val="center"/>
              <w:rPr>
                <w:lang w:val="en-US"/>
              </w:rPr>
            </w:pPr>
          </w:p>
          <w:p w:rsidR="008473BA" w:rsidRPr="00CC37D1" w:rsidRDefault="008473BA" w:rsidP="004928DD">
            <w:pPr>
              <w:ind w:firstLine="0"/>
              <w:jc w:val="center"/>
            </w:pPr>
            <w:r>
              <w:t>0</w:t>
            </w:r>
          </w:p>
        </w:tc>
        <w:tc>
          <w:tcPr>
            <w:tcW w:w="999" w:type="dxa"/>
          </w:tcPr>
          <w:p w:rsidR="008473BA" w:rsidRDefault="008473BA" w:rsidP="004928DD">
            <w:pPr>
              <w:ind w:firstLine="0"/>
              <w:jc w:val="center"/>
            </w:pPr>
          </w:p>
          <w:p w:rsidR="008473BA" w:rsidRDefault="008473BA" w:rsidP="004928DD">
            <w:pPr>
              <w:ind w:firstLine="0"/>
              <w:jc w:val="center"/>
            </w:pPr>
            <w:r>
              <w:t>0</w:t>
            </w:r>
          </w:p>
        </w:tc>
        <w:tc>
          <w:tcPr>
            <w:tcW w:w="1305" w:type="dxa"/>
          </w:tcPr>
          <w:p w:rsidR="008473BA" w:rsidRDefault="008473BA" w:rsidP="004928DD">
            <w:pPr>
              <w:ind w:firstLine="0"/>
              <w:jc w:val="center"/>
              <w:rPr>
                <w:lang w:val="en-US"/>
              </w:rPr>
            </w:pPr>
          </w:p>
          <w:p w:rsidR="008473BA" w:rsidRPr="00F318C0" w:rsidRDefault="008473BA" w:rsidP="004928DD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257" w:type="dxa"/>
          </w:tcPr>
          <w:p w:rsidR="008473BA" w:rsidRDefault="008473BA" w:rsidP="00FD2735">
            <w:pPr>
              <w:ind w:firstLine="0"/>
              <w:jc w:val="center"/>
              <w:rPr>
                <w:lang w:val="en-US"/>
              </w:rPr>
            </w:pPr>
          </w:p>
          <w:p w:rsidR="008473BA" w:rsidRPr="00F318C0" w:rsidRDefault="008473BA" w:rsidP="00FD273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</w:tr>
      <w:tr w:rsidR="008473BA" w:rsidTr="00486FFC">
        <w:trPr>
          <w:cantSplit/>
          <w:trHeight w:val="543"/>
        </w:trPr>
        <w:tc>
          <w:tcPr>
            <w:tcW w:w="530" w:type="dxa"/>
            <w:vMerge/>
          </w:tcPr>
          <w:p w:rsidR="008473BA" w:rsidRDefault="008473BA" w:rsidP="00DD069B">
            <w:pPr>
              <w:ind w:firstLine="0"/>
              <w:jc w:val="center"/>
            </w:pPr>
          </w:p>
        </w:tc>
        <w:tc>
          <w:tcPr>
            <w:tcW w:w="534" w:type="dxa"/>
            <w:vMerge/>
            <w:tcBorders>
              <w:bottom w:val="double" w:sz="4" w:space="0" w:color="auto"/>
            </w:tcBorders>
            <w:textDirection w:val="btLr"/>
          </w:tcPr>
          <w:p w:rsidR="008473BA" w:rsidRPr="008473BA" w:rsidRDefault="008473BA" w:rsidP="00DD069B">
            <w:pPr>
              <w:ind w:left="113" w:right="113" w:firstLine="0"/>
              <w:jc w:val="center"/>
              <w:rPr>
                <w:u w:val="single"/>
              </w:rPr>
            </w:pPr>
          </w:p>
        </w:tc>
        <w:tc>
          <w:tcPr>
            <w:tcW w:w="1799" w:type="dxa"/>
            <w:gridSpan w:val="2"/>
            <w:tcBorders>
              <w:bottom w:val="double" w:sz="4" w:space="0" w:color="auto"/>
            </w:tcBorders>
          </w:tcPr>
          <w:p w:rsidR="008473BA" w:rsidRPr="00B86709" w:rsidRDefault="008473BA" w:rsidP="00540A83">
            <w:pPr>
              <w:ind w:firstLine="0"/>
              <w:jc w:val="center"/>
              <w:rPr>
                <w:b/>
              </w:rPr>
            </w:pPr>
            <w:r w:rsidRPr="00B86709">
              <w:rPr>
                <w:b/>
              </w:rPr>
              <w:t>Импульсная</w:t>
            </w:r>
          </w:p>
        </w:tc>
        <w:tc>
          <w:tcPr>
            <w:tcW w:w="1827" w:type="dxa"/>
            <w:tcBorders>
              <w:bottom w:val="double" w:sz="4" w:space="0" w:color="auto"/>
            </w:tcBorders>
          </w:tcPr>
          <w:p w:rsidR="008473BA" w:rsidRDefault="008473BA" w:rsidP="00540A83">
            <w:pPr>
              <w:ind w:firstLine="0"/>
              <w:jc w:val="center"/>
              <w:rPr>
                <w:b/>
              </w:rPr>
            </w:pPr>
            <w:r w:rsidRPr="008473BA">
              <w:rPr>
                <w:b/>
                <w:lang w:val="en-US"/>
              </w:rPr>
              <w:t xml:space="preserve">ENS </w:t>
            </w:r>
            <w:r w:rsidRPr="00104B69">
              <w:rPr>
                <w:b/>
                <w:lang w:val="en-US"/>
              </w:rPr>
              <w:t>Imp</w:t>
            </w:r>
            <w:r w:rsidRPr="00204819">
              <w:rPr>
                <w:b/>
              </w:rPr>
              <w:t>+/-</w:t>
            </w:r>
          </w:p>
          <w:p w:rsidR="008473BA" w:rsidRPr="006977AC" w:rsidRDefault="008473BA" w:rsidP="00540A83">
            <w:pPr>
              <w:ind w:firstLine="0"/>
              <w:jc w:val="center"/>
              <w:rPr>
                <w:i/>
              </w:rPr>
            </w:pPr>
            <w:r w:rsidRPr="006977AC">
              <w:rPr>
                <w:b/>
                <w:i/>
              </w:rPr>
              <w:t>0,2 -1 </w:t>
            </w:r>
            <w:proofErr w:type="spellStart"/>
            <w:r w:rsidRPr="006977AC">
              <w:rPr>
                <w:b/>
                <w:i/>
              </w:rPr>
              <w:t>мс</w:t>
            </w:r>
            <w:proofErr w:type="spellEnd"/>
          </w:p>
        </w:tc>
        <w:tc>
          <w:tcPr>
            <w:tcW w:w="1320" w:type="dxa"/>
            <w:tcBorders>
              <w:bottom w:val="double" w:sz="4" w:space="0" w:color="auto"/>
            </w:tcBorders>
          </w:tcPr>
          <w:p w:rsidR="008473BA" w:rsidRDefault="008473BA" w:rsidP="00540A83">
            <w:pPr>
              <w:ind w:firstLine="0"/>
              <w:jc w:val="center"/>
              <w:rPr>
                <w:lang w:val="en-US"/>
              </w:rPr>
            </w:pPr>
          </w:p>
          <w:p w:rsidR="008473BA" w:rsidRPr="00CC37D1" w:rsidRDefault="008473BA" w:rsidP="00540A83">
            <w:pPr>
              <w:ind w:firstLine="0"/>
              <w:jc w:val="center"/>
            </w:pPr>
            <w:r>
              <w:t>0</w:t>
            </w:r>
          </w:p>
        </w:tc>
        <w:tc>
          <w:tcPr>
            <w:tcW w:w="999" w:type="dxa"/>
            <w:tcBorders>
              <w:bottom w:val="double" w:sz="4" w:space="0" w:color="auto"/>
            </w:tcBorders>
          </w:tcPr>
          <w:p w:rsidR="008473BA" w:rsidRDefault="008473BA" w:rsidP="00540A83">
            <w:pPr>
              <w:ind w:firstLine="0"/>
              <w:jc w:val="center"/>
            </w:pPr>
          </w:p>
          <w:p w:rsidR="008473BA" w:rsidRDefault="008473BA" w:rsidP="00540A83">
            <w:pPr>
              <w:ind w:firstLine="0"/>
              <w:jc w:val="center"/>
            </w:pPr>
            <w:r>
              <w:t>0</w:t>
            </w:r>
          </w:p>
        </w:tc>
        <w:tc>
          <w:tcPr>
            <w:tcW w:w="1305" w:type="dxa"/>
            <w:tcBorders>
              <w:bottom w:val="double" w:sz="4" w:space="0" w:color="auto"/>
            </w:tcBorders>
          </w:tcPr>
          <w:p w:rsidR="008473BA" w:rsidRDefault="008473BA" w:rsidP="00540A83">
            <w:pPr>
              <w:ind w:firstLine="0"/>
              <w:jc w:val="center"/>
              <w:rPr>
                <w:lang w:val="en-US"/>
              </w:rPr>
            </w:pPr>
          </w:p>
          <w:p w:rsidR="008473BA" w:rsidRPr="00F318C0" w:rsidRDefault="008473BA" w:rsidP="00540A83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257" w:type="dxa"/>
            <w:tcBorders>
              <w:bottom w:val="double" w:sz="4" w:space="0" w:color="auto"/>
            </w:tcBorders>
          </w:tcPr>
          <w:p w:rsidR="008473BA" w:rsidRDefault="008473BA" w:rsidP="00540A83">
            <w:pPr>
              <w:ind w:firstLine="0"/>
              <w:jc w:val="center"/>
              <w:rPr>
                <w:lang w:val="en-US"/>
              </w:rPr>
            </w:pPr>
          </w:p>
          <w:p w:rsidR="008473BA" w:rsidRPr="00F318C0" w:rsidRDefault="008473BA" w:rsidP="00540A83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</w:tr>
      <w:tr w:rsidR="00B86709" w:rsidTr="00486FFC">
        <w:trPr>
          <w:cantSplit/>
          <w:trHeight w:val="537"/>
        </w:trPr>
        <w:tc>
          <w:tcPr>
            <w:tcW w:w="530" w:type="dxa"/>
            <w:vMerge/>
          </w:tcPr>
          <w:p w:rsidR="00B86709" w:rsidRDefault="00B86709" w:rsidP="00DD069B">
            <w:pPr>
              <w:ind w:firstLine="0"/>
              <w:jc w:val="center"/>
            </w:pPr>
          </w:p>
        </w:tc>
        <w:tc>
          <w:tcPr>
            <w:tcW w:w="534" w:type="dxa"/>
            <w:vMerge w:val="restart"/>
            <w:tcBorders>
              <w:top w:val="double" w:sz="4" w:space="0" w:color="auto"/>
            </w:tcBorders>
            <w:textDirection w:val="btLr"/>
          </w:tcPr>
          <w:p w:rsidR="00B86709" w:rsidRPr="008473BA" w:rsidRDefault="00B86709" w:rsidP="00DD069B">
            <w:pPr>
              <w:ind w:left="113" w:right="113" w:firstLine="0"/>
              <w:jc w:val="center"/>
              <w:rPr>
                <w:u w:val="single"/>
              </w:rPr>
            </w:pPr>
            <w:r w:rsidRPr="008473BA">
              <w:rPr>
                <w:u w:val="single"/>
              </w:rPr>
              <w:t>Транзистор</w:t>
            </w:r>
          </w:p>
        </w:tc>
        <w:tc>
          <w:tcPr>
            <w:tcW w:w="1799" w:type="dxa"/>
            <w:gridSpan w:val="2"/>
            <w:tcBorders>
              <w:top w:val="double" w:sz="4" w:space="0" w:color="auto"/>
            </w:tcBorders>
          </w:tcPr>
          <w:p w:rsidR="00B86709" w:rsidRDefault="00B86709" w:rsidP="00BB2C31">
            <w:pPr>
              <w:ind w:firstLine="0"/>
              <w:jc w:val="center"/>
            </w:pPr>
            <w:proofErr w:type="spellStart"/>
            <w:r>
              <w:t>Выпрямл</w:t>
            </w:r>
            <w:proofErr w:type="spellEnd"/>
            <w:r>
              <w:t>. синус</w:t>
            </w:r>
          </w:p>
        </w:tc>
        <w:tc>
          <w:tcPr>
            <w:tcW w:w="1827" w:type="dxa"/>
            <w:tcBorders>
              <w:top w:val="double" w:sz="4" w:space="0" w:color="auto"/>
            </w:tcBorders>
          </w:tcPr>
          <w:p w:rsidR="00B86709" w:rsidRDefault="00B86709" w:rsidP="00BB2C31">
            <w:pPr>
              <w:ind w:firstLine="0"/>
              <w:jc w:val="center"/>
              <w:rPr>
                <w:b/>
              </w:rPr>
            </w:pPr>
          </w:p>
          <w:p w:rsidR="00B86709" w:rsidRDefault="00B86709" w:rsidP="00BB2C31">
            <w:pPr>
              <w:ind w:firstLine="0"/>
              <w:jc w:val="center"/>
            </w:pPr>
            <w:r w:rsidRPr="00104B69">
              <w:rPr>
                <w:b/>
                <w:lang w:val="en-US"/>
              </w:rPr>
              <w:t>ENS</w:t>
            </w:r>
            <w:r>
              <w:rPr>
                <w:b/>
              </w:rPr>
              <w:t xml:space="preserve"> </w:t>
            </w:r>
            <w:r w:rsidRPr="00104B69">
              <w:rPr>
                <w:b/>
                <w:lang w:val="en-US"/>
              </w:rPr>
              <w:t>sin</w:t>
            </w:r>
            <w:r>
              <w:rPr>
                <w:b/>
              </w:rPr>
              <w:t>+/-</w:t>
            </w:r>
          </w:p>
        </w:tc>
        <w:tc>
          <w:tcPr>
            <w:tcW w:w="1320" w:type="dxa"/>
            <w:tcBorders>
              <w:top w:val="double" w:sz="4" w:space="0" w:color="auto"/>
            </w:tcBorders>
          </w:tcPr>
          <w:p w:rsidR="00B86709" w:rsidRDefault="00B86709" w:rsidP="00BB2C31">
            <w:pPr>
              <w:ind w:firstLine="0"/>
              <w:jc w:val="center"/>
              <w:rPr>
                <w:lang w:val="en-US"/>
              </w:rPr>
            </w:pPr>
          </w:p>
          <w:p w:rsidR="00B86709" w:rsidRPr="00CC37D1" w:rsidRDefault="00B86709" w:rsidP="00BB2C31">
            <w:pPr>
              <w:ind w:firstLine="0"/>
              <w:jc w:val="center"/>
            </w:pPr>
            <w:r>
              <w:t>0</w:t>
            </w:r>
          </w:p>
        </w:tc>
        <w:tc>
          <w:tcPr>
            <w:tcW w:w="999" w:type="dxa"/>
            <w:tcBorders>
              <w:top w:val="double" w:sz="4" w:space="0" w:color="auto"/>
            </w:tcBorders>
          </w:tcPr>
          <w:p w:rsidR="00B86709" w:rsidRDefault="00B86709" w:rsidP="00BB2C31">
            <w:pPr>
              <w:ind w:firstLine="0"/>
              <w:jc w:val="center"/>
            </w:pPr>
          </w:p>
          <w:p w:rsidR="00B86709" w:rsidRDefault="00B86709" w:rsidP="00BB2C31">
            <w:pPr>
              <w:ind w:firstLine="0"/>
              <w:jc w:val="center"/>
            </w:pPr>
            <w:r>
              <w:t>0</w:t>
            </w:r>
          </w:p>
        </w:tc>
        <w:tc>
          <w:tcPr>
            <w:tcW w:w="1305" w:type="dxa"/>
            <w:tcBorders>
              <w:top w:val="double" w:sz="4" w:space="0" w:color="auto"/>
            </w:tcBorders>
          </w:tcPr>
          <w:p w:rsidR="00B86709" w:rsidRDefault="00B86709" w:rsidP="00BB2C31">
            <w:pPr>
              <w:ind w:firstLine="0"/>
              <w:jc w:val="center"/>
              <w:rPr>
                <w:lang w:val="en-US"/>
              </w:rPr>
            </w:pPr>
          </w:p>
          <w:p w:rsidR="00B86709" w:rsidRPr="00F318C0" w:rsidRDefault="00B86709" w:rsidP="00BB2C31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257" w:type="dxa"/>
            <w:tcBorders>
              <w:top w:val="double" w:sz="4" w:space="0" w:color="auto"/>
            </w:tcBorders>
          </w:tcPr>
          <w:p w:rsidR="00B86709" w:rsidRDefault="00B86709" w:rsidP="00BB2C31">
            <w:pPr>
              <w:ind w:firstLine="0"/>
              <w:jc w:val="center"/>
              <w:rPr>
                <w:lang w:val="en-US"/>
              </w:rPr>
            </w:pPr>
          </w:p>
          <w:p w:rsidR="00B86709" w:rsidRPr="00F318C0" w:rsidRDefault="00B86709" w:rsidP="00BB2C31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</w:tr>
      <w:tr w:rsidR="00B86709" w:rsidTr="002000B6">
        <w:trPr>
          <w:cantSplit/>
          <w:trHeight w:val="665"/>
        </w:trPr>
        <w:tc>
          <w:tcPr>
            <w:tcW w:w="530" w:type="dxa"/>
            <w:vMerge/>
            <w:tcBorders>
              <w:bottom w:val="single" w:sz="18" w:space="0" w:color="auto"/>
            </w:tcBorders>
          </w:tcPr>
          <w:p w:rsidR="00B86709" w:rsidRDefault="00B86709" w:rsidP="00DD069B">
            <w:pPr>
              <w:ind w:firstLine="0"/>
              <w:jc w:val="center"/>
            </w:pPr>
          </w:p>
        </w:tc>
        <w:tc>
          <w:tcPr>
            <w:tcW w:w="534" w:type="dxa"/>
            <w:vMerge/>
            <w:tcBorders>
              <w:bottom w:val="single" w:sz="18" w:space="0" w:color="auto"/>
            </w:tcBorders>
            <w:textDirection w:val="btLr"/>
          </w:tcPr>
          <w:p w:rsidR="00B86709" w:rsidRDefault="00B86709" w:rsidP="00DD069B">
            <w:pPr>
              <w:ind w:left="113" w:right="113" w:firstLine="0"/>
              <w:jc w:val="center"/>
            </w:pPr>
          </w:p>
        </w:tc>
        <w:tc>
          <w:tcPr>
            <w:tcW w:w="1799" w:type="dxa"/>
            <w:gridSpan w:val="2"/>
            <w:tcBorders>
              <w:bottom w:val="single" w:sz="4" w:space="0" w:color="auto"/>
            </w:tcBorders>
          </w:tcPr>
          <w:p w:rsidR="00B86709" w:rsidRPr="00A37597" w:rsidRDefault="00B86709" w:rsidP="009D762E">
            <w:pPr>
              <w:ind w:firstLine="0"/>
              <w:jc w:val="center"/>
            </w:pPr>
            <w:r w:rsidRPr="00A37597">
              <w:t>Постоянное напряжение</w:t>
            </w:r>
          </w:p>
        </w:tc>
        <w:tc>
          <w:tcPr>
            <w:tcW w:w="1827" w:type="dxa"/>
            <w:tcBorders>
              <w:bottom w:val="single" w:sz="4" w:space="0" w:color="auto"/>
            </w:tcBorders>
          </w:tcPr>
          <w:p w:rsidR="00B86709" w:rsidRDefault="00B86709" w:rsidP="009D762E">
            <w:pPr>
              <w:ind w:firstLine="0"/>
              <w:jc w:val="center"/>
              <w:rPr>
                <w:b/>
              </w:rPr>
            </w:pPr>
          </w:p>
          <w:p w:rsidR="00B86709" w:rsidRDefault="00B86709" w:rsidP="009D762E">
            <w:pPr>
              <w:ind w:firstLine="0"/>
              <w:jc w:val="center"/>
              <w:rPr>
                <w:b/>
              </w:rPr>
            </w:pPr>
            <w:r w:rsidRPr="008473BA">
              <w:rPr>
                <w:b/>
                <w:lang w:val="en-US"/>
              </w:rPr>
              <w:t xml:space="preserve">ENS </w:t>
            </w:r>
            <w:r w:rsidRPr="00104B69">
              <w:rPr>
                <w:b/>
                <w:lang w:val="en-US"/>
              </w:rPr>
              <w:t>D</w:t>
            </w:r>
            <w:r>
              <w:rPr>
                <w:b/>
              </w:rPr>
              <w:t>С+/-</w:t>
            </w:r>
          </w:p>
        </w:tc>
        <w:tc>
          <w:tcPr>
            <w:tcW w:w="1320" w:type="dxa"/>
            <w:tcBorders>
              <w:bottom w:val="single" w:sz="4" w:space="0" w:color="auto"/>
            </w:tcBorders>
          </w:tcPr>
          <w:p w:rsidR="00B86709" w:rsidRDefault="00B86709" w:rsidP="009D762E">
            <w:pPr>
              <w:ind w:firstLine="0"/>
              <w:jc w:val="center"/>
              <w:rPr>
                <w:lang w:val="en-US"/>
              </w:rPr>
            </w:pPr>
          </w:p>
          <w:p w:rsidR="00B86709" w:rsidRPr="00CC37D1" w:rsidRDefault="00B86709" w:rsidP="009D762E">
            <w:pPr>
              <w:ind w:firstLine="0"/>
              <w:jc w:val="center"/>
            </w:pPr>
            <w:r>
              <w:t>0</w:t>
            </w:r>
          </w:p>
        </w:tc>
        <w:tc>
          <w:tcPr>
            <w:tcW w:w="999" w:type="dxa"/>
            <w:tcBorders>
              <w:bottom w:val="single" w:sz="4" w:space="0" w:color="auto"/>
            </w:tcBorders>
          </w:tcPr>
          <w:p w:rsidR="00B86709" w:rsidRDefault="00B86709" w:rsidP="009D762E">
            <w:pPr>
              <w:ind w:firstLine="0"/>
              <w:jc w:val="center"/>
            </w:pPr>
          </w:p>
          <w:p w:rsidR="00B86709" w:rsidRDefault="00B86709" w:rsidP="009D762E">
            <w:pPr>
              <w:ind w:firstLine="0"/>
              <w:jc w:val="center"/>
            </w:pPr>
            <w:r>
              <w:t>0</w:t>
            </w:r>
          </w:p>
        </w:tc>
        <w:tc>
          <w:tcPr>
            <w:tcW w:w="1305" w:type="dxa"/>
            <w:tcBorders>
              <w:bottom w:val="single" w:sz="4" w:space="0" w:color="auto"/>
            </w:tcBorders>
          </w:tcPr>
          <w:p w:rsidR="00B86709" w:rsidRDefault="00B86709" w:rsidP="009D762E">
            <w:pPr>
              <w:ind w:firstLine="0"/>
              <w:jc w:val="center"/>
              <w:rPr>
                <w:lang w:val="en-US"/>
              </w:rPr>
            </w:pPr>
          </w:p>
          <w:p w:rsidR="00B86709" w:rsidRPr="00F318C0" w:rsidRDefault="00B86709" w:rsidP="009D762E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257" w:type="dxa"/>
            <w:tcBorders>
              <w:bottom w:val="single" w:sz="4" w:space="0" w:color="auto"/>
            </w:tcBorders>
          </w:tcPr>
          <w:p w:rsidR="00B86709" w:rsidRDefault="00B86709" w:rsidP="009D762E">
            <w:pPr>
              <w:ind w:firstLine="0"/>
              <w:jc w:val="center"/>
              <w:rPr>
                <w:lang w:val="en-US"/>
              </w:rPr>
            </w:pPr>
          </w:p>
          <w:p w:rsidR="00B86709" w:rsidRPr="00F318C0" w:rsidRDefault="00B86709" w:rsidP="009D762E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</w:tr>
      <w:tr w:rsidR="00B86709" w:rsidTr="00B86709">
        <w:trPr>
          <w:cantSplit/>
          <w:trHeight w:val="420"/>
        </w:trPr>
        <w:tc>
          <w:tcPr>
            <w:tcW w:w="530" w:type="dxa"/>
            <w:vMerge/>
            <w:tcBorders>
              <w:bottom w:val="single" w:sz="18" w:space="0" w:color="auto"/>
            </w:tcBorders>
          </w:tcPr>
          <w:p w:rsidR="00B86709" w:rsidRDefault="00B86709" w:rsidP="00DD069B">
            <w:pPr>
              <w:ind w:firstLine="0"/>
              <w:jc w:val="center"/>
            </w:pPr>
          </w:p>
        </w:tc>
        <w:tc>
          <w:tcPr>
            <w:tcW w:w="534" w:type="dxa"/>
            <w:vMerge/>
            <w:tcBorders>
              <w:bottom w:val="single" w:sz="18" w:space="0" w:color="auto"/>
            </w:tcBorders>
            <w:textDirection w:val="btLr"/>
          </w:tcPr>
          <w:p w:rsidR="00B86709" w:rsidRDefault="00B86709" w:rsidP="00DD069B">
            <w:pPr>
              <w:ind w:left="113" w:right="113" w:firstLine="0"/>
              <w:jc w:val="center"/>
            </w:pPr>
          </w:p>
        </w:tc>
        <w:tc>
          <w:tcPr>
            <w:tcW w:w="1799" w:type="dxa"/>
            <w:gridSpan w:val="2"/>
            <w:tcBorders>
              <w:bottom w:val="single" w:sz="4" w:space="0" w:color="auto"/>
            </w:tcBorders>
          </w:tcPr>
          <w:p w:rsidR="00B86709" w:rsidRPr="00B86709" w:rsidRDefault="00B86709" w:rsidP="00897157">
            <w:pPr>
              <w:ind w:firstLine="0"/>
              <w:jc w:val="center"/>
              <w:rPr>
                <w:b/>
              </w:rPr>
            </w:pPr>
            <w:r w:rsidRPr="00B86709">
              <w:rPr>
                <w:b/>
              </w:rPr>
              <w:t>Импульсная</w:t>
            </w:r>
          </w:p>
        </w:tc>
        <w:tc>
          <w:tcPr>
            <w:tcW w:w="1827" w:type="dxa"/>
            <w:tcBorders>
              <w:bottom w:val="single" w:sz="4" w:space="0" w:color="auto"/>
            </w:tcBorders>
          </w:tcPr>
          <w:p w:rsidR="00B86709" w:rsidRDefault="00B86709" w:rsidP="00B86709">
            <w:pPr>
              <w:ind w:firstLine="0"/>
              <w:jc w:val="center"/>
              <w:rPr>
                <w:b/>
              </w:rPr>
            </w:pPr>
            <w:r w:rsidRPr="00104B69">
              <w:rPr>
                <w:b/>
                <w:lang w:val="en-US"/>
              </w:rPr>
              <w:t>ENS</w:t>
            </w:r>
            <w:r w:rsidR="00DA2699">
              <w:rPr>
                <w:b/>
              </w:rPr>
              <w:t xml:space="preserve"> </w:t>
            </w:r>
            <w:r w:rsidRPr="00104B69">
              <w:rPr>
                <w:b/>
                <w:lang w:val="en-US"/>
              </w:rPr>
              <w:t>sin</w:t>
            </w:r>
            <w:r>
              <w:rPr>
                <w:b/>
              </w:rPr>
              <w:t>+/-</w:t>
            </w:r>
          </w:p>
          <w:p w:rsidR="00B86709" w:rsidRDefault="00B86709" w:rsidP="00F318C0">
            <w:pPr>
              <w:ind w:firstLine="0"/>
              <w:jc w:val="center"/>
              <w:rPr>
                <w:b/>
              </w:rPr>
            </w:pPr>
          </w:p>
        </w:tc>
        <w:tc>
          <w:tcPr>
            <w:tcW w:w="1320" w:type="dxa"/>
            <w:tcBorders>
              <w:bottom w:val="single" w:sz="4" w:space="0" w:color="auto"/>
            </w:tcBorders>
          </w:tcPr>
          <w:p w:rsidR="00B86709" w:rsidRDefault="00B86709" w:rsidP="006F22C5">
            <w:pPr>
              <w:ind w:firstLine="0"/>
              <w:jc w:val="center"/>
              <w:rPr>
                <w:lang w:val="en-US"/>
              </w:rPr>
            </w:pPr>
          </w:p>
          <w:p w:rsidR="00B86709" w:rsidRPr="00CC37D1" w:rsidRDefault="00B86709" w:rsidP="006F22C5">
            <w:pPr>
              <w:ind w:firstLine="0"/>
              <w:jc w:val="center"/>
            </w:pPr>
            <w:r>
              <w:t>0</w:t>
            </w:r>
          </w:p>
        </w:tc>
        <w:tc>
          <w:tcPr>
            <w:tcW w:w="999" w:type="dxa"/>
            <w:tcBorders>
              <w:bottom w:val="single" w:sz="4" w:space="0" w:color="auto"/>
            </w:tcBorders>
          </w:tcPr>
          <w:p w:rsidR="00B86709" w:rsidRDefault="00B86709" w:rsidP="006F22C5">
            <w:pPr>
              <w:ind w:firstLine="0"/>
              <w:jc w:val="center"/>
            </w:pPr>
          </w:p>
          <w:p w:rsidR="00B86709" w:rsidRDefault="00B86709" w:rsidP="006F22C5">
            <w:pPr>
              <w:ind w:firstLine="0"/>
              <w:jc w:val="center"/>
            </w:pPr>
            <w:r>
              <w:t>0</w:t>
            </w:r>
          </w:p>
        </w:tc>
        <w:tc>
          <w:tcPr>
            <w:tcW w:w="1305" w:type="dxa"/>
            <w:tcBorders>
              <w:bottom w:val="single" w:sz="4" w:space="0" w:color="auto"/>
            </w:tcBorders>
          </w:tcPr>
          <w:p w:rsidR="00B86709" w:rsidRDefault="00B86709" w:rsidP="006F22C5">
            <w:pPr>
              <w:ind w:firstLine="0"/>
              <w:jc w:val="center"/>
              <w:rPr>
                <w:lang w:val="en-US"/>
              </w:rPr>
            </w:pPr>
          </w:p>
          <w:p w:rsidR="00B86709" w:rsidRPr="00F318C0" w:rsidRDefault="00B86709" w:rsidP="006F22C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257" w:type="dxa"/>
            <w:tcBorders>
              <w:bottom w:val="single" w:sz="4" w:space="0" w:color="auto"/>
            </w:tcBorders>
          </w:tcPr>
          <w:p w:rsidR="00B86709" w:rsidRDefault="00B86709" w:rsidP="00DD069B">
            <w:pPr>
              <w:ind w:firstLine="0"/>
              <w:jc w:val="center"/>
              <w:rPr>
                <w:lang w:val="en-US"/>
              </w:rPr>
            </w:pPr>
            <w:r w:rsidRPr="00104B69">
              <w:rPr>
                <w:b/>
                <w:lang w:val="en-US"/>
              </w:rPr>
              <w:t>Imp+/-</w:t>
            </w:r>
            <w:r>
              <w:rPr>
                <w:b/>
                <w:lang w:val="en-US"/>
              </w:rPr>
              <w:t>v</w:t>
            </w:r>
          </w:p>
        </w:tc>
      </w:tr>
      <w:tr w:rsidR="00B86709" w:rsidTr="00486FFC">
        <w:trPr>
          <w:cantSplit/>
          <w:trHeight w:val="835"/>
        </w:trPr>
        <w:tc>
          <w:tcPr>
            <w:tcW w:w="530" w:type="dxa"/>
            <w:vMerge w:val="restart"/>
            <w:tcBorders>
              <w:top w:val="single" w:sz="18" w:space="0" w:color="auto"/>
            </w:tcBorders>
            <w:textDirection w:val="btLr"/>
          </w:tcPr>
          <w:p w:rsidR="00B86709" w:rsidRDefault="00B86709" w:rsidP="00897157">
            <w:pPr>
              <w:ind w:left="113" w:right="113" w:firstLine="0"/>
              <w:jc w:val="center"/>
            </w:pPr>
            <w:r w:rsidRPr="00897157">
              <w:t>Режим</w:t>
            </w:r>
            <w:r>
              <w:t xml:space="preserve">  </w:t>
            </w:r>
            <w:r w:rsidRPr="002000B6">
              <w:rPr>
                <w:u w:val="single"/>
              </w:rPr>
              <w:t>Большого Тока</w:t>
            </w:r>
          </w:p>
        </w:tc>
        <w:tc>
          <w:tcPr>
            <w:tcW w:w="534" w:type="dxa"/>
            <w:tcBorders>
              <w:top w:val="single" w:sz="18" w:space="0" w:color="auto"/>
              <w:bottom w:val="double" w:sz="4" w:space="0" w:color="auto"/>
            </w:tcBorders>
            <w:textDirection w:val="btLr"/>
          </w:tcPr>
          <w:p w:rsidR="00B86709" w:rsidRPr="008473BA" w:rsidRDefault="00B86709" w:rsidP="00D16DA5">
            <w:pPr>
              <w:ind w:left="113" w:right="113" w:firstLine="0"/>
              <w:jc w:val="center"/>
              <w:rPr>
                <w:u w:val="single"/>
              </w:rPr>
            </w:pPr>
            <w:r w:rsidRPr="008473BA">
              <w:rPr>
                <w:u w:val="single"/>
              </w:rPr>
              <w:t>Диод</w:t>
            </w:r>
          </w:p>
        </w:tc>
        <w:tc>
          <w:tcPr>
            <w:tcW w:w="1799" w:type="dxa"/>
            <w:gridSpan w:val="2"/>
            <w:vMerge w:val="restart"/>
            <w:tcBorders>
              <w:top w:val="single" w:sz="18" w:space="0" w:color="auto"/>
            </w:tcBorders>
            <w:textDirection w:val="btLr"/>
          </w:tcPr>
          <w:p w:rsidR="00486FFC" w:rsidRDefault="00486FFC" w:rsidP="00486FFC">
            <w:pPr>
              <w:ind w:left="113" w:right="113" w:firstLine="0"/>
              <w:jc w:val="center"/>
              <w:rPr>
                <w:b/>
              </w:rPr>
            </w:pPr>
            <w:r>
              <w:rPr>
                <w:b/>
              </w:rPr>
              <w:t xml:space="preserve"> </w:t>
            </w:r>
          </w:p>
          <w:p w:rsidR="00486FFC" w:rsidRDefault="00486FFC" w:rsidP="00486FFC">
            <w:pPr>
              <w:ind w:left="113" w:right="113" w:firstLine="0"/>
              <w:jc w:val="center"/>
              <w:rPr>
                <w:b/>
              </w:rPr>
            </w:pPr>
          </w:p>
          <w:p w:rsidR="00B86709" w:rsidRPr="006977AC" w:rsidRDefault="00B86709" w:rsidP="00486FFC">
            <w:pPr>
              <w:ind w:left="113" w:right="113" w:firstLine="0"/>
              <w:jc w:val="center"/>
              <w:rPr>
                <w:b/>
              </w:rPr>
            </w:pPr>
            <w:r w:rsidRPr="006977AC">
              <w:rPr>
                <w:b/>
              </w:rPr>
              <w:t>Импульсный</w:t>
            </w:r>
          </w:p>
          <w:p w:rsidR="00B86709" w:rsidRDefault="00B86709" w:rsidP="00486FFC">
            <w:pPr>
              <w:ind w:left="113" w:right="113" w:firstLine="0"/>
              <w:jc w:val="center"/>
            </w:pPr>
          </w:p>
        </w:tc>
        <w:tc>
          <w:tcPr>
            <w:tcW w:w="1827" w:type="dxa"/>
            <w:tcBorders>
              <w:top w:val="single" w:sz="18" w:space="0" w:color="auto"/>
              <w:bottom w:val="double" w:sz="4" w:space="0" w:color="auto"/>
            </w:tcBorders>
          </w:tcPr>
          <w:p w:rsidR="00B86709" w:rsidRDefault="00B86709" w:rsidP="00DD069B">
            <w:pPr>
              <w:ind w:firstLine="0"/>
              <w:jc w:val="center"/>
              <w:rPr>
                <w:lang w:val="en-US"/>
              </w:rPr>
            </w:pPr>
          </w:p>
          <w:p w:rsidR="00B86709" w:rsidRPr="00F318C0" w:rsidRDefault="00B86709" w:rsidP="00DD069B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320" w:type="dxa"/>
            <w:tcBorders>
              <w:top w:val="single" w:sz="18" w:space="0" w:color="auto"/>
              <w:bottom w:val="double" w:sz="4" w:space="0" w:color="auto"/>
            </w:tcBorders>
          </w:tcPr>
          <w:p w:rsidR="00486FFC" w:rsidRDefault="00486FFC" w:rsidP="00345E64">
            <w:pPr>
              <w:ind w:firstLine="0"/>
              <w:jc w:val="center"/>
              <w:rPr>
                <w:b/>
                <w:i/>
              </w:rPr>
            </w:pPr>
          </w:p>
          <w:p w:rsidR="00B86709" w:rsidRPr="00486FFC" w:rsidRDefault="00B86709" w:rsidP="00345E64">
            <w:pPr>
              <w:ind w:firstLine="0"/>
              <w:jc w:val="center"/>
              <w:rPr>
                <w:b/>
                <w:i/>
              </w:rPr>
            </w:pPr>
            <w:r w:rsidRPr="00486FFC">
              <w:rPr>
                <w:b/>
                <w:i/>
              </w:rPr>
              <w:t>Рис.3</w:t>
            </w:r>
          </w:p>
          <w:p w:rsidR="00B86709" w:rsidRPr="00486FFC" w:rsidRDefault="00B86709" w:rsidP="00345E64">
            <w:pPr>
              <w:ind w:firstLine="0"/>
              <w:jc w:val="center"/>
              <w:rPr>
                <w:i/>
                <w:sz w:val="10"/>
                <w:szCs w:val="10"/>
              </w:rPr>
            </w:pPr>
          </w:p>
          <w:p w:rsidR="00B86709" w:rsidRPr="00104B69" w:rsidRDefault="00B86709" w:rsidP="00345E64">
            <w:pPr>
              <w:ind w:firstLine="0"/>
              <w:jc w:val="center"/>
              <w:rPr>
                <w:b/>
                <w:lang w:val="en-US"/>
              </w:rPr>
            </w:pPr>
            <w:r w:rsidRPr="005D4840">
              <w:rPr>
                <w:i/>
              </w:rPr>
              <w:t xml:space="preserve"> </w:t>
            </w:r>
            <w:proofErr w:type="spellStart"/>
            <w:r w:rsidRPr="00104B69">
              <w:rPr>
                <w:b/>
                <w:lang w:val="en-US"/>
              </w:rPr>
              <w:t>Imp</w:t>
            </w:r>
            <w:r>
              <w:rPr>
                <w:b/>
                <w:lang w:val="en-US"/>
              </w:rPr>
              <w:t>c</w:t>
            </w:r>
            <w:proofErr w:type="spellEnd"/>
            <w:r w:rsidRPr="00104B69">
              <w:rPr>
                <w:b/>
                <w:lang w:val="en-US"/>
              </w:rPr>
              <w:t>+,</w:t>
            </w:r>
          </w:p>
          <w:p w:rsidR="00B86709" w:rsidRPr="005D4840" w:rsidRDefault="00B86709" w:rsidP="002000B6">
            <w:pPr>
              <w:ind w:firstLine="0"/>
              <w:jc w:val="center"/>
              <w:rPr>
                <w:i/>
              </w:rPr>
            </w:pPr>
            <w:proofErr w:type="spellStart"/>
            <w:r w:rsidRPr="00104B69">
              <w:rPr>
                <w:b/>
                <w:lang w:val="en-US"/>
              </w:rPr>
              <w:t>Imp</w:t>
            </w:r>
            <w:r>
              <w:rPr>
                <w:b/>
                <w:lang w:val="en-US"/>
              </w:rPr>
              <w:t>c</w:t>
            </w:r>
            <w:proofErr w:type="spellEnd"/>
            <w:r w:rsidRPr="00104B69">
              <w:rPr>
                <w:b/>
                <w:lang w:val="en-US"/>
              </w:rPr>
              <w:t>-</w:t>
            </w:r>
          </w:p>
        </w:tc>
        <w:tc>
          <w:tcPr>
            <w:tcW w:w="999" w:type="dxa"/>
            <w:tcBorders>
              <w:top w:val="single" w:sz="18" w:space="0" w:color="auto"/>
              <w:bottom w:val="double" w:sz="4" w:space="0" w:color="auto"/>
            </w:tcBorders>
          </w:tcPr>
          <w:p w:rsidR="00B86709" w:rsidRDefault="00B86709" w:rsidP="00DD069B">
            <w:pPr>
              <w:ind w:firstLine="0"/>
              <w:jc w:val="center"/>
              <w:rPr>
                <w:b/>
              </w:rPr>
            </w:pPr>
          </w:p>
          <w:p w:rsidR="00B86709" w:rsidRDefault="00B86709" w:rsidP="00DD069B">
            <w:pPr>
              <w:ind w:firstLine="0"/>
              <w:jc w:val="center"/>
              <w:rPr>
                <w:b/>
              </w:rPr>
            </w:pPr>
            <w:r w:rsidRPr="00104B69">
              <w:rPr>
                <w:b/>
                <w:lang w:val="en-US"/>
              </w:rPr>
              <w:t>EIMP</w:t>
            </w:r>
          </w:p>
          <w:p w:rsidR="00B86709" w:rsidRDefault="00B86709" w:rsidP="00DD069B">
            <w:pPr>
              <w:ind w:firstLine="0"/>
              <w:jc w:val="center"/>
            </w:pPr>
            <w:r w:rsidRPr="005D4840">
              <w:rPr>
                <w:i/>
              </w:rPr>
              <w:t xml:space="preserve"> Рис. 3</w:t>
            </w:r>
          </w:p>
        </w:tc>
        <w:tc>
          <w:tcPr>
            <w:tcW w:w="1305" w:type="dxa"/>
            <w:tcBorders>
              <w:top w:val="single" w:sz="18" w:space="0" w:color="auto"/>
              <w:bottom w:val="double" w:sz="4" w:space="0" w:color="auto"/>
            </w:tcBorders>
          </w:tcPr>
          <w:p w:rsidR="00B86709" w:rsidRDefault="00B86709" w:rsidP="00DD069B">
            <w:pPr>
              <w:ind w:firstLine="0"/>
              <w:jc w:val="center"/>
            </w:pPr>
          </w:p>
          <w:p w:rsidR="00B86709" w:rsidRDefault="00B86709" w:rsidP="00DD069B">
            <w:pPr>
              <w:ind w:firstLine="0"/>
              <w:jc w:val="center"/>
            </w:pPr>
            <w:r>
              <w:t>1</w:t>
            </w:r>
          </w:p>
        </w:tc>
        <w:tc>
          <w:tcPr>
            <w:tcW w:w="1257" w:type="dxa"/>
            <w:tcBorders>
              <w:top w:val="single" w:sz="18" w:space="0" w:color="auto"/>
              <w:bottom w:val="double" w:sz="4" w:space="0" w:color="auto"/>
            </w:tcBorders>
          </w:tcPr>
          <w:p w:rsidR="00B86709" w:rsidRDefault="00B86709" w:rsidP="00DD069B">
            <w:pPr>
              <w:ind w:firstLine="0"/>
              <w:jc w:val="center"/>
              <w:rPr>
                <w:lang w:val="en-US"/>
              </w:rPr>
            </w:pPr>
          </w:p>
          <w:p w:rsidR="00B86709" w:rsidRPr="00345E64" w:rsidRDefault="00B86709" w:rsidP="00DD069B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</w:tr>
      <w:tr w:rsidR="00B86709" w:rsidRPr="00A37BC6" w:rsidTr="00486FFC">
        <w:trPr>
          <w:cantSplit/>
          <w:trHeight w:val="1805"/>
        </w:trPr>
        <w:tc>
          <w:tcPr>
            <w:tcW w:w="530" w:type="dxa"/>
            <w:vMerge/>
          </w:tcPr>
          <w:p w:rsidR="00B86709" w:rsidRDefault="00B86709" w:rsidP="00DD069B">
            <w:pPr>
              <w:ind w:firstLine="0"/>
              <w:jc w:val="center"/>
            </w:pPr>
          </w:p>
        </w:tc>
        <w:tc>
          <w:tcPr>
            <w:tcW w:w="534" w:type="dxa"/>
            <w:tcBorders>
              <w:top w:val="double" w:sz="4" w:space="0" w:color="auto"/>
            </w:tcBorders>
            <w:textDirection w:val="btLr"/>
          </w:tcPr>
          <w:p w:rsidR="00B86709" w:rsidRPr="008473BA" w:rsidRDefault="00B86709" w:rsidP="00D16DA5">
            <w:pPr>
              <w:ind w:left="113" w:right="113" w:firstLine="0"/>
              <w:jc w:val="center"/>
              <w:rPr>
                <w:u w:val="single"/>
              </w:rPr>
            </w:pPr>
            <w:r w:rsidRPr="008473BA">
              <w:rPr>
                <w:u w:val="single"/>
              </w:rPr>
              <w:t>Транзистор</w:t>
            </w:r>
          </w:p>
        </w:tc>
        <w:tc>
          <w:tcPr>
            <w:tcW w:w="1799" w:type="dxa"/>
            <w:gridSpan w:val="2"/>
            <w:vMerge/>
            <w:textDirection w:val="btLr"/>
          </w:tcPr>
          <w:p w:rsidR="00B86709" w:rsidRDefault="00B86709" w:rsidP="006B1DA4">
            <w:pPr>
              <w:ind w:left="113" w:right="113" w:firstLine="0"/>
              <w:jc w:val="center"/>
            </w:pPr>
          </w:p>
        </w:tc>
        <w:tc>
          <w:tcPr>
            <w:tcW w:w="1827" w:type="dxa"/>
            <w:tcBorders>
              <w:top w:val="double" w:sz="4" w:space="0" w:color="auto"/>
            </w:tcBorders>
          </w:tcPr>
          <w:p w:rsidR="00B86709" w:rsidRDefault="00B86709" w:rsidP="00DD069B">
            <w:pPr>
              <w:ind w:firstLine="0"/>
              <w:jc w:val="center"/>
              <w:rPr>
                <w:lang w:val="en-US"/>
              </w:rPr>
            </w:pPr>
          </w:p>
          <w:p w:rsidR="00B86709" w:rsidRDefault="00B86709" w:rsidP="00DD069B">
            <w:pPr>
              <w:ind w:firstLine="0"/>
              <w:jc w:val="center"/>
              <w:rPr>
                <w:lang w:val="en-US"/>
              </w:rPr>
            </w:pPr>
          </w:p>
          <w:p w:rsidR="00B86709" w:rsidRPr="00F318C0" w:rsidRDefault="00B86709" w:rsidP="00DD069B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320" w:type="dxa"/>
            <w:tcBorders>
              <w:top w:val="double" w:sz="4" w:space="0" w:color="auto"/>
            </w:tcBorders>
          </w:tcPr>
          <w:p w:rsidR="00B86709" w:rsidRPr="001C05A8" w:rsidRDefault="00B86709" w:rsidP="001C05A8">
            <w:pPr>
              <w:ind w:firstLine="0"/>
              <w:jc w:val="center"/>
              <w:rPr>
                <w:i/>
                <w:sz w:val="10"/>
                <w:szCs w:val="10"/>
              </w:rPr>
            </w:pPr>
          </w:p>
          <w:p w:rsidR="00486FFC" w:rsidRPr="00626828" w:rsidRDefault="00486FFC" w:rsidP="002000B6">
            <w:pPr>
              <w:ind w:firstLine="0"/>
              <w:jc w:val="center"/>
              <w:rPr>
                <w:b/>
                <w:i/>
                <w:sz w:val="12"/>
                <w:szCs w:val="12"/>
              </w:rPr>
            </w:pPr>
          </w:p>
          <w:p w:rsidR="00B86709" w:rsidRPr="00486FFC" w:rsidRDefault="00B86709" w:rsidP="002000B6">
            <w:pPr>
              <w:ind w:firstLine="0"/>
              <w:jc w:val="center"/>
              <w:rPr>
                <w:b/>
                <w:i/>
              </w:rPr>
            </w:pPr>
            <w:r w:rsidRPr="00486FFC">
              <w:rPr>
                <w:b/>
                <w:i/>
              </w:rPr>
              <w:t>рис.4</w:t>
            </w:r>
          </w:p>
          <w:p w:rsidR="00486FFC" w:rsidRPr="00626828" w:rsidRDefault="00486FFC" w:rsidP="002000B6">
            <w:pPr>
              <w:ind w:firstLine="0"/>
              <w:jc w:val="center"/>
              <w:rPr>
                <w:b/>
                <w:sz w:val="12"/>
                <w:szCs w:val="12"/>
              </w:rPr>
            </w:pPr>
          </w:p>
          <w:p w:rsidR="00B86709" w:rsidRDefault="00B86709" w:rsidP="002000B6">
            <w:pPr>
              <w:ind w:firstLine="0"/>
              <w:jc w:val="center"/>
              <w:rPr>
                <w:b/>
                <w:sz w:val="20"/>
                <w:szCs w:val="20"/>
              </w:rPr>
            </w:pPr>
            <w:r w:rsidRPr="001C05A8">
              <w:rPr>
                <w:b/>
              </w:rPr>
              <w:t xml:space="preserve"> </w:t>
            </w:r>
            <w:proofErr w:type="spellStart"/>
            <w:r w:rsidRPr="001C05A8">
              <w:rPr>
                <w:b/>
                <w:sz w:val="20"/>
                <w:szCs w:val="20"/>
                <w:lang w:val="en-US"/>
              </w:rPr>
              <w:t>Impc</w:t>
            </w:r>
            <w:proofErr w:type="spellEnd"/>
            <w:r w:rsidRPr="001C05A8">
              <w:rPr>
                <w:b/>
                <w:sz w:val="20"/>
                <w:szCs w:val="20"/>
              </w:rPr>
              <w:t xml:space="preserve">+, </w:t>
            </w:r>
            <w:proofErr w:type="spellStart"/>
            <w:r w:rsidRPr="001C05A8">
              <w:rPr>
                <w:b/>
                <w:sz w:val="20"/>
                <w:szCs w:val="20"/>
                <w:lang w:val="en-US"/>
              </w:rPr>
              <w:t>Impc</w:t>
            </w:r>
            <w:proofErr w:type="spellEnd"/>
            <w:r w:rsidRPr="001C05A8">
              <w:rPr>
                <w:b/>
                <w:sz w:val="20"/>
                <w:szCs w:val="20"/>
              </w:rPr>
              <w:t>-</w:t>
            </w:r>
            <w:r>
              <w:rPr>
                <w:b/>
                <w:sz w:val="20"/>
                <w:szCs w:val="20"/>
              </w:rPr>
              <w:t xml:space="preserve"> ─  </w:t>
            </w:r>
          </w:p>
          <w:p w:rsidR="00626828" w:rsidRDefault="00626828" w:rsidP="002000B6">
            <w:pPr>
              <w:ind w:firstLine="0"/>
              <w:jc w:val="center"/>
              <w:rPr>
                <w:b/>
                <w:sz w:val="20"/>
                <w:szCs w:val="20"/>
              </w:rPr>
            </w:pPr>
          </w:p>
          <w:p w:rsidR="00B86709" w:rsidRPr="001C05A8" w:rsidRDefault="00B86709" w:rsidP="002000B6">
            <w:pPr>
              <w:ind w:firstLine="0"/>
              <w:jc w:val="center"/>
              <w:rPr>
                <w:b/>
                <w:i/>
              </w:rPr>
            </w:pPr>
            <w:r w:rsidRPr="002000B6">
              <w:rPr>
                <w:b/>
                <w:sz w:val="20"/>
                <w:szCs w:val="20"/>
                <w:u w:val="single"/>
              </w:rPr>
              <w:t xml:space="preserve">по  </w:t>
            </w:r>
            <w:r w:rsidRPr="00626828">
              <w:rPr>
                <w:b/>
                <w:i/>
                <w:u w:val="single"/>
              </w:rPr>
              <w:t>10мс</w:t>
            </w:r>
            <w:r w:rsidRPr="00626828">
              <w:rPr>
                <w:b/>
                <w:i/>
                <w:sz w:val="20"/>
                <w:szCs w:val="20"/>
                <w:u w:val="single"/>
              </w:rPr>
              <w:t xml:space="preserve"> </w:t>
            </w:r>
          </w:p>
        </w:tc>
        <w:tc>
          <w:tcPr>
            <w:tcW w:w="999" w:type="dxa"/>
            <w:tcBorders>
              <w:top w:val="double" w:sz="4" w:space="0" w:color="auto"/>
            </w:tcBorders>
          </w:tcPr>
          <w:p w:rsidR="00B86709" w:rsidRPr="001C05A8" w:rsidRDefault="00B86709" w:rsidP="00DD069B">
            <w:pPr>
              <w:ind w:firstLine="0"/>
              <w:jc w:val="center"/>
              <w:rPr>
                <w:b/>
              </w:rPr>
            </w:pPr>
          </w:p>
          <w:p w:rsidR="00B86709" w:rsidRPr="001C05A8" w:rsidRDefault="00B86709" w:rsidP="00DD069B">
            <w:pPr>
              <w:ind w:firstLine="0"/>
              <w:jc w:val="center"/>
              <w:rPr>
                <w:b/>
              </w:rPr>
            </w:pPr>
          </w:p>
          <w:p w:rsidR="00B86709" w:rsidRDefault="00B86709" w:rsidP="00DD069B">
            <w:pPr>
              <w:ind w:firstLine="0"/>
              <w:jc w:val="center"/>
              <w:rPr>
                <w:i/>
              </w:rPr>
            </w:pPr>
            <w:r w:rsidRPr="00104B69">
              <w:rPr>
                <w:b/>
                <w:lang w:val="en-US"/>
              </w:rPr>
              <w:t>EIMP</w:t>
            </w:r>
            <w:r w:rsidRPr="005D4840">
              <w:rPr>
                <w:i/>
              </w:rPr>
              <w:t xml:space="preserve"> </w:t>
            </w:r>
          </w:p>
          <w:p w:rsidR="00B86709" w:rsidRPr="00A37BC6" w:rsidRDefault="00B86709" w:rsidP="00DD069B">
            <w:pPr>
              <w:ind w:firstLine="0"/>
              <w:jc w:val="center"/>
              <w:rPr>
                <w:lang w:val="en-US"/>
              </w:rPr>
            </w:pPr>
            <w:r w:rsidRPr="005D4840">
              <w:rPr>
                <w:i/>
              </w:rPr>
              <w:t>рис.4</w:t>
            </w:r>
          </w:p>
        </w:tc>
        <w:tc>
          <w:tcPr>
            <w:tcW w:w="1305" w:type="dxa"/>
            <w:tcBorders>
              <w:top w:val="double" w:sz="4" w:space="0" w:color="auto"/>
            </w:tcBorders>
          </w:tcPr>
          <w:p w:rsidR="00B86709" w:rsidRDefault="00B86709" w:rsidP="00345E64">
            <w:pPr>
              <w:ind w:firstLine="0"/>
              <w:jc w:val="center"/>
              <w:rPr>
                <w:b/>
                <w:lang w:val="en-US"/>
              </w:rPr>
            </w:pPr>
          </w:p>
          <w:p w:rsidR="00B86709" w:rsidRPr="00104B69" w:rsidRDefault="00B86709" w:rsidP="00345E64">
            <w:pPr>
              <w:ind w:firstLine="0"/>
              <w:jc w:val="center"/>
              <w:rPr>
                <w:b/>
                <w:lang w:val="en-US"/>
              </w:rPr>
            </w:pPr>
            <w:proofErr w:type="spellStart"/>
            <w:r w:rsidRPr="00104B69">
              <w:rPr>
                <w:b/>
                <w:lang w:val="en-US"/>
              </w:rPr>
              <w:t>Imp</w:t>
            </w:r>
            <w:r>
              <w:rPr>
                <w:b/>
                <w:lang w:val="en-US"/>
              </w:rPr>
              <w:t>b</w:t>
            </w:r>
            <w:proofErr w:type="spellEnd"/>
            <w:r w:rsidRPr="00104B69">
              <w:rPr>
                <w:b/>
                <w:lang w:val="en-US"/>
              </w:rPr>
              <w:t>+,</w:t>
            </w:r>
          </w:p>
          <w:p w:rsidR="00B86709" w:rsidRPr="00A37BC6" w:rsidRDefault="00B86709" w:rsidP="00345E64">
            <w:pPr>
              <w:ind w:firstLine="0"/>
              <w:jc w:val="center"/>
              <w:rPr>
                <w:lang w:val="en-US"/>
              </w:rPr>
            </w:pPr>
            <w:proofErr w:type="spellStart"/>
            <w:r w:rsidRPr="00104B69">
              <w:rPr>
                <w:b/>
                <w:lang w:val="en-US"/>
              </w:rPr>
              <w:t>Imp</w:t>
            </w:r>
            <w:r>
              <w:rPr>
                <w:b/>
                <w:lang w:val="en-US"/>
              </w:rPr>
              <w:t>b</w:t>
            </w:r>
            <w:proofErr w:type="spellEnd"/>
            <w:r w:rsidRPr="00104B69">
              <w:rPr>
                <w:b/>
                <w:lang w:val="en-US"/>
              </w:rPr>
              <w:t>-</w:t>
            </w:r>
          </w:p>
        </w:tc>
        <w:tc>
          <w:tcPr>
            <w:tcW w:w="1257" w:type="dxa"/>
            <w:tcBorders>
              <w:top w:val="double" w:sz="4" w:space="0" w:color="auto"/>
            </w:tcBorders>
          </w:tcPr>
          <w:p w:rsidR="00B86709" w:rsidRDefault="00B86709" w:rsidP="00DD069B">
            <w:pPr>
              <w:ind w:firstLine="0"/>
              <w:jc w:val="center"/>
              <w:rPr>
                <w:lang w:val="en-US"/>
              </w:rPr>
            </w:pPr>
          </w:p>
          <w:p w:rsidR="00B86709" w:rsidRDefault="00B86709" w:rsidP="00DD069B">
            <w:pPr>
              <w:ind w:firstLine="0"/>
              <w:jc w:val="center"/>
              <w:rPr>
                <w:lang w:val="en-US"/>
              </w:rPr>
            </w:pPr>
          </w:p>
          <w:p w:rsidR="00B86709" w:rsidRPr="00345E64" w:rsidRDefault="00B86709" w:rsidP="00DD069B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</w:tr>
    </w:tbl>
    <w:p w:rsidR="00A37BC6" w:rsidRPr="00366AB0" w:rsidRDefault="00A37BC6" w:rsidP="00DD069B">
      <w:pPr>
        <w:jc w:val="center"/>
        <w:rPr>
          <w:sz w:val="12"/>
          <w:szCs w:val="12"/>
        </w:rPr>
      </w:pPr>
    </w:p>
    <w:p w:rsidR="00A37BC6" w:rsidRPr="00366AB0" w:rsidRDefault="00A37BC6" w:rsidP="00A37BC6">
      <w:pPr>
        <w:rPr>
          <w:sz w:val="12"/>
          <w:szCs w:val="12"/>
        </w:rPr>
      </w:pPr>
    </w:p>
    <w:p w:rsidR="00486FFC" w:rsidRDefault="00486FFC" w:rsidP="005D4840">
      <w:pPr>
        <w:jc w:val="center"/>
      </w:pPr>
    </w:p>
    <w:p w:rsidR="00486FFC" w:rsidRDefault="00486FFC" w:rsidP="005D4840">
      <w:pPr>
        <w:jc w:val="center"/>
      </w:pPr>
    </w:p>
    <w:p w:rsidR="00486FFC" w:rsidRDefault="00486FFC" w:rsidP="005D4840">
      <w:pPr>
        <w:jc w:val="center"/>
      </w:pPr>
    </w:p>
    <w:p w:rsidR="00486FFC" w:rsidRDefault="00486FFC" w:rsidP="005D4840">
      <w:pPr>
        <w:jc w:val="center"/>
      </w:pPr>
    </w:p>
    <w:p w:rsidR="00486FFC" w:rsidRDefault="00486FFC" w:rsidP="005D4840">
      <w:pPr>
        <w:jc w:val="center"/>
      </w:pPr>
      <w:bookmarkStart w:id="0" w:name="_GoBack"/>
      <w:bookmarkEnd w:id="0"/>
      <w:r>
        <w:t>См. стр.2 (на обороте)</w:t>
      </w:r>
    </w:p>
    <w:p w:rsidR="00486FFC" w:rsidRDefault="00486FFC" w:rsidP="005D4840">
      <w:pPr>
        <w:jc w:val="center"/>
      </w:pPr>
    </w:p>
    <w:p w:rsidR="00486FFC" w:rsidRDefault="00486FFC" w:rsidP="005D4840">
      <w:pPr>
        <w:jc w:val="center"/>
      </w:pPr>
    </w:p>
    <w:p w:rsidR="00486FFC" w:rsidRDefault="00486FFC" w:rsidP="005D4840">
      <w:pPr>
        <w:jc w:val="center"/>
      </w:pPr>
    </w:p>
    <w:p w:rsidR="00A37BC6" w:rsidRDefault="00486FFC" w:rsidP="005D4840">
      <w:pPr>
        <w:jc w:val="center"/>
      </w:pPr>
      <w:r>
        <w:object w:dxaOrig="8827" w:dyaOrig="308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11.3pt;height:143.15pt" o:ole="">
            <v:imagedata r:id="rId6" o:title=""/>
          </v:shape>
          <o:OLEObject Type="Embed" ProgID="Visio.Drawing.11" ShapeID="_x0000_i1025" DrawAspect="Content" ObjectID="_1825152679" r:id="rId7"/>
        </w:object>
      </w:r>
    </w:p>
    <w:p w:rsidR="001C05A8" w:rsidRPr="00486FFC" w:rsidRDefault="00366AB0" w:rsidP="001C05A8">
      <w:pPr>
        <w:jc w:val="center"/>
      </w:pPr>
      <w:r w:rsidRPr="00486FFC">
        <w:rPr>
          <w:i/>
        </w:rPr>
        <w:t xml:space="preserve">Рисунок 3. Диаграммы сигналов </w:t>
      </w:r>
      <w:proofErr w:type="spellStart"/>
      <w:r w:rsidRPr="00486FFC">
        <w:rPr>
          <w:i/>
        </w:rPr>
        <w:t>IMPc</w:t>
      </w:r>
      <w:proofErr w:type="spellEnd"/>
      <w:r w:rsidRPr="00486FFC">
        <w:rPr>
          <w:i/>
        </w:rPr>
        <w:t xml:space="preserve"> +/- (10мкс ÷ 100мкс) и EIMP (20мс) при тестировании </w:t>
      </w:r>
      <w:r w:rsidRPr="00486FFC">
        <w:rPr>
          <w:b/>
          <w:i/>
          <w:u w:val="single"/>
        </w:rPr>
        <w:t xml:space="preserve">ДИОДА </w:t>
      </w:r>
      <w:r w:rsidRPr="00486FFC">
        <w:rPr>
          <w:i/>
        </w:rPr>
        <w:t xml:space="preserve">с помощью импульсной развертки в режиме </w:t>
      </w:r>
      <w:r w:rsidRPr="00486FFC">
        <w:rPr>
          <w:b/>
          <w:i/>
        </w:rPr>
        <w:t>«Большой ток».</w:t>
      </w:r>
      <w:r w:rsidR="001C05A8" w:rsidRPr="00486FFC">
        <w:t xml:space="preserve"> </w:t>
      </w:r>
    </w:p>
    <w:p w:rsidR="001C05A8" w:rsidRDefault="001C05A8" w:rsidP="001C05A8">
      <w:pPr>
        <w:jc w:val="center"/>
        <w:rPr>
          <w:sz w:val="10"/>
          <w:szCs w:val="10"/>
        </w:rPr>
      </w:pPr>
    </w:p>
    <w:p w:rsidR="00486FFC" w:rsidRDefault="00486FFC" w:rsidP="001C05A8">
      <w:pPr>
        <w:jc w:val="center"/>
        <w:rPr>
          <w:sz w:val="10"/>
          <w:szCs w:val="10"/>
        </w:rPr>
      </w:pPr>
    </w:p>
    <w:p w:rsidR="00486FFC" w:rsidRDefault="00486FFC" w:rsidP="001C05A8">
      <w:pPr>
        <w:jc w:val="center"/>
        <w:rPr>
          <w:sz w:val="10"/>
          <w:szCs w:val="10"/>
        </w:rPr>
      </w:pPr>
    </w:p>
    <w:p w:rsidR="00486FFC" w:rsidRDefault="00486FFC" w:rsidP="001C05A8">
      <w:pPr>
        <w:jc w:val="center"/>
        <w:rPr>
          <w:sz w:val="10"/>
          <w:szCs w:val="10"/>
        </w:rPr>
      </w:pPr>
    </w:p>
    <w:p w:rsidR="00486FFC" w:rsidRDefault="00486FFC" w:rsidP="001C05A8">
      <w:pPr>
        <w:jc w:val="center"/>
        <w:rPr>
          <w:sz w:val="10"/>
          <w:szCs w:val="10"/>
        </w:rPr>
      </w:pPr>
    </w:p>
    <w:p w:rsidR="00486FFC" w:rsidRDefault="00486FFC" w:rsidP="001C05A8">
      <w:pPr>
        <w:jc w:val="center"/>
        <w:rPr>
          <w:sz w:val="10"/>
          <w:szCs w:val="10"/>
        </w:rPr>
      </w:pPr>
    </w:p>
    <w:p w:rsidR="00486FFC" w:rsidRPr="001C05A8" w:rsidRDefault="00486FFC" w:rsidP="001C05A8">
      <w:pPr>
        <w:jc w:val="center"/>
        <w:rPr>
          <w:sz w:val="10"/>
          <w:szCs w:val="10"/>
        </w:rPr>
      </w:pPr>
    </w:p>
    <w:p w:rsidR="001C05A8" w:rsidRDefault="001C05A8" w:rsidP="001C05A8">
      <w:pPr>
        <w:jc w:val="center"/>
      </w:pPr>
      <w:r>
        <w:object w:dxaOrig="8827" w:dyaOrig="3878">
          <v:shape id="_x0000_i1026" type="#_x0000_t75" style="width:349.25pt;height:153.1pt" o:ole="">
            <v:imagedata r:id="rId8" o:title=""/>
          </v:shape>
          <o:OLEObject Type="Embed" ProgID="Visio.Drawing.11" ShapeID="_x0000_i1026" DrawAspect="Content" ObjectID="_1825152680" r:id="rId9"/>
        </w:object>
      </w:r>
      <w:r w:rsidRPr="001C05A8">
        <w:t xml:space="preserve">    </w:t>
      </w:r>
    </w:p>
    <w:p w:rsidR="00366AB0" w:rsidRPr="00486FFC" w:rsidRDefault="001C05A8" w:rsidP="00A37BC6">
      <w:pPr>
        <w:rPr>
          <w:i/>
        </w:rPr>
      </w:pPr>
      <w:r w:rsidRPr="00486FFC">
        <w:t xml:space="preserve">Рисунок 4. </w:t>
      </w:r>
      <w:r w:rsidRPr="00486FFC">
        <w:rPr>
          <w:i/>
        </w:rPr>
        <w:t>Диаграммы сигналов</w:t>
      </w:r>
      <w:r w:rsidRPr="00486FFC">
        <w:rPr>
          <w:b/>
        </w:rPr>
        <w:t xml:space="preserve">  </w:t>
      </w:r>
      <w:proofErr w:type="spellStart"/>
      <w:r w:rsidRPr="00486FFC">
        <w:rPr>
          <w:b/>
          <w:lang w:val="en-US"/>
        </w:rPr>
        <w:t>IMPc</w:t>
      </w:r>
      <w:proofErr w:type="spellEnd"/>
      <w:r w:rsidRPr="00486FFC">
        <w:rPr>
          <w:b/>
          <w:lang w:val="en-US"/>
        </w:rPr>
        <w:t> </w:t>
      </w:r>
      <w:r w:rsidRPr="00486FFC">
        <w:rPr>
          <w:b/>
        </w:rPr>
        <w:t xml:space="preserve">+/- (10мс),   </w:t>
      </w:r>
      <w:r w:rsidRPr="00486FFC">
        <w:rPr>
          <w:b/>
          <w:lang w:val="en-US"/>
        </w:rPr>
        <w:t>IMPB</w:t>
      </w:r>
      <w:r w:rsidRPr="00486FFC">
        <w:rPr>
          <w:b/>
        </w:rPr>
        <w:t xml:space="preserve">+/-   </w:t>
      </w:r>
      <w:r w:rsidRPr="00486FFC">
        <w:t>и</w:t>
      </w:r>
      <w:r w:rsidRPr="00486FFC">
        <w:rPr>
          <w:b/>
        </w:rPr>
        <w:t xml:space="preserve"> </w:t>
      </w:r>
      <w:r w:rsidRPr="00486FFC">
        <w:rPr>
          <w:b/>
          <w:lang w:val="en-US"/>
        </w:rPr>
        <w:t>EIMP</w:t>
      </w:r>
      <w:r w:rsidRPr="00486FFC">
        <w:t xml:space="preserve"> </w:t>
      </w:r>
      <w:r w:rsidRPr="00486FFC">
        <w:rPr>
          <w:b/>
        </w:rPr>
        <w:t>(20мс</w:t>
      </w:r>
      <w:r w:rsidRPr="00486FFC">
        <w:t xml:space="preserve">) </w:t>
      </w:r>
      <w:r w:rsidRPr="00486FFC">
        <w:rPr>
          <w:i/>
        </w:rPr>
        <w:t xml:space="preserve">при тестировании </w:t>
      </w:r>
      <w:r w:rsidRPr="00486FFC">
        <w:rPr>
          <w:b/>
          <w:i/>
          <w:u w:val="single"/>
        </w:rPr>
        <w:t>ТРАНЗИСТОРА</w:t>
      </w:r>
      <w:r w:rsidRPr="00486FFC">
        <w:rPr>
          <w:i/>
        </w:rPr>
        <w:t xml:space="preserve"> с помощью импульсной развертки в режиме «</w:t>
      </w:r>
      <w:r w:rsidRPr="00486FFC">
        <w:rPr>
          <w:b/>
          <w:i/>
        </w:rPr>
        <w:t>Большой ток</w:t>
      </w:r>
      <w:r w:rsidRPr="00486FFC">
        <w:rPr>
          <w:i/>
        </w:rPr>
        <w:t>».</w:t>
      </w:r>
    </w:p>
    <w:sectPr w:rsidR="00366AB0" w:rsidRPr="00486FF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1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D7EDF"/>
    <w:rsid w:val="0009512C"/>
    <w:rsid w:val="00104B69"/>
    <w:rsid w:val="001C05A8"/>
    <w:rsid w:val="002000B6"/>
    <w:rsid w:val="00204819"/>
    <w:rsid w:val="00242662"/>
    <w:rsid w:val="00345E64"/>
    <w:rsid w:val="00366AB0"/>
    <w:rsid w:val="00434473"/>
    <w:rsid w:val="00486FFC"/>
    <w:rsid w:val="004B34C6"/>
    <w:rsid w:val="005D4840"/>
    <w:rsid w:val="00626828"/>
    <w:rsid w:val="006977AC"/>
    <w:rsid w:val="007D7EDF"/>
    <w:rsid w:val="008473BA"/>
    <w:rsid w:val="00897157"/>
    <w:rsid w:val="00A15C9C"/>
    <w:rsid w:val="00A37597"/>
    <w:rsid w:val="00A37BC6"/>
    <w:rsid w:val="00B86709"/>
    <w:rsid w:val="00CC37D1"/>
    <w:rsid w:val="00DA2699"/>
    <w:rsid w:val="00DD069B"/>
    <w:rsid w:val="00EC4331"/>
    <w:rsid w:val="00F318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Theme="minorHAnsi" w:hAnsi="Times New Roman" w:cs="Times New Roman"/>
        <w:sz w:val="24"/>
        <w:szCs w:val="24"/>
        <w:lang w:val="ru-RU" w:eastAsia="en-US" w:bidi="ar-SA"/>
      </w:rPr>
    </w:rPrDefault>
    <w:pPrDefault>
      <w:pPr>
        <w:ind w:firstLine="567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DD069B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Theme="minorHAnsi" w:hAnsi="Times New Roman" w:cs="Times New Roman"/>
        <w:sz w:val="24"/>
        <w:szCs w:val="24"/>
        <w:lang w:val="ru-RU" w:eastAsia="en-US" w:bidi="ar-SA"/>
      </w:rPr>
    </w:rPrDefault>
    <w:pPrDefault>
      <w:pPr>
        <w:ind w:firstLine="567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DD069B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emf"/><Relationship Id="rId3" Type="http://schemas.microsoft.com/office/2007/relationships/stylesWithEffects" Target="stylesWithEffects.xml"/><Relationship Id="rId7" Type="http://schemas.openxmlformats.org/officeDocument/2006/relationships/oleObject" Target="embeddings/oleObject1.bin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1.emf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oleObject" Target="embeddings/oleObject2.bin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F02B48B-AA33-4DEE-949D-7210C84FC61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2</Pages>
  <Words>171</Words>
  <Characters>981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Лисенков БН</dc:creator>
  <cp:lastModifiedBy>Лисенков БН</cp:lastModifiedBy>
  <cp:revision>7</cp:revision>
  <cp:lastPrinted>2025-11-18T06:05:00Z</cp:lastPrinted>
  <dcterms:created xsi:type="dcterms:W3CDTF">2025-11-18T15:14:00Z</dcterms:created>
  <dcterms:modified xsi:type="dcterms:W3CDTF">2025-11-20T11:05:00Z</dcterms:modified>
</cp:coreProperties>
</file>