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1AA" w:rsidRDefault="0092490D" w:rsidP="000D01AA">
      <w:pPr>
        <w:spacing w:after="0"/>
        <w:rPr>
          <w:b/>
        </w:rPr>
      </w:pPr>
      <w:r>
        <w:rPr>
          <w:b/>
        </w:rPr>
        <w:t>Схема буфера 1</w:t>
      </w:r>
      <w:r w:rsidR="00941D25">
        <w:rPr>
          <w:b/>
        </w:rPr>
        <w:t xml:space="preserve"> (Э3 и ПЭ3)</w:t>
      </w:r>
      <w:r w:rsidR="000D01AA">
        <w:rPr>
          <w:b/>
        </w:rPr>
        <w:t xml:space="preserve"> по результатам моделирования.</w:t>
      </w:r>
    </w:p>
    <w:p w:rsidR="0092490D" w:rsidRPr="0092490D" w:rsidRDefault="000D01AA" w:rsidP="000D01AA">
      <w:pPr>
        <w:spacing w:after="0"/>
        <w:rPr>
          <w:b/>
        </w:rPr>
      </w:pPr>
      <w:r>
        <w:rPr>
          <w:b/>
        </w:rPr>
        <w:t xml:space="preserve"> Обрабатывает прямоугольные импульсы от 10 </w:t>
      </w:r>
      <w:proofErr w:type="spellStart"/>
      <w:r>
        <w:rPr>
          <w:b/>
        </w:rPr>
        <w:t>мкс</w:t>
      </w:r>
      <w:proofErr w:type="spellEnd"/>
      <w:r>
        <w:rPr>
          <w:b/>
        </w:rPr>
        <w:t>.</w:t>
      </w:r>
    </w:p>
    <w:p w:rsidR="0092490D" w:rsidRDefault="0092490D">
      <w:r>
        <w:rPr>
          <w:noProof/>
          <w:lang w:eastAsia="ru-RU"/>
        </w:rPr>
        <w:drawing>
          <wp:inline distT="0" distB="0" distL="0" distR="0">
            <wp:extent cx="5926798" cy="6086475"/>
            <wp:effectExtent l="19050" t="0" r="0" b="0"/>
            <wp:docPr id="1" name="Рисунок 1" descr="C:\Users\ddk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dk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798" cy="608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90D" w:rsidRDefault="0092490D"/>
    <w:p w:rsidR="0092490D" w:rsidRDefault="0092490D">
      <w:pPr>
        <w:rPr>
          <w:noProof/>
          <w:lang w:eastAsia="ru-RU"/>
        </w:rPr>
      </w:pPr>
      <w:r>
        <w:rPr>
          <w:noProof/>
          <w:lang w:eastAsia="ru-RU"/>
        </w:rPr>
        <w:t xml:space="preserve">Схема буфера 1 представляет собой схему буфера на ОУ со следящим питанием. При изменении сигнала на выходе ОУ, схема слежения регулирует питание ОУ для возможности </w:t>
      </w:r>
      <w:r w:rsidR="00D32248">
        <w:rPr>
          <w:noProof/>
          <w:lang w:eastAsia="ru-RU"/>
        </w:rPr>
        <w:t>обработки высокого напряжения</w:t>
      </w:r>
      <w:r w:rsidR="00EE115C">
        <w:rPr>
          <w:noProof/>
          <w:lang w:eastAsia="ru-RU"/>
        </w:rPr>
        <w:t xml:space="preserve"> (</w:t>
      </w:r>
      <w:r w:rsidR="00EE115C">
        <w:rPr>
          <w:rFonts w:cstheme="minorHAnsi"/>
          <w:noProof/>
          <w:lang w:eastAsia="ru-RU"/>
        </w:rPr>
        <w:t>±</w:t>
      </w:r>
      <w:r w:rsidR="00EE115C">
        <w:rPr>
          <w:noProof/>
          <w:lang w:eastAsia="ru-RU"/>
        </w:rPr>
        <w:t>40 В)</w:t>
      </w:r>
      <w:r w:rsidR="00D32248">
        <w:rPr>
          <w:noProof/>
          <w:lang w:eastAsia="ru-RU"/>
        </w:rPr>
        <w:t xml:space="preserve">.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32248" w:rsidTr="00D32248">
        <w:tc>
          <w:tcPr>
            <w:tcW w:w="4785" w:type="dxa"/>
          </w:tcPr>
          <w:p w:rsidR="00D32248" w:rsidRPr="00D32248" w:rsidRDefault="00D32248" w:rsidP="00D32248">
            <w:pPr>
              <w:jc w:val="center"/>
            </w:pPr>
            <w:r>
              <w:t xml:space="preserve">Поз. Обозначение </w:t>
            </w:r>
          </w:p>
        </w:tc>
        <w:tc>
          <w:tcPr>
            <w:tcW w:w="4786" w:type="dxa"/>
          </w:tcPr>
          <w:p w:rsidR="00D32248" w:rsidRPr="00D32248" w:rsidRDefault="00D32248" w:rsidP="00D32248">
            <w:pPr>
              <w:jc w:val="center"/>
            </w:pPr>
            <w:r>
              <w:t>Номинал</w:t>
            </w:r>
          </w:p>
        </w:tc>
      </w:tr>
      <w:tr w:rsidR="00D32248" w:rsidTr="00D32248">
        <w:tc>
          <w:tcPr>
            <w:tcW w:w="4785" w:type="dxa"/>
          </w:tcPr>
          <w:p w:rsidR="00D32248" w:rsidRPr="00D32248" w:rsidRDefault="00D32248" w:rsidP="00D322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DA501</w:t>
            </w:r>
          </w:p>
        </w:tc>
        <w:tc>
          <w:tcPr>
            <w:tcW w:w="4786" w:type="dxa"/>
          </w:tcPr>
          <w:p w:rsidR="00D32248" w:rsidRPr="00D32248" w:rsidRDefault="00D32248" w:rsidP="00D322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TLV9152</w:t>
            </w:r>
          </w:p>
        </w:tc>
      </w:tr>
      <w:tr w:rsidR="00D32248" w:rsidTr="00D32248">
        <w:tc>
          <w:tcPr>
            <w:tcW w:w="4785" w:type="dxa"/>
          </w:tcPr>
          <w:p w:rsidR="00D32248" w:rsidRPr="00D32248" w:rsidRDefault="00D32248" w:rsidP="00D322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VT501</w:t>
            </w:r>
            <w:r w:rsidR="008B3210">
              <w:rPr>
                <w:lang w:val="en-US"/>
              </w:rPr>
              <w:t>, VT4, VT505, VT506</w:t>
            </w:r>
          </w:p>
        </w:tc>
        <w:tc>
          <w:tcPr>
            <w:tcW w:w="4786" w:type="dxa"/>
          </w:tcPr>
          <w:p w:rsidR="00D32248" w:rsidRPr="00D32248" w:rsidRDefault="00D32248" w:rsidP="00D322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FZT658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8D39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VT502, VT3,VT503, VT504</w:t>
            </w:r>
          </w:p>
        </w:tc>
        <w:tc>
          <w:tcPr>
            <w:tcW w:w="4786" w:type="dxa"/>
          </w:tcPr>
          <w:p w:rsidR="00852D64" w:rsidRPr="00D32248" w:rsidRDefault="00852D64" w:rsidP="008D39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FZT758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8A1B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R513,R516</w:t>
            </w:r>
          </w:p>
        </w:tc>
        <w:tc>
          <w:tcPr>
            <w:tcW w:w="4786" w:type="dxa"/>
          </w:tcPr>
          <w:p w:rsidR="00852D64" w:rsidRPr="007E5425" w:rsidRDefault="00852D64" w:rsidP="008A1BFE">
            <w:pPr>
              <w:jc w:val="center"/>
              <w:rPr>
                <w:b/>
              </w:rPr>
            </w:pPr>
            <w:r w:rsidRPr="007E5425">
              <w:rPr>
                <w:b/>
              </w:rPr>
              <w:t>68</w:t>
            </w:r>
            <w:r w:rsidRPr="007E5425">
              <w:rPr>
                <w:b/>
                <w:lang w:val="en-US"/>
              </w:rPr>
              <w:t xml:space="preserve">0 </w:t>
            </w:r>
            <w:r w:rsidRPr="007E5425">
              <w:rPr>
                <w:b/>
              </w:rPr>
              <w:t>Ом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8A1B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R514,R517</w:t>
            </w:r>
          </w:p>
        </w:tc>
        <w:tc>
          <w:tcPr>
            <w:tcW w:w="4786" w:type="dxa"/>
          </w:tcPr>
          <w:p w:rsidR="00852D64" w:rsidRPr="00D32248" w:rsidRDefault="00852D64" w:rsidP="008A1BFE">
            <w:pPr>
              <w:jc w:val="center"/>
            </w:pPr>
            <w:r>
              <w:rPr>
                <w:lang w:val="en-US"/>
              </w:rPr>
              <w:t xml:space="preserve">2 </w:t>
            </w:r>
            <w:r>
              <w:t>Ком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F735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R515</w:t>
            </w:r>
          </w:p>
        </w:tc>
        <w:tc>
          <w:tcPr>
            <w:tcW w:w="4786" w:type="dxa"/>
          </w:tcPr>
          <w:p w:rsidR="00852D64" w:rsidRPr="00D32248" w:rsidRDefault="00852D64" w:rsidP="00F735AA">
            <w:pPr>
              <w:jc w:val="center"/>
            </w:pPr>
            <w:r>
              <w:rPr>
                <w:lang w:val="en-US"/>
              </w:rPr>
              <w:t>200</w:t>
            </w:r>
            <w:r>
              <w:t xml:space="preserve"> Ком</w:t>
            </w:r>
          </w:p>
        </w:tc>
      </w:tr>
      <w:tr w:rsidR="00852D64" w:rsidTr="00D32248">
        <w:tc>
          <w:tcPr>
            <w:tcW w:w="4785" w:type="dxa"/>
          </w:tcPr>
          <w:p w:rsidR="00852D64" w:rsidRDefault="00852D64" w:rsidP="00F735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R511</w:t>
            </w:r>
          </w:p>
        </w:tc>
        <w:tc>
          <w:tcPr>
            <w:tcW w:w="4786" w:type="dxa"/>
          </w:tcPr>
          <w:p w:rsidR="00852D64" w:rsidRPr="00D32248" w:rsidRDefault="00852D64" w:rsidP="00F735AA">
            <w:pPr>
              <w:jc w:val="center"/>
            </w:pPr>
            <w:r>
              <w:rPr>
                <w:lang w:val="en-US"/>
              </w:rPr>
              <w:t xml:space="preserve">5,1 </w:t>
            </w:r>
            <w:r>
              <w:t>Ком</w:t>
            </w:r>
          </w:p>
        </w:tc>
      </w:tr>
      <w:tr w:rsidR="00852D64" w:rsidTr="00D32248">
        <w:tc>
          <w:tcPr>
            <w:tcW w:w="4785" w:type="dxa"/>
          </w:tcPr>
          <w:p w:rsidR="00852D64" w:rsidRDefault="00852D64" w:rsidP="00F735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R512</w:t>
            </w:r>
          </w:p>
        </w:tc>
        <w:tc>
          <w:tcPr>
            <w:tcW w:w="4786" w:type="dxa"/>
          </w:tcPr>
          <w:p w:rsidR="00852D64" w:rsidRPr="00D32248" w:rsidRDefault="00852D64" w:rsidP="00F735AA">
            <w:pPr>
              <w:jc w:val="center"/>
            </w:pPr>
            <w:r>
              <w:t>4,7 Ком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F735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R508 </w:t>
            </w:r>
          </w:p>
        </w:tc>
        <w:tc>
          <w:tcPr>
            <w:tcW w:w="4786" w:type="dxa"/>
          </w:tcPr>
          <w:p w:rsidR="00852D64" w:rsidRPr="00D32248" w:rsidRDefault="00852D64" w:rsidP="00F735AA">
            <w:pPr>
              <w:jc w:val="center"/>
            </w:pPr>
            <w:r>
              <w:t>33 Ом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F735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R2, R4, R509, R510</w:t>
            </w:r>
          </w:p>
        </w:tc>
        <w:tc>
          <w:tcPr>
            <w:tcW w:w="4786" w:type="dxa"/>
          </w:tcPr>
          <w:p w:rsidR="00852D64" w:rsidRPr="00D32248" w:rsidRDefault="00852D64" w:rsidP="00F735AA">
            <w:pPr>
              <w:jc w:val="center"/>
            </w:pPr>
            <w:r>
              <w:rPr>
                <w:lang w:val="en-US"/>
              </w:rPr>
              <w:t>150</w:t>
            </w:r>
            <w:r>
              <w:t xml:space="preserve"> Ом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F735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R1, R3</w:t>
            </w:r>
          </w:p>
        </w:tc>
        <w:tc>
          <w:tcPr>
            <w:tcW w:w="4786" w:type="dxa"/>
          </w:tcPr>
          <w:p w:rsidR="00852D64" w:rsidRPr="00D32248" w:rsidRDefault="00852D64" w:rsidP="00F735AA">
            <w:pPr>
              <w:jc w:val="center"/>
            </w:pPr>
            <w:r>
              <w:rPr>
                <w:lang w:val="en-US"/>
              </w:rPr>
              <w:t xml:space="preserve">400 </w:t>
            </w:r>
            <w:r>
              <w:t>Ом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F735AA">
            <w:pPr>
              <w:jc w:val="center"/>
            </w:pPr>
            <w:r>
              <w:rPr>
                <w:lang w:val="en-US"/>
              </w:rPr>
              <w:t xml:space="preserve">R502 </w:t>
            </w:r>
          </w:p>
        </w:tc>
        <w:tc>
          <w:tcPr>
            <w:tcW w:w="4786" w:type="dxa"/>
          </w:tcPr>
          <w:p w:rsidR="00852D64" w:rsidRPr="003C0436" w:rsidRDefault="00852D64" w:rsidP="00F735AA">
            <w:pPr>
              <w:jc w:val="center"/>
            </w:pPr>
            <w:r>
              <w:t>301 Ком</w:t>
            </w:r>
            <w:r w:rsidR="003C0436">
              <w:t xml:space="preserve">  (</w:t>
            </w:r>
            <w:proofErr w:type="gramStart"/>
            <w:r w:rsidR="003C0436" w:rsidRPr="003C0436">
              <w:rPr>
                <w:b/>
                <w:lang w:val="en-US"/>
              </w:rPr>
              <w:t>U</w:t>
            </w:r>
            <w:proofErr w:type="gramEnd"/>
            <w:r w:rsidR="003C0436" w:rsidRPr="003C0436">
              <w:rPr>
                <w:b/>
              </w:rPr>
              <w:t>раб до 500 В</w:t>
            </w:r>
            <w:r w:rsidR="003C0436">
              <w:t>)</w:t>
            </w:r>
          </w:p>
        </w:tc>
      </w:tr>
      <w:tr w:rsidR="00852D64" w:rsidTr="00D32248">
        <w:tc>
          <w:tcPr>
            <w:tcW w:w="4785" w:type="dxa"/>
          </w:tcPr>
          <w:p w:rsidR="00852D64" w:rsidRPr="00852D64" w:rsidRDefault="00852D64" w:rsidP="003E5ED4">
            <w:pPr>
              <w:jc w:val="center"/>
            </w:pPr>
            <w:r>
              <w:rPr>
                <w:lang w:val="en-US"/>
              </w:rPr>
              <w:t>R50</w:t>
            </w:r>
            <w:r>
              <w:t>0</w:t>
            </w:r>
          </w:p>
        </w:tc>
        <w:tc>
          <w:tcPr>
            <w:tcW w:w="4786" w:type="dxa"/>
          </w:tcPr>
          <w:p w:rsidR="00852D64" w:rsidRPr="00D32248" w:rsidRDefault="00852D64" w:rsidP="003E5ED4">
            <w:pPr>
              <w:jc w:val="center"/>
            </w:pPr>
            <w:r>
              <w:rPr>
                <w:lang w:val="en-US"/>
              </w:rPr>
              <w:t xml:space="preserve">5.1 </w:t>
            </w:r>
            <w:r>
              <w:t>Ком</w:t>
            </w:r>
          </w:p>
        </w:tc>
      </w:tr>
      <w:tr w:rsidR="00852D64" w:rsidTr="00D32248">
        <w:tc>
          <w:tcPr>
            <w:tcW w:w="4785" w:type="dxa"/>
          </w:tcPr>
          <w:p w:rsidR="00852D64" w:rsidRPr="00852D64" w:rsidRDefault="00852D64" w:rsidP="00D32248">
            <w:pPr>
              <w:jc w:val="center"/>
              <w:rPr>
                <w:lang w:val="en-US"/>
              </w:rPr>
            </w:pPr>
          </w:p>
        </w:tc>
        <w:tc>
          <w:tcPr>
            <w:tcW w:w="4786" w:type="dxa"/>
          </w:tcPr>
          <w:p w:rsidR="00852D64" w:rsidRPr="00D32248" w:rsidRDefault="00852D64" w:rsidP="00D32248">
            <w:pPr>
              <w:jc w:val="center"/>
            </w:pP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2277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C500</w:t>
            </w:r>
          </w:p>
        </w:tc>
        <w:tc>
          <w:tcPr>
            <w:tcW w:w="4786" w:type="dxa"/>
          </w:tcPr>
          <w:p w:rsidR="00852D64" w:rsidRPr="00852D64" w:rsidRDefault="00852D64" w:rsidP="0022776F">
            <w:pPr>
              <w:jc w:val="center"/>
            </w:pPr>
            <w:r>
              <w:rPr>
                <w:lang w:val="en-US"/>
              </w:rPr>
              <w:t xml:space="preserve">4,7 </w:t>
            </w:r>
            <w:r>
              <w:t xml:space="preserve">пФ </w:t>
            </w:r>
            <w:r>
              <w:rPr>
                <w:lang w:val="en-US"/>
              </w:rPr>
              <w:t xml:space="preserve"> &gt;</w:t>
            </w:r>
            <w:r w:rsidRPr="003C0436">
              <w:rPr>
                <w:b/>
                <w:lang w:val="en-US"/>
              </w:rPr>
              <w:t xml:space="preserve">500 </w:t>
            </w:r>
            <w:r w:rsidRPr="003C0436">
              <w:rPr>
                <w:b/>
              </w:rPr>
              <w:t>В</w:t>
            </w:r>
          </w:p>
        </w:tc>
      </w:tr>
      <w:tr w:rsidR="00852D64" w:rsidTr="00D32248">
        <w:tc>
          <w:tcPr>
            <w:tcW w:w="4785" w:type="dxa"/>
          </w:tcPr>
          <w:p w:rsidR="00852D64" w:rsidRPr="00D32248" w:rsidRDefault="00852D64" w:rsidP="00D32248">
            <w:pPr>
              <w:tabs>
                <w:tab w:val="left" w:pos="1695"/>
                <w:tab w:val="center" w:pos="2284"/>
              </w:tabs>
              <w:jc w:val="center"/>
            </w:pPr>
            <w:r>
              <w:t xml:space="preserve">С502 </w:t>
            </w:r>
          </w:p>
        </w:tc>
        <w:tc>
          <w:tcPr>
            <w:tcW w:w="4786" w:type="dxa"/>
          </w:tcPr>
          <w:p w:rsidR="00852D64" w:rsidRPr="00D32248" w:rsidRDefault="00852D64" w:rsidP="00D32248">
            <w:pPr>
              <w:jc w:val="center"/>
            </w:pPr>
            <w:r>
              <w:rPr>
                <w:lang w:val="en-US"/>
              </w:rPr>
              <w:t xml:space="preserve">4,7 </w:t>
            </w:r>
            <w:r>
              <w:t xml:space="preserve">пФ </w:t>
            </w:r>
            <w:r>
              <w:rPr>
                <w:lang w:val="en-US"/>
              </w:rPr>
              <w:t xml:space="preserve"> &gt;</w:t>
            </w:r>
            <w:r w:rsidRPr="003C0436">
              <w:rPr>
                <w:b/>
                <w:lang w:val="en-US"/>
              </w:rPr>
              <w:t xml:space="preserve">500 </w:t>
            </w:r>
            <w:r w:rsidRPr="003C0436">
              <w:rPr>
                <w:b/>
              </w:rPr>
              <w:t>В</w:t>
            </w:r>
          </w:p>
        </w:tc>
      </w:tr>
      <w:tr w:rsidR="00852D64" w:rsidTr="00D32248">
        <w:tc>
          <w:tcPr>
            <w:tcW w:w="4785" w:type="dxa"/>
          </w:tcPr>
          <w:p w:rsidR="00852D64" w:rsidRPr="007E5425" w:rsidRDefault="00852D64" w:rsidP="00D32248">
            <w:pPr>
              <w:jc w:val="center"/>
            </w:pPr>
            <w:r>
              <w:rPr>
                <w:lang w:val="en-US"/>
              </w:rPr>
              <w:t>C</w:t>
            </w:r>
            <w:r w:rsidRPr="007E5425">
              <w:t xml:space="preserve">509 </w:t>
            </w:r>
          </w:p>
        </w:tc>
        <w:tc>
          <w:tcPr>
            <w:tcW w:w="4786" w:type="dxa"/>
          </w:tcPr>
          <w:p w:rsidR="00852D64" w:rsidRPr="00D32248" w:rsidRDefault="00852D64" w:rsidP="00D32248">
            <w:pPr>
              <w:jc w:val="center"/>
            </w:pPr>
            <w:r w:rsidRPr="007E5425">
              <w:t xml:space="preserve">6800 </w:t>
            </w:r>
            <w:r>
              <w:t>пФ</w:t>
            </w:r>
          </w:p>
        </w:tc>
      </w:tr>
      <w:tr w:rsidR="00852D64" w:rsidTr="00D32248">
        <w:tc>
          <w:tcPr>
            <w:tcW w:w="4785" w:type="dxa"/>
          </w:tcPr>
          <w:p w:rsidR="00852D64" w:rsidRPr="007E5425" w:rsidRDefault="00852D64" w:rsidP="009D51AB">
            <w:pPr>
              <w:jc w:val="center"/>
            </w:pPr>
            <w:r>
              <w:rPr>
                <w:lang w:val="en-US"/>
              </w:rPr>
              <w:t>C</w:t>
            </w:r>
            <w:r w:rsidRPr="007E5425">
              <w:t>511</w:t>
            </w:r>
          </w:p>
        </w:tc>
        <w:tc>
          <w:tcPr>
            <w:tcW w:w="4786" w:type="dxa"/>
          </w:tcPr>
          <w:p w:rsidR="00852D64" w:rsidRPr="00D32248" w:rsidRDefault="00852D64" w:rsidP="009D51AB">
            <w:pPr>
              <w:jc w:val="center"/>
            </w:pPr>
            <w:r w:rsidRPr="007E5425">
              <w:t>1</w:t>
            </w:r>
            <w:r>
              <w:t>0 пФ</w:t>
            </w:r>
          </w:p>
        </w:tc>
      </w:tr>
      <w:tr w:rsidR="00852D64" w:rsidTr="00D32248">
        <w:tc>
          <w:tcPr>
            <w:tcW w:w="4785" w:type="dxa"/>
          </w:tcPr>
          <w:p w:rsidR="00852D64" w:rsidRPr="007E5425" w:rsidRDefault="00852D64" w:rsidP="006E7B30">
            <w:pPr>
              <w:jc w:val="center"/>
            </w:pPr>
            <w:r>
              <w:rPr>
                <w:lang w:val="en-US"/>
              </w:rPr>
              <w:t>VD</w:t>
            </w:r>
            <w:r w:rsidRPr="007E5425">
              <w:t xml:space="preserve">504, </w:t>
            </w:r>
            <w:r>
              <w:rPr>
                <w:lang w:val="en-US"/>
              </w:rPr>
              <w:t>VD</w:t>
            </w:r>
            <w:r w:rsidRPr="007E5425">
              <w:t>505</w:t>
            </w:r>
          </w:p>
        </w:tc>
        <w:tc>
          <w:tcPr>
            <w:tcW w:w="4786" w:type="dxa"/>
          </w:tcPr>
          <w:p w:rsidR="00852D64" w:rsidRPr="007E5425" w:rsidRDefault="00852D64" w:rsidP="006E7B30">
            <w:pPr>
              <w:jc w:val="center"/>
            </w:pPr>
            <w:r>
              <w:rPr>
                <w:lang w:val="en-US"/>
              </w:rPr>
              <w:t>MMSZ</w:t>
            </w:r>
            <w:r w:rsidRPr="007E5425">
              <w:t>5232</w:t>
            </w:r>
            <w:r>
              <w:rPr>
                <w:lang w:val="en-US"/>
              </w:rPr>
              <w:t>B</w:t>
            </w:r>
          </w:p>
        </w:tc>
      </w:tr>
      <w:tr w:rsidR="00852D64" w:rsidTr="00D32248">
        <w:tc>
          <w:tcPr>
            <w:tcW w:w="4785" w:type="dxa"/>
          </w:tcPr>
          <w:p w:rsidR="00852D64" w:rsidRPr="007E5425" w:rsidRDefault="00852D64" w:rsidP="006E7B30">
            <w:pPr>
              <w:jc w:val="center"/>
            </w:pPr>
            <w:r>
              <w:rPr>
                <w:lang w:val="en-US"/>
              </w:rPr>
              <w:t>VD</w:t>
            </w:r>
            <w:r w:rsidRPr="007E5425">
              <w:t>503</w:t>
            </w:r>
          </w:p>
        </w:tc>
        <w:tc>
          <w:tcPr>
            <w:tcW w:w="4786" w:type="dxa"/>
          </w:tcPr>
          <w:p w:rsidR="00852D64" w:rsidRPr="00D32248" w:rsidRDefault="00852D64" w:rsidP="006E7B30">
            <w:pPr>
              <w:jc w:val="center"/>
            </w:pPr>
            <w:r w:rsidRPr="00D32248">
              <w:t>MMSZ5245B</w:t>
            </w:r>
          </w:p>
        </w:tc>
      </w:tr>
    </w:tbl>
    <w:p w:rsidR="00D32248" w:rsidRDefault="00D32248"/>
    <w:p w:rsidR="005D7E41" w:rsidRDefault="005D7E41">
      <w:bookmarkStart w:id="0" w:name="_GoBack"/>
      <w:bookmarkEnd w:id="0"/>
    </w:p>
    <w:sectPr w:rsidR="005D7E41" w:rsidSect="00D32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2490D"/>
    <w:rsid w:val="000D01AA"/>
    <w:rsid w:val="00393C50"/>
    <w:rsid w:val="003C0436"/>
    <w:rsid w:val="003D52D8"/>
    <w:rsid w:val="004A206F"/>
    <w:rsid w:val="005D7E41"/>
    <w:rsid w:val="007E5425"/>
    <w:rsid w:val="00830C18"/>
    <w:rsid w:val="00852D64"/>
    <w:rsid w:val="008B3210"/>
    <w:rsid w:val="0092490D"/>
    <w:rsid w:val="00941D25"/>
    <w:rsid w:val="00D32248"/>
    <w:rsid w:val="00D32CC6"/>
    <w:rsid w:val="00EE1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2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4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490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322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DBC30-915F-4D5D-B71B-F24682FB9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ddk</dc:creator>
  <cp:lastModifiedBy>Лисенков БН</cp:lastModifiedBy>
  <cp:revision>12</cp:revision>
  <cp:lastPrinted>2026-08-11T05:32:00Z</cp:lastPrinted>
  <dcterms:created xsi:type="dcterms:W3CDTF">2026-08-06T11:05:00Z</dcterms:created>
  <dcterms:modified xsi:type="dcterms:W3CDTF">2026-08-11T08:03:00Z</dcterms:modified>
</cp:coreProperties>
</file>