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0"/>
        <w:gridCol w:w="567"/>
        <w:gridCol w:w="4388"/>
      </w:tblGrid>
      <w:tr w:rsidR="002957A6" w:rsidRPr="00FB0B09" w14:paraId="454D9A39" w14:textId="77777777" w:rsidTr="002957A6">
        <w:trPr>
          <w:trHeight w:val="2117"/>
        </w:trPr>
        <w:tc>
          <w:tcPr>
            <w:tcW w:w="4390" w:type="dxa"/>
          </w:tcPr>
          <w:p w14:paraId="0F4854AD" w14:textId="2F011741" w:rsidR="002957A6" w:rsidRPr="00FB0B09" w:rsidRDefault="002957A6" w:rsidP="00097DB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567" w:type="dxa"/>
          </w:tcPr>
          <w:p w14:paraId="3B444F9F" w14:textId="77777777" w:rsidR="002957A6" w:rsidRPr="00FB0B09" w:rsidRDefault="002957A6" w:rsidP="00097DB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4388" w:type="dxa"/>
          </w:tcPr>
          <w:p w14:paraId="01EE0110" w14:textId="2BA53AB2" w:rsidR="002957A6" w:rsidRPr="00FB0B09" w:rsidRDefault="005B1184" w:rsidP="00097DB9">
            <w:pPr>
              <w:spacing w:after="12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B0B0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УТВЕРЖДАЮ</w:t>
            </w:r>
          </w:p>
          <w:p w14:paraId="7DB00EFF" w14:textId="1B5755DC" w:rsidR="002957A6" w:rsidRPr="00FB0B09" w:rsidRDefault="002B23AB" w:rsidP="005B118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</w:t>
            </w:r>
            <w:r w:rsidR="002957A6" w:rsidRPr="00FB0B0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енеральный директор ОАО «МНИПИ»</w:t>
            </w:r>
          </w:p>
          <w:p w14:paraId="71D4E81C" w14:textId="205CC97E" w:rsidR="002957A6" w:rsidRPr="00FB0B09" w:rsidRDefault="002957A6" w:rsidP="00097DB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B0B09">
              <w:rPr>
                <w:rFonts w:ascii="Times New Roman" w:hAnsi="Times New Roman" w:cs="Times New Roman"/>
                <w:sz w:val="28"/>
                <w:szCs w:val="28"/>
                <w:u w:val="dotted"/>
                <w:lang w:val="ru-RU"/>
              </w:rPr>
              <w:t xml:space="preserve">                                </w:t>
            </w:r>
            <w:r w:rsidRPr="00FB0B0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В.А. Шевченко</w:t>
            </w:r>
          </w:p>
          <w:p w14:paraId="64E521C6" w14:textId="0FD97FFF" w:rsidR="002957A6" w:rsidRPr="00FB0B09" w:rsidRDefault="002957A6" w:rsidP="00097DB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gramStart"/>
            <w:r w:rsidRPr="00FB0B0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«</w:t>
            </w:r>
            <w:r w:rsidRPr="00FB0B09">
              <w:rPr>
                <w:rFonts w:ascii="Times New Roman" w:hAnsi="Times New Roman" w:cs="Times New Roman"/>
                <w:sz w:val="28"/>
                <w:szCs w:val="28"/>
                <w:u w:val="dotted"/>
                <w:lang w:val="ru-RU"/>
              </w:rPr>
              <w:t xml:space="preserve">  </w:t>
            </w:r>
            <w:proofErr w:type="gramEnd"/>
            <w:r w:rsidRPr="00FB0B09">
              <w:rPr>
                <w:rFonts w:ascii="Times New Roman" w:hAnsi="Times New Roman" w:cs="Times New Roman"/>
                <w:sz w:val="28"/>
                <w:szCs w:val="28"/>
                <w:u w:val="dotted"/>
                <w:lang w:val="ru-RU"/>
              </w:rPr>
              <w:t xml:space="preserve">     </w:t>
            </w:r>
            <w:r w:rsidRPr="00FB0B0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»</w:t>
            </w:r>
            <w:r w:rsidRPr="00FB0B09">
              <w:rPr>
                <w:rFonts w:ascii="Times New Roman" w:hAnsi="Times New Roman" w:cs="Times New Roman"/>
                <w:sz w:val="28"/>
                <w:szCs w:val="28"/>
                <w:u w:val="dotted"/>
                <w:lang w:val="ru-RU"/>
              </w:rPr>
              <w:t xml:space="preserve">                     </w:t>
            </w:r>
            <w:r w:rsidRPr="00FB0B0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2026</w:t>
            </w:r>
          </w:p>
        </w:tc>
      </w:tr>
    </w:tbl>
    <w:p w14:paraId="051E1D91" w14:textId="0A06EB33" w:rsidR="00D45425" w:rsidRPr="00FB0B09" w:rsidRDefault="00D45425" w:rsidP="00097DB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679B6B4" w14:textId="4662F38D" w:rsidR="002957A6" w:rsidRPr="00FB0B09" w:rsidRDefault="002957A6" w:rsidP="00097DB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D265218" w14:textId="5BA89990" w:rsidR="002957A6" w:rsidRPr="00FB0B09" w:rsidRDefault="002957A6" w:rsidP="00097DB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E180FE3" w14:textId="77777777" w:rsidR="00A122A9" w:rsidRPr="00FB0B09" w:rsidRDefault="00A122A9" w:rsidP="00097DB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070C00B" w14:textId="0084114F" w:rsidR="002957A6" w:rsidRPr="00FB0B09" w:rsidRDefault="002957A6" w:rsidP="00097DB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598B6B9" w14:textId="2EA6D74C" w:rsidR="002957A6" w:rsidRPr="00FB0B09" w:rsidRDefault="002957A6" w:rsidP="00097DB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19E420B" w14:textId="00859ED6" w:rsidR="002957A6" w:rsidRDefault="002957A6" w:rsidP="00097DB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12B16EA" w14:textId="0D1AD811" w:rsidR="002B23AB" w:rsidRDefault="002B23AB" w:rsidP="00097DB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9DFC6F9" w14:textId="77777777" w:rsidR="002B23AB" w:rsidRDefault="002B23AB" w:rsidP="00097DB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3F6003C" w14:textId="6F73E8B8" w:rsidR="00FB0B09" w:rsidRDefault="00FB0B09" w:rsidP="00097DB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CB3BC66" w14:textId="77777777" w:rsidR="00FB0B09" w:rsidRPr="00FB0B09" w:rsidRDefault="00FB0B09" w:rsidP="00097DB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30438DC" w14:textId="6269F3FB" w:rsidR="002957A6" w:rsidRPr="00FB0B09" w:rsidRDefault="002957A6" w:rsidP="00E8359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5C1C6F1" w14:textId="42BCAD46" w:rsidR="00A122A9" w:rsidRPr="00FB0B09" w:rsidRDefault="00A122A9" w:rsidP="00E83595">
      <w:pPr>
        <w:spacing w:after="1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B0B09">
        <w:rPr>
          <w:rFonts w:ascii="Times New Roman" w:hAnsi="Times New Roman" w:cs="Times New Roman"/>
          <w:sz w:val="28"/>
          <w:szCs w:val="28"/>
          <w:lang w:val="ru-RU"/>
        </w:rPr>
        <w:t>ТЕХНИЧЕСКОЕ ЗАДАНИЕ</w:t>
      </w:r>
    </w:p>
    <w:p w14:paraId="5B5027CD" w14:textId="6AAA5180" w:rsidR="002B23AB" w:rsidRPr="00FB0B09" w:rsidRDefault="00A122A9" w:rsidP="002B23AB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B0B09">
        <w:rPr>
          <w:rFonts w:ascii="Times New Roman" w:hAnsi="Times New Roman" w:cs="Times New Roman"/>
          <w:sz w:val="28"/>
          <w:szCs w:val="28"/>
          <w:lang w:val="ru-RU"/>
        </w:rPr>
        <w:t xml:space="preserve">на разработку цифрового осциллографа </w:t>
      </w:r>
    </w:p>
    <w:p w14:paraId="32629745" w14:textId="21617EC4" w:rsidR="00A122A9" w:rsidRPr="00FB0B09" w:rsidRDefault="00A122A9" w:rsidP="00E83595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B0B09">
        <w:rPr>
          <w:rFonts w:ascii="Times New Roman" w:hAnsi="Times New Roman" w:cs="Times New Roman"/>
          <w:sz w:val="28"/>
          <w:szCs w:val="28"/>
          <w:lang w:val="ru-RU"/>
        </w:rPr>
        <w:t>с полосой пропускания 250 МГц</w:t>
      </w:r>
    </w:p>
    <w:p w14:paraId="58DE22E8" w14:textId="076B6587" w:rsidR="00A122A9" w:rsidRPr="00FB0B09" w:rsidRDefault="00A122A9" w:rsidP="00097DB9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E229900" w14:textId="77777777" w:rsidR="00A122A9" w:rsidRPr="00FB0B09" w:rsidRDefault="00A122A9" w:rsidP="00097DB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B0B09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5C7B7604" w14:textId="1A9619A2" w:rsidR="00A122A9" w:rsidRPr="00FB0B09" w:rsidRDefault="007F237F" w:rsidP="00097D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B0B09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1 </w:t>
      </w:r>
      <w:r w:rsidR="005B26EE" w:rsidRPr="00FB0B09">
        <w:rPr>
          <w:rFonts w:ascii="Times New Roman" w:hAnsi="Times New Roman" w:cs="Times New Roman"/>
          <w:sz w:val="28"/>
          <w:szCs w:val="28"/>
          <w:lang w:val="ru-RU"/>
        </w:rPr>
        <w:t xml:space="preserve">      Основание для выполнения ОКР</w:t>
      </w:r>
    </w:p>
    <w:p w14:paraId="3ADA0394" w14:textId="58C82293" w:rsidR="005B26EE" w:rsidRPr="00FB0B09" w:rsidRDefault="005B26EE" w:rsidP="00097D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0E34B21" w14:textId="1A5C380C" w:rsidR="005B26EE" w:rsidRPr="00FB0B09" w:rsidRDefault="007F237F" w:rsidP="00E83595">
      <w:pPr>
        <w:spacing w:after="120" w:line="24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  <w:lang w:val="ru-RU"/>
        </w:rPr>
      </w:pPr>
      <w:r w:rsidRPr="00FB0B09">
        <w:rPr>
          <w:rFonts w:ascii="Times New Roman" w:hAnsi="Times New Roman" w:cs="Times New Roman"/>
          <w:sz w:val="28"/>
          <w:szCs w:val="28"/>
          <w:lang w:val="ru-RU"/>
        </w:rPr>
        <w:t xml:space="preserve">1.1 </w:t>
      </w:r>
      <w:r w:rsidR="00FB0B09">
        <w:rPr>
          <w:rFonts w:ascii="Times New Roman" w:hAnsi="Times New Roman" w:cs="Times New Roman"/>
          <w:sz w:val="28"/>
          <w:szCs w:val="28"/>
          <w:lang w:val="ru-RU"/>
        </w:rPr>
        <w:t> </w:t>
      </w:r>
      <w:r w:rsidR="002B23AB">
        <w:rPr>
          <w:rFonts w:ascii="Times New Roman" w:hAnsi="Times New Roman" w:cs="Times New Roman"/>
          <w:sz w:val="28"/>
          <w:szCs w:val="28"/>
          <w:lang w:val="ru-RU"/>
        </w:rPr>
        <w:t>  </w:t>
      </w:r>
      <w:r w:rsidR="005B26EE" w:rsidRPr="00FB0B09">
        <w:rPr>
          <w:rFonts w:ascii="Times New Roman" w:hAnsi="Times New Roman" w:cs="Times New Roman"/>
          <w:sz w:val="28"/>
          <w:szCs w:val="28"/>
          <w:lang w:val="ru-RU"/>
        </w:rPr>
        <w:t xml:space="preserve">ОКР выполняется </w:t>
      </w:r>
      <w:r w:rsidR="00B45F6A" w:rsidRPr="00FB0B09">
        <w:rPr>
          <w:rFonts w:ascii="Times New Roman" w:hAnsi="Times New Roman" w:cs="Times New Roman"/>
          <w:sz w:val="28"/>
          <w:szCs w:val="28"/>
          <w:lang w:val="ru-RU"/>
        </w:rPr>
        <w:t>с целью улучшения технических характеристик</w:t>
      </w:r>
      <w:r w:rsidR="002B23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B23AB" w:rsidRPr="00FB0B09">
        <w:rPr>
          <w:rFonts w:ascii="Times New Roman" w:hAnsi="Times New Roman" w:cs="Times New Roman"/>
          <w:sz w:val="28"/>
          <w:szCs w:val="28"/>
          <w:lang w:val="ru-RU"/>
        </w:rPr>
        <w:t>осциллографа С8-54</w:t>
      </w:r>
    </w:p>
    <w:p w14:paraId="0C90C220" w14:textId="30D9DD82" w:rsidR="005B26EE" w:rsidRPr="00FB0B09" w:rsidRDefault="007F237F" w:rsidP="00E83595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B0B09">
        <w:rPr>
          <w:rFonts w:ascii="Times New Roman" w:hAnsi="Times New Roman" w:cs="Times New Roman"/>
          <w:sz w:val="28"/>
          <w:szCs w:val="28"/>
          <w:lang w:val="ru-RU"/>
        </w:rPr>
        <w:t xml:space="preserve">1.2 </w:t>
      </w:r>
      <w:r w:rsidR="005B26EE" w:rsidRPr="00FB0B09">
        <w:rPr>
          <w:rFonts w:ascii="Times New Roman" w:hAnsi="Times New Roman" w:cs="Times New Roman"/>
          <w:sz w:val="28"/>
          <w:szCs w:val="28"/>
          <w:lang w:val="ru-RU"/>
        </w:rPr>
        <w:t xml:space="preserve">   Основание для выполнения ОКР – </w:t>
      </w:r>
      <w:r w:rsidR="00B45F6A" w:rsidRPr="00FB0B09">
        <w:rPr>
          <w:rFonts w:ascii="Times New Roman" w:hAnsi="Times New Roman" w:cs="Times New Roman"/>
          <w:sz w:val="28"/>
          <w:szCs w:val="28"/>
          <w:lang w:val="ru-RU"/>
        </w:rPr>
        <w:t>Приказ О</w:t>
      </w:r>
      <w:r w:rsidR="00283314" w:rsidRPr="00FB0B09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="00B45F6A" w:rsidRPr="00FB0B09">
        <w:rPr>
          <w:rFonts w:ascii="Times New Roman" w:hAnsi="Times New Roman" w:cs="Times New Roman"/>
          <w:sz w:val="28"/>
          <w:szCs w:val="28"/>
          <w:lang w:val="ru-RU"/>
        </w:rPr>
        <w:t>О «МНИПИ» №136 от 29.06.2026</w:t>
      </w:r>
    </w:p>
    <w:p w14:paraId="4513B9B6" w14:textId="1BB37FB9" w:rsidR="005B26EE" w:rsidRPr="00FB0B09" w:rsidRDefault="005B26EE" w:rsidP="00097D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B0B09">
        <w:rPr>
          <w:rFonts w:ascii="Times New Roman" w:hAnsi="Times New Roman" w:cs="Times New Roman"/>
          <w:sz w:val="28"/>
          <w:szCs w:val="28"/>
          <w:lang w:val="ru-RU"/>
        </w:rPr>
        <w:t xml:space="preserve">1.2.1 Сроки выполнения ОКР устанавливаются календарным планом работы к </w:t>
      </w:r>
      <w:r w:rsidR="00B45F6A" w:rsidRPr="00FB0B09">
        <w:rPr>
          <w:rFonts w:ascii="Times New Roman" w:hAnsi="Times New Roman" w:cs="Times New Roman"/>
          <w:sz w:val="28"/>
          <w:szCs w:val="28"/>
          <w:lang w:val="ru-RU"/>
        </w:rPr>
        <w:t>приказу</w:t>
      </w:r>
      <w:r w:rsidRPr="00FB0B0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ED5A715" w14:textId="752BFE50" w:rsidR="005B26EE" w:rsidRPr="00FB0B09" w:rsidRDefault="005B26EE" w:rsidP="00097D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3C832DB" w14:textId="043F19D7" w:rsidR="007F237F" w:rsidRPr="00FB0B09" w:rsidRDefault="007F237F" w:rsidP="00097D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B0B09">
        <w:rPr>
          <w:rFonts w:ascii="Times New Roman" w:hAnsi="Times New Roman" w:cs="Times New Roman"/>
          <w:sz w:val="28"/>
          <w:szCs w:val="28"/>
          <w:lang w:val="ru-RU"/>
        </w:rPr>
        <w:t>2        Исполнитель ОКР: ОАО «МНИПИ»</w:t>
      </w:r>
    </w:p>
    <w:p w14:paraId="5A6470FA" w14:textId="1DD84B2E" w:rsidR="007F237F" w:rsidRPr="00FB0B09" w:rsidRDefault="007F237F" w:rsidP="00097D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DC8ED98" w14:textId="457AD308" w:rsidR="007F237F" w:rsidRPr="00FB0B09" w:rsidRDefault="007F237F" w:rsidP="00097D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B0B09">
        <w:rPr>
          <w:rFonts w:ascii="Times New Roman" w:hAnsi="Times New Roman" w:cs="Times New Roman"/>
          <w:sz w:val="28"/>
          <w:szCs w:val="28"/>
          <w:lang w:val="ru-RU"/>
        </w:rPr>
        <w:t xml:space="preserve">3        </w:t>
      </w:r>
      <w:proofErr w:type="gramStart"/>
      <w:r w:rsidRPr="00FB0B09">
        <w:rPr>
          <w:rFonts w:ascii="Times New Roman" w:hAnsi="Times New Roman" w:cs="Times New Roman"/>
          <w:sz w:val="28"/>
          <w:szCs w:val="28"/>
          <w:lang w:val="ru-RU"/>
        </w:rPr>
        <w:t xml:space="preserve">Изготовитель:   </w:t>
      </w:r>
      <w:proofErr w:type="gramEnd"/>
      <w:r w:rsidRPr="00FB0B09">
        <w:rPr>
          <w:rFonts w:ascii="Times New Roman" w:hAnsi="Times New Roman" w:cs="Times New Roman"/>
          <w:sz w:val="28"/>
          <w:szCs w:val="28"/>
          <w:lang w:val="ru-RU"/>
        </w:rPr>
        <w:t xml:space="preserve">      ОАО «МНИПИ»</w:t>
      </w:r>
    </w:p>
    <w:p w14:paraId="0DC6284A" w14:textId="06045031" w:rsidR="007F237F" w:rsidRPr="00FB0B09" w:rsidRDefault="007F237F" w:rsidP="00097D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E8508D7" w14:textId="13A02EF6" w:rsidR="007F237F" w:rsidRPr="00FB0B09" w:rsidRDefault="007F237F" w:rsidP="00097D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B0B09">
        <w:rPr>
          <w:rFonts w:ascii="Times New Roman" w:hAnsi="Times New Roman" w:cs="Times New Roman"/>
          <w:sz w:val="28"/>
          <w:szCs w:val="28"/>
          <w:lang w:val="ru-RU"/>
        </w:rPr>
        <w:t>4        Цель и назначение разработки</w:t>
      </w:r>
    </w:p>
    <w:p w14:paraId="03364772" w14:textId="545F9D1B" w:rsidR="007F237F" w:rsidRPr="00FB0B09" w:rsidRDefault="007F237F" w:rsidP="00097D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31AF398" w14:textId="37CC2756" w:rsidR="007F237F" w:rsidRPr="00FB0B09" w:rsidRDefault="007F237F" w:rsidP="00097D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FB0B09">
        <w:rPr>
          <w:rFonts w:ascii="Times New Roman" w:hAnsi="Times New Roman" w:cs="Times New Roman"/>
          <w:sz w:val="28"/>
          <w:szCs w:val="28"/>
          <w:lang w:val="ru-RU"/>
        </w:rPr>
        <w:t xml:space="preserve">4.1 </w:t>
      </w:r>
      <w:r w:rsidR="00FB0B09">
        <w:rPr>
          <w:rFonts w:ascii="Times New Roman" w:hAnsi="Times New Roman" w:cs="Times New Roman"/>
          <w:sz w:val="28"/>
          <w:szCs w:val="28"/>
          <w:lang w:val="ru-RU"/>
        </w:rPr>
        <w:t> </w:t>
      </w:r>
      <w:r w:rsidRPr="00FB0B09">
        <w:rPr>
          <w:rFonts w:ascii="Times New Roman" w:hAnsi="Times New Roman" w:cs="Times New Roman"/>
          <w:sz w:val="28"/>
          <w:szCs w:val="28"/>
          <w:lang w:val="ru-RU"/>
        </w:rPr>
        <w:t>Целью</w:t>
      </w:r>
      <w:proofErr w:type="gramEnd"/>
      <w:r w:rsidRPr="00FB0B09">
        <w:rPr>
          <w:rFonts w:ascii="Times New Roman" w:hAnsi="Times New Roman" w:cs="Times New Roman"/>
          <w:sz w:val="28"/>
          <w:szCs w:val="28"/>
          <w:lang w:val="ru-RU"/>
        </w:rPr>
        <w:t xml:space="preserve"> выполнения ОКР является разработка цифрового осциллографа с полосой пропускания 250 МГц (далее – осциллограф).</w:t>
      </w:r>
    </w:p>
    <w:p w14:paraId="602CEC4E" w14:textId="018FD768" w:rsidR="007F237F" w:rsidRPr="00FB0B09" w:rsidRDefault="007F237F" w:rsidP="00097D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B0B09">
        <w:rPr>
          <w:rFonts w:ascii="Times New Roman" w:hAnsi="Times New Roman" w:cs="Times New Roman"/>
          <w:sz w:val="28"/>
          <w:szCs w:val="28"/>
          <w:lang w:val="ru-RU"/>
        </w:rPr>
        <w:t>Осциллограф предназначен для визуального наблюдения периодических сигналов и измерения их амплитудных и временных параметров в полосе частот от 0 до 250 МГц.</w:t>
      </w:r>
    </w:p>
    <w:p w14:paraId="1656199C" w14:textId="1574D1A5" w:rsidR="00064F05" w:rsidRPr="00FB0B09" w:rsidRDefault="007F237F" w:rsidP="00E83595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B0B09">
        <w:rPr>
          <w:rFonts w:ascii="Times New Roman" w:hAnsi="Times New Roman" w:cs="Times New Roman"/>
          <w:sz w:val="28"/>
          <w:szCs w:val="28"/>
          <w:lang w:val="ru-RU"/>
        </w:rPr>
        <w:t xml:space="preserve">Осциллограф предназначен для установки в наземных стационарных отапливаемых помещениях и сооружениях, диапазон температур рабочих условий эксплуатации от минус 10 </w:t>
      </w:r>
      <w:r w:rsidR="00064F05" w:rsidRPr="00FB0B09">
        <w:rPr>
          <w:rFonts w:ascii="Times New Roman" w:hAnsi="Times New Roman" w:cs="Times New Roman"/>
          <w:sz w:val="28"/>
          <w:szCs w:val="28"/>
          <w:lang w:val="ru-RU"/>
        </w:rPr>
        <w:t>ºС до плюс 50 ºС (</w:t>
      </w:r>
      <w:r w:rsidR="00064F05" w:rsidRPr="00FB0B09">
        <w:rPr>
          <w:rFonts w:ascii="Times New Roman" w:hAnsi="Times New Roman" w:cs="Times New Roman"/>
          <w:sz w:val="28"/>
          <w:szCs w:val="28"/>
        </w:rPr>
        <w:t>ГОСТ 22261-94</w:t>
      </w:r>
      <w:r w:rsidR="00064F05" w:rsidRPr="00FB0B09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3140A1F0" w14:textId="3D9B5612" w:rsidR="00064F05" w:rsidRPr="00FB0B09" w:rsidRDefault="00064F05" w:rsidP="00E83595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B0B09">
        <w:rPr>
          <w:rFonts w:ascii="Times New Roman" w:hAnsi="Times New Roman" w:cs="Times New Roman"/>
          <w:sz w:val="28"/>
          <w:szCs w:val="28"/>
          <w:lang w:val="ru-RU"/>
        </w:rPr>
        <w:t>4.2     Наименование образца – «Осциллограф цифровой С8-54/1».</w:t>
      </w:r>
    </w:p>
    <w:p w14:paraId="1013AA19" w14:textId="2E0DDAAC" w:rsidR="00064F05" w:rsidRPr="00FB0B09" w:rsidRDefault="00064F05" w:rsidP="00E83595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FB0B09">
        <w:rPr>
          <w:rFonts w:ascii="Times New Roman" w:hAnsi="Times New Roman" w:cs="Times New Roman"/>
          <w:sz w:val="28"/>
          <w:szCs w:val="28"/>
          <w:lang w:val="ru-RU"/>
        </w:rPr>
        <w:t xml:space="preserve">4.3 </w:t>
      </w:r>
      <w:r w:rsidR="00E83595" w:rsidRPr="00FB0B09">
        <w:rPr>
          <w:rFonts w:ascii="Times New Roman" w:hAnsi="Times New Roman" w:cs="Times New Roman"/>
          <w:sz w:val="28"/>
          <w:szCs w:val="28"/>
          <w:lang w:val="ru-RU"/>
        </w:rPr>
        <w:t> </w:t>
      </w:r>
      <w:r w:rsidRPr="00FB0B09">
        <w:rPr>
          <w:rFonts w:ascii="Times New Roman" w:hAnsi="Times New Roman" w:cs="Times New Roman"/>
          <w:sz w:val="28"/>
          <w:szCs w:val="28"/>
          <w:lang w:val="ru-RU"/>
        </w:rPr>
        <w:t>Область</w:t>
      </w:r>
      <w:proofErr w:type="gramEnd"/>
      <w:r w:rsidRPr="00FB0B09">
        <w:rPr>
          <w:rFonts w:ascii="Times New Roman" w:hAnsi="Times New Roman" w:cs="Times New Roman"/>
          <w:sz w:val="28"/>
          <w:szCs w:val="28"/>
          <w:lang w:val="ru-RU"/>
        </w:rPr>
        <w:t xml:space="preserve"> применения – измерения при метрологическом обслуживании различных видов техники, в том числе специальных технических средств.</w:t>
      </w:r>
    </w:p>
    <w:p w14:paraId="5D13AB70" w14:textId="0FDDC797" w:rsidR="00064F05" w:rsidRPr="00FB0B09" w:rsidRDefault="00064F05" w:rsidP="00097D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B0B09">
        <w:rPr>
          <w:rFonts w:ascii="Times New Roman" w:hAnsi="Times New Roman" w:cs="Times New Roman"/>
          <w:sz w:val="28"/>
          <w:szCs w:val="28"/>
          <w:lang w:val="ru-RU"/>
        </w:rPr>
        <w:t>4.4     Осциллограф должен быть конкурентоспособным на рынке СНГ.</w:t>
      </w:r>
    </w:p>
    <w:p w14:paraId="4A3EB463" w14:textId="629B0D35" w:rsidR="00064F05" w:rsidRPr="00FB0B09" w:rsidRDefault="00064F05" w:rsidP="00097D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156A2E3" w14:textId="38863BEF" w:rsidR="00064F05" w:rsidRPr="00FB0B09" w:rsidRDefault="00064F05" w:rsidP="00097D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B0B09">
        <w:rPr>
          <w:rFonts w:ascii="Times New Roman" w:hAnsi="Times New Roman" w:cs="Times New Roman"/>
          <w:sz w:val="28"/>
          <w:szCs w:val="28"/>
          <w:lang w:val="ru-RU"/>
        </w:rPr>
        <w:t>5        Источник финансирования</w:t>
      </w:r>
    </w:p>
    <w:p w14:paraId="2B934B76" w14:textId="4CC2A53D" w:rsidR="00064F05" w:rsidRPr="00FB0B09" w:rsidRDefault="00064F05" w:rsidP="00097D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249F7EA" w14:textId="0FAC25D6" w:rsidR="00064F05" w:rsidRPr="00FB0B09" w:rsidRDefault="00064F05" w:rsidP="00097DB9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  <w:lang w:val="ru-RU"/>
        </w:rPr>
      </w:pPr>
      <w:proofErr w:type="gramStart"/>
      <w:r w:rsidRPr="00FB0B09">
        <w:rPr>
          <w:rFonts w:ascii="Times New Roman" w:hAnsi="Times New Roman" w:cs="Times New Roman"/>
          <w:sz w:val="28"/>
          <w:szCs w:val="28"/>
          <w:lang w:val="ru-RU"/>
        </w:rPr>
        <w:t xml:space="preserve">5.1 </w:t>
      </w:r>
      <w:r w:rsidR="00FB0B09">
        <w:rPr>
          <w:rFonts w:ascii="Times New Roman" w:hAnsi="Times New Roman" w:cs="Times New Roman"/>
          <w:sz w:val="28"/>
          <w:szCs w:val="28"/>
          <w:lang w:val="ru-RU"/>
        </w:rPr>
        <w:t> </w:t>
      </w:r>
      <w:r w:rsidRPr="00FB0B09">
        <w:rPr>
          <w:rFonts w:ascii="Times New Roman" w:hAnsi="Times New Roman" w:cs="Times New Roman"/>
          <w:sz w:val="28"/>
          <w:szCs w:val="28"/>
          <w:lang w:val="ru-RU"/>
        </w:rPr>
        <w:t>Источники</w:t>
      </w:r>
      <w:proofErr w:type="gramEnd"/>
      <w:r w:rsidRPr="00FB0B09">
        <w:rPr>
          <w:rFonts w:ascii="Times New Roman" w:hAnsi="Times New Roman" w:cs="Times New Roman"/>
          <w:sz w:val="28"/>
          <w:szCs w:val="28"/>
          <w:lang w:val="ru-RU"/>
        </w:rPr>
        <w:t xml:space="preserve"> финансирования </w:t>
      </w:r>
      <w:r w:rsidR="0003156F" w:rsidRPr="00FB0B09">
        <w:rPr>
          <w:rFonts w:ascii="Times New Roman" w:hAnsi="Times New Roman" w:cs="Times New Roman"/>
          <w:sz w:val="28"/>
          <w:szCs w:val="28"/>
          <w:lang w:val="ru-RU"/>
        </w:rPr>
        <w:t xml:space="preserve">– собственные средства </w:t>
      </w:r>
      <w:r w:rsidR="00283314" w:rsidRPr="00FB0B09">
        <w:rPr>
          <w:rFonts w:ascii="Times New Roman" w:hAnsi="Times New Roman" w:cs="Times New Roman"/>
          <w:sz w:val="28"/>
          <w:szCs w:val="28"/>
          <w:lang w:val="ru-RU"/>
        </w:rPr>
        <w:t>ОАО «</w:t>
      </w:r>
      <w:r w:rsidR="0003156F" w:rsidRPr="00FB0B09">
        <w:rPr>
          <w:rFonts w:ascii="Times New Roman" w:hAnsi="Times New Roman" w:cs="Times New Roman"/>
          <w:sz w:val="28"/>
          <w:szCs w:val="28"/>
          <w:lang w:val="ru-RU"/>
        </w:rPr>
        <w:t>МНИПИ</w:t>
      </w:r>
      <w:r w:rsidR="00283314" w:rsidRPr="00FB0B09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03156F" w:rsidRPr="00FB0B0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6B76B24" w14:textId="05962F9B" w:rsidR="00064F05" w:rsidRPr="00FB0B09" w:rsidRDefault="00064F05" w:rsidP="00097DB9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  <w:lang w:val="ru-RU"/>
        </w:rPr>
      </w:pPr>
    </w:p>
    <w:p w14:paraId="6DACF385" w14:textId="694338FD" w:rsidR="00064F05" w:rsidRPr="00FB0B09" w:rsidRDefault="00064F05" w:rsidP="00097D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B0B09">
        <w:rPr>
          <w:rFonts w:ascii="Times New Roman" w:hAnsi="Times New Roman" w:cs="Times New Roman"/>
          <w:sz w:val="28"/>
          <w:szCs w:val="28"/>
          <w:lang w:val="ru-RU"/>
        </w:rPr>
        <w:t>6        Технические требования</w:t>
      </w:r>
    </w:p>
    <w:p w14:paraId="52EE2D48" w14:textId="164C082A" w:rsidR="00064F05" w:rsidRPr="00FB0B09" w:rsidRDefault="00064F05" w:rsidP="00097D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E457AA4" w14:textId="77708C39" w:rsidR="00064F05" w:rsidRPr="00FB0B09" w:rsidRDefault="00064F05" w:rsidP="00E83595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B0B09">
        <w:rPr>
          <w:rFonts w:ascii="Times New Roman" w:hAnsi="Times New Roman" w:cs="Times New Roman"/>
          <w:sz w:val="28"/>
          <w:szCs w:val="28"/>
          <w:lang w:val="ru-RU"/>
        </w:rPr>
        <w:t>6.1     Состав осциллографа</w:t>
      </w:r>
    </w:p>
    <w:p w14:paraId="080725A3" w14:textId="5A342E59" w:rsidR="00064F05" w:rsidRDefault="00064F05" w:rsidP="00097DB9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FB0B09">
        <w:rPr>
          <w:rFonts w:ascii="Times New Roman" w:hAnsi="Times New Roman" w:cs="Times New Roman"/>
          <w:sz w:val="28"/>
          <w:szCs w:val="28"/>
          <w:lang w:val="ru-RU"/>
        </w:rPr>
        <w:t>6.1.1  Состав</w:t>
      </w:r>
      <w:proofErr w:type="gramEnd"/>
      <w:r w:rsidRPr="00FB0B09">
        <w:rPr>
          <w:rFonts w:ascii="Times New Roman" w:hAnsi="Times New Roman" w:cs="Times New Roman"/>
          <w:sz w:val="28"/>
          <w:szCs w:val="28"/>
          <w:lang w:val="ru-RU"/>
        </w:rPr>
        <w:t xml:space="preserve"> комплекта осциллографа приведен в таблице 1.</w:t>
      </w:r>
    </w:p>
    <w:p w14:paraId="1EE30199" w14:textId="05C10854" w:rsidR="00FB0B09" w:rsidRDefault="00FB0B09" w:rsidP="00097DB9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9692567" w14:textId="31CCC4AC" w:rsidR="00FB0B09" w:rsidRDefault="00FB0B09" w:rsidP="00097DB9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7A1D5AD" w14:textId="77777777" w:rsidR="00FB0B09" w:rsidRPr="00FB0B09" w:rsidRDefault="00FB0B09" w:rsidP="00097DB9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4175856" w14:textId="5B5DE282" w:rsidR="00064F05" w:rsidRPr="00FB0B09" w:rsidRDefault="00064F05" w:rsidP="00097DB9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B0B09">
        <w:rPr>
          <w:rFonts w:ascii="Times New Roman" w:hAnsi="Times New Roman" w:cs="Times New Roman"/>
          <w:sz w:val="28"/>
          <w:szCs w:val="28"/>
          <w:lang w:val="ru-RU"/>
        </w:rPr>
        <w:lastRenderedPageBreak/>
        <w:t>Таблица 1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610"/>
        <w:gridCol w:w="1617"/>
        <w:gridCol w:w="4118"/>
      </w:tblGrid>
      <w:tr w:rsidR="00064F05" w:rsidRPr="00FB0B09" w14:paraId="44D33D0D" w14:textId="77777777" w:rsidTr="002B23AB">
        <w:tc>
          <w:tcPr>
            <w:tcW w:w="3610" w:type="dxa"/>
          </w:tcPr>
          <w:p w14:paraId="78E4ED29" w14:textId="76AE81DD" w:rsidR="00064F05" w:rsidRPr="00FB0B09" w:rsidRDefault="00064F05" w:rsidP="00097DB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B0B0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Наименование</w:t>
            </w:r>
          </w:p>
        </w:tc>
        <w:tc>
          <w:tcPr>
            <w:tcW w:w="1617" w:type="dxa"/>
          </w:tcPr>
          <w:p w14:paraId="016B2706" w14:textId="3FE68CB8" w:rsidR="00064F05" w:rsidRPr="00FB0B09" w:rsidRDefault="00064F05" w:rsidP="00097DB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B0B0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Количество</w:t>
            </w:r>
          </w:p>
        </w:tc>
        <w:tc>
          <w:tcPr>
            <w:tcW w:w="4118" w:type="dxa"/>
          </w:tcPr>
          <w:p w14:paraId="06C4BEAA" w14:textId="7B700928" w:rsidR="00064F05" w:rsidRPr="00FB0B09" w:rsidRDefault="00064F05" w:rsidP="00097DB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B0B0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Назначение</w:t>
            </w:r>
          </w:p>
        </w:tc>
      </w:tr>
      <w:tr w:rsidR="00064F05" w:rsidRPr="00FB0B09" w14:paraId="4591C817" w14:textId="77777777" w:rsidTr="002B23AB">
        <w:tc>
          <w:tcPr>
            <w:tcW w:w="3610" w:type="dxa"/>
          </w:tcPr>
          <w:p w14:paraId="76D9F107" w14:textId="0FD943D1" w:rsidR="00064F05" w:rsidRPr="00FB0B09" w:rsidRDefault="00064F05" w:rsidP="00097DB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B0B0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 Осциллограф цифровой С8-54/1</w:t>
            </w:r>
          </w:p>
        </w:tc>
        <w:tc>
          <w:tcPr>
            <w:tcW w:w="1617" w:type="dxa"/>
            <w:vAlign w:val="center"/>
          </w:tcPr>
          <w:p w14:paraId="22007ED9" w14:textId="1D0B6E3D" w:rsidR="00064F05" w:rsidRPr="00FB0B09" w:rsidRDefault="00064F05" w:rsidP="0003677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B0B0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4118" w:type="dxa"/>
          </w:tcPr>
          <w:p w14:paraId="080F147E" w14:textId="24976F4D" w:rsidR="00064F05" w:rsidRPr="00FB0B09" w:rsidRDefault="00A77C38" w:rsidP="00097DB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B0B0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Обеспечение измерительных функций</w:t>
            </w:r>
          </w:p>
        </w:tc>
      </w:tr>
      <w:tr w:rsidR="00064F05" w:rsidRPr="00FB0B09" w14:paraId="74EEC472" w14:textId="77777777" w:rsidTr="002B23AB">
        <w:tc>
          <w:tcPr>
            <w:tcW w:w="3610" w:type="dxa"/>
          </w:tcPr>
          <w:p w14:paraId="04B5FB8B" w14:textId="7F43203E" w:rsidR="00064F05" w:rsidRPr="00FB0B09" w:rsidRDefault="00064F05" w:rsidP="00097DB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B0B0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 Комплект ЗИП</w:t>
            </w:r>
          </w:p>
        </w:tc>
        <w:tc>
          <w:tcPr>
            <w:tcW w:w="1617" w:type="dxa"/>
            <w:vAlign w:val="center"/>
          </w:tcPr>
          <w:p w14:paraId="547FA729" w14:textId="07907D79" w:rsidR="00064F05" w:rsidRPr="00FB0B09" w:rsidRDefault="00A77C38" w:rsidP="0003677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B0B0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4118" w:type="dxa"/>
          </w:tcPr>
          <w:p w14:paraId="403CBB6B" w14:textId="20A6FA63" w:rsidR="00064F05" w:rsidRPr="00FB0B09" w:rsidRDefault="00A77C38" w:rsidP="00097DB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B0B0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Обеспечение эксплуатации и ремонта</w:t>
            </w:r>
          </w:p>
        </w:tc>
      </w:tr>
      <w:tr w:rsidR="00064F05" w:rsidRPr="00FB0B09" w14:paraId="287F3FDD" w14:textId="77777777" w:rsidTr="002B23AB">
        <w:tc>
          <w:tcPr>
            <w:tcW w:w="3610" w:type="dxa"/>
          </w:tcPr>
          <w:p w14:paraId="06F33BAF" w14:textId="3A9D2D70" w:rsidR="00064F05" w:rsidRPr="00FB0B09" w:rsidRDefault="00064F05" w:rsidP="00097DB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B0B0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  <w:r w:rsidR="00036772" w:rsidRPr="00FB0B0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 </w:t>
            </w:r>
            <w:r w:rsidRPr="00FB0B0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Эксплуатационная документация (комплект)</w:t>
            </w:r>
          </w:p>
        </w:tc>
        <w:tc>
          <w:tcPr>
            <w:tcW w:w="1617" w:type="dxa"/>
            <w:vAlign w:val="center"/>
          </w:tcPr>
          <w:p w14:paraId="3C455C33" w14:textId="4D2A4C25" w:rsidR="00064F05" w:rsidRPr="00FB0B09" w:rsidRDefault="00A77C38" w:rsidP="0003677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B0B0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4118" w:type="dxa"/>
          </w:tcPr>
          <w:p w14:paraId="4BEEF023" w14:textId="7E3EB3F4" w:rsidR="00064F05" w:rsidRPr="00FB0B09" w:rsidRDefault="00A77C38" w:rsidP="00097DB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B0B0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Обеспечение</w:t>
            </w:r>
            <w:r w:rsidR="00036772" w:rsidRPr="00FB0B0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 </w:t>
            </w:r>
            <w:r w:rsidRPr="00FB0B0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правильной эксплуатации и обслуживания</w:t>
            </w:r>
          </w:p>
        </w:tc>
      </w:tr>
      <w:tr w:rsidR="00064F05" w:rsidRPr="00FB0B09" w14:paraId="0E4E15D4" w14:textId="77777777" w:rsidTr="002B23AB">
        <w:tc>
          <w:tcPr>
            <w:tcW w:w="3610" w:type="dxa"/>
          </w:tcPr>
          <w:p w14:paraId="34C1D043" w14:textId="1D9566AB" w:rsidR="00064F05" w:rsidRPr="00FB0B09" w:rsidRDefault="00A77C38" w:rsidP="00097DB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B0B0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 Упаковка</w:t>
            </w:r>
          </w:p>
        </w:tc>
        <w:tc>
          <w:tcPr>
            <w:tcW w:w="1617" w:type="dxa"/>
            <w:vAlign w:val="center"/>
          </w:tcPr>
          <w:p w14:paraId="0A5F5F0D" w14:textId="6AB80254" w:rsidR="00064F05" w:rsidRPr="00FB0B09" w:rsidRDefault="00A77C38" w:rsidP="0003677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B0B0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4118" w:type="dxa"/>
          </w:tcPr>
          <w:p w14:paraId="07CE3EDB" w14:textId="6A921023" w:rsidR="00064F05" w:rsidRPr="00FB0B09" w:rsidRDefault="00A77C38" w:rsidP="00097DB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B0B0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Обеспечение транспортирования</w:t>
            </w:r>
          </w:p>
        </w:tc>
      </w:tr>
    </w:tbl>
    <w:p w14:paraId="2F3F5ED3" w14:textId="2D2589D0" w:rsidR="00A77C38" w:rsidRPr="00FB0B09" w:rsidRDefault="00A77C38" w:rsidP="00097DB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D4D72AC" w14:textId="2A5CC519" w:rsidR="00A77C38" w:rsidRPr="00FB0B09" w:rsidRDefault="007B4B6D" w:rsidP="00E83595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6.2</w:t>
      </w:r>
      <w:r w:rsidR="00A77C38" w:rsidRPr="00FB0B09">
        <w:rPr>
          <w:rFonts w:ascii="Times New Roman" w:hAnsi="Times New Roman" w:cs="Times New Roman"/>
          <w:sz w:val="28"/>
          <w:szCs w:val="28"/>
          <w:lang w:val="ru-RU"/>
        </w:rPr>
        <w:t xml:space="preserve">     </w:t>
      </w:r>
      <w:r w:rsidR="008A107F" w:rsidRPr="00FB0B09">
        <w:rPr>
          <w:rFonts w:ascii="Times New Roman" w:hAnsi="Times New Roman" w:cs="Times New Roman"/>
          <w:sz w:val="28"/>
          <w:szCs w:val="28"/>
          <w:lang w:val="ru-RU"/>
        </w:rPr>
        <w:t>Требования назначения</w:t>
      </w:r>
    </w:p>
    <w:p w14:paraId="6E39476A" w14:textId="07012B7C" w:rsidR="008A107F" w:rsidRPr="00FB0B09" w:rsidRDefault="007B4B6D" w:rsidP="00097D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6.2</w:t>
      </w:r>
      <w:r w:rsidR="008A107F" w:rsidRPr="00FB0B09">
        <w:rPr>
          <w:rFonts w:ascii="Times New Roman" w:hAnsi="Times New Roman" w:cs="Times New Roman"/>
          <w:sz w:val="28"/>
          <w:szCs w:val="28"/>
          <w:lang w:val="ru-RU"/>
        </w:rPr>
        <w:t>.1  В</w:t>
      </w:r>
      <w:proofErr w:type="gramEnd"/>
      <w:r w:rsidR="008A107F" w:rsidRPr="00FB0B09">
        <w:rPr>
          <w:rFonts w:ascii="Times New Roman" w:hAnsi="Times New Roman" w:cs="Times New Roman"/>
          <w:sz w:val="28"/>
          <w:szCs w:val="28"/>
          <w:lang w:val="ru-RU"/>
        </w:rPr>
        <w:t xml:space="preserve"> осциллографе должны быть 2 канала вертикального отклонения.</w:t>
      </w:r>
    </w:p>
    <w:p w14:paraId="40A05CFC" w14:textId="0E8F720F" w:rsidR="008A107F" w:rsidRPr="00FB0B09" w:rsidRDefault="007B4B6D" w:rsidP="00097D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6.2</w:t>
      </w:r>
      <w:r w:rsidR="008A107F" w:rsidRPr="00FB0B09">
        <w:rPr>
          <w:rFonts w:ascii="Times New Roman" w:hAnsi="Times New Roman" w:cs="Times New Roman"/>
          <w:sz w:val="28"/>
          <w:szCs w:val="28"/>
          <w:lang w:val="ru-RU"/>
        </w:rPr>
        <w:t>.2 Рабочая часть экрана цветного жидкокристаллического индикатора (ЖКИ) должна быть не менее 145 мм по диагонали (8х10 дел).</w:t>
      </w:r>
    </w:p>
    <w:p w14:paraId="784BF218" w14:textId="0B49424A" w:rsidR="008A107F" w:rsidRPr="00FB0B09" w:rsidRDefault="007B4B6D" w:rsidP="00097D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6.2</w:t>
      </w:r>
      <w:r w:rsidR="008A107F" w:rsidRPr="00FB0B09">
        <w:rPr>
          <w:rFonts w:ascii="Times New Roman" w:hAnsi="Times New Roman" w:cs="Times New Roman"/>
          <w:sz w:val="28"/>
          <w:szCs w:val="28"/>
          <w:lang w:val="ru-RU"/>
        </w:rPr>
        <w:t>.3</w:t>
      </w:r>
      <w:r w:rsidR="00FB0B09">
        <w:rPr>
          <w:rFonts w:ascii="Times New Roman" w:hAnsi="Times New Roman" w:cs="Times New Roman"/>
          <w:sz w:val="28"/>
          <w:szCs w:val="28"/>
          <w:lang w:val="ru-RU"/>
        </w:rPr>
        <w:t>  </w:t>
      </w:r>
      <w:r w:rsidR="008A107F" w:rsidRPr="00FB0B09">
        <w:rPr>
          <w:rFonts w:ascii="Times New Roman" w:hAnsi="Times New Roman" w:cs="Times New Roman"/>
          <w:sz w:val="28"/>
          <w:szCs w:val="28"/>
          <w:lang w:val="ru-RU"/>
        </w:rPr>
        <w:t>Коэффициенты</w:t>
      </w:r>
      <w:proofErr w:type="gramEnd"/>
      <w:r w:rsidR="008A107F" w:rsidRPr="00FB0B09">
        <w:rPr>
          <w:rFonts w:ascii="Times New Roman" w:hAnsi="Times New Roman" w:cs="Times New Roman"/>
          <w:sz w:val="28"/>
          <w:szCs w:val="28"/>
          <w:lang w:val="ru-RU"/>
        </w:rPr>
        <w:t xml:space="preserve"> отклонения каждого из каналов должны устанавливаться в диапазоне от 2 мВ/дел до 5 В/дел.</w:t>
      </w:r>
    </w:p>
    <w:p w14:paraId="672E86A5" w14:textId="2D60F36B" w:rsidR="008A107F" w:rsidRPr="00FB0B09" w:rsidRDefault="007B4B6D" w:rsidP="00097D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6.2</w:t>
      </w:r>
      <w:r w:rsidR="008A107F" w:rsidRPr="00FB0B09">
        <w:rPr>
          <w:rFonts w:ascii="Times New Roman" w:hAnsi="Times New Roman" w:cs="Times New Roman"/>
          <w:sz w:val="28"/>
          <w:szCs w:val="28"/>
          <w:lang w:val="ru-RU"/>
        </w:rPr>
        <w:t>.4 Пределы допускаемой основной погрешности коэффициентов отклонения каждого из каналов А и Б в нормальных условиях эксплуатации должны быть равны ±3 %. Пределы допускаемой погрешности коэффициентов отклонения в рабочем диапазоне температур должны быть равны ±4,5 %.</w:t>
      </w:r>
    </w:p>
    <w:p w14:paraId="09B25770" w14:textId="3FB7FCCA" w:rsidR="008A107F" w:rsidRPr="00FB0B09" w:rsidRDefault="007B4B6D" w:rsidP="00097D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6.2</w:t>
      </w:r>
      <w:r w:rsidR="008A107F" w:rsidRPr="00FB0B09">
        <w:rPr>
          <w:rFonts w:ascii="Times New Roman" w:hAnsi="Times New Roman" w:cs="Times New Roman"/>
          <w:sz w:val="28"/>
          <w:szCs w:val="28"/>
          <w:lang w:val="ru-RU"/>
        </w:rPr>
        <w:t>.5</w:t>
      </w:r>
      <w:r w:rsidR="00FB0B09">
        <w:rPr>
          <w:rFonts w:ascii="Times New Roman" w:hAnsi="Times New Roman" w:cs="Times New Roman"/>
          <w:sz w:val="28"/>
          <w:szCs w:val="28"/>
          <w:lang w:val="ru-RU"/>
        </w:rPr>
        <w:t>   </w:t>
      </w:r>
      <w:r w:rsidR="008A107F" w:rsidRPr="00FB0B09">
        <w:rPr>
          <w:rFonts w:ascii="Times New Roman" w:hAnsi="Times New Roman" w:cs="Times New Roman"/>
          <w:sz w:val="28"/>
          <w:szCs w:val="28"/>
          <w:lang w:val="ru-RU"/>
        </w:rPr>
        <w:t>Время нарастания переходной характеристики при непосредственном входе должно быть не более 1,</w:t>
      </w:r>
      <w:r w:rsidR="00F51847" w:rsidRPr="00FB0B09">
        <w:rPr>
          <w:rFonts w:ascii="Times New Roman" w:hAnsi="Times New Roman" w:cs="Times New Roman"/>
          <w:sz w:val="28"/>
          <w:szCs w:val="28"/>
          <w:lang w:val="ru-RU"/>
        </w:rPr>
        <w:t>4</w:t>
      </w:r>
      <w:r w:rsidR="008A107F" w:rsidRPr="00FB0B0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8A107F" w:rsidRPr="00FB0B09">
        <w:rPr>
          <w:rFonts w:ascii="Times New Roman" w:hAnsi="Times New Roman" w:cs="Times New Roman"/>
          <w:sz w:val="28"/>
          <w:szCs w:val="28"/>
          <w:lang w:val="ru-RU"/>
        </w:rPr>
        <w:t>нс</w:t>
      </w:r>
      <w:proofErr w:type="spellEnd"/>
      <w:r w:rsidR="008A107F" w:rsidRPr="00FB0B09">
        <w:rPr>
          <w:rFonts w:ascii="Times New Roman" w:hAnsi="Times New Roman" w:cs="Times New Roman"/>
          <w:sz w:val="28"/>
          <w:szCs w:val="28"/>
          <w:lang w:val="ru-RU"/>
        </w:rPr>
        <w:t xml:space="preserve"> (полоса пропускания – от 0 Гц до 250 МГц).</w:t>
      </w:r>
    </w:p>
    <w:p w14:paraId="44168B69" w14:textId="40CEFBE5" w:rsidR="008A107F" w:rsidRPr="00FB0B09" w:rsidRDefault="007B4B6D" w:rsidP="00097D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6.2</w:t>
      </w:r>
      <w:r w:rsidR="008A107F" w:rsidRPr="00FB0B09">
        <w:rPr>
          <w:rFonts w:ascii="Times New Roman" w:hAnsi="Times New Roman" w:cs="Times New Roman"/>
          <w:sz w:val="28"/>
          <w:szCs w:val="28"/>
          <w:lang w:val="ru-RU"/>
        </w:rPr>
        <w:t>.6  Параметры</w:t>
      </w:r>
      <w:proofErr w:type="gramEnd"/>
      <w:r w:rsidR="008A107F" w:rsidRPr="00FB0B09">
        <w:rPr>
          <w:rFonts w:ascii="Times New Roman" w:hAnsi="Times New Roman" w:cs="Times New Roman"/>
          <w:sz w:val="28"/>
          <w:szCs w:val="28"/>
          <w:lang w:val="ru-RU"/>
        </w:rPr>
        <w:t xml:space="preserve"> входов каналов вертикального отклонения должны быть:</w:t>
      </w:r>
    </w:p>
    <w:p w14:paraId="39980352" w14:textId="5E49C90C" w:rsidR="008A107F" w:rsidRPr="00FB0B09" w:rsidRDefault="008A107F" w:rsidP="00097D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B0B09">
        <w:rPr>
          <w:rFonts w:ascii="Times New Roman" w:hAnsi="Times New Roman" w:cs="Times New Roman"/>
          <w:sz w:val="28"/>
          <w:szCs w:val="28"/>
          <w:lang w:val="ru-RU"/>
        </w:rPr>
        <w:t>- входное сопротивление (1±0,03) Мом;</w:t>
      </w:r>
    </w:p>
    <w:p w14:paraId="4FB2AC19" w14:textId="7D815239" w:rsidR="008A107F" w:rsidRPr="00FB0B09" w:rsidRDefault="008A107F" w:rsidP="00097D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B0B09">
        <w:rPr>
          <w:rFonts w:ascii="Times New Roman" w:hAnsi="Times New Roman" w:cs="Times New Roman"/>
          <w:sz w:val="28"/>
          <w:szCs w:val="28"/>
          <w:lang w:val="ru-RU"/>
        </w:rPr>
        <w:t>- Входная емкость не более 20 пФ.</w:t>
      </w:r>
    </w:p>
    <w:p w14:paraId="653C4B9E" w14:textId="74CBDAE6" w:rsidR="008A107F" w:rsidRPr="00FB0B09" w:rsidRDefault="007B4B6D" w:rsidP="00097D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6.2</w:t>
      </w:r>
      <w:r w:rsidR="008A107F" w:rsidRPr="00FB0B09">
        <w:rPr>
          <w:rFonts w:ascii="Times New Roman" w:hAnsi="Times New Roman" w:cs="Times New Roman"/>
          <w:sz w:val="28"/>
          <w:szCs w:val="28"/>
          <w:lang w:val="ru-RU"/>
        </w:rPr>
        <w:t>.7  Допускаемое</w:t>
      </w:r>
      <w:proofErr w:type="gramEnd"/>
      <w:r w:rsidR="008A107F" w:rsidRPr="00FB0B09">
        <w:rPr>
          <w:rFonts w:ascii="Times New Roman" w:hAnsi="Times New Roman" w:cs="Times New Roman"/>
          <w:sz w:val="28"/>
          <w:szCs w:val="28"/>
          <w:lang w:val="ru-RU"/>
        </w:rPr>
        <w:t xml:space="preserve"> суммарное значение постоянного и переменного напряжения при закрытых и открытых входах каждого канала должно быть не более 110 В при непосредственном входе и 250 В при работе с выносным делит</w:t>
      </w:r>
      <w:r w:rsidR="00C168EF" w:rsidRPr="00FB0B09">
        <w:rPr>
          <w:rFonts w:ascii="Times New Roman" w:hAnsi="Times New Roman" w:cs="Times New Roman"/>
          <w:sz w:val="28"/>
          <w:szCs w:val="28"/>
          <w:lang w:val="ru-RU"/>
        </w:rPr>
        <w:t>елем 1:10.</w:t>
      </w:r>
    </w:p>
    <w:p w14:paraId="2E5649C6" w14:textId="61124939" w:rsidR="00C168EF" w:rsidRPr="00FB0B09" w:rsidRDefault="007B4B6D" w:rsidP="00097D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6.2</w:t>
      </w:r>
      <w:r w:rsidR="00C168EF" w:rsidRPr="00FB0B09">
        <w:rPr>
          <w:rFonts w:ascii="Times New Roman" w:hAnsi="Times New Roman" w:cs="Times New Roman"/>
          <w:sz w:val="28"/>
          <w:szCs w:val="28"/>
          <w:lang w:val="ru-RU"/>
        </w:rPr>
        <w:t xml:space="preserve">.8 </w:t>
      </w:r>
      <w:r w:rsidR="002B23AB">
        <w:rPr>
          <w:rFonts w:ascii="Times New Roman" w:hAnsi="Times New Roman" w:cs="Times New Roman"/>
          <w:sz w:val="28"/>
          <w:szCs w:val="28"/>
          <w:lang w:val="ru-RU"/>
        </w:rPr>
        <w:t xml:space="preserve">   </w:t>
      </w:r>
      <w:r w:rsidR="00C168EF" w:rsidRPr="00FB0B09">
        <w:rPr>
          <w:rFonts w:ascii="Times New Roman" w:hAnsi="Times New Roman" w:cs="Times New Roman"/>
          <w:sz w:val="28"/>
          <w:szCs w:val="28"/>
          <w:lang w:val="ru-RU"/>
        </w:rPr>
        <w:t>Максимальная длина записи должна составлять не менее 32 Кбайт на канал</w:t>
      </w:r>
      <w:r w:rsidR="002B23A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A574CCC" w14:textId="4DF98648" w:rsidR="00C168EF" w:rsidRPr="00FB0B09" w:rsidRDefault="007B4B6D" w:rsidP="00097D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6.2</w:t>
      </w:r>
      <w:r w:rsidR="00C168EF" w:rsidRPr="00FB0B09">
        <w:rPr>
          <w:rFonts w:ascii="Times New Roman" w:hAnsi="Times New Roman" w:cs="Times New Roman"/>
          <w:sz w:val="28"/>
          <w:szCs w:val="28"/>
          <w:lang w:val="ru-RU"/>
        </w:rPr>
        <w:t>.9  В</w:t>
      </w:r>
      <w:proofErr w:type="gramEnd"/>
      <w:r w:rsidR="00C168EF" w:rsidRPr="00FB0B09">
        <w:rPr>
          <w:rFonts w:ascii="Times New Roman" w:hAnsi="Times New Roman" w:cs="Times New Roman"/>
          <w:sz w:val="28"/>
          <w:szCs w:val="28"/>
          <w:lang w:val="ru-RU"/>
        </w:rPr>
        <w:t xml:space="preserve"> осциллографе должен обеспечиваться режим </w:t>
      </w:r>
      <w:proofErr w:type="spellStart"/>
      <w:r w:rsidR="00C168EF" w:rsidRPr="00FB0B09">
        <w:rPr>
          <w:rFonts w:ascii="Times New Roman" w:hAnsi="Times New Roman" w:cs="Times New Roman"/>
          <w:sz w:val="28"/>
          <w:szCs w:val="28"/>
          <w:lang w:val="ru-RU"/>
        </w:rPr>
        <w:t>предзапуска</w:t>
      </w:r>
      <w:proofErr w:type="spellEnd"/>
      <w:r w:rsidR="00C168EF" w:rsidRPr="00FB0B09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="00C168EF" w:rsidRPr="00FB0B09">
        <w:rPr>
          <w:rFonts w:ascii="Times New Roman" w:hAnsi="Times New Roman" w:cs="Times New Roman"/>
          <w:sz w:val="28"/>
          <w:szCs w:val="28"/>
          <w:lang w:val="ru-RU"/>
        </w:rPr>
        <w:t>послезапуска</w:t>
      </w:r>
      <w:proofErr w:type="spellEnd"/>
      <w:r w:rsidR="00C168EF" w:rsidRPr="00FB0B0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E2E1AE9" w14:textId="5DC56CF9" w:rsidR="00C168EF" w:rsidRPr="00FB0B09" w:rsidRDefault="007B4B6D" w:rsidP="00097D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6.2</w:t>
      </w:r>
      <w:r w:rsidR="00C168EF" w:rsidRPr="00FB0B09">
        <w:rPr>
          <w:rFonts w:ascii="Times New Roman" w:hAnsi="Times New Roman" w:cs="Times New Roman"/>
          <w:sz w:val="28"/>
          <w:szCs w:val="28"/>
          <w:lang w:val="ru-RU"/>
        </w:rPr>
        <w:t xml:space="preserve">.10 </w:t>
      </w:r>
      <w:r w:rsidR="002B23AB">
        <w:rPr>
          <w:rFonts w:ascii="Times New Roman" w:hAnsi="Times New Roman" w:cs="Times New Roman"/>
          <w:sz w:val="28"/>
          <w:szCs w:val="28"/>
          <w:lang w:val="ru-RU"/>
        </w:rPr>
        <w:t> </w:t>
      </w:r>
      <w:r w:rsidR="00C168EF" w:rsidRPr="00FB0B09">
        <w:rPr>
          <w:rFonts w:ascii="Times New Roman" w:hAnsi="Times New Roman" w:cs="Times New Roman"/>
          <w:sz w:val="28"/>
          <w:szCs w:val="28"/>
          <w:lang w:val="ru-RU"/>
        </w:rPr>
        <w:t>Коэффициенты</w:t>
      </w:r>
      <w:proofErr w:type="gramEnd"/>
      <w:r w:rsidR="00C168EF" w:rsidRPr="00FB0B09">
        <w:rPr>
          <w:rFonts w:ascii="Times New Roman" w:hAnsi="Times New Roman" w:cs="Times New Roman"/>
          <w:sz w:val="28"/>
          <w:szCs w:val="28"/>
          <w:lang w:val="ru-RU"/>
        </w:rPr>
        <w:t xml:space="preserve"> развертки должны устанавливаться в диапазоне от 1 </w:t>
      </w:r>
      <w:proofErr w:type="spellStart"/>
      <w:r w:rsidR="00C168EF" w:rsidRPr="00FB0B09">
        <w:rPr>
          <w:rFonts w:ascii="Times New Roman" w:hAnsi="Times New Roman" w:cs="Times New Roman"/>
          <w:sz w:val="28"/>
          <w:szCs w:val="28"/>
          <w:lang w:val="ru-RU"/>
        </w:rPr>
        <w:t>нс</w:t>
      </w:r>
      <w:proofErr w:type="spellEnd"/>
      <w:r w:rsidR="00C168EF" w:rsidRPr="00FB0B09">
        <w:rPr>
          <w:rFonts w:ascii="Times New Roman" w:hAnsi="Times New Roman" w:cs="Times New Roman"/>
          <w:sz w:val="28"/>
          <w:szCs w:val="28"/>
          <w:lang w:val="ru-RU"/>
        </w:rPr>
        <w:t>/дел до 50 с/дел в последовательности 1; 2; 5.</w:t>
      </w:r>
    </w:p>
    <w:p w14:paraId="58CA97B4" w14:textId="67059858" w:rsidR="00C168EF" w:rsidRPr="00FB0B09" w:rsidRDefault="007B4B6D" w:rsidP="00097D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6.2</w:t>
      </w:r>
      <w:r w:rsidR="00C168EF" w:rsidRPr="00FB0B09">
        <w:rPr>
          <w:rFonts w:ascii="Times New Roman" w:hAnsi="Times New Roman" w:cs="Times New Roman"/>
          <w:sz w:val="28"/>
          <w:szCs w:val="28"/>
          <w:lang w:val="ru-RU"/>
        </w:rPr>
        <w:t>.11 Осциллограф должен обеспечивать автоматический, ждущий и однократный режимы запуска развертки. Должен быть предусмотрен режим «СТОП».</w:t>
      </w:r>
    </w:p>
    <w:p w14:paraId="648292FA" w14:textId="3F765E25" w:rsidR="00C168EF" w:rsidRPr="00FB0B09" w:rsidRDefault="007B4B6D" w:rsidP="00097D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6.2</w:t>
      </w:r>
      <w:r w:rsidR="00C168EF" w:rsidRPr="00FB0B09">
        <w:rPr>
          <w:rFonts w:ascii="Times New Roman" w:hAnsi="Times New Roman" w:cs="Times New Roman"/>
          <w:sz w:val="28"/>
          <w:szCs w:val="28"/>
          <w:lang w:val="ru-RU"/>
        </w:rPr>
        <w:t>.12 Пределы допускаемой основной погрешности коэффициентов развертки в нормальных условиях применения должны быть равны ±2,5 %.</w:t>
      </w:r>
    </w:p>
    <w:p w14:paraId="145D3C06" w14:textId="04C3DEB6" w:rsidR="00C168EF" w:rsidRPr="00FB0B09" w:rsidRDefault="007B4B6D" w:rsidP="00097D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6.2</w:t>
      </w:r>
      <w:r w:rsidR="00C168EF" w:rsidRPr="00FB0B09">
        <w:rPr>
          <w:rFonts w:ascii="Times New Roman" w:hAnsi="Times New Roman" w:cs="Times New Roman"/>
          <w:sz w:val="28"/>
          <w:szCs w:val="28"/>
          <w:lang w:val="ru-RU"/>
        </w:rPr>
        <w:t xml:space="preserve">.13 </w:t>
      </w:r>
      <w:r w:rsidR="00FB0B0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168EF" w:rsidRPr="00FB0B09">
        <w:rPr>
          <w:rFonts w:ascii="Times New Roman" w:hAnsi="Times New Roman" w:cs="Times New Roman"/>
          <w:sz w:val="28"/>
          <w:szCs w:val="28"/>
          <w:lang w:val="ru-RU"/>
        </w:rPr>
        <w:t>В</w:t>
      </w:r>
      <w:proofErr w:type="gramEnd"/>
      <w:r w:rsidR="00C168EF" w:rsidRPr="00FB0B09">
        <w:rPr>
          <w:rFonts w:ascii="Times New Roman" w:hAnsi="Times New Roman" w:cs="Times New Roman"/>
          <w:sz w:val="28"/>
          <w:szCs w:val="28"/>
          <w:lang w:val="ru-RU"/>
        </w:rPr>
        <w:t xml:space="preserve"> осциллографе должны быть следующие виды синхронизации:</w:t>
      </w:r>
    </w:p>
    <w:p w14:paraId="35DFA4E5" w14:textId="019E9309" w:rsidR="00C168EF" w:rsidRPr="00FB0B09" w:rsidRDefault="00C168EF" w:rsidP="00097D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B0B09">
        <w:rPr>
          <w:rFonts w:ascii="Times New Roman" w:hAnsi="Times New Roman" w:cs="Times New Roman"/>
          <w:sz w:val="28"/>
          <w:szCs w:val="28"/>
          <w:lang w:val="ru-RU"/>
        </w:rPr>
        <w:t>- внутренняя по каждому из каналов;</w:t>
      </w:r>
    </w:p>
    <w:p w14:paraId="3B7B65BC" w14:textId="37FFD95E" w:rsidR="00C168EF" w:rsidRPr="00FB0B09" w:rsidRDefault="00C168EF" w:rsidP="00097D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B0B09">
        <w:rPr>
          <w:rFonts w:ascii="Times New Roman" w:hAnsi="Times New Roman" w:cs="Times New Roman"/>
          <w:sz w:val="28"/>
          <w:szCs w:val="28"/>
          <w:lang w:val="ru-RU"/>
        </w:rPr>
        <w:t>- внешняя.</w:t>
      </w:r>
    </w:p>
    <w:p w14:paraId="6D42BB8B" w14:textId="6384CDEC" w:rsidR="00C168EF" w:rsidRPr="00FB0B09" w:rsidRDefault="007B4B6D" w:rsidP="00097D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6.2</w:t>
      </w:r>
      <w:r w:rsidR="00C168EF" w:rsidRPr="00FB0B09">
        <w:rPr>
          <w:rFonts w:ascii="Times New Roman" w:hAnsi="Times New Roman" w:cs="Times New Roman"/>
          <w:sz w:val="28"/>
          <w:szCs w:val="28"/>
          <w:lang w:val="ru-RU"/>
        </w:rPr>
        <w:t>.14</w:t>
      </w:r>
      <w:r w:rsidR="00FB0B09">
        <w:rPr>
          <w:rFonts w:ascii="Times New Roman" w:hAnsi="Times New Roman" w:cs="Times New Roman"/>
          <w:sz w:val="28"/>
          <w:szCs w:val="28"/>
          <w:lang w:val="ru-RU"/>
        </w:rPr>
        <w:t>  </w:t>
      </w:r>
      <w:r w:rsidR="00C168EF" w:rsidRPr="00FB0B09">
        <w:rPr>
          <w:rFonts w:ascii="Times New Roman" w:hAnsi="Times New Roman" w:cs="Times New Roman"/>
          <w:sz w:val="28"/>
          <w:szCs w:val="28"/>
          <w:lang w:val="ru-RU"/>
        </w:rPr>
        <w:t>Предельные</w:t>
      </w:r>
      <w:proofErr w:type="gramEnd"/>
      <w:r w:rsidR="00C168EF" w:rsidRPr="00FB0B09">
        <w:rPr>
          <w:rFonts w:ascii="Times New Roman" w:hAnsi="Times New Roman" w:cs="Times New Roman"/>
          <w:sz w:val="28"/>
          <w:szCs w:val="28"/>
          <w:lang w:val="ru-RU"/>
        </w:rPr>
        <w:t xml:space="preserve"> уровни внутренней и внешней синхронизации должны быть:</w:t>
      </w:r>
    </w:p>
    <w:p w14:paraId="28E62ABC" w14:textId="2A9B8A56" w:rsidR="00C168EF" w:rsidRPr="00FB0B09" w:rsidRDefault="00C168EF" w:rsidP="00097D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B0B09">
        <w:rPr>
          <w:rFonts w:ascii="Times New Roman" w:hAnsi="Times New Roman" w:cs="Times New Roman"/>
          <w:sz w:val="28"/>
          <w:szCs w:val="28"/>
          <w:lang w:val="ru-RU"/>
        </w:rPr>
        <w:t>- минимальный уровень -0,8 дел;</w:t>
      </w:r>
    </w:p>
    <w:p w14:paraId="2C16C66E" w14:textId="7719D109" w:rsidR="00C168EF" w:rsidRPr="00FB0B09" w:rsidRDefault="00C168EF" w:rsidP="00097D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B0B09">
        <w:rPr>
          <w:rFonts w:ascii="Times New Roman" w:hAnsi="Times New Roman" w:cs="Times New Roman"/>
          <w:sz w:val="28"/>
          <w:szCs w:val="28"/>
          <w:lang w:val="ru-RU"/>
        </w:rPr>
        <w:t>- максимальный – 8 дел.</w:t>
      </w:r>
    </w:p>
    <w:p w14:paraId="347542E0" w14:textId="47A7EF78" w:rsidR="00C168EF" w:rsidRPr="00FB0B09" w:rsidRDefault="007B4B6D" w:rsidP="00097D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6.2</w:t>
      </w:r>
      <w:r w:rsidR="00C168EF" w:rsidRPr="00FB0B09">
        <w:rPr>
          <w:rFonts w:ascii="Times New Roman" w:hAnsi="Times New Roman" w:cs="Times New Roman"/>
          <w:sz w:val="28"/>
          <w:szCs w:val="28"/>
          <w:lang w:val="ru-RU"/>
        </w:rPr>
        <w:t>.15 Диапазон частот внутренней и внешней синхронизации должен быть от 0,6 Гц до 250 МГц.</w:t>
      </w:r>
    </w:p>
    <w:p w14:paraId="3520ABF8" w14:textId="169E8E9F" w:rsidR="00C168EF" w:rsidRPr="00FB0B09" w:rsidRDefault="007B4B6D" w:rsidP="00097D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6.2</w:t>
      </w:r>
      <w:r w:rsidR="00C168EF" w:rsidRPr="00FB0B09">
        <w:rPr>
          <w:rFonts w:ascii="Times New Roman" w:hAnsi="Times New Roman" w:cs="Times New Roman"/>
          <w:sz w:val="28"/>
          <w:szCs w:val="28"/>
          <w:lang w:val="ru-RU"/>
        </w:rPr>
        <w:t xml:space="preserve">.16 </w:t>
      </w:r>
      <w:r w:rsidR="002B23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168EF" w:rsidRPr="00FB0B09">
        <w:rPr>
          <w:rFonts w:ascii="Times New Roman" w:hAnsi="Times New Roman" w:cs="Times New Roman"/>
          <w:sz w:val="28"/>
          <w:szCs w:val="28"/>
          <w:lang w:val="ru-RU"/>
        </w:rPr>
        <w:t>В</w:t>
      </w:r>
      <w:proofErr w:type="gramEnd"/>
      <w:r w:rsidR="00C168EF" w:rsidRPr="00FB0B09">
        <w:rPr>
          <w:rFonts w:ascii="Times New Roman" w:hAnsi="Times New Roman" w:cs="Times New Roman"/>
          <w:sz w:val="28"/>
          <w:szCs w:val="28"/>
          <w:lang w:val="ru-RU"/>
        </w:rPr>
        <w:t xml:space="preserve"> осциллографе должен быть встроенный калибратор амплитуды.</w:t>
      </w:r>
    </w:p>
    <w:p w14:paraId="16185EEC" w14:textId="6C3A9A58" w:rsidR="00C168EF" w:rsidRPr="00FB0B09" w:rsidRDefault="00C168EF" w:rsidP="00097D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B0B09">
        <w:rPr>
          <w:rFonts w:ascii="Times New Roman" w:hAnsi="Times New Roman" w:cs="Times New Roman"/>
          <w:sz w:val="28"/>
          <w:szCs w:val="28"/>
          <w:lang w:val="ru-RU"/>
        </w:rPr>
        <w:t>Пределы допускаемой основной погрешности амплитуды импульсов калибратора должны быть равны ±0,8 %.</w:t>
      </w:r>
    </w:p>
    <w:p w14:paraId="1F400A7F" w14:textId="55F1097C" w:rsidR="00C168EF" w:rsidRPr="00FB0B09" w:rsidRDefault="00C168EF" w:rsidP="00097D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B0B09">
        <w:rPr>
          <w:rFonts w:ascii="Times New Roman" w:hAnsi="Times New Roman" w:cs="Times New Roman"/>
          <w:sz w:val="28"/>
          <w:szCs w:val="28"/>
          <w:lang w:val="ru-RU"/>
        </w:rPr>
        <w:t>Пределы допускаемой погрешности амплитуды импульсов калибратора в рабоче</w:t>
      </w:r>
      <w:r w:rsidR="002A25EA" w:rsidRPr="00FB0B09">
        <w:rPr>
          <w:rFonts w:ascii="Times New Roman" w:hAnsi="Times New Roman" w:cs="Times New Roman"/>
          <w:sz w:val="28"/>
          <w:szCs w:val="28"/>
          <w:lang w:val="ru-RU"/>
        </w:rPr>
        <w:t>м диапазоне температур должны быть равны ±1,2 %.</w:t>
      </w:r>
    </w:p>
    <w:p w14:paraId="1B05C8D4" w14:textId="29592092" w:rsidR="002A25EA" w:rsidRPr="00FB0B09" w:rsidRDefault="007B4B6D" w:rsidP="00097D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6.2</w:t>
      </w:r>
      <w:r w:rsidR="002A25EA" w:rsidRPr="00FB0B09">
        <w:rPr>
          <w:rFonts w:ascii="Times New Roman" w:hAnsi="Times New Roman" w:cs="Times New Roman"/>
          <w:sz w:val="28"/>
          <w:szCs w:val="28"/>
          <w:lang w:val="ru-RU"/>
        </w:rPr>
        <w:t>.17 Осциллограф должен обеспечивать автоматические и курсорные измерения параметров сигналов с выводом результатов измерения в цифровом виде на экран ЖКИ.</w:t>
      </w:r>
    </w:p>
    <w:p w14:paraId="53E69D68" w14:textId="4127C53D" w:rsidR="002A25EA" w:rsidRPr="00FB0B09" w:rsidRDefault="007B4B6D" w:rsidP="00097D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6.2</w:t>
      </w:r>
      <w:r w:rsidR="002A25EA" w:rsidRPr="00FB0B09">
        <w:rPr>
          <w:rFonts w:ascii="Times New Roman" w:hAnsi="Times New Roman" w:cs="Times New Roman"/>
          <w:sz w:val="28"/>
          <w:szCs w:val="28"/>
          <w:lang w:val="ru-RU"/>
        </w:rPr>
        <w:t>.18 Максимальная частота дискретизации исследуемого сигнала по каждому из каналов должна быть не менее 250 МГц, в одноканальном режиме не менее 500 МГц.</w:t>
      </w:r>
    </w:p>
    <w:p w14:paraId="0611E2F8" w14:textId="3648FA96" w:rsidR="002A25EA" w:rsidRPr="00FB0B09" w:rsidRDefault="007B4B6D" w:rsidP="00097D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6.2</w:t>
      </w:r>
      <w:r w:rsidR="002A25EA" w:rsidRPr="00FB0B09">
        <w:rPr>
          <w:rFonts w:ascii="Times New Roman" w:hAnsi="Times New Roman" w:cs="Times New Roman"/>
          <w:sz w:val="28"/>
          <w:szCs w:val="28"/>
          <w:lang w:val="ru-RU"/>
        </w:rPr>
        <w:t xml:space="preserve">.19 Осциллограф должен иметь возможность управления и передачи результатов измерений посредством интерфейса </w:t>
      </w:r>
      <w:r w:rsidR="002A25EA" w:rsidRPr="00FB0B09">
        <w:rPr>
          <w:rFonts w:ascii="Times New Roman" w:hAnsi="Times New Roman" w:cs="Times New Roman"/>
          <w:sz w:val="28"/>
          <w:szCs w:val="28"/>
          <w:lang w:val="en-US"/>
        </w:rPr>
        <w:t>USB</w:t>
      </w:r>
      <w:r w:rsidR="002A25EA" w:rsidRPr="00FB0B0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1359E8B" w14:textId="3906766B" w:rsidR="002A25EA" w:rsidRPr="00FB0B09" w:rsidRDefault="007B4B6D" w:rsidP="00097D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6.2</w:t>
      </w:r>
      <w:r w:rsidR="002A25EA" w:rsidRPr="00FB0B09">
        <w:rPr>
          <w:rFonts w:ascii="Times New Roman" w:hAnsi="Times New Roman" w:cs="Times New Roman"/>
          <w:sz w:val="28"/>
          <w:szCs w:val="28"/>
          <w:lang w:val="ru-RU"/>
        </w:rPr>
        <w:t>.20</w:t>
      </w:r>
      <w:r w:rsidR="00FB0B09">
        <w:rPr>
          <w:rFonts w:ascii="Times New Roman" w:hAnsi="Times New Roman" w:cs="Times New Roman"/>
          <w:sz w:val="28"/>
          <w:szCs w:val="28"/>
          <w:lang w:val="ru-RU"/>
        </w:rPr>
        <w:t> </w:t>
      </w:r>
      <w:r w:rsidR="002A25EA" w:rsidRPr="00FB0B09">
        <w:rPr>
          <w:rFonts w:ascii="Times New Roman" w:hAnsi="Times New Roman" w:cs="Times New Roman"/>
          <w:sz w:val="28"/>
          <w:szCs w:val="28"/>
          <w:lang w:val="ru-RU"/>
        </w:rPr>
        <w:t>Осциллограф должен обеспечивать свои технические характеристики в пределах норм, заданных ТЗ, через 15 мин после включения.</w:t>
      </w:r>
    </w:p>
    <w:p w14:paraId="573D0A61" w14:textId="505ABAB5" w:rsidR="002A25EA" w:rsidRPr="00FB0B09" w:rsidRDefault="007B4B6D" w:rsidP="00097D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6.2</w:t>
      </w:r>
      <w:r w:rsidR="002A25EA" w:rsidRPr="00FB0B09">
        <w:rPr>
          <w:rFonts w:ascii="Times New Roman" w:hAnsi="Times New Roman" w:cs="Times New Roman"/>
          <w:sz w:val="28"/>
          <w:szCs w:val="28"/>
          <w:lang w:val="ru-RU"/>
        </w:rPr>
        <w:t>.21 Осциллограф должен допускать непрерывную работу в рабочих условиях применения в течение времени не менее 16 ч при сохранении технических характеристик в пределах норм, заданных ТЗ.</w:t>
      </w:r>
    </w:p>
    <w:p w14:paraId="6C207319" w14:textId="40219869" w:rsidR="002A25EA" w:rsidRPr="00FB0B09" w:rsidRDefault="007B4B6D" w:rsidP="00097D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6.2</w:t>
      </w:r>
      <w:r w:rsidR="002A25EA" w:rsidRPr="00FB0B09">
        <w:rPr>
          <w:rFonts w:ascii="Times New Roman" w:hAnsi="Times New Roman" w:cs="Times New Roman"/>
          <w:sz w:val="28"/>
          <w:szCs w:val="28"/>
          <w:lang w:val="ru-RU"/>
        </w:rPr>
        <w:t>.22 Осциллограф должен сохранять свои технические характеристики в пределах нормы при питании от сети переменного тока напряжением (230±23) В частотой (50±0,5) Гц</w:t>
      </w:r>
      <w:r w:rsidR="002B23AB">
        <w:rPr>
          <w:rFonts w:ascii="Times New Roman" w:hAnsi="Times New Roman" w:cs="Times New Roman"/>
          <w:sz w:val="28"/>
          <w:szCs w:val="28"/>
          <w:lang w:val="ru-RU"/>
        </w:rPr>
        <w:t>, напряжением 220 В частотой 400 Гц.</w:t>
      </w:r>
    </w:p>
    <w:p w14:paraId="5F4C4652" w14:textId="3EF274C2" w:rsidR="002A25EA" w:rsidRPr="00FB0B09" w:rsidRDefault="007B4B6D" w:rsidP="002B23AB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6.2</w:t>
      </w:r>
      <w:r w:rsidR="002A25EA" w:rsidRPr="00FB0B09">
        <w:rPr>
          <w:rFonts w:ascii="Times New Roman" w:hAnsi="Times New Roman" w:cs="Times New Roman"/>
          <w:sz w:val="28"/>
          <w:szCs w:val="28"/>
          <w:lang w:val="ru-RU"/>
        </w:rPr>
        <w:t>.23 Мощность, потребляемая осциллографом от сети питания при номинальном напряжении, не должна превышать 90 В*А.</w:t>
      </w:r>
    </w:p>
    <w:p w14:paraId="2C5A013F" w14:textId="220394ED" w:rsidR="002A25EA" w:rsidRPr="00FB0B09" w:rsidRDefault="007B4B6D" w:rsidP="00E83595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6.3</w:t>
      </w:r>
      <w:r w:rsidR="00097DB9" w:rsidRPr="00FB0B09">
        <w:rPr>
          <w:rFonts w:ascii="Times New Roman" w:hAnsi="Times New Roman" w:cs="Times New Roman"/>
          <w:sz w:val="28"/>
          <w:szCs w:val="28"/>
          <w:lang w:val="ru-RU"/>
        </w:rPr>
        <w:t xml:space="preserve">      Требования к</w:t>
      </w:r>
      <w:r w:rsidR="002969D9">
        <w:rPr>
          <w:rFonts w:ascii="Times New Roman" w:hAnsi="Times New Roman" w:cs="Times New Roman"/>
          <w:sz w:val="28"/>
          <w:szCs w:val="28"/>
          <w:lang w:val="ru-RU"/>
        </w:rPr>
        <w:t xml:space="preserve"> электромагнитной совместимости</w:t>
      </w:r>
    </w:p>
    <w:p w14:paraId="35A813E2" w14:textId="6B4B2C65" w:rsidR="00097DB9" w:rsidRPr="002969D9" w:rsidRDefault="007B4B6D" w:rsidP="002969D9">
      <w:pPr>
        <w:spacing w:after="0" w:line="240" w:lineRule="auto"/>
        <w:ind w:firstLine="709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6.3</w:t>
      </w:r>
      <w:r w:rsidR="00097DB9" w:rsidRPr="002969D9">
        <w:rPr>
          <w:rFonts w:ascii="Times New Roman" w:hAnsi="Times New Roman" w:cs="Times New Roman"/>
          <w:sz w:val="28"/>
          <w:szCs w:val="28"/>
          <w:lang w:val="ru-RU"/>
        </w:rPr>
        <w:t>.1</w:t>
      </w:r>
      <w:r w:rsidR="002969D9">
        <w:rPr>
          <w:rFonts w:ascii="Times New Roman" w:hAnsi="Times New Roman" w:cs="Times New Roman"/>
          <w:sz w:val="28"/>
          <w:szCs w:val="28"/>
          <w:lang w:val="ru-RU"/>
        </w:rPr>
        <w:t>   </w:t>
      </w:r>
      <w:r w:rsidR="002969D9" w:rsidRPr="002969D9">
        <w:rPr>
          <w:rFonts w:ascii="Times New Roman" w:hAnsi="Times New Roman" w:cs="Times New Roman"/>
          <w:snapToGrid w:val="0"/>
          <w:sz w:val="28"/>
          <w:szCs w:val="28"/>
        </w:rPr>
        <w:t xml:space="preserve">Уровень индустриальных радиопомех, создаваемых </w:t>
      </w:r>
      <w:r w:rsidR="002969D9" w:rsidRPr="002969D9">
        <w:rPr>
          <w:rFonts w:ascii="Times New Roman" w:hAnsi="Times New Roman" w:cs="Times New Roman"/>
          <w:sz w:val="28"/>
          <w:szCs w:val="28"/>
        </w:rPr>
        <w:t>осциллографом</w:t>
      </w:r>
      <w:r w:rsidR="002969D9" w:rsidRPr="002969D9">
        <w:rPr>
          <w:rFonts w:ascii="Times New Roman" w:hAnsi="Times New Roman" w:cs="Times New Roman"/>
          <w:snapToGrid w:val="0"/>
          <w:sz w:val="28"/>
          <w:szCs w:val="28"/>
        </w:rPr>
        <w:t>, не должен превышать значений, установленных в СТБ ГОСТ Р 51522 для оборудования класса А.</w:t>
      </w:r>
    </w:p>
    <w:p w14:paraId="3CE953B2" w14:textId="32F508F0" w:rsidR="002969D9" w:rsidRPr="002969D9" w:rsidRDefault="007B4B6D" w:rsidP="002969D9">
      <w:pPr>
        <w:spacing w:after="0" w:line="240" w:lineRule="auto"/>
        <w:ind w:firstLine="709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>
        <w:rPr>
          <w:rFonts w:ascii="Times New Roman" w:hAnsi="Times New Roman" w:cs="Times New Roman"/>
          <w:snapToGrid w:val="0"/>
          <w:sz w:val="28"/>
          <w:szCs w:val="28"/>
          <w:lang w:val="ru-RU"/>
        </w:rPr>
        <w:t>6.3</w:t>
      </w:r>
      <w:r w:rsidR="002969D9" w:rsidRPr="002969D9">
        <w:rPr>
          <w:rFonts w:ascii="Times New Roman" w:hAnsi="Times New Roman" w:cs="Times New Roman"/>
          <w:snapToGrid w:val="0"/>
          <w:sz w:val="28"/>
          <w:szCs w:val="28"/>
          <w:lang w:val="ru-RU"/>
        </w:rPr>
        <w:t>.2</w:t>
      </w:r>
      <w:r w:rsidR="002969D9">
        <w:rPr>
          <w:rFonts w:ascii="Times New Roman" w:hAnsi="Times New Roman" w:cs="Times New Roman"/>
          <w:snapToGrid w:val="0"/>
          <w:sz w:val="28"/>
          <w:szCs w:val="28"/>
          <w:lang w:val="ru-RU"/>
        </w:rPr>
        <w:t>   </w:t>
      </w:r>
      <w:r w:rsidR="002969D9" w:rsidRPr="002969D9">
        <w:rPr>
          <w:rFonts w:ascii="Times New Roman" w:eastAsia="MS Mincho" w:hAnsi="Times New Roman" w:cs="Times New Roman"/>
          <w:sz w:val="28"/>
          <w:szCs w:val="28"/>
        </w:rPr>
        <w:t xml:space="preserve">Осциллограф </w:t>
      </w:r>
      <w:r w:rsidR="002969D9" w:rsidRPr="002969D9">
        <w:rPr>
          <w:rFonts w:ascii="Times New Roman" w:hAnsi="Times New Roman" w:cs="Times New Roman"/>
          <w:snapToGrid w:val="0"/>
          <w:sz w:val="28"/>
          <w:szCs w:val="28"/>
        </w:rPr>
        <w:t xml:space="preserve">должен соответствовать требованиям СТБ ГОСТ Р 51522 </w:t>
      </w:r>
      <w:r w:rsidR="002969D9" w:rsidRPr="002969D9">
        <w:rPr>
          <w:rFonts w:ascii="Times New Roman" w:hAnsi="Times New Roman" w:cs="Times New Roman"/>
          <w:sz w:val="28"/>
          <w:szCs w:val="28"/>
        </w:rPr>
        <w:t>для оборудования класса А</w:t>
      </w:r>
      <w:r w:rsidR="002969D9" w:rsidRPr="002969D9">
        <w:rPr>
          <w:rFonts w:ascii="Times New Roman" w:hAnsi="Times New Roman" w:cs="Times New Roman"/>
          <w:snapToGrid w:val="0"/>
          <w:sz w:val="28"/>
          <w:szCs w:val="28"/>
        </w:rPr>
        <w:t xml:space="preserve"> по следующим видам внешних помех:</w:t>
      </w:r>
    </w:p>
    <w:p w14:paraId="5E3C98AC" w14:textId="77777777" w:rsidR="002969D9" w:rsidRPr="002969D9" w:rsidRDefault="002969D9" w:rsidP="002969D9">
      <w:pPr>
        <w:spacing w:after="0"/>
        <w:ind w:firstLine="709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2969D9">
        <w:rPr>
          <w:rFonts w:ascii="Times New Roman" w:hAnsi="Times New Roman" w:cs="Times New Roman"/>
          <w:snapToGrid w:val="0"/>
          <w:sz w:val="28"/>
          <w:szCs w:val="28"/>
        </w:rPr>
        <w:t>- электростатические разряды - критерий качества функционирования В;</w:t>
      </w:r>
    </w:p>
    <w:p w14:paraId="55B9E37D" w14:textId="77777777" w:rsidR="002969D9" w:rsidRPr="002969D9" w:rsidRDefault="002969D9" w:rsidP="002969D9">
      <w:pPr>
        <w:widowControl w:val="0"/>
        <w:spacing w:after="0"/>
        <w:ind w:firstLine="709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2969D9">
        <w:rPr>
          <w:rFonts w:ascii="Times New Roman" w:hAnsi="Times New Roman" w:cs="Times New Roman"/>
          <w:snapToGrid w:val="0"/>
          <w:sz w:val="28"/>
          <w:szCs w:val="28"/>
        </w:rPr>
        <w:t>- наносекундные импульсные помехи (пачки) - критерий качества функционирования В;</w:t>
      </w:r>
    </w:p>
    <w:p w14:paraId="5759068E" w14:textId="77777777" w:rsidR="002969D9" w:rsidRPr="002969D9" w:rsidRDefault="002969D9" w:rsidP="002969D9">
      <w:pPr>
        <w:pStyle w:val="31"/>
        <w:ind w:firstLine="709"/>
        <w:rPr>
          <w:snapToGrid w:val="0"/>
          <w:sz w:val="28"/>
          <w:szCs w:val="28"/>
        </w:rPr>
      </w:pPr>
      <w:r w:rsidRPr="002969D9">
        <w:rPr>
          <w:snapToGrid w:val="0"/>
          <w:sz w:val="28"/>
          <w:szCs w:val="28"/>
        </w:rPr>
        <w:t>- выбросы напряжения - критерий качества функционирования В;</w:t>
      </w:r>
    </w:p>
    <w:p w14:paraId="0D5D4EC1" w14:textId="77777777" w:rsidR="002969D9" w:rsidRPr="002969D9" w:rsidRDefault="002969D9" w:rsidP="002969D9">
      <w:pPr>
        <w:widowControl w:val="0"/>
        <w:spacing w:after="0"/>
        <w:ind w:firstLine="709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2969D9">
        <w:rPr>
          <w:rFonts w:ascii="Times New Roman" w:hAnsi="Times New Roman" w:cs="Times New Roman"/>
          <w:snapToGrid w:val="0"/>
          <w:sz w:val="28"/>
          <w:szCs w:val="28"/>
        </w:rPr>
        <w:lastRenderedPageBreak/>
        <w:t>- динамические изменения напряжения питания - критерий качества функционирования В;</w:t>
      </w:r>
    </w:p>
    <w:p w14:paraId="4FA2FB6F" w14:textId="77777777" w:rsidR="002969D9" w:rsidRPr="002969D9" w:rsidRDefault="002969D9" w:rsidP="002969D9">
      <w:pPr>
        <w:pStyle w:val="31"/>
        <w:ind w:firstLine="709"/>
        <w:rPr>
          <w:snapToGrid w:val="0"/>
          <w:sz w:val="28"/>
          <w:szCs w:val="28"/>
        </w:rPr>
      </w:pPr>
      <w:r w:rsidRPr="002969D9">
        <w:rPr>
          <w:rFonts w:eastAsia="MS Mincho"/>
          <w:sz w:val="28"/>
          <w:szCs w:val="28"/>
        </w:rPr>
        <w:t>- </w:t>
      </w:r>
      <w:r w:rsidRPr="002969D9">
        <w:rPr>
          <w:snapToGrid w:val="0"/>
          <w:sz w:val="28"/>
          <w:szCs w:val="28"/>
        </w:rPr>
        <w:t>излучаемое радиочастотное электромагнитное поле - критерий качества функционирования А;</w:t>
      </w:r>
    </w:p>
    <w:p w14:paraId="2B60908D" w14:textId="34EF6F5E" w:rsidR="002969D9" w:rsidRPr="002969D9" w:rsidRDefault="002969D9" w:rsidP="002969D9">
      <w:pPr>
        <w:pStyle w:val="31"/>
        <w:spacing w:after="120"/>
        <w:ind w:firstLine="709"/>
        <w:rPr>
          <w:snapToGrid w:val="0"/>
          <w:sz w:val="28"/>
          <w:szCs w:val="28"/>
        </w:rPr>
      </w:pPr>
      <w:r w:rsidRPr="002969D9">
        <w:rPr>
          <w:rFonts w:eastAsia="MS Mincho"/>
          <w:sz w:val="28"/>
          <w:szCs w:val="28"/>
        </w:rPr>
        <w:t>-</w:t>
      </w:r>
      <w:r w:rsidRPr="002969D9">
        <w:rPr>
          <w:rFonts w:eastAsia="MS Mincho"/>
          <w:sz w:val="28"/>
          <w:szCs w:val="28"/>
          <w:lang w:val="en-US"/>
        </w:rPr>
        <w:t> </w:t>
      </w:r>
      <w:r w:rsidRPr="002969D9">
        <w:rPr>
          <w:snapToGrid w:val="0"/>
          <w:sz w:val="28"/>
          <w:szCs w:val="28"/>
        </w:rPr>
        <w:t xml:space="preserve">кондуктивные помехи, наведенные радиочастотными электромагнитными полями - </w:t>
      </w:r>
      <w:r w:rsidRPr="002969D9">
        <w:rPr>
          <w:snapToGrid w:val="0"/>
          <w:spacing w:val="-2"/>
          <w:sz w:val="28"/>
          <w:szCs w:val="28"/>
        </w:rPr>
        <w:t>критерий качества функционирования А.</w:t>
      </w:r>
    </w:p>
    <w:p w14:paraId="3E0AC603" w14:textId="1D1527F7" w:rsidR="00097DB9" w:rsidRPr="002969D9" w:rsidRDefault="007B4B6D" w:rsidP="002969D9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6.4</w:t>
      </w:r>
      <w:r w:rsidR="00097DB9" w:rsidRPr="002969D9">
        <w:rPr>
          <w:rFonts w:ascii="Times New Roman" w:hAnsi="Times New Roman" w:cs="Times New Roman"/>
          <w:sz w:val="28"/>
          <w:szCs w:val="28"/>
          <w:lang w:val="ru-RU"/>
        </w:rPr>
        <w:t xml:space="preserve">      </w:t>
      </w:r>
      <w:r w:rsidR="00FB0B09" w:rsidRPr="002969D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97DB9" w:rsidRPr="002969D9">
        <w:rPr>
          <w:rFonts w:ascii="Times New Roman" w:hAnsi="Times New Roman" w:cs="Times New Roman"/>
          <w:sz w:val="28"/>
          <w:szCs w:val="28"/>
          <w:lang w:val="ru-RU"/>
        </w:rPr>
        <w:t>Требования к надежности</w:t>
      </w:r>
    </w:p>
    <w:p w14:paraId="327A2C3A" w14:textId="6D69723F" w:rsidR="002969D9" w:rsidRPr="002969D9" w:rsidRDefault="007B4B6D" w:rsidP="002969D9">
      <w:pPr>
        <w:pStyle w:val="31"/>
        <w:widowControl w:val="0"/>
        <w:ind w:firstLine="709"/>
        <w:rPr>
          <w:snapToGrid w:val="0"/>
          <w:sz w:val="28"/>
          <w:szCs w:val="28"/>
        </w:rPr>
      </w:pPr>
      <w:r>
        <w:rPr>
          <w:sz w:val="28"/>
          <w:szCs w:val="28"/>
        </w:rPr>
        <w:t>6.4</w:t>
      </w:r>
      <w:r w:rsidR="00097DB9" w:rsidRPr="002969D9">
        <w:rPr>
          <w:sz w:val="28"/>
          <w:szCs w:val="28"/>
        </w:rPr>
        <w:t xml:space="preserve">.1 </w:t>
      </w:r>
      <w:r w:rsidR="002969D9" w:rsidRPr="002969D9">
        <w:rPr>
          <w:rFonts w:eastAsia="MS Mincho"/>
          <w:sz w:val="28"/>
          <w:szCs w:val="28"/>
        </w:rPr>
        <w:t xml:space="preserve">Осциллограф </w:t>
      </w:r>
      <w:r w:rsidR="002969D9" w:rsidRPr="002969D9">
        <w:rPr>
          <w:snapToGrid w:val="0"/>
          <w:sz w:val="28"/>
          <w:szCs w:val="28"/>
        </w:rPr>
        <w:t>должен обеспечивать следующие показатели надежности:</w:t>
      </w:r>
    </w:p>
    <w:p w14:paraId="13FF7C0C" w14:textId="77777777" w:rsidR="002969D9" w:rsidRPr="002969D9" w:rsidRDefault="002969D9" w:rsidP="002969D9">
      <w:pPr>
        <w:pStyle w:val="31"/>
        <w:widowControl w:val="0"/>
        <w:tabs>
          <w:tab w:val="left" w:pos="3828"/>
        </w:tabs>
        <w:ind w:firstLine="709"/>
        <w:rPr>
          <w:snapToGrid w:val="0"/>
          <w:sz w:val="28"/>
          <w:szCs w:val="28"/>
        </w:rPr>
      </w:pPr>
      <w:r w:rsidRPr="002969D9">
        <w:rPr>
          <w:snapToGrid w:val="0"/>
          <w:sz w:val="28"/>
          <w:szCs w:val="28"/>
        </w:rPr>
        <w:t>а) средняя наработка на отказ</w:t>
      </w:r>
      <w:r w:rsidRPr="002969D9">
        <w:rPr>
          <w:snapToGrid w:val="0"/>
          <w:sz w:val="28"/>
          <w:szCs w:val="28"/>
        </w:rPr>
        <w:tab/>
        <w:t xml:space="preserve">- не менее 10000 ч. Критерием отказа является несоответствие </w:t>
      </w:r>
      <w:r w:rsidRPr="002969D9">
        <w:rPr>
          <w:sz w:val="28"/>
          <w:szCs w:val="28"/>
        </w:rPr>
        <w:t>технических характеристик осциллографа требован</w:t>
      </w:r>
      <w:r w:rsidRPr="002969D9">
        <w:rPr>
          <w:sz w:val="28"/>
          <w:szCs w:val="28"/>
        </w:rPr>
        <w:t>и</w:t>
      </w:r>
      <w:r w:rsidRPr="002969D9">
        <w:rPr>
          <w:sz w:val="28"/>
          <w:szCs w:val="28"/>
        </w:rPr>
        <w:t>ям ТУ</w:t>
      </w:r>
      <w:r w:rsidRPr="002969D9">
        <w:rPr>
          <w:snapToGrid w:val="0"/>
          <w:sz w:val="28"/>
          <w:szCs w:val="28"/>
        </w:rPr>
        <w:t>;</w:t>
      </w:r>
    </w:p>
    <w:p w14:paraId="4B469D11" w14:textId="77777777" w:rsidR="002969D9" w:rsidRPr="002969D9" w:rsidRDefault="002969D9" w:rsidP="002969D9">
      <w:pPr>
        <w:widowControl w:val="0"/>
        <w:tabs>
          <w:tab w:val="left" w:pos="3828"/>
        </w:tabs>
        <w:spacing w:after="0"/>
        <w:ind w:firstLine="709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2969D9">
        <w:rPr>
          <w:rFonts w:ascii="Times New Roman" w:hAnsi="Times New Roman" w:cs="Times New Roman"/>
          <w:snapToGrid w:val="0"/>
          <w:sz w:val="28"/>
          <w:szCs w:val="28"/>
        </w:rPr>
        <w:t xml:space="preserve">б) </w:t>
      </w:r>
      <w:r w:rsidRPr="002969D9">
        <w:rPr>
          <w:rFonts w:ascii="Times New Roman" w:hAnsi="Times New Roman" w:cs="Times New Roman"/>
          <w:sz w:val="28"/>
          <w:szCs w:val="28"/>
        </w:rPr>
        <w:t>средний срок службы – не менее 8 лет</w:t>
      </w:r>
      <w:r w:rsidRPr="002969D9">
        <w:rPr>
          <w:rFonts w:ascii="Times New Roman" w:hAnsi="Times New Roman" w:cs="Times New Roman"/>
          <w:snapToGrid w:val="0"/>
          <w:sz w:val="28"/>
          <w:szCs w:val="28"/>
        </w:rPr>
        <w:t>;</w:t>
      </w:r>
    </w:p>
    <w:p w14:paraId="273A1985" w14:textId="37F7187F" w:rsidR="00097DB9" w:rsidRPr="002969D9" w:rsidRDefault="002969D9" w:rsidP="002969D9">
      <w:pPr>
        <w:pStyle w:val="a9"/>
        <w:spacing w:after="0"/>
        <w:ind w:left="0" w:firstLine="709"/>
        <w:rPr>
          <w:rFonts w:ascii="Times New Roman" w:hAnsi="Times New Roman" w:cs="Times New Roman"/>
          <w:sz w:val="28"/>
          <w:szCs w:val="28"/>
        </w:rPr>
      </w:pPr>
      <w:r w:rsidRPr="002969D9">
        <w:rPr>
          <w:rFonts w:ascii="Times New Roman" w:hAnsi="Times New Roman" w:cs="Times New Roman"/>
          <w:sz w:val="28"/>
          <w:szCs w:val="28"/>
        </w:rPr>
        <w:t xml:space="preserve">в) среднее время восстановления работоспособности </w:t>
      </w:r>
      <w:r w:rsidRPr="002969D9">
        <w:rPr>
          <w:rFonts w:ascii="Times New Roman" w:eastAsia="MS Mincho" w:hAnsi="Times New Roman" w:cs="Times New Roman"/>
          <w:sz w:val="28"/>
          <w:szCs w:val="28"/>
        </w:rPr>
        <w:t xml:space="preserve">осциллографа </w:t>
      </w:r>
      <w:r w:rsidRPr="002969D9">
        <w:rPr>
          <w:rFonts w:ascii="Times New Roman" w:hAnsi="Times New Roman" w:cs="Times New Roman"/>
          <w:sz w:val="28"/>
          <w:szCs w:val="28"/>
        </w:rPr>
        <w:t>- не более 3 ч.</w:t>
      </w:r>
    </w:p>
    <w:p w14:paraId="0DD821D2" w14:textId="134B71A0" w:rsidR="002969D9" w:rsidRPr="002969D9" w:rsidRDefault="007B4B6D" w:rsidP="002969D9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6.4</w:t>
      </w:r>
      <w:r w:rsidR="00097DB9" w:rsidRPr="002969D9">
        <w:rPr>
          <w:rFonts w:ascii="Times New Roman" w:hAnsi="Times New Roman" w:cs="Times New Roman"/>
          <w:sz w:val="28"/>
          <w:szCs w:val="28"/>
          <w:lang w:val="ru-RU"/>
        </w:rPr>
        <w:t xml:space="preserve">.2   </w:t>
      </w:r>
      <w:r w:rsidR="002969D9" w:rsidRPr="002969D9">
        <w:rPr>
          <w:rFonts w:ascii="Times New Roman" w:hAnsi="Times New Roman" w:cs="Times New Roman"/>
          <w:snapToGrid w:val="0"/>
          <w:sz w:val="28"/>
          <w:szCs w:val="28"/>
        </w:rPr>
        <w:t xml:space="preserve">Перед предъявлением отделу технического контроля (ОТК) 100 % </w:t>
      </w:r>
      <w:r w:rsidR="002969D9" w:rsidRPr="002969D9">
        <w:rPr>
          <w:rFonts w:ascii="Times New Roman" w:eastAsia="MS Mincho" w:hAnsi="Times New Roman" w:cs="Times New Roman"/>
          <w:sz w:val="28"/>
          <w:szCs w:val="28"/>
        </w:rPr>
        <w:t>осциллогр</w:t>
      </w:r>
      <w:r w:rsidR="002969D9" w:rsidRPr="002969D9">
        <w:rPr>
          <w:rFonts w:ascii="Times New Roman" w:eastAsia="MS Mincho" w:hAnsi="Times New Roman" w:cs="Times New Roman"/>
          <w:sz w:val="28"/>
          <w:szCs w:val="28"/>
        </w:rPr>
        <w:t>а</w:t>
      </w:r>
      <w:r w:rsidR="002969D9" w:rsidRPr="002969D9">
        <w:rPr>
          <w:rFonts w:ascii="Times New Roman" w:eastAsia="MS Mincho" w:hAnsi="Times New Roman" w:cs="Times New Roman"/>
          <w:sz w:val="28"/>
          <w:szCs w:val="28"/>
        </w:rPr>
        <w:t xml:space="preserve">фов </w:t>
      </w:r>
      <w:r w:rsidR="002969D9" w:rsidRPr="002969D9">
        <w:rPr>
          <w:rFonts w:ascii="Times New Roman" w:hAnsi="Times New Roman" w:cs="Times New Roman"/>
          <w:snapToGrid w:val="0"/>
          <w:sz w:val="28"/>
          <w:szCs w:val="28"/>
        </w:rPr>
        <w:t>должны быть подвергнуты технологической приработке в течение 42 ч.</w:t>
      </w:r>
    </w:p>
    <w:p w14:paraId="5ADD3B12" w14:textId="4FF41979" w:rsidR="00097DB9" w:rsidRPr="002969D9" w:rsidRDefault="002969D9" w:rsidP="002969D9">
      <w:pPr>
        <w:spacing w:after="12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69D9">
        <w:rPr>
          <w:rFonts w:ascii="Times New Roman" w:eastAsia="MS Mincho" w:hAnsi="Times New Roman" w:cs="Times New Roman"/>
          <w:sz w:val="28"/>
          <w:szCs w:val="28"/>
        </w:rPr>
        <w:t xml:space="preserve">Осциллограф </w:t>
      </w:r>
      <w:r w:rsidRPr="002969D9">
        <w:rPr>
          <w:rFonts w:ascii="Times New Roman" w:hAnsi="Times New Roman" w:cs="Times New Roman"/>
          <w:snapToGrid w:val="0"/>
          <w:sz w:val="28"/>
          <w:szCs w:val="28"/>
        </w:rPr>
        <w:t>должен быть подвергнут технологической тряске в течение 30 мин на частоте (25 </w:t>
      </w:r>
      <w:r w:rsidRPr="002969D9">
        <w:rPr>
          <w:rFonts w:ascii="Times New Roman" w:hAnsi="Times New Roman" w:cs="Times New Roman"/>
          <w:sz w:val="28"/>
          <w:szCs w:val="28"/>
        </w:rPr>
        <w:sym w:font="Symbol" w:char="F0B1"/>
      </w:r>
      <w:r w:rsidRPr="002969D9">
        <w:rPr>
          <w:rFonts w:ascii="Times New Roman" w:hAnsi="Times New Roman" w:cs="Times New Roman"/>
          <w:sz w:val="28"/>
          <w:szCs w:val="28"/>
        </w:rPr>
        <w:t> 5) Гц с ускорением 19,6 м/с</w:t>
      </w:r>
      <w:r w:rsidRPr="002969D9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2969D9">
        <w:rPr>
          <w:rFonts w:ascii="Times New Roman" w:hAnsi="Times New Roman" w:cs="Times New Roman"/>
          <w:sz w:val="28"/>
          <w:szCs w:val="28"/>
        </w:rPr>
        <w:t xml:space="preserve"> во включенном состоянии.</w:t>
      </w:r>
    </w:p>
    <w:p w14:paraId="14C7459D" w14:textId="0D6ED984" w:rsidR="00097DB9" w:rsidRPr="00FB0B09" w:rsidRDefault="007B4B6D" w:rsidP="00E83595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6.5</w:t>
      </w:r>
      <w:r w:rsidR="00097DB9" w:rsidRPr="00FB0B09">
        <w:rPr>
          <w:rFonts w:ascii="Times New Roman" w:hAnsi="Times New Roman" w:cs="Times New Roman"/>
          <w:sz w:val="28"/>
          <w:szCs w:val="28"/>
          <w:lang w:val="ru-RU"/>
        </w:rPr>
        <w:t xml:space="preserve">     </w:t>
      </w:r>
      <w:r>
        <w:rPr>
          <w:rFonts w:ascii="Times New Roman" w:hAnsi="Times New Roman" w:cs="Times New Roman"/>
          <w:sz w:val="28"/>
          <w:szCs w:val="28"/>
          <w:lang w:val="ru-RU"/>
        </w:rPr>
        <w:t>Конструктивные требования</w:t>
      </w:r>
    </w:p>
    <w:p w14:paraId="37EED408" w14:textId="77777777" w:rsidR="007B4B6D" w:rsidRPr="007B4B6D" w:rsidRDefault="007B4B6D" w:rsidP="007B4B6D">
      <w:pPr>
        <w:pStyle w:val="31"/>
        <w:widowControl w:val="0"/>
        <w:ind w:firstLine="709"/>
        <w:rPr>
          <w:snapToGrid w:val="0"/>
          <w:sz w:val="28"/>
          <w:szCs w:val="28"/>
        </w:rPr>
      </w:pPr>
      <w:proofErr w:type="gramStart"/>
      <w:r w:rsidRPr="007B4B6D">
        <w:rPr>
          <w:sz w:val="28"/>
          <w:szCs w:val="28"/>
        </w:rPr>
        <w:t>6.5</w:t>
      </w:r>
      <w:r w:rsidR="00097DB9" w:rsidRPr="007B4B6D">
        <w:rPr>
          <w:sz w:val="28"/>
          <w:szCs w:val="28"/>
        </w:rPr>
        <w:t xml:space="preserve">.1  </w:t>
      </w:r>
      <w:r w:rsidRPr="007B4B6D">
        <w:rPr>
          <w:snapToGrid w:val="0"/>
          <w:sz w:val="28"/>
          <w:szCs w:val="28"/>
        </w:rPr>
        <w:t>Качество</w:t>
      </w:r>
      <w:proofErr w:type="gramEnd"/>
      <w:r w:rsidRPr="007B4B6D">
        <w:rPr>
          <w:snapToGrid w:val="0"/>
          <w:sz w:val="28"/>
          <w:szCs w:val="28"/>
        </w:rPr>
        <w:t xml:space="preserve"> сборки, монтажа и внешний вид </w:t>
      </w:r>
      <w:r w:rsidRPr="007B4B6D">
        <w:rPr>
          <w:rFonts w:eastAsia="MS Mincho"/>
          <w:sz w:val="28"/>
          <w:szCs w:val="28"/>
        </w:rPr>
        <w:t xml:space="preserve">осциллографа </w:t>
      </w:r>
      <w:r w:rsidRPr="007B4B6D">
        <w:rPr>
          <w:snapToGrid w:val="0"/>
          <w:sz w:val="28"/>
          <w:szCs w:val="28"/>
        </w:rPr>
        <w:t>должны соответствовать КД и действующим ТНПА, в том числе:</w:t>
      </w:r>
    </w:p>
    <w:p w14:paraId="6048FD6A" w14:textId="3578F3BC" w:rsidR="007B4B6D" w:rsidRPr="007B4B6D" w:rsidRDefault="007B4B6D" w:rsidP="007B4B6D">
      <w:pPr>
        <w:pStyle w:val="31"/>
        <w:widowControl w:val="0"/>
        <w:tabs>
          <w:tab w:val="num" w:pos="993"/>
        </w:tabs>
        <w:ind w:firstLine="709"/>
        <w:rPr>
          <w:snapToGrid w:val="0"/>
          <w:sz w:val="28"/>
          <w:szCs w:val="28"/>
        </w:rPr>
      </w:pPr>
      <w:r>
        <w:rPr>
          <w:snapToGrid w:val="0"/>
          <w:sz w:val="28"/>
          <w:szCs w:val="28"/>
        </w:rPr>
        <w:t xml:space="preserve">- </w:t>
      </w:r>
      <w:r w:rsidRPr="007B4B6D">
        <w:rPr>
          <w:snapToGrid w:val="0"/>
          <w:sz w:val="28"/>
          <w:szCs w:val="28"/>
        </w:rPr>
        <w:t xml:space="preserve">все надписи на </w:t>
      </w:r>
      <w:r w:rsidRPr="007B4B6D">
        <w:rPr>
          <w:rFonts w:eastAsia="MS Mincho"/>
          <w:sz w:val="28"/>
          <w:szCs w:val="28"/>
        </w:rPr>
        <w:t xml:space="preserve">осциллографе </w:t>
      </w:r>
      <w:r w:rsidRPr="007B4B6D">
        <w:rPr>
          <w:snapToGrid w:val="0"/>
          <w:sz w:val="28"/>
          <w:szCs w:val="28"/>
        </w:rPr>
        <w:t>должны быть выполнены согласно чертежам;</w:t>
      </w:r>
    </w:p>
    <w:p w14:paraId="3D5CCAD3" w14:textId="5E8D4F04" w:rsidR="00097DB9" w:rsidRPr="007B4B6D" w:rsidRDefault="007B4B6D" w:rsidP="007B4B6D">
      <w:pPr>
        <w:pStyle w:val="31"/>
        <w:widowControl w:val="0"/>
        <w:tabs>
          <w:tab w:val="num" w:pos="993"/>
        </w:tabs>
        <w:ind w:firstLine="709"/>
        <w:rPr>
          <w:snapToGrid w:val="0"/>
          <w:sz w:val="28"/>
          <w:szCs w:val="28"/>
        </w:rPr>
      </w:pPr>
      <w:r>
        <w:rPr>
          <w:snapToGrid w:val="0"/>
          <w:sz w:val="28"/>
          <w:szCs w:val="28"/>
        </w:rPr>
        <w:t xml:space="preserve">- </w:t>
      </w:r>
      <w:r w:rsidRPr="007B4B6D">
        <w:rPr>
          <w:snapToGrid w:val="0"/>
          <w:sz w:val="28"/>
          <w:szCs w:val="28"/>
        </w:rPr>
        <w:t>все составные части должны быть прочно закреплены в соответствии с чертежами.</w:t>
      </w:r>
    </w:p>
    <w:p w14:paraId="12F04C0C" w14:textId="7E39FDC1" w:rsidR="007B4B6D" w:rsidRPr="007B4B6D" w:rsidRDefault="007B4B6D" w:rsidP="007B4B6D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7B4B6D">
        <w:rPr>
          <w:rFonts w:ascii="Times New Roman" w:hAnsi="Times New Roman" w:cs="Times New Roman"/>
          <w:sz w:val="28"/>
          <w:szCs w:val="28"/>
          <w:lang w:val="ru-RU"/>
        </w:rPr>
        <w:t>6.5.2</w:t>
      </w:r>
      <w:r w:rsidRPr="007B4B6D">
        <w:rPr>
          <w:rFonts w:ascii="Times New Roman" w:hAnsi="Times New Roman" w:cs="Times New Roman"/>
          <w:snapToGrid w:val="0"/>
          <w:sz w:val="28"/>
          <w:szCs w:val="28"/>
        </w:rPr>
        <w:t xml:space="preserve"> Комплектующие электрорадиоэлементы (ЭРЭ), материалы и полуфабрикаты, применяемые в </w:t>
      </w:r>
      <w:r w:rsidRPr="007B4B6D">
        <w:rPr>
          <w:rFonts w:ascii="Times New Roman" w:eastAsia="MS Mincho" w:hAnsi="Times New Roman" w:cs="Times New Roman"/>
          <w:sz w:val="28"/>
          <w:szCs w:val="28"/>
        </w:rPr>
        <w:t>осциллографе</w:t>
      </w:r>
      <w:r w:rsidRPr="007B4B6D">
        <w:rPr>
          <w:rFonts w:ascii="Times New Roman" w:hAnsi="Times New Roman" w:cs="Times New Roman"/>
          <w:snapToGrid w:val="0"/>
          <w:sz w:val="28"/>
          <w:szCs w:val="28"/>
        </w:rPr>
        <w:t>, должны соответствовать государственным стандартам и (или) ТУ на них и иметь паспорт (сертификат) о приемке их изготовителем.</w:t>
      </w:r>
    </w:p>
    <w:p w14:paraId="7EC936B6" w14:textId="10D598AD" w:rsidR="007B4B6D" w:rsidRPr="007B4B6D" w:rsidRDefault="007B4B6D" w:rsidP="007B4B6D">
      <w:pPr>
        <w:pStyle w:val="31"/>
        <w:widowControl w:val="0"/>
        <w:spacing w:after="120"/>
        <w:ind w:firstLine="709"/>
        <w:rPr>
          <w:snapToGrid w:val="0"/>
          <w:sz w:val="28"/>
          <w:szCs w:val="28"/>
        </w:rPr>
      </w:pPr>
      <w:r w:rsidRPr="007B4B6D">
        <w:rPr>
          <w:sz w:val="28"/>
          <w:szCs w:val="28"/>
        </w:rPr>
        <w:t xml:space="preserve">6.5.3 </w:t>
      </w:r>
      <w:r w:rsidRPr="007B4B6D">
        <w:rPr>
          <w:snapToGrid w:val="0"/>
          <w:sz w:val="28"/>
          <w:szCs w:val="28"/>
        </w:rPr>
        <w:t xml:space="preserve">Масса </w:t>
      </w:r>
      <w:r w:rsidRPr="007B4B6D">
        <w:rPr>
          <w:rFonts w:eastAsia="MS Mincho"/>
          <w:sz w:val="28"/>
          <w:szCs w:val="28"/>
        </w:rPr>
        <w:t xml:space="preserve">осциллографа </w:t>
      </w:r>
      <w:r w:rsidRPr="007B4B6D">
        <w:rPr>
          <w:snapToGrid w:val="0"/>
          <w:sz w:val="28"/>
          <w:szCs w:val="28"/>
        </w:rPr>
        <w:t>должна быть не более 4 кг.</w:t>
      </w:r>
      <w:r>
        <w:rPr>
          <w:snapToGrid w:val="0"/>
          <w:sz w:val="28"/>
          <w:szCs w:val="28"/>
        </w:rPr>
        <w:t xml:space="preserve"> </w:t>
      </w:r>
      <w:r w:rsidRPr="007B4B6D">
        <w:rPr>
          <w:snapToGrid w:val="0"/>
          <w:sz w:val="28"/>
          <w:szCs w:val="28"/>
        </w:rPr>
        <w:t xml:space="preserve">Масса </w:t>
      </w:r>
      <w:r w:rsidRPr="007B4B6D">
        <w:rPr>
          <w:rFonts w:eastAsia="MS Mincho"/>
          <w:sz w:val="28"/>
          <w:szCs w:val="28"/>
        </w:rPr>
        <w:t xml:space="preserve">осциллографа </w:t>
      </w:r>
      <w:r w:rsidRPr="007B4B6D">
        <w:rPr>
          <w:snapToGrid w:val="0"/>
          <w:sz w:val="28"/>
          <w:szCs w:val="28"/>
        </w:rPr>
        <w:t>с упаковкой должна быть не более 6 кг.</w:t>
      </w:r>
    </w:p>
    <w:p w14:paraId="7E3B5C5B" w14:textId="082EF2E7" w:rsidR="00097DB9" w:rsidRPr="00FB0B09" w:rsidRDefault="007B4B6D" w:rsidP="00E83595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6.6</w:t>
      </w:r>
      <w:r w:rsidR="00097DB9" w:rsidRPr="00FB0B09">
        <w:rPr>
          <w:rFonts w:ascii="Times New Roman" w:hAnsi="Times New Roman" w:cs="Times New Roman"/>
          <w:sz w:val="28"/>
          <w:szCs w:val="28"/>
          <w:lang w:val="ru-RU"/>
        </w:rPr>
        <w:t xml:space="preserve">      </w:t>
      </w:r>
      <w:r w:rsidR="0043089F" w:rsidRPr="00FB0B0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97DB9" w:rsidRPr="00FB0B09">
        <w:rPr>
          <w:rFonts w:ascii="Times New Roman" w:hAnsi="Times New Roman" w:cs="Times New Roman"/>
          <w:sz w:val="28"/>
          <w:szCs w:val="28"/>
          <w:lang w:val="ru-RU"/>
        </w:rPr>
        <w:t>Требования безопасности</w:t>
      </w:r>
    </w:p>
    <w:p w14:paraId="6E2D0182" w14:textId="506EE200" w:rsidR="00097DB9" w:rsidRPr="007B4B6D" w:rsidRDefault="007B4B6D" w:rsidP="007B4B6D">
      <w:pPr>
        <w:pStyle w:val="ab"/>
        <w:ind w:firstLine="709"/>
        <w:jc w:val="both"/>
        <w:rPr>
          <w:rFonts w:ascii="Times New Roman" w:hAnsi="Times New Roman"/>
          <w:sz w:val="28"/>
          <w:szCs w:val="28"/>
        </w:rPr>
      </w:pPr>
      <w:r w:rsidRPr="007B4B6D">
        <w:rPr>
          <w:rFonts w:ascii="Times New Roman" w:hAnsi="Times New Roman"/>
          <w:sz w:val="28"/>
          <w:szCs w:val="28"/>
          <w:lang w:val="ru-RU"/>
        </w:rPr>
        <w:t>6.6</w:t>
      </w:r>
      <w:r w:rsidR="00097DB9" w:rsidRPr="007B4B6D">
        <w:rPr>
          <w:rFonts w:ascii="Times New Roman" w:hAnsi="Times New Roman"/>
          <w:sz w:val="28"/>
          <w:szCs w:val="28"/>
          <w:lang w:val="ru-RU"/>
        </w:rPr>
        <w:t xml:space="preserve">.1 </w:t>
      </w:r>
      <w:r>
        <w:rPr>
          <w:rFonts w:ascii="Times New Roman" w:hAnsi="Times New Roman"/>
          <w:sz w:val="28"/>
          <w:szCs w:val="28"/>
          <w:lang w:val="ru-RU"/>
        </w:rPr>
        <w:t xml:space="preserve">   </w:t>
      </w:r>
      <w:r w:rsidRPr="007B4B6D">
        <w:rPr>
          <w:rFonts w:ascii="Times New Roman" w:hAnsi="Times New Roman"/>
          <w:snapToGrid w:val="0"/>
          <w:sz w:val="28"/>
          <w:szCs w:val="28"/>
        </w:rPr>
        <w:t>Осциллограф должен соответствовать требованиям безопасности, установленным ГОСТ </w:t>
      </w:r>
      <w:r w:rsidRPr="007B4B6D">
        <w:rPr>
          <w:rFonts w:ascii="Times New Roman" w:hAnsi="Times New Roman"/>
          <w:snapToGrid w:val="0"/>
          <w:sz w:val="28"/>
          <w:szCs w:val="28"/>
          <w:lang w:val="en-US"/>
        </w:rPr>
        <w:t>IEC </w:t>
      </w:r>
      <w:r w:rsidRPr="007B4B6D">
        <w:rPr>
          <w:rFonts w:ascii="Times New Roman" w:hAnsi="Times New Roman"/>
          <w:snapToGrid w:val="0"/>
          <w:sz w:val="28"/>
          <w:szCs w:val="28"/>
        </w:rPr>
        <w:t>61010-1 (оборудование класса </w:t>
      </w:r>
      <w:r w:rsidRPr="007B4B6D">
        <w:rPr>
          <w:rFonts w:ascii="Times New Roman" w:hAnsi="Times New Roman"/>
          <w:snapToGrid w:val="0"/>
          <w:sz w:val="28"/>
          <w:szCs w:val="28"/>
          <w:lang w:val="en-US"/>
        </w:rPr>
        <w:t>I</w:t>
      </w:r>
      <w:r w:rsidRPr="007B4B6D">
        <w:rPr>
          <w:rFonts w:ascii="Times New Roman" w:hAnsi="Times New Roman"/>
          <w:snapToGrid w:val="0"/>
          <w:sz w:val="28"/>
          <w:szCs w:val="28"/>
        </w:rPr>
        <w:t>, категория перенапряжения </w:t>
      </w:r>
      <w:r w:rsidRPr="007B4B6D">
        <w:rPr>
          <w:rFonts w:ascii="Times New Roman" w:hAnsi="Times New Roman"/>
          <w:snapToGrid w:val="0"/>
          <w:sz w:val="28"/>
          <w:szCs w:val="28"/>
          <w:lang w:val="en-US"/>
        </w:rPr>
        <w:t>II</w:t>
      </w:r>
      <w:r w:rsidRPr="007B4B6D">
        <w:rPr>
          <w:rFonts w:ascii="Times New Roman" w:hAnsi="Times New Roman"/>
          <w:snapToGrid w:val="0"/>
          <w:sz w:val="28"/>
          <w:szCs w:val="28"/>
        </w:rPr>
        <w:t>, степень загрязнения 1).</w:t>
      </w:r>
    </w:p>
    <w:p w14:paraId="6C7CA64B" w14:textId="19A324B5" w:rsidR="007B4B6D" w:rsidRPr="007B4B6D" w:rsidRDefault="007B4B6D" w:rsidP="007B4B6D">
      <w:pPr>
        <w:pStyle w:val="ab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proofErr w:type="gramStart"/>
      <w:r w:rsidRPr="007B4B6D">
        <w:rPr>
          <w:rFonts w:ascii="Times New Roman" w:hAnsi="Times New Roman"/>
          <w:sz w:val="28"/>
          <w:szCs w:val="28"/>
          <w:lang w:val="ru-RU"/>
        </w:rPr>
        <w:t xml:space="preserve">6.6.2 </w:t>
      </w:r>
      <w:r>
        <w:rPr>
          <w:rFonts w:ascii="Times New Roman" w:hAnsi="Times New Roman"/>
          <w:sz w:val="28"/>
          <w:szCs w:val="28"/>
          <w:lang w:val="ru-RU"/>
        </w:rPr>
        <w:t> </w:t>
      </w:r>
      <w:r w:rsidRPr="007B4B6D">
        <w:rPr>
          <w:rFonts w:ascii="Times New Roman" w:hAnsi="Times New Roman"/>
          <w:sz w:val="28"/>
          <w:szCs w:val="28"/>
        </w:rPr>
        <w:t>Электрическая</w:t>
      </w:r>
      <w:proofErr w:type="gramEnd"/>
      <w:r w:rsidRPr="007B4B6D">
        <w:rPr>
          <w:rFonts w:ascii="Times New Roman" w:hAnsi="Times New Roman"/>
          <w:sz w:val="28"/>
          <w:szCs w:val="28"/>
        </w:rPr>
        <w:t xml:space="preserve"> изоляция цепи питания </w:t>
      </w:r>
      <w:r w:rsidRPr="007B4B6D">
        <w:rPr>
          <w:rFonts w:ascii="Times New Roman" w:hAnsi="Times New Roman"/>
          <w:snapToGrid w:val="0"/>
          <w:sz w:val="28"/>
          <w:szCs w:val="28"/>
        </w:rPr>
        <w:t xml:space="preserve">осциллографа </w:t>
      </w:r>
      <w:r w:rsidRPr="007B4B6D">
        <w:rPr>
          <w:rFonts w:ascii="Times New Roman" w:hAnsi="Times New Roman"/>
          <w:sz w:val="28"/>
          <w:szCs w:val="28"/>
        </w:rPr>
        <w:t xml:space="preserve">должна выдерживать без возникновения разрядов и поверхностных пробоев </w:t>
      </w:r>
      <w:r w:rsidRPr="007B4B6D">
        <w:rPr>
          <w:rFonts w:ascii="Times New Roman" w:hAnsi="Times New Roman"/>
          <w:snapToGrid w:val="0"/>
          <w:sz w:val="28"/>
          <w:szCs w:val="28"/>
        </w:rPr>
        <w:t xml:space="preserve">в течение </w:t>
      </w:r>
      <w:r w:rsidRPr="007B4B6D">
        <w:rPr>
          <w:rFonts w:ascii="Times New Roman" w:hAnsi="Times New Roman"/>
          <w:snapToGrid w:val="0"/>
          <w:sz w:val="28"/>
          <w:szCs w:val="28"/>
        </w:rPr>
        <w:lastRenderedPageBreak/>
        <w:t xml:space="preserve">1 мин </w:t>
      </w:r>
      <w:r w:rsidRPr="007B4B6D">
        <w:rPr>
          <w:rFonts w:ascii="Times New Roman" w:hAnsi="Times New Roman"/>
          <w:sz w:val="28"/>
          <w:szCs w:val="28"/>
        </w:rPr>
        <w:t xml:space="preserve">действие испытательного напряжения 1500 В </w:t>
      </w:r>
      <w:r w:rsidRPr="007B4B6D">
        <w:rPr>
          <w:rFonts w:ascii="Times New Roman" w:hAnsi="Times New Roman"/>
          <w:sz w:val="28"/>
          <w:szCs w:val="28"/>
          <w:lang w:val="ru-RU"/>
        </w:rPr>
        <w:t>(</w:t>
      </w:r>
      <w:r w:rsidRPr="007B4B6D">
        <w:rPr>
          <w:rFonts w:ascii="Times New Roman" w:hAnsi="Times New Roman"/>
          <w:sz w:val="28"/>
          <w:szCs w:val="28"/>
        </w:rPr>
        <w:t>средн</w:t>
      </w:r>
      <w:r w:rsidRPr="007B4B6D">
        <w:rPr>
          <w:rFonts w:ascii="Times New Roman" w:hAnsi="Times New Roman"/>
          <w:sz w:val="28"/>
          <w:szCs w:val="28"/>
          <w:lang w:val="ru-RU"/>
        </w:rPr>
        <w:t xml:space="preserve">ее </w:t>
      </w:r>
      <w:r w:rsidRPr="007B4B6D">
        <w:rPr>
          <w:rFonts w:ascii="Times New Roman" w:hAnsi="Times New Roman"/>
          <w:sz w:val="28"/>
          <w:szCs w:val="28"/>
        </w:rPr>
        <w:t>квадратическ</w:t>
      </w:r>
      <w:r w:rsidRPr="007B4B6D">
        <w:rPr>
          <w:rFonts w:ascii="Times New Roman" w:hAnsi="Times New Roman"/>
          <w:sz w:val="28"/>
          <w:szCs w:val="28"/>
          <w:lang w:val="ru-RU"/>
        </w:rPr>
        <w:t>ое</w:t>
      </w:r>
      <w:r w:rsidRPr="007B4B6D">
        <w:rPr>
          <w:rFonts w:ascii="Times New Roman" w:hAnsi="Times New Roman"/>
          <w:sz w:val="28"/>
          <w:szCs w:val="28"/>
        </w:rPr>
        <w:t xml:space="preserve"> значение</w:t>
      </w:r>
      <w:r w:rsidRPr="007B4B6D">
        <w:rPr>
          <w:rFonts w:ascii="Times New Roman" w:hAnsi="Times New Roman"/>
          <w:sz w:val="28"/>
          <w:szCs w:val="28"/>
          <w:lang w:val="ru-RU"/>
        </w:rPr>
        <w:t>)</w:t>
      </w:r>
      <w:r w:rsidRPr="007B4B6D">
        <w:rPr>
          <w:rFonts w:ascii="Times New Roman" w:hAnsi="Times New Roman"/>
          <w:sz w:val="28"/>
          <w:szCs w:val="28"/>
        </w:rPr>
        <w:t xml:space="preserve"> частотой 50 Гц.</w:t>
      </w:r>
    </w:p>
    <w:p w14:paraId="22DE7A20" w14:textId="1A218618" w:rsidR="007B4B6D" w:rsidRPr="007B4B6D" w:rsidRDefault="007B4B6D" w:rsidP="007B4B6D">
      <w:pPr>
        <w:pStyle w:val="ab"/>
        <w:tabs>
          <w:tab w:val="num" w:pos="1392"/>
        </w:tabs>
        <w:ind w:firstLine="709"/>
        <w:jc w:val="both"/>
        <w:rPr>
          <w:rFonts w:ascii="Times New Roman" w:hAnsi="Times New Roman"/>
          <w:sz w:val="28"/>
          <w:szCs w:val="28"/>
        </w:rPr>
      </w:pPr>
      <w:r w:rsidRPr="007B4B6D">
        <w:rPr>
          <w:rFonts w:ascii="Times New Roman" w:hAnsi="Times New Roman"/>
          <w:sz w:val="28"/>
          <w:szCs w:val="28"/>
        </w:rPr>
        <w:t xml:space="preserve">Напряжение прикладывают между соединенными вместе питающими штырями сетевой вилки и опорной точкой. </w:t>
      </w:r>
    </w:p>
    <w:p w14:paraId="7F555A86" w14:textId="53A6D048" w:rsidR="007B4B6D" w:rsidRPr="007B4B6D" w:rsidRDefault="007B4B6D" w:rsidP="007B4B6D">
      <w:pPr>
        <w:pStyle w:val="31"/>
        <w:tabs>
          <w:tab w:val="num" w:pos="1276"/>
        </w:tabs>
        <w:ind w:firstLine="709"/>
        <w:rPr>
          <w:snapToGrid w:val="0"/>
          <w:sz w:val="28"/>
          <w:szCs w:val="28"/>
        </w:rPr>
      </w:pPr>
      <w:r w:rsidRPr="007B4B6D">
        <w:rPr>
          <w:sz w:val="28"/>
          <w:szCs w:val="28"/>
        </w:rPr>
        <w:t xml:space="preserve">6.6.3 </w:t>
      </w:r>
      <w:r>
        <w:rPr>
          <w:sz w:val="28"/>
          <w:szCs w:val="28"/>
        </w:rPr>
        <w:t xml:space="preserve">  </w:t>
      </w:r>
      <w:r w:rsidRPr="007B4B6D">
        <w:rPr>
          <w:snapToGrid w:val="0"/>
          <w:sz w:val="28"/>
          <w:szCs w:val="28"/>
        </w:rPr>
        <w:t>Значение сопротивления между зажимом защитного заземления осциллографа и каждой доступной токопроводящей частью осциллографа не должно превышать 0,1 Ом.</w:t>
      </w:r>
    </w:p>
    <w:p w14:paraId="16C75BC4" w14:textId="41913CE9" w:rsidR="007B4B6D" w:rsidRPr="007B4B6D" w:rsidRDefault="007B4B6D" w:rsidP="007B4B6D">
      <w:pPr>
        <w:pStyle w:val="31"/>
        <w:tabs>
          <w:tab w:val="left" w:pos="1134"/>
        </w:tabs>
        <w:ind w:firstLine="709"/>
        <w:rPr>
          <w:snapToGrid w:val="0"/>
          <w:sz w:val="28"/>
          <w:szCs w:val="28"/>
        </w:rPr>
      </w:pPr>
      <w:proofErr w:type="gramStart"/>
      <w:r w:rsidRPr="007B4B6D">
        <w:rPr>
          <w:sz w:val="28"/>
          <w:szCs w:val="28"/>
        </w:rPr>
        <w:t xml:space="preserve">6.6.4 </w:t>
      </w:r>
      <w:r>
        <w:rPr>
          <w:sz w:val="28"/>
          <w:szCs w:val="28"/>
        </w:rPr>
        <w:t xml:space="preserve"> </w:t>
      </w:r>
      <w:r w:rsidRPr="007B4B6D">
        <w:rPr>
          <w:snapToGrid w:val="0"/>
          <w:sz w:val="28"/>
          <w:szCs w:val="28"/>
        </w:rPr>
        <w:t>Осциллограф</w:t>
      </w:r>
      <w:proofErr w:type="gramEnd"/>
      <w:r w:rsidRPr="007B4B6D">
        <w:rPr>
          <w:snapToGrid w:val="0"/>
          <w:sz w:val="28"/>
          <w:szCs w:val="28"/>
        </w:rPr>
        <w:t xml:space="preserve"> должен соответствовать требованиям пожарной безопасности, установленным в ГОСТ 12.1.004, ГОСТ</w:t>
      </w:r>
      <w:r w:rsidRPr="007B4B6D">
        <w:rPr>
          <w:snapToGrid w:val="0"/>
          <w:spacing w:val="-2"/>
          <w:sz w:val="28"/>
          <w:szCs w:val="28"/>
        </w:rPr>
        <w:t> </w:t>
      </w:r>
      <w:r w:rsidRPr="007B4B6D">
        <w:rPr>
          <w:snapToGrid w:val="0"/>
          <w:spacing w:val="-2"/>
          <w:sz w:val="28"/>
          <w:szCs w:val="28"/>
          <w:lang w:val="en-US"/>
        </w:rPr>
        <w:t>IEC</w:t>
      </w:r>
      <w:r w:rsidRPr="007B4B6D">
        <w:rPr>
          <w:snapToGrid w:val="0"/>
          <w:spacing w:val="-2"/>
          <w:sz w:val="28"/>
          <w:szCs w:val="28"/>
        </w:rPr>
        <w:t> 60950-1 и иметь аппараты защиты при</w:t>
      </w:r>
      <w:r w:rsidRPr="007B4B6D">
        <w:rPr>
          <w:snapToGrid w:val="0"/>
          <w:sz w:val="28"/>
          <w:szCs w:val="28"/>
        </w:rPr>
        <w:t xml:space="preserve"> ненормальных режимах работы (перегревах, перегрузках, токах короткого замыкания и т.п.).</w:t>
      </w:r>
    </w:p>
    <w:p w14:paraId="3CF8DB3A" w14:textId="4007985A" w:rsidR="007B4B6D" w:rsidRPr="007B4B6D" w:rsidRDefault="007B4B6D" w:rsidP="007B4B6D">
      <w:pPr>
        <w:spacing w:after="120"/>
        <w:ind w:firstLine="709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7B4B6D">
        <w:rPr>
          <w:rFonts w:ascii="Times New Roman" w:hAnsi="Times New Roman" w:cs="Times New Roman"/>
          <w:snapToGrid w:val="0"/>
          <w:sz w:val="28"/>
          <w:szCs w:val="28"/>
        </w:rPr>
        <w:t>Вероятность возникновения пожара не должна превышать 10</w:t>
      </w:r>
      <w:r w:rsidRPr="007B4B6D">
        <w:rPr>
          <w:rFonts w:ascii="Times New Roman" w:hAnsi="Times New Roman" w:cs="Times New Roman"/>
          <w:snapToGrid w:val="0"/>
          <w:sz w:val="28"/>
          <w:szCs w:val="28"/>
          <w:vertAlign w:val="superscript"/>
        </w:rPr>
        <w:t>-6</w:t>
      </w:r>
      <w:r w:rsidRPr="007B4B6D">
        <w:rPr>
          <w:rFonts w:ascii="Times New Roman" w:hAnsi="Times New Roman" w:cs="Times New Roman"/>
          <w:snapToGrid w:val="0"/>
          <w:sz w:val="28"/>
          <w:szCs w:val="28"/>
        </w:rPr>
        <w:t xml:space="preserve"> в год.</w:t>
      </w:r>
    </w:p>
    <w:p w14:paraId="261539F3" w14:textId="03A72BB1" w:rsidR="0043089F" w:rsidRPr="00FB0B09" w:rsidRDefault="007B4B6D" w:rsidP="00E83595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6.7</w:t>
      </w:r>
      <w:r w:rsidR="0043089F" w:rsidRPr="00FB0B09">
        <w:rPr>
          <w:rFonts w:ascii="Times New Roman" w:hAnsi="Times New Roman" w:cs="Times New Roman"/>
          <w:sz w:val="28"/>
          <w:szCs w:val="28"/>
          <w:lang w:val="ru-RU"/>
        </w:rPr>
        <w:t xml:space="preserve">       </w:t>
      </w:r>
      <w:r>
        <w:rPr>
          <w:rFonts w:ascii="Times New Roman" w:hAnsi="Times New Roman" w:cs="Times New Roman"/>
          <w:sz w:val="28"/>
          <w:szCs w:val="28"/>
          <w:lang w:val="ru-RU"/>
        </w:rPr>
        <w:t>Требования охраны окружающей среды</w:t>
      </w:r>
    </w:p>
    <w:p w14:paraId="2DF6687D" w14:textId="11C621FA" w:rsidR="0043089F" w:rsidRPr="00202B2C" w:rsidRDefault="007B4B6D" w:rsidP="00202B2C">
      <w:pPr>
        <w:pStyle w:val="31"/>
        <w:widowControl w:val="0"/>
        <w:spacing w:after="120"/>
        <w:ind w:firstLine="709"/>
        <w:rPr>
          <w:snapToGrid w:val="0"/>
        </w:rPr>
      </w:pPr>
      <w:r>
        <w:rPr>
          <w:sz w:val="28"/>
          <w:szCs w:val="28"/>
        </w:rPr>
        <w:t>6.7</w:t>
      </w:r>
      <w:r w:rsidR="0043089F" w:rsidRPr="00FB0B09">
        <w:rPr>
          <w:sz w:val="28"/>
          <w:szCs w:val="28"/>
        </w:rPr>
        <w:t xml:space="preserve">.1 </w:t>
      </w:r>
      <w:r w:rsidR="00202B2C" w:rsidRPr="00202B2C">
        <w:rPr>
          <w:snapToGrid w:val="0"/>
          <w:sz w:val="28"/>
          <w:szCs w:val="28"/>
        </w:rPr>
        <w:t>Эксплуатация, хранение, транспортирование и утилизация осциллографа не должны оказывать вредного воздействия на окружающую среду и здоровье человека.</w:t>
      </w:r>
    </w:p>
    <w:p w14:paraId="2FD9C9EC" w14:textId="673C3827" w:rsidR="0043089F" w:rsidRPr="00202B2C" w:rsidRDefault="007B4B6D" w:rsidP="00202B2C">
      <w:pPr>
        <w:pStyle w:val="3"/>
        <w:ind w:firstLine="709"/>
        <w:rPr>
          <w:b/>
          <w:bCs/>
          <w:iCs/>
          <w:snapToGrid w:val="0"/>
          <w:sz w:val="28"/>
          <w:szCs w:val="28"/>
        </w:rPr>
      </w:pPr>
      <w:r w:rsidRPr="00202B2C">
        <w:rPr>
          <w:sz w:val="28"/>
          <w:szCs w:val="28"/>
        </w:rPr>
        <w:t>6.8</w:t>
      </w:r>
      <w:r w:rsidR="0043089F" w:rsidRPr="00202B2C">
        <w:rPr>
          <w:sz w:val="28"/>
          <w:szCs w:val="28"/>
        </w:rPr>
        <w:t xml:space="preserve">       </w:t>
      </w:r>
      <w:bookmarkStart w:id="0" w:name="_Toc414888910"/>
      <w:r w:rsidR="00202B2C" w:rsidRPr="00202B2C">
        <w:rPr>
          <w:iCs/>
          <w:snapToGrid w:val="0"/>
          <w:sz w:val="28"/>
          <w:szCs w:val="28"/>
        </w:rPr>
        <w:t>Требования по устойчивости и прочности к внешним воздействиям</w:t>
      </w:r>
      <w:bookmarkEnd w:id="0"/>
    </w:p>
    <w:p w14:paraId="776438B3" w14:textId="77777777" w:rsidR="00202B2C" w:rsidRPr="00202B2C" w:rsidRDefault="007B4B6D" w:rsidP="00202B2C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202B2C">
        <w:rPr>
          <w:rFonts w:ascii="Times New Roman" w:hAnsi="Times New Roman" w:cs="Times New Roman"/>
          <w:sz w:val="28"/>
          <w:szCs w:val="28"/>
          <w:lang w:val="ru-RU"/>
        </w:rPr>
        <w:t>6.8</w:t>
      </w:r>
      <w:r w:rsidR="0043089F" w:rsidRPr="00202B2C">
        <w:rPr>
          <w:rFonts w:ascii="Times New Roman" w:hAnsi="Times New Roman" w:cs="Times New Roman"/>
          <w:sz w:val="28"/>
          <w:szCs w:val="28"/>
          <w:lang w:val="ru-RU"/>
        </w:rPr>
        <w:t xml:space="preserve">.1   </w:t>
      </w:r>
      <w:r w:rsidR="00202B2C" w:rsidRPr="00202B2C">
        <w:rPr>
          <w:rFonts w:ascii="Times New Roman" w:hAnsi="Times New Roman" w:cs="Times New Roman"/>
          <w:snapToGrid w:val="0"/>
          <w:sz w:val="28"/>
          <w:szCs w:val="28"/>
        </w:rPr>
        <w:t xml:space="preserve">По устойчивости и прочности при климатических воздействиях </w:t>
      </w:r>
      <w:r w:rsidR="00202B2C" w:rsidRPr="00202B2C">
        <w:rPr>
          <w:rFonts w:ascii="Times New Roman" w:eastAsia="MS Mincho" w:hAnsi="Times New Roman" w:cs="Times New Roman"/>
          <w:sz w:val="28"/>
          <w:szCs w:val="28"/>
        </w:rPr>
        <w:t xml:space="preserve">осциллограф </w:t>
      </w:r>
      <w:r w:rsidR="00202B2C" w:rsidRPr="00202B2C">
        <w:rPr>
          <w:rFonts w:ascii="Times New Roman" w:hAnsi="Times New Roman" w:cs="Times New Roman"/>
          <w:snapToGrid w:val="0"/>
          <w:sz w:val="28"/>
          <w:szCs w:val="28"/>
        </w:rPr>
        <w:t>должен удовлетворять следующим требованиям.</w:t>
      </w:r>
    </w:p>
    <w:p w14:paraId="5AE0345F" w14:textId="77777777" w:rsidR="00202B2C" w:rsidRPr="00202B2C" w:rsidRDefault="00202B2C" w:rsidP="00202B2C">
      <w:pPr>
        <w:pStyle w:val="31"/>
        <w:widowControl w:val="0"/>
        <w:ind w:firstLine="709"/>
        <w:rPr>
          <w:snapToGrid w:val="0"/>
          <w:sz w:val="28"/>
          <w:szCs w:val="28"/>
        </w:rPr>
      </w:pPr>
      <w:r w:rsidRPr="00202B2C">
        <w:rPr>
          <w:snapToGrid w:val="0"/>
          <w:sz w:val="28"/>
          <w:szCs w:val="28"/>
        </w:rPr>
        <w:t>Рабочие условия применения:</w:t>
      </w:r>
    </w:p>
    <w:p w14:paraId="6645F867" w14:textId="77777777" w:rsidR="00202B2C" w:rsidRPr="00202B2C" w:rsidRDefault="00202B2C" w:rsidP="00202B2C">
      <w:pPr>
        <w:widowControl w:val="0"/>
        <w:numPr>
          <w:ilvl w:val="0"/>
          <w:numId w:val="10"/>
        </w:numPr>
        <w:tabs>
          <w:tab w:val="clear" w:pos="1920"/>
          <w:tab w:val="num" w:pos="851"/>
          <w:tab w:val="left" w:pos="510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202B2C">
        <w:rPr>
          <w:rFonts w:ascii="Times New Roman" w:hAnsi="Times New Roman" w:cs="Times New Roman"/>
          <w:snapToGrid w:val="0"/>
          <w:sz w:val="28"/>
          <w:szCs w:val="28"/>
        </w:rPr>
        <w:t>температура окружающего воздуха</w:t>
      </w:r>
      <w:r w:rsidRPr="00202B2C">
        <w:rPr>
          <w:rFonts w:ascii="Times New Roman" w:hAnsi="Times New Roman" w:cs="Times New Roman"/>
          <w:snapToGrid w:val="0"/>
          <w:sz w:val="28"/>
          <w:szCs w:val="28"/>
        </w:rPr>
        <w:tab/>
        <w:t>от минус 10</w:t>
      </w:r>
      <w:r w:rsidRPr="00202B2C">
        <w:rPr>
          <w:rFonts w:ascii="Times New Roman" w:hAnsi="Times New Roman" w:cs="Times New Roman"/>
          <w:snapToGrid w:val="0"/>
          <w:sz w:val="28"/>
          <w:szCs w:val="28"/>
          <w:lang w:val="en-US"/>
        </w:rPr>
        <w:t> </w:t>
      </w:r>
      <w:proofErr w:type="spellStart"/>
      <w:r w:rsidRPr="00202B2C">
        <w:rPr>
          <w:rFonts w:ascii="Times New Roman" w:hAnsi="Times New Roman" w:cs="Times New Roman"/>
          <w:snapToGrid w:val="0"/>
          <w:sz w:val="28"/>
          <w:szCs w:val="28"/>
          <w:vertAlign w:val="superscript"/>
        </w:rPr>
        <w:t>о</w:t>
      </w:r>
      <w:r w:rsidRPr="00202B2C">
        <w:rPr>
          <w:rFonts w:ascii="Times New Roman" w:hAnsi="Times New Roman" w:cs="Times New Roman"/>
          <w:snapToGrid w:val="0"/>
          <w:sz w:val="28"/>
          <w:szCs w:val="28"/>
        </w:rPr>
        <w:t>С</w:t>
      </w:r>
      <w:proofErr w:type="spellEnd"/>
      <w:r w:rsidRPr="00202B2C">
        <w:rPr>
          <w:rFonts w:ascii="Times New Roman" w:hAnsi="Times New Roman" w:cs="Times New Roman"/>
          <w:snapToGrid w:val="0"/>
          <w:sz w:val="28"/>
          <w:szCs w:val="28"/>
        </w:rPr>
        <w:t xml:space="preserve"> до плюс 40</w:t>
      </w:r>
      <w:r w:rsidRPr="00202B2C">
        <w:rPr>
          <w:rFonts w:ascii="Times New Roman" w:hAnsi="Times New Roman" w:cs="Times New Roman"/>
          <w:snapToGrid w:val="0"/>
          <w:sz w:val="28"/>
          <w:szCs w:val="28"/>
          <w:vertAlign w:val="superscript"/>
        </w:rPr>
        <w:t> </w:t>
      </w:r>
      <w:proofErr w:type="spellStart"/>
      <w:r w:rsidRPr="00202B2C">
        <w:rPr>
          <w:rFonts w:ascii="Times New Roman" w:hAnsi="Times New Roman" w:cs="Times New Roman"/>
          <w:snapToGrid w:val="0"/>
          <w:sz w:val="28"/>
          <w:szCs w:val="28"/>
          <w:vertAlign w:val="superscript"/>
        </w:rPr>
        <w:t>о</w:t>
      </w:r>
      <w:r w:rsidRPr="00202B2C">
        <w:rPr>
          <w:rFonts w:ascii="Times New Roman" w:hAnsi="Times New Roman" w:cs="Times New Roman"/>
          <w:snapToGrid w:val="0"/>
          <w:sz w:val="28"/>
          <w:szCs w:val="28"/>
        </w:rPr>
        <w:t>С</w:t>
      </w:r>
      <w:proofErr w:type="spellEnd"/>
      <w:r w:rsidRPr="00202B2C">
        <w:rPr>
          <w:rFonts w:ascii="Times New Roman" w:hAnsi="Times New Roman" w:cs="Times New Roman"/>
          <w:snapToGrid w:val="0"/>
          <w:sz w:val="28"/>
          <w:szCs w:val="28"/>
        </w:rPr>
        <w:t>;</w:t>
      </w:r>
    </w:p>
    <w:p w14:paraId="255763BB" w14:textId="1EEAFF5A" w:rsidR="00202B2C" w:rsidRPr="00202B2C" w:rsidRDefault="00202B2C" w:rsidP="00202B2C">
      <w:pPr>
        <w:widowControl w:val="0"/>
        <w:numPr>
          <w:ilvl w:val="0"/>
          <w:numId w:val="11"/>
        </w:numPr>
        <w:tabs>
          <w:tab w:val="clear" w:pos="1920"/>
          <w:tab w:val="num" w:pos="851"/>
          <w:tab w:val="left" w:pos="510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202B2C">
        <w:rPr>
          <w:rFonts w:ascii="Times New Roman" w:hAnsi="Times New Roman" w:cs="Times New Roman"/>
          <w:snapToGrid w:val="0"/>
          <w:sz w:val="28"/>
          <w:szCs w:val="28"/>
        </w:rPr>
        <w:t>относительная влажность воздуха</w:t>
      </w:r>
      <w:r w:rsidRPr="00202B2C">
        <w:rPr>
          <w:rFonts w:ascii="Times New Roman" w:hAnsi="Times New Roman" w:cs="Times New Roman"/>
          <w:snapToGrid w:val="0"/>
          <w:sz w:val="28"/>
          <w:szCs w:val="28"/>
        </w:rPr>
        <w:tab/>
        <w:t>до 90</w:t>
      </w:r>
      <w:r w:rsidRPr="00202B2C">
        <w:rPr>
          <w:rFonts w:ascii="Times New Roman" w:hAnsi="Times New Roman" w:cs="Times New Roman"/>
          <w:snapToGrid w:val="0"/>
          <w:sz w:val="28"/>
          <w:szCs w:val="28"/>
          <w:lang w:val="en-US"/>
        </w:rPr>
        <w:t> </w:t>
      </w:r>
      <w:r w:rsidRPr="00202B2C">
        <w:rPr>
          <w:rFonts w:ascii="Times New Roman" w:hAnsi="Times New Roman" w:cs="Times New Roman"/>
          <w:snapToGrid w:val="0"/>
          <w:sz w:val="28"/>
          <w:szCs w:val="28"/>
        </w:rPr>
        <w:t>%</w:t>
      </w:r>
      <w:r>
        <w:rPr>
          <w:rFonts w:ascii="Times New Roman" w:hAnsi="Times New Roman" w:cs="Times New Roman"/>
          <w:snapToGrid w:val="0"/>
          <w:sz w:val="28"/>
          <w:szCs w:val="28"/>
          <w:lang w:val="ru-RU"/>
        </w:rPr>
        <w:t xml:space="preserve"> </w:t>
      </w:r>
      <w:r w:rsidRPr="00202B2C">
        <w:rPr>
          <w:rFonts w:ascii="Times New Roman" w:hAnsi="Times New Roman" w:cs="Times New Roman"/>
          <w:snapToGrid w:val="0"/>
          <w:sz w:val="28"/>
          <w:szCs w:val="28"/>
        </w:rPr>
        <w:t>при температуре плюс 25</w:t>
      </w:r>
      <w:r w:rsidRPr="00202B2C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202B2C">
        <w:rPr>
          <w:rFonts w:ascii="Times New Roman" w:hAnsi="Times New Roman" w:cs="Times New Roman"/>
          <w:snapToGrid w:val="0"/>
          <w:sz w:val="28"/>
          <w:szCs w:val="28"/>
          <w:vertAlign w:val="superscript"/>
        </w:rPr>
        <w:t>о</w:t>
      </w:r>
      <w:r w:rsidRPr="00202B2C">
        <w:rPr>
          <w:rFonts w:ascii="Times New Roman" w:hAnsi="Times New Roman" w:cs="Times New Roman"/>
          <w:snapToGrid w:val="0"/>
          <w:sz w:val="28"/>
          <w:szCs w:val="28"/>
        </w:rPr>
        <w:t>С</w:t>
      </w:r>
      <w:proofErr w:type="spellEnd"/>
      <w:r w:rsidRPr="00202B2C">
        <w:rPr>
          <w:rFonts w:ascii="Times New Roman" w:hAnsi="Times New Roman" w:cs="Times New Roman"/>
          <w:snapToGrid w:val="0"/>
          <w:sz w:val="28"/>
          <w:szCs w:val="28"/>
        </w:rPr>
        <w:t>;</w:t>
      </w:r>
    </w:p>
    <w:p w14:paraId="2499CE62" w14:textId="30C14005" w:rsidR="00202B2C" w:rsidRPr="00202B2C" w:rsidRDefault="00202B2C" w:rsidP="00202B2C">
      <w:pPr>
        <w:widowControl w:val="0"/>
        <w:numPr>
          <w:ilvl w:val="0"/>
          <w:numId w:val="9"/>
        </w:numPr>
        <w:tabs>
          <w:tab w:val="clear" w:pos="1080"/>
          <w:tab w:val="num" w:pos="851"/>
          <w:tab w:val="left" w:pos="510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202B2C">
        <w:rPr>
          <w:rFonts w:ascii="Times New Roman" w:hAnsi="Times New Roman" w:cs="Times New Roman"/>
          <w:snapToGrid w:val="0"/>
          <w:sz w:val="28"/>
          <w:szCs w:val="28"/>
        </w:rPr>
        <w:t>атмосферное давление</w:t>
      </w:r>
      <w:r>
        <w:rPr>
          <w:rFonts w:ascii="Times New Roman" w:hAnsi="Times New Roman" w:cs="Times New Roman"/>
          <w:snapToGrid w:val="0"/>
          <w:sz w:val="28"/>
          <w:szCs w:val="28"/>
          <w:lang w:val="ru-RU"/>
        </w:rPr>
        <w:t xml:space="preserve"> </w:t>
      </w:r>
      <w:r w:rsidRPr="00202B2C">
        <w:rPr>
          <w:rFonts w:ascii="Times New Roman" w:hAnsi="Times New Roman" w:cs="Times New Roman"/>
          <w:snapToGrid w:val="0"/>
          <w:sz w:val="28"/>
          <w:szCs w:val="28"/>
        </w:rPr>
        <w:t>от 60 до 106,7 кПа (от 450 до 800 мм рт. ст.).</w:t>
      </w:r>
    </w:p>
    <w:p w14:paraId="3B8F4A16" w14:textId="77777777" w:rsidR="00202B2C" w:rsidRPr="00202B2C" w:rsidRDefault="00202B2C" w:rsidP="00202B2C">
      <w:pPr>
        <w:pStyle w:val="31"/>
        <w:widowControl w:val="0"/>
        <w:ind w:firstLine="709"/>
        <w:rPr>
          <w:snapToGrid w:val="0"/>
          <w:sz w:val="28"/>
          <w:szCs w:val="28"/>
        </w:rPr>
      </w:pPr>
      <w:r w:rsidRPr="00202B2C">
        <w:rPr>
          <w:snapToGrid w:val="0"/>
          <w:sz w:val="28"/>
          <w:szCs w:val="28"/>
        </w:rPr>
        <w:t>Предельные условия транспортирования:</w:t>
      </w:r>
    </w:p>
    <w:p w14:paraId="031A0896" w14:textId="77777777" w:rsidR="00202B2C" w:rsidRPr="00202B2C" w:rsidRDefault="00202B2C" w:rsidP="00202B2C">
      <w:pPr>
        <w:widowControl w:val="0"/>
        <w:numPr>
          <w:ilvl w:val="0"/>
          <w:numId w:val="10"/>
        </w:numPr>
        <w:tabs>
          <w:tab w:val="clear" w:pos="1920"/>
          <w:tab w:val="num" w:pos="851"/>
          <w:tab w:val="left" w:pos="510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202B2C">
        <w:rPr>
          <w:rFonts w:ascii="Times New Roman" w:hAnsi="Times New Roman" w:cs="Times New Roman"/>
          <w:snapToGrid w:val="0"/>
          <w:sz w:val="28"/>
          <w:szCs w:val="28"/>
        </w:rPr>
        <w:t>температура окружающего воздуха</w:t>
      </w:r>
      <w:r w:rsidRPr="00202B2C">
        <w:rPr>
          <w:rFonts w:ascii="Times New Roman" w:hAnsi="Times New Roman" w:cs="Times New Roman"/>
          <w:snapToGrid w:val="0"/>
          <w:sz w:val="28"/>
          <w:szCs w:val="28"/>
        </w:rPr>
        <w:tab/>
        <w:t xml:space="preserve">от минус 40 </w:t>
      </w:r>
      <w:proofErr w:type="spellStart"/>
      <w:r w:rsidRPr="00202B2C">
        <w:rPr>
          <w:rFonts w:ascii="Times New Roman" w:hAnsi="Times New Roman" w:cs="Times New Roman"/>
          <w:snapToGrid w:val="0"/>
          <w:sz w:val="28"/>
          <w:szCs w:val="28"/>
          <w:vertAlign w:val="superscript"/>
        </w:rPr>
        <w:t>о</w:t>
      </w:r>
      <w:r w:rsidRPr="00202B2C">
        <w:rPr>
          <w:rFonts w:ascii="Times New Roman" w:hAnsi="Times New Roman" w:cs="Times New Roman"/>
          <w:snapToGrid w:val="0"/>
          <w:sz w:val="28"/>
          <w:szCs w:val="28"/>
        </w:rPr>
        <w:t>С</w:t>
      </w:r>
      <w:proofErr w:type="spellEnd"/>
      <w:r w:rsidRPr="00202B2C">
        <w:rPr>
          <w:rFonts w:ascii="Times New Roman" w:hAnsi="Times New Roman" w:cs="Times New Roman"/>
          <w:snapToGrid w:val="0"/>
          <w:sz w:val="28"/>
          <w:szCs w:val="28"/>
        </w:rPr>
        <w:t xml:space="preserve"> до плюс 50</w:t>
      </w:r>
      <w:r w:rsidRPr="00202B2C">
        <w:rPr>
          <w:rFonts w:ascii="Times New Roman" w:hAnsi="Times New Roman" w:cs="Times New Roman"/>
          <w:snapToGrid w:val="0"/>
          <w:sz w:val="28"/>
          <w:szCs w:val="28"/>
          <w:vertAlign w:val="superscript"/>
        </w:rPr>
        <w:t xml:space="preserve"> </w:t>
      </w:r>
      <w:proofErr w:type="spellStart"/>
      <w:r w:rsidRPr="00202B2C">
        <w:rPr>
          <w:rFonts w:ascii="Times New Roman" w:hAnsi="Times New Roman" w:cs="Times New Roman"/>
          <w:snapToGrid w:val="0"/>
          <w:sz w:val="28"/>
          <w:szCs w:val="28"/>
          <w:vertAlign w:val="superscript"/>
        </w:rPr>
        <w:t>о</w:t>
      </w:r>
      <w:r w:rsidRPr="00202B2C">
        <w:rPr>
          <w:rFonts w:ascii="Times New Roman" w:hAnsi="Times New Roman" w:cs="Times New Roman"/>
          <w:snapToGrid w:val="0"/>
          <w:sz w:val="28"/>
          <w:szCs w:val="28"/>
        </w:rPr>
        <w:t>С</w:t>
      </w:r>
      <w:proofErr w:type="spellEnd"/>
      <w:r w:rsidRPr="00202B2C">
        <w:rPr>
          <w:rFonts w:ascii="Times New Roman" w:hAnsi="Times New Roman" w:cs="Times New Roman"/>
          <w:snapToGrid w:val="0"/>
          <w:sz w:val="28"/>
          <w:szCs w:val="28"/>
        </w:rPr>
        <w:t>;</w:t>
      </w:r>
    </w:p>
    <w:p w14:paraId="18C806C3" w14:textId="09CBEFD4" w:rsidR="00202B2C" w:rsidRPr="00202B2C" w:rsidRDefault="00202B2C" w:rsidP="00202B2C">
      <w:pPr>
        <w:widowControl w:val="0"/>
        <w:numPr>
          <w:ilvl w:val="0"/>
          <w:numId w:val="11"/>
        </w:numPr>
        <w:tabs>
          <w:tab w:val="clear" w:pos="1920"/>
          <w:tab w:val="num" w:pos="851"/>
          <w:tab w:val="left" w:pos="510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202B2C">
        <w:rPr>
          <w:rFonts w:ascii="Times New Roman" w:hAnsi="Times New Roman" w:cs="Times New Roman"/>
          <w:snapToGrid w:val="0"/>
          <w:sz w:val="28"/>
          <w:szCs w:val="28"/>
        </w:rPr>
        <w:t xml:space="preserve">относительная влажность воздуха </w:t>
      </w:r>
      <w:r w:rsidRPr="00202B2C">
        <w:rPr>
          <w:rFonts w:ascii="Times New Roman" w:hAnsi="Times New Roman" w:cs="Times New Roman"/>
          <w:snapToGrid w:val="0"/>
          <w:sz w:val="28"/>
          <w:szCs w:val="28"/>
        </w:rPr>
        <w:tab/>
        <w:t>до 95 %</w:t>
      </w:r>
      <w:r>
        <w:rPr>
          <w:rFonts w:ascii="Times New Roman" w:hAnsi="Times New Roman" w:cs="Times New Roman"/>
          <w:snapToGrid w:val="0"/>
          <w:sz w:val="28"/>
          <w:szCs w:val="28"/>
          <w:lang w:val="ru-RU"/>
        </w:rPr>
        <w:t xml:space="preserve"> </w:t>
      </w:r>
      <w:r w:rsidRPr="00202B2C">
        <w:rPr>
          <w:rFonts w:ascii="Times New Roman" w:hAnsi="Times New Roman" w:cs="Times New Roman"/>
          <w:snapToGrid w:val="0"/>
          <w:sz w:val="28"/>
          <w:szCs w:val="28"/>
        </w:rPr>
        <w:t>при температуре плюс 25</w:t>
      </w:r>
      <w:r w:rsidRPr="00202B2C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202B2C">
        <w:rPr>
          <w:rFonts w:ascii="Times New Roman" w:hAnsi="Times New Roman" w:cs="Times New Roman"/>
          <w:snapToGrid w:val="0"/>
          <w:sz w:val="28"/>
          <w:szCs w:val="28"/>
          <w:vertAlign w:val="superscript"/>
        </w:rPr>
        <w:t>о</w:t>
      </w:r>
      <w:r w:rsidRPr="00202B2C">
        <w:rPr>
          <w:rFonts w:ascii="Times New Roman" w:hAnsi="Times New Roman" w:cs="Times New Roman"/>
          <w:snapToGrid w:val="0"/>
          <w:sz w:val="28"/>
          <w:szCs w:val="28"/>
        </w:rPr>
        <w:t>С</w:t>
      </w:r>
      <w:proofErr w:type="spellEnd"/>
      <w:r w:rsidRPr="00202B2C">
        <w:rPr>
          <w:rFonts w:ascii="Times New Roman" w:hAnsi="Times New Roman" w:cs="Times New Roman"/>
          <w:snapToGrid w:val="0"/>
          <w:sz w:val="28"/>
          <w:szCs w:val="28"/>
        </w:rPr>
        <w:t>;</w:t>
      </w:r>
    </w:p>
    <w:p w14:paraId="58605B34" w14:textId="24B43724" w:rsidR="0043089F" w:rsidRPr="00202B2C" w:rsidRDefault="00202B2C" w:rsidP="00202B2C">
      <w:pPr>
        <w:widowControl w:val="0"/>
        <w:numPr>
          <w:ilvl w:val="0"/>
          <w:numId w:val="9"/>
        </w:numPr>
        <w:tabs>
          <w:tab w:val="clear" w:pos="1080"/>
          <w:tab w:val="num" w:pos="851"/>
          <w:tab w:val="left" w:pos="510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202B2C">
        <w:rPr>
          <w:rFonts w:ascii="Times New Roman" w:hAnsi="Times New Roman" w:cs="Times New Roman"/>
          <w:snapToGrid w:val="0"/>
          <w:sz w:val="28"/>
          <w:szCs w:val="28"/>
        </w:rPr>
        <w:t>атмосферное давление</w:t>
      </w:r>
      <w:r>
        <w:rPr>
          <w:rFonts w:ascii="Times New Roman" w:hAnsi="Times New Roman" w:cs="Times New Roman"/>
          <w:snapToGrid w:val="0"/>
          <w:sz w:val="28"/>
          <w:szCs w:val="28"/>
          <w:lang w:val="ru-RU"/>
        </w:rPr>
        <w:t xml:space="preserve"> </w:t>
      </w:r>
      <w:r w:rsidRPr="00202B2C">
        <w:rPr>
          <w:rFonts w:ascii="Times New Roman" w:hAnsi="Times New Roman" w:cs="Times New Roman"/>
          <w:snapToGrid w:val="0"/>
          <w:sz w:val="28"/>
          <w:szCs w:val="28"/>
        </w:rPr>
        <w:t>от 60 до 106,7 кПа (от 450 до 800 мм рт. ст.).</w:t>
      </w:r>
    </w:p>
    <w:p w14:paraId="719EAEB7" w14:textId="31EE367E" w:rsidR="00202B2C" w:rsidRPr="00202B2C" w:rsidRDefault="00202B2C" w:rsidP="00202B2C">
      <w:pPr>
        <w:widowControl w:val="0"/>
        <w:spacing w:after="120" w:line="240" w:lineRule="auto"/>
        <w:ind w:firstLine="709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202B2C">
        <w:rPr>
          <w:rFonts w:ascii="Times New Roman" w:hAnsi="Times New Roman" w:cs="Times New Roman"/>
          <w:sz w:val="28"/>
          <w:szCs w:val="28"/>
          <w:lang w:val="ru-RU"/>
        </w:rPr>
        <w:t xml:space="preserve">6.8.2 </w:t>
      </w:r>
      <w:r w:rsidRPr="00202B2C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202B2C">
        <w:rPr>
          <w:rFonts w:ascii="Times New Roman" w:hAnsi="Times New Roman" w:cs="Times New Roman"/>
          <w:sz w:val="28"/>
          <w:szCs w:val="28"/>
        </w:rPr>
        <w:t xml:space="preserve">По прочности к механическим воздействиям при транспортировании </w:t>
      </w:r>
      <w:r w:rsidRPr="00202B2C">
        <w:rPr>
          <w:rFonts w:ascii="Times New Roman" w:eastAsia="MS Mincho" w:hAnsi="Times New Roman" w:cs="Times New Roman"/>
          <w:sz w:val="28"/>
          <w:szCs w:val="28"/>
        </w:rPr>
        <w:t xml:space="preserve">осциллограф </w:t>
      </w:r>
      <w:r w:rsidRPr="00202B2C">
        <w:rPr>
          <w:rFonts w:ascii="Times New Roman" w:hAnsi="Times New Roman" w:cs="Times New Roman"/>
          <w:snapToGrid w:val="0"/>
          <w:sz w:val="28"/>
          <w:szCs w:val="28"/>
        </w:rPr>
        <w:t xml:space="preserve">в </w:t>
      </w:r>
      <w:r w:rsidRPr="00202B2C">
        <w:rPr>
          <w:rFonts w:ascii="Times New Roman" w:hAnsi="Times New Roman" w:cs="Times New Roman"/>
          <w:sz w:val="28"/>
          <w:szCs w:val="28"/>
        </w:rPr>
        <w:t>упакованном виде должен выдерживать удары мн</w:t>
      </w:r>
      <w:r w:rsidRPr="00202B2C">
        <w:rPr>
          <w:rFonts w:ascii="Times New Roman" w:hAnsi="Times New Roman" w:cs="Times New Roman"/>
          <w:sz w:val="28"/>
          <w:szCs w:val="28"/>
        </w:rPr>
        <w:t>о</w:t>
      </w:r>
      <w:r w:rsidRPr="00202B2C">
        <w:rPr>
          <w:rFonts w:ascii="Times New Roman" w:hAnsi="Times New Roman" w:cs="Times New Roman"/>
          <w:sz w:val="28"/>
          <w:szCs w:val="28"/>
        </w:rPr>
        <w:t xml:space="preserve">гократного действия: ускорение </w:t>
      </w:r>
      <w:r w:rsidRPr="00202B2C">
        <w:rPr>
          <w:rFonts w:ascii="Times New Roman" w:hAnsi="Times New Roman" w:cs="Times New Roman"/>
          <w:snapToGrid w:val="0"/>
          <w:sz w:val="28"/>
          <w:szCs w:val="28"/>
        </w:rPr>
        <w:t>–</w:t>
      </w:r>
      <w:r w:rsidRPr="00202B2C">
        <w:rPr>
          <w:rFonts w:ascii="Times New Roman" w:hAnsi="Times New Roman" w:cs="Times New Roman"/>
          <w:sz w:val="28"/>
          <w:szCs w:val="28"/>
        </w:rPr>
        <w:t xml:space="preserve"> 147 м/с</w:t>
      </w:r>
      <w:r w:rsidRPr="00202B2C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202B2C">
        <w:rPr>
          <w:rFonts w:ascii="Times New Roman" w:hAnsi="Times New Roman" w:cs="Times New Roman"/>
          <w:sz w:val="28"/>
          <w:szCs w:val="28"/>
        </w:rPr>
        <w:t xml:space="preserve"> (15 </w:t>
      </w:r>
      <w:r w:rsidRPr="00202B2C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202B2C">
        <w:rPr>
          <w:rFonts w:ascii="Times New Roman" w:hAnsi="Times New Roman" w:cs="Times New Roman"/>
          <w:sz w:val="28"/>
          <w:szCs w:val="28"/>
        </w:rPr>
        <w:t>), длительность импульса – (5 - 10) </w:t>
      </w:r>
      <w:proofErr w:type="spellStart"/>
      <w:r w:rsidRPr="00202B2C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202B2C">
        <w:rPr>
          <w:rFonts w:ascii="Times New Roman" w:hAnsi="Times New Roman" w:cs="Times New Roman"/>
          <w:sz w:val="28"/>
          <w:szCs w:val="28"/>
        </w:rPr>
        <w:t>,</w:t>
      </w:r>
      <w:r w:rsidRPr="00202B2C">
        <w:rPr>
          <w:rFonts w:ascii="Times New Roman" w:hAnsi="Times New Roman" w:cs="Times New Roman"/>
          <w:snapToGrid w:val="0"/>
          <w:sz w:val="28"/>
          <w:szCs w:val="28"/>
        </w:rPr>
        <w:t xml:space="preserve"> число ударов – 2000, частота ударов в минуту – 200.</w:t>
      </w:r>
    </w:p>
    <w:p w14:paraId="1F17332C" w14:textId="25937D98" w:rsidR="0043089F" w:rsidRPr="00FB0B09" w:rsidRDefault="007B4B6D" w:rsidP="00E83595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6.</w:t>
      </w:r>
      <w:r w:rsidR="00202B2C">
        <w:rPr>
          <w:rFonts w:ascii="Times New Roman" w:hAnsi="Times New Roman" w:cs="Times New Roman"/>
          <w:sz w:val="28"/>
          <w:szCs w:val="28"/>
          <w:lang w:val="ru-RU"/>
        </w:rPr>
        <w:t>9</w:t>
      </w:r>
      <w:r w:rsidR="0043089F" w:rsidRPr="00FB0B09">
        <w:rPr>
          <w:rFonts w:ascii="Times New Roman" w:hAnsi="Times New Roman" w:cs="Times New Roman"/>
          <w:sz w:val="28"/>
          <w:szCs w:val="28"/>
          <w:lang w:val="ru-RU"/>
        </w:rPr>
        <w:t xml:space="preserve">     Требования к маркировке и упаковке</w:t>
      </w:r>
    </w:p>
    <w:p w14:paraId="5B4FE593" w14:textId="318EE4CF" w:rsidR="0043089F" w:rsidRPr="00202B2C" w:rsidRDefault="007B4B6D" w:rsidP="00202B2C">
      <w:pPr>
        <w:pStyle w:val="31"/>
        <w:widowControl w:val="0"/>
        <w:ind w:firstLine="709"/>
        <w:rPr>
          <w:snapToGrid w:val="0"/>
          <w:sz w:val="28"/>
          <w:szCs w:val="28"/>
        </w:rPr>
      </w:pPr>
      <w:proofErr w:type="gramStart"/>
      <w:r w:rsidRPr="00202B2C">
        <w:rPr>
          <w:sz w:val="28"/>
          <w:szCs w:val="28"/>
        </w:rPr>
        <w:t>6.</w:t>
      </w:r>
      <w:r w:rsidR="00202B2C" w:rsidRPr="00202B2C">
        <w:rPr>
          <w:sz w:val="28"/>
          <w:szCs w:val="28"/>
        </w:rPr>
        <w:t>9</w:t>
      </w:r>
      <w:r w:rsidR="0043089F" w:rsidRPr="00202B2C">
        <w:rPr>
          <w:sz w:val="28"/>
          <w:szCs w:val="28"/>
        </w:rPr>
        <w:t>.1</w:t>
      </w:r>
      <w:r w:rsidR="00FB0B09" w:rsidRPr="00202B2C">
        <w:rPr>
          <w:sz w:val="28"/>
          <w:szCs w:val="28"/>
        </w:rPr>
        <w:t>  </w:t>
      </w:r>
      <w:r w:rsidR="00202B2C" w:rsidRPr="00202B2C">
        <w:rPr>
          <w:snapToGrid w:val="0"/>
          <w:sz w:val="28"/>
          <w:szCs w:val="28"/>
        </w:rPr>
        <w:t>Маркировка</w:t>
      </w:r>
      <w:proofErr w:type="gramEnd"/>
      <w:r w:rsidR="00202B2C" w:rsidRPr="00202B2C">
        <w:rPr>
          <w:snapToGrid w:val="0"/>
          <w:sz w:val="28"/>
          <w:szCs w:val="28"/>
        </w:rPr>
        <w:t xml:space="preserve"> </w:t>
      </w:r>
      <w:r w:rsidR="00202B2C" w:rsidRPr="00202B2C">
        <w:rPr>
          <w:rFonts w:eastAsia="MS Mincho"/>
          <w:sz w:val="28"/>
          <w:szCs w:val="28"/>
        </w:rPr>
        <w:t xml:space="preserve">осциллографа </w:t>
      </w:r>
      <w:r w:rsidR="00202B2C" w:rsidRPr="00202B2C">
        <w:rPr>
          <w:snapToGrid w:val="0"/>
          <w:sz w:val="28"/>
          <w:szCs w:val="28"/>
        </w:rPr>
        <w:t>должна соответствовать требованиям ГОСТ 22261, КД и выполнена способом офсетной печати. Допускается выполнение маркировки другими способами на основе современных технологий.</w:t>
      </w:r>
    </w:p>
    <w:p w14:paraId="26D32822" w14:textId="61EE395E" w:rsidR="00202B2C" w:rsidRPr="00202B2C" w:rsidRDefault="00202B2C" w:rsidP="00202B2C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proofErr w:type="gramStart"/>
      <w:r w:rsidRPr="00202B2C">
        <w:rPr>
          <w:rFonts w:ascii="Times New Roman" w:hAnsi="Times New Roman" w:cs="Times New Roman"/>
          <w:sz w:val="28"/>
          <w:szCs w:val="28"/>
          <w:lang w:val="ru-RU"/>
        </w:rPr>
        <w:t xml:space="preserve">6.9.2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2B2C">
        <w:rPr>
          <w:rFonts w:ascii="Times New Roman" w:hAnsi="Times New Roman" w:cs="Times New Roman"/>
          <w:snapToGrid w:val="0"/>
          <w:sz w:val="28"/>
          <w:szCs w:val="28"/>
        </w:rPr>
        <w:t>На</w:t>
      </w:r>
      <w:proofErr w:type="gramEnd"/>
      <w:r w:rsidRPr="00202B2C">
        <w:rPr>
          <w:rFonts w:ascii="Times New Roman" w:hAnsi="Times New Roman" w:cs="Times New Roman"/>
          <w:snapToGrid w:val="0"/>
          <w:sz w:val="28"/>
          <w:szCs w:val="28"/>
        </w:rPr>
        <w:t xml:space="preserve"> </w:t>
      </w:r>
      <w:r w:rsidRPr="00202B2C">
        <w:rPr>
          <w:rFonts w:ascii="Times New Roman" w:eastAsia="MS Mincho" w:hAnsi="Times New Roman" w:cs="Times New Roman"/>
          <w:sz w:val="28"/>
          <w:szCs w:val="28"/>
        </w:rPr>
        <w:t>осциллограф</w:t>
      </w:r>
      <w:r w:rsidRPr="00202B2C">
        <w:rPr>
          <w:rFonts w:ascii="Times New Roman" w:hAnsi="Times New Roman" w:cs="Times New Roman"/>
          <w:snapToGrid w:val="0"/>
          <w:sz w:val="28"/>
          <w:szCs w:val="28"/>
        </w:rPr>
        <w:t xml:space="preserve"> должно быть нанесено:</w:t>
      </w:r>
    </w:p>
    <w:p w14:paraId="0DB76F2E" w14:textId="77777777" w:rsidR="00202B2C" w:rsidRPr="00202B2C" w:rsidRDefault="00202B2C" w:rsidP="00202B2C">
      <w:pPr>
        <w:widowControl w:val="0"/>
        <w:numPr>
          <w:ilvl w:val="0"/>
          <w:numId w:val="12"/>
        </w:numPr>
        <w:tabs>
          <w:tab w:val="clear" w:pos="1080"/>
          <w:tab w:val="num" w:pos="851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202B2C">
        <w:rPr>
          <w:rFonts w:ascii="Times New Roman" w:hAnsi="Times New Roman" w:cs="Times New Roman"/>
          <w:snapToGrid w:val="0"/>
          <w:sz w:val="28"/>
          <w:szCs w:val="28"/>
        </w:rPr>
        <w:t xml:space="preserve">наименование и тип </w:t>
      </w:r>
      <w:r w:rsidRPr="00202B2C">
        <w:rPr>
          <w:rFonts w:ascii="Times New Roman" w:eastAsia="MS Mincho" w:hAnsi="Times New Roman" w:cs="Times New Roman"/>
          <w:sz w:val="28"/>
          <w:szCs w:val="28"/>
        </w:rPr>
        <w:t>осциллографа</w:t>
      </w:r>
      <w:r w:rsidRPr="00202B2C">
        <w:rPr>
          <w:rFonts w:ascii="Times New Roman" w:hAnsi="Times New Roman" w:cs="Times New Roman"/>
          <w:snapToGrid w:val="0"/>
          <w:sz w:val="28"/>
          <w:szCs w:val="28"/>
        </w:rPr>
        <w:t>, товарный знак изготовителя, знак утверждения типа средств измерений Республики Беларусь;</w:t>
      </w:r>
    </w:p>
    <w:p w14:paraId="5130EE7C" w14:textId="77777777" w:rsidR="00202B2C" w:rsidRPr="00202B2C" w:rsidRDefault="00202B2C" w:rsidP="00202B2C">
      <w:pPr>
        <w:widowControl w:val="0"/>
        <w:numPr>
          <w:ilvl w:val="0"/>
          <w:numId w:val="12"/>
        </w:numPr>
        <w:tabs>
          <w:tab w:val="clear" w:pos="1080"/>
          <w:tab w:val="num" w:pos="851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202B2C">
        <w:rPr>
          <w:rFonts w:ascii="Times New Roman" w:hAnsi="Times New Roman" w:cs="Times New Roman"/>
          <w:snapToGrid w:val="0"/>
          <w:sz w:val="28"/>
          <w:szCs w:val="28"/>
        </w:rPr>
        <w:lastRenderedPageBreak/>
        <w:t xml:space="preserve">поясняющие надписи и символы, необходимые для правильной эксплуатации </w:t>
      </w:r>
      <w:r w:rsidRPr="00202B2C">
        <w:rPr>
          <w:rFonts w:ascii="Times New Roman" w:eastAsia="MS Mincho" w:hAnsi="Times New Roman" w:cs="Times New Roman"/>
          <w:sz w:val="28"/>
          <w:szCs w:val="28"/>
        </w:rPr>
        <w:t xml:space="preserve">осциллографа </w:t>
      </w:r>
      <w:r w:rsidRPr="00202B2C">
        <w:rPr>
          <w:rFonts w:ascii="Times New Roman" w:hAnsi="Times New Roman" w:cs="Times New Roman"/>
          <w:snapToGrid w:val="0"/>
          <w:sz w:val="28"/>
          <w:szCs w:val="28"/>
        </w:rPr>
        <w:t>согласно КД;</w:t>
      </w:r>
    </w:p>
    <w:p w14:paraId="5D39DC6B" w14:textId="77777777" w:rsidR="00202B2C" w:rsidRPr="00202B2C" w:rsidRDefault="00202B2C" w:rsidP="00202B2C">
      <w:pPr>
        <w:widowControl w:val="0"/>
        <w:numPr>
          <w:ilvl w:val="0"/>
          <w:numId w:val="12"/>
        </w:numPr>
        <w:tabs>
          <w:tab w:val="clear" w:pos="1080"/>
          <w:tab w:val="num" w:pos="851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202B2C">
        <w:rPr>
          <w:rFonts w:ascii="Times New Roman" w:hAnsi="Times New Roman" w:cs="Times New Roman"/>
          <w:sz w:val="28"/>
          <w:szCs w:val="28"/>
        </w:rPr>
        <w:t>порядковый номер по системе нумерации</w:t>
      </w:r>
      <w:r w:rsidRPr="00202B2C">
        <w:rPr>
          <w:rFonts w:ascii="Times New Roman" w:hAnsi="Times New Roman" w:cs="Times New Roman"/>
          <w:snapToGrid w:val="0"/>
          <w:sz w:val="28"/>
          <w:szCs w:val="28"/>
        </w:rPr>
        <w:t xml:space="preserve"> изготовителя (заводской номер) и </w:t>
      </w:r>
      <w:r w:rsidRPr="00202B2C">
        <w:rPr>
          <w:rFonts w:ascii="Times New Roman" w:hAnsi="Times New Roman" w:cs="Times New Roman"/>
          <w:sz w:val="28"/>
          <w:szCs w:val="28"/>
        </w:rPr>
        <w:t>год изготовления,</w:t>
      </w:r>
      <w:r w:rsidRPr="00202B2C">
        <w:rPr>
          <w:rFonts w:ascii="Times New Roman" w:hAnsi="Times New Roman" w:cs="Times New Roman"/>
          <w:snapToGrid w:val="0"/>
          <w:sz w:val="28"/>
          <w:szCs w:val="28"/>
        </w:rPr>
        <w:t xml:space="preserve"> надпись </w:t>
      </w:r>
      <w:r w:rsidRPr="00202B2C">
        <w:rPr>
          <w:rFonts w:ascii="Times New Roman" w:hAnsi="Times New Roman" w:cs="Times New Roman"/>
          <w:sz w:val="28"/>
          <w:szCs w:val="28"/>
        </w:rPr>
        <w:t>″СДЕЛАНО В БЕЛАРУСИ″, единый знак обращения продукции на рынке государств – членов Таможенного союза (знак ″ЕАС″);</w:t>
      </w:r>
    </w:p>
    <w:p w14:paraId="0FC9D8C1" w14:textId="77777777" w:rsidR="00202B2C" w:rsidRPr="00202B2C" w:rsidRDefault="00202B2C" w:rsidP="00202B2C">
      <w:pPr>
        <w:widowControl w:val="0"/>
        <w:numPr>
          <w:ilvl w:val="0"/>
          <w:numId w:val="12"/>
        </w:numPr>
        <w:tabs>
          <w:tab w:val="clear" w:pos="1080"/>
          <w:tab w:val="num" w:pos="851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202B2C">
        <w:rPr>
          <w:rFonts w:ascii="Times New Roman" w:hAnsi="Times New Roman" w:cs="Times New Roman"/>
          <w:sz w:val="28"/>
          <w:szCs w:val="28"/>
        </w:rPr>
        <w:t>испытательное напряжение изоляции (символ С-2 по ГОСТ 23217), напряжение питания, потребляемая мощность, тип вставок плавких, номинальный ток и скорость разрыва цепи.</w:t>
      </w:r>
    </w:p>
    <w:p w14:paraId="538FE141" w14:textId="4A390109" w:rsidR="00202B2C" w:rsidRPr="00202B2C" w:rsidRDefault="00202B2C" w:rsidP="00202B2C">
      <w:pPr>
        <w:widowControl w:val="0"/>
        <w:spacing w:after="0"/>
        <w:ind w:firstLine="709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202B2C">
        <w:rPr>
          <w:rFonts w:ascii="Times New Roman" w:hAnsi="Times New Roman" w:cs="Times New Roman"/>
          <w:snapToGrid w:val="0"/>
          <w:sz w:val="28"/>
          <w:szCs w:val="28"/>
        </w:rPr>
        <w:t>Надписи и знаки, наносимые на осциллограф, должны быть четкими и разборчивыми.</w:t>
      </w:r>
    </w:p>
    <w:p w14:paraId="0F978696" w14:textId="5E07B646" w:rsidR="00202B2C" w:rsidRPr="00202B2C" w:rsidRDefault="00202B2C" w:rsidP="00202B2C">
      <w:pPr>
        <w:pStyle w:val="31"/>
        <w:widowControl w:val="0"/>
        <w:ind w:firstLine="709"/>
        <w:rPr>
          <w:snapToGrid w:val="0"/>
          <w:sz w:val="28"/>
          <w:szCs w:val="28"/>
        </w:rPr>
      </w:pPr>
      <w:proofErr w:type="gramStart"/>
      <w:r w:rsidRPr="00202B2C">
        <w:rPr>
          <w:sz w:val="28"/>
          <w:szCs w:val="28"/>
        </w:rPr>
        <w:t>6.9.3</w:t>
      </w:r>
      <w:r w:rsidRPr="00202B2C">
        <w:rPr>
          <w:snapToGrid w:val="0"/>
          <w:sz w:val="28"/>
          <w:szCs w:val="28"/>
        </w:rPr>
        <w:t xml:space="preserve"> </w:t>
      </w:r>
      <w:r>
        <w:rPr>
          <w:snapToGrid w:val="0"/>
          <w:sz w:val="28"/>
          <w:szCs w:val="28"/>
        </w:rPr>
        <w:t xml:space="preserve"> </w:t>
      </w:r>
      <w:r w:rsidRPr="00202B2C">
        <w:rPr>
          <w:snapToGrid w:val="0"/>
          <w:sz w:val="28"/>
          <w:szCs w:val="28"/>
        </w:rPr>
        <w:t>Маркировка</w:t>
      </w:r>
      <w:proofErr w:type="gramEnd"/>
      <w:r w:rsidRPr="00202B2C">
        <w:rPr>
          <w:snapToGrid w:val="0"/>
          <w:sz w:val="28"/>
          <w:szCs w:val="28"/>
        </w:rPr>
        <w:t xml:space="preserve"> на упаковке должна выполняться в соответствии с ГОСТ 14192, КД типографским способом на этикетках и содержать:</w:t>
      </w:r>
    </w:p>
    <w:p w14:paraId="4312E94E" w14:textId="77777777" w:rsidR="00202B2C" w:rsidRPr="00202B2C" w:rsidRDefault="00202B2C" w:rsidP="00202B2C">
      <w:pPr>
        <w:widowControl w:val="0"/>
        <w:numPr>
          <w:ilvl w:val="0"/>
          <w:numId w:val="13"/>
        </w:numPr>
        <w:tabs>
          <w:tab w:val="clear" w:pos="1080"/>
          <w:tab w:val="left" w:pos="851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202B2C">
        <w:rPr>
          <w:rFonts w:ascii="Times New Roman" w:hAnsi="Times New Roman" w:cs="Times New Roman"/>
          <w:snapToGrid w:val="0"/>
          <w:sz w:val="28"/>
          <w:szCs w:val="28"/>
        </w:rPr>
        <w:t>манипуляционные знаки:</w:t>
      </w:r>
      <w:r w:rsidRPr="00202B2C">
        <w:rPr>
          <w:rFonts w:ascii="Times New Roman" w:hAnsi="Times New Roman" w:cs="Times New Roman"/>
          <w:sz w:val="28"/>
          <w:szCs w:val="28"/>
        </w:rPr>
        <w:t xml:space="preserve"> ″Хрупкое. Осторожно″, ″Беречь от влаги″, ″Верх″ по </w:t>
      </w:r>
      <w:r w:rsidRPr="00202B2C">
        <w:rPr>
          <w:rFonts w:ascii="Times New Roman" w:hAnsi="Times New Roman" w:cs="Times New Roman"/>
          <w:snapToGrid w:val="0"/>
          <w:sz w:val="28"/>
          <w:szCs w:val="28"/>
        </w:rPr>
        <w:t>ГОСТ 14192</w:t>
      </w:r>
      <w:r w:rsidRPr="00202B2C">
        <w:rPr>
          <w:rFonts w:ascii="Times New Roman" w:hAnsi="Times New Roman" w:cs="Times New Roman"/>
          <w:sz w:val="28"/>
          <w:szCs w:val="28"/>
        </w:rPr>
        <w:t>;</w:t>
      </w:r>
    </w:p>
    <w:p w14:paraId="478D33BF" w14:textId="77777777" w:rsidR="00202B2C" w:rsidRPr="00202B2C" w:rsidRDefault="00202B2C" w:rsidP="00202B2C">
      <w:pPr>
        <w:widowControl w:val="0"/>
        <w:numPr>
          <w:ilvl w:val="0"/>
          <w:numId w:val="13"/>
        </w:numPr>
        <w:tabs>
          <w:tab w:val="clear" w:pos="1080"/>
          <w:tab w:val="left" w:pos="851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202B2C">
        <w:rPr>
          <w:rFonts w:ascii="Times New Roman" w:hAnsi="Times New Roman" w:cs="Times New Roman"/>
          <w:snapToGrid w:val="0"/>
          <w:sz w:val="28"/>
          <w:szCs w:val="28"/>
        </w:rPr>
        <w:t xml:space="preserve">наименование и тип </w:t>
      </w:r>
      <w:r w:rsidRPr="00202B2C">
        <w:rPr>
          <w:rFonts w:ascii="Times New Roman" w:eastAsia="MS Mincho" w:hAnsi="Times New Roman" w:cs="Times New Roman"/>
          <w:sz w:val="28"/>
          <w:szCs w:val="28"/>
        </w:rPr>
        <w:t>осциллографа</w:t>
      </w:r>
      <w:r w:rsidRPr="00202B2C">
        <w:rPr>
          <w:rFonts w:ascii="Times New Roman" w:hAnsi="Times New Roman" w:cs="Times New Roman"/>
          <w:snapToGrid w:val="0"/>
          <w:sz w:val="28"/>
          <w:szCs w:val="28"/>
        </w:rPr>
        <w:t>, товарный знак и местонахождение изготовителя;</w:t>
      </w:r>
    </w:p>
    <w:p w14:paraId="38D620A0" w14:textId="5A85CC5B" w:rsidR="00202B2C" w:rsidRPr="00202B2C" w:rsidRDefault="00202B2C" w:rsidP="00202B2C">
      <w:pPr>
        <w:widowControl w:val="0"/>
        <w:numPr>
          <w:ilvl w:val="0"/>
          <w:numId w:val="13"/>
        </w:numPr>
        <w:tabs>
          <w:tab w:val="clear" w:pos="1080"/>
          <w:tab w:val="left" w:pos="851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202B2C">
        <w:rPr>
          <w:rFonts w:ascii="Times New Roman" w:hAnsi="Times New Roman" w:cs="Times New Roman"/>
          <w:snapToGrid w:val="0"/>
          <w:sz w:val="28"/>
          <w:szCs w:val="28"/>
        </w:rPr>
        <w:t xml:space="preserve">обозначение ТУ, знак утверждения типа средств измерений Республики Беларусь, </w:t>
      </w:r>
      <w:r w:rsidRPr="00202B2C">
        <w:rPr>
          <w:rFonts w:ascii="Times New Roman" w:hAnsi="Times New Roman" w:cs="Times New Roman"/>
          <w:sz w:val="28"/>
          <w:szCs w:val="28"/>
        </w:rPr>
        <w:t>знак ″ЕАС″,</w:t>
      </w:r>
      <w:r w:rsidRPr="00202B2C">
        <w:rPr>
          <w:rFonts w:ascii="Times New Roman" w:hAnsi="Times New Roman" w:cs="Times New Roman"/>
          <w:snapToGrid w:val="0"/>
          <w:sz w:val="28"/>
          <w:szCs w:val="28"/>
        </w:rPr>
        <w:t xml:space="preserve"> надпись </w:t>
      </w:r>
      <w:r w:rsidRPr="00202B2C">
        <w:rPr>
          <w:rFonts w:ascii="Times New Roman" w:hAnsi="Times New Roman" w:cs="Times New Roman"/>
          <w:sz w:val="28"/>
          <w:szCs w:val="28"/>
        </w:rPr>
        <w:t>″СДЕЛАНО В БЕЛАРУСИ″, дату изготовления,</w:t>
      </w:r>
      <w:r w:rsidRPr="00202B2C">
        <w:rPr>
          <w:rFonts w:ascii="Times New Roman" w:hAnsi="Times New Roman" w:cs="Times New Roman"/>
          <w:snapToGrid w:val="0"/>
          <w:sz w:val="28"/>
          <w:szCs w:val="28"/>
        </w:rPr>
        <w:t xml:space="preserve"> штамп ОТК, массы брутто и нетто, габаритные размеры упаковки.</w:t>
      </w:r>
    </w:p>
    <w:p w14:paraId="7C24B501" w14:textId="53704C5A" w:rsidR="00202B2C" w:rsidRPr="00202B2C" w:rsidRDefault="00202B2C" w:rsidP="00202B2C">
      <w:pPr>
        <w:pStyle w:val="31"/>
        <w:widowControl w:val="0"/>
        <w:spacing w:after="120"/>
        <w:ind w:firstLine="709"/>
        <w:rPr>
          <w:snapToGrid w:val="0"/>
          <w:sz w:val="28"/>
          <w:szCs w:val="28"/>
        </w:rPr>
      </w:pPr>
      <w:proofErr w:type="gramStart"/>
      <w:r w:rsidRPr="00202B2C">
        <w:rPr>
          <w:sz w:val="28"/>
          <w:szCs w:val="28"/>
        </w:rPr>
        <w:t xml:space="preserve">6.9.4 </w:t>
      </w:r>
      <w:r>
        <w:rPr>
          <w:sz w:val="28"/>
          <w:szCs w:val="28"/>
        </w:rPr>
        <w:t> </w:t>
      </w:r>
      <w:r w:rsidRPr="00202B2C">
        <w:rPr>
          <w:snapToGrid w:val="0"/>
          <w:sz w:val="28"/>
          <w:szCs w:val="28"/>
        </w:rPr>
        <w:t>Упаковка</w:t>
      </w:r>
      <w:proofErr w:type="gramEnd"/>
      <w:r w:rsidRPr="00202B2C">
        <w:rPr>
          <w:snapToGrid w:val="0"/>
          <w:sz w:val="28"/>
          <w:szCs w:val="28"/>
        </w:rPr>
        <w:t xml:space="preserve"> </w:t>
      </w:r>
      <w:r w:rsidRPr="00202B2C">
        <w:rPr>
          <w:rFonts w:eastAsia="MS Mincho"/>
          <w:sz w:val="28"/>
          <w:szCs w:val="28"/>
        </w:rPr>
        <w:t xml:space="preserve">осциллографа </w:t>
      </w:r>
      <w:r w:rsidRPr="00202B2C">
        <w:rPr>
          <w:snapToGrid w:val="0"/>
          <w:sz w:val="28"/>
          <w:szCs w:val="28"/>
        </w:rPr>
        <w:t>должна соответствовать требованиям ГОСТ 22261 и КД.</w:t>
      </w:r>
    </w:p>
    <w:p w14:paraId="313D1643" w14:textId="0E91FC59" w:rsidR="0043089F" w:rsidRPr="00FB0B09" w:rsidRDefault="007B4B6D" w:rsidP="00E83595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6.1</w:t>
      </w:r>
      <w:r w:rsidR="0096364D">
        <w:rPr>
          <w:rFonts w:ascii="Times New Roman" w:hAnsi="Times New Roman" w:cs="Times New Roman"/>
          <w:sz w:val="28"/>
          <w:szCs w:val="28"/>
          <w:lang w:val="ru-RU"/>
        </w:rPr>
        <w:t>0</w:t>
      </w:r>
      <w:r w:rsidR="0043089F" w:rsidRPr="00FB0B0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B0B09">
        <w:rPr>
          <w:rFonts w:ascii="Times New Roman" w:hAnsi="Times New Roman" w:cs="Times New Roman"/>
          <w:sz w:val="28"/>
          <w:szCs w:val="28"/>
          <w:lang w:val="ru-RU"/>
        </w:rPr>
        <w:t> </w:t>
      </w:r>
      <w:r w:rsidR="0096364D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w:rsidR="0043089F" w:rsidRPr="00FB0B09">
        <w:rPr>
          <w:rFonts w:ascii="Times New Roman" w:hAnsi="Times New Roman" w:cs="Times New Roman"/>
          <w:sz w:val="28"/>
          <w:szCs w:val="28"/>
          <w:lang w:val="ru-RU"/>
        </w:rPr>
        <w:t>Требования к транспортированию, эксплуатации</w:t>
      </w:r>
      <w:r w:rsidR="0096364D">
        <w:rPr>
          <w:rFonts w:ascii="Times New Roman" w:hAnsi="Times New Roman" w:cs="Times New Roman"/>
          <w:sz w:val="28"/>
          <w:szCs w:val="28"/>
          <w:lang w:val="ru-RU"/>
        </w:rPr>
        <w:t xml:space="preserve"> и</w:t>
      </w:r>
      <w:r w:rsidR="0043089F" w:rsidRPr="00FB0B09">
        <w:rPr>
          <w:rFonts w:ascii="Times New Roman" w:hAnsi="Times New Roman" w:cs="Times New Roman"/>
          <w:sz w:val="28"/>
          <w:szCs w:val="28"/>
          <w:lang w:val="ru-RU"/>
        </w:rPr>
        <w:t xml:space="preserve"> хранению</w:t>
      </w:r>
    </w:p>
    <w:p w14:paraId="0F5F8B26" w14:textId="118AA9E4" w:rsidR="0096364D" w:rsidRPr="0096364D" w:rsidRDefault="007B4B6D" w:rsidP="0096364D">
      <w:pPr>
        <w:pStyle w:val="31"/>
        <w:widowControl w:val="0"/>
        <w:ind w:firstLine="709"/>
        <w:rPr>
          <w:snapToGrid w:val="0"/>
          <w:sz w:val="28"/>
          <w:szCs w:val="28"/>
        </w:rPr>
      </w:pPr>
      <w:r w:rsidRPr="0096364D">
        <w:rPr>
          <w:sz w:val="28"/>
          <w:szCs w:val="28"/>
        </w:rPr>
        <w:t>6.1</w:t>
      </w:r>
      <w:r w:rsidR="0096364D" w:rsidRPr="0096364D">
        <w:rPr>
          <w:sz w:val="28"/>
          <w:szCs w:val="28"/>
        </w:rPr>
        <w:t>0</w:t>
      </w:r>
      <w:r w:rsidR="0043089F" w:rsidRPr="0096364D">
        <w:rPr>
          <w:sz w:val="28"/>
          <w:szCs w:val="28"/>
        </w:rPr>
        <w:t>.1</w:t>
      </w:r>
      <w:r w:rsidR="00640E92" w:rsidRPr="0096364D">
        <w:rPr>
          <w:sz w:val="28"/>
          <w:szCs w:val="28"/>
        </w:rPr>
        <w:t> </w:t>
      </w:r>
      <w:r w:rsidR="0096364D" w:rsidRPr="0096364D">
        <w:rPr>
          <w:snapToGrid w:val="0"/>
          <w:sz w:val="28"/>
          <w:szCs w:val="28"/>
        </w:rPr>
        <w:t>О Осциллограф в упаковке изготовителя должен допускать транспортирование в закрытых транспортных средствах любого вида транспорта.</w:t>
      </w:r>
    </w:p>
    <w:p w14:paraId="5F69DCC9" w14:textId="77777777" w:rsidR="0096364D" w:rsidRPr="0096364D" w:rsidRDefault="0096364D" w:rsidP="0096364D">
      <w:pPr>
        <w:pStyle w:val="31"/>
        <w:widowControl w:val="0"/>
        <w:tabs>
          <w:tab w:val="num" w:pos="1134"/>
        </w:tabs>
        <w:ind w:firstLine="709"/>
        <w:rPr>
          <w:snapToGrid w:val="0"/>
          <w:sz w:val="28"/>
          <w:szCs w:val="28"/>
        </w:rPr>
      </w:pPr>
      <w:r w:rsidRPr="0096364D">
        <w:rPr>
          <w:snapToGrid w:val="0"/>
          <w:sz w:val="28"/>
          <w:szCs w:val="28"/>
        </w:rPr>
        <w:t xml:space="preserve">При транспортировании самолетом </w:t>
      </w:r>
      <w:r w:rsidRPr="0096364D">
        <w:rPr>
          <w:rFonts w:eastAsia="MS Mincho"/>
          <w:sz w:val="28"/>
          <w:szCs w:val="28"/>
        </w:rPr>
        <w:t xml:space="preserve">осциллограф </w:t>
      </w:r>
      <w:r w:rsidRPr="0096364D">
        <w:rPr>
          <w:snapToGrid w:val="0"/>
          <w:sz w:val="28"/>
          <w:szCs w:val="28"/>
        </w:rPr>
        <w:t>должен быть размещен в отапливаемом герметизированном отсеке.</w:t>
      </w:r>
    </w:p>
    <w:p w14:paraId="7B47FCC2" w14:textId="77777777" w:rsidR="0096364D" w:rsidRPr="0096364D" w:rsidRDefault="0096364D" w:rsidP="0096364D">
      <w:pPr>
        <w:pStyle w:val="ab"/>
        <w:ind w:firstLine="709"/>
        <w:jc w:val="both"/>
        <w:rPr>
          <w:rFonts w:ascii="Times New Roman" w:eastAsia="MS Mincho" w:hAnsi="Times New Roman"/>
          <w:sz w:val="28"/>
          <w:szCs w:val="28"/>
        </w:rPr>
      </w:pPr>
      <w:r w:rsidRPr="0096364D">
        <w:rPr>
          <w:rFonts w:ascii="Times New Roman" w:eastAsia="MS Mincho" w:hAnsi="Times New Roman"/>
          <w:sz w:val="28"/>
          <w:szCs w:val="28"/>
        </w:rPr>
        <w:t>Трюмы судов, кузова автомобилей, используемые для перевозки осциллографа, не должны иметь следов цемента, угля, химикатов и пр.</w:t>
      </w:r>
    </w:p>
    <w:p w14:paraId="13B89458" w14:textId="77777777" w:rsidR="0096364D" w:rsidRPr="0096364D" w:rsidRDefault="0096364D" w:rsidP="0096364D">
      <w:pPr>
        <w:widowControl w:val="0"/>
        <w:tabs>
          <w:tab w:val="num" w:pos="1134"/>
        </w:tabs>
        <w:spacing w:after="0"/>
        <w:ind w:firstLine="709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96364D">
        <w:rPr>
          <w:rFonts w:ascii="Times New Roman" w:hAnsi="Times New Roman" w:cs="Times New Roman"/>
          <w:snapToGrid w:val="0"/>
          <w:sz w:val="28"/>
          <w:szCs w:val="28"/>
        </w:rPr>
        <w:t>Климатические условия транспортирования не должны выходить за пределы заданных условий:</w:t>
      </w:r>
    </w:p>
    <w:p w14:paraId="2B1F9CCE" w14:textId="77777777" w:rsidR="0096364D" w:rsidRPr="0096364D" w:rsidRDefault="0096364D" w:rsidP="0096364D">
      <w:pPr>
        <w:widowControl w:val="0"/>
        <w:spacing w:after="0"/>
        <w:ind w:firstLine="709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96364D">
        <w:rPr>
          <w:rFonts w:ascii="Times New Roman" w:hAnsi="Times New Roman" w:cs="Times New Roman"/>
          <w:snapToGrid w:val="0"/>
          <w:sz w:val="28"/>
          <w:szCs w:val="28"/>
        </w:rPr>
        <w:t>- температура окружающего воздуха от минус 40</w:t>
      </w:r>
      <w:r w:rsidRPr="0096364D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96364D">
        <w:rPr>
          <w:rFonts w:ascii="Times New Roman" w:hAnsi="Times New Roman" w:cs="Times New Roman"/>
          <w:snapToGrid w:val="0"/>
          <w:sz w:val="28"/>
          <w:szCs w:val="28"/>
          <w:vertAlign w:val="superscript"/>
        </w:rPr>
        <w:t>о</w:t>
      </w:r>
      <w:r w:rsidRPr="0096364D">
        <w:rPr>
          <w:rFonts w:ascii="Times New Roman" w:hAnsi="Times New Roman" w:cs="Times New Roman"/>
          <w:snapToGrid w:val="0"/>
          <w:sz w:val="28"/>
          <w:szCs w:val="28"/>
        </w:rPr>
        <w:t>С</w:t>
      </w:r>
      <w:proofErr w:type="spellEnd"/>
      <w:r w:rsidRPr="0096364D">
        <w:rPr>
          <w:rFonts w:ascii="Times New Roman" w:hAnsi="Times New Roman" w:cs="Times New Roman"/>
          <w:snapToGrid w:val="0"/>
          <w:sz w:val="28"/>
          <w:szCs w:val="28"/>
        </w:rPr>
        <w:t xml:space="preserve"> до плюс 50</w:t>
      </w:r>
      <w:r w:rsidRPr="0096364D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96364D">
        <w:rPr>
          <w:rFonts w:ascii="Times New Roman" w:hAnsi="Times New Roman" w:cs="Times New Roman"/>
          <w:snapToGrid w:val="0"/>
          <w:sz w:val="28"/>
          <w:szCs w:val="28"/>
          <w:vertAlign w:val="superscript"/>
        </w:rPr>
        <w:t>о</w:t>
      </w:r>
      <w:r w:rsidRPr="0096364D">
        <w:rPr>
          <w:rFonts w:ascii="Times New Roman" w:hAnsi="Times New Roman" w:cs="Times New Roman"/>
          <w:snapToGrid w:val="0"/>
          <w:sz w:val="28"/>
          <w:szCs w:val="28"/>
        </w:rPr>
        <w:t>С</w:t>
      </w:r>
      <w:proofErr w:type="spellEnd"/>
      <w:r w:rsidRPr="0096364D">
        <w:rPr>
          <w:rFonts w:ascii="Times New Roman" w:hAnsi="Times New Roman" w:cs="Times New Roman"/>
          <w:snapToGrid w:val="0"/>
          <w:sz w:val="28"/>
          <w:szCs w:val="28"/>
        </w:rPr>
        <w:t>;</w:t>
      </w:r>
    </w:p>
    <w:p w14:paraId="2A8A1788" w14:textId="2E007C64" w:rsidR="0043089F" w:rsidRPr="0096364D" w:rsidRDefault="0096364D" w:rsidP="0096364D">
      <w:pPr>
        <w:widowControl w:val="0"/>
        <w:spacing w:after="0"/>
        <w:ind w:firstLine="709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96364D">
        <w:rPr>
          <w:rFonts w:ascii="Times New Roman" w:hAnsi="Times New Roman" w:cs="Times New Roman"/>
          <w:snapToGrid w:val="0"/>
          <w:sz w:val="28"/>
          <w:szCs w:val="28"/>
        </w:rPr>
        <w:t>- относительная влажность окружающего воздуха не более 95 % при температуре 25</w:t>
      </w:r>
      <w:r w:rsidRPr="0096364D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96364D">
        <w:rPr>
          <w:rFonts w:ascii="Times New Roman" w:hAnsi="Times New Roman" w:cs="Times New Roman"/>
          <w:snapToGrid w:val="0"/>
          <w:sz w:val="28"/>
          <w:szCs w:val="28"/>
          <w:vertAlign w:val="superscript"/>
        </w:rPr>
        <w:t>о</w:t>
      </w:r>
      <w:r w:rsidRPr="0096364D">
        <w:rPr>
          <w:rFonts w:ascii="Times New Roman" w:hAnsi="Times New Roman" w:cs="Times New Roman"/>
          <w:snapToGrid w:val="0"/>
          <w:sz w:val="28"/>
          <w:szCs w:val="28"/>
        </w:rPr>
        <w:t>С</w:t>
      </w:r>
      <w:proofErr w:type="spellEnd"/>
      <w:r w:rsidRPr="0096364D">
        <w:rPr>
          <w:rFonts w:ascii="Times New Roman" w:hAnsi="Times New Roman" w:cs="Times New Roman"/>
          <w:snapToGrid w:val="0"/>
          <w:sz w:val="28"/>
          <w:szCs w:val="28"/>
        </w:rPr>
        <w:t>.</w:t>
      </w:r>
    </w:p>
    <w:p w14:paraId="1B9C48B0" w14:textId="4F27AEDB" w:rsidR="0096364D" w:rsidRPr="0096364D" w:rsidRDefault="0096364D" w:rsidP="0096364D">
      <w:pPr>
        <w:widowControl w:val="0"/>
        <w:tabs>
          <w:tab w:val="left" w:pos="1000"/>
        </w:tabs>
        <w:spacing w:after="0" w:line="240" w:lineRule="auto"/>
        <w:ind w:firstLine="709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96364D">
        <w:rPr>
          <w:rFonts w:ascii="Times New Roman" w:hAnsi="Times New Roman" w:cs="Times New Roman"/>
          <w:sz w:val="28"/>
          <w:szCs w:val="28"/>
          <w:lang w:val="ru-RU"/>
        </w:rPr>
        <w:t>6.10.2</w:t>
      </w:r>
      <w:r w:rsidRPr="0096364D">
        <w:rPr>
          <w:rFonts w:ascii="Times New Roman" w:hAnsi="Times New Roman" w:cs="Times New Roman"/>
          <w:snapToGrid w:val="0"/>
          <w:sz w:val="28"/>
          <w:szCs w:val="28"/>
        </w:rPr>
        <w:t xml:space="preserve"> Размещение и крепление в транспортном средстве упакованного </w:t>
      </w:r>
      <w:r w:rsidRPr="0096364D">
        <w:rPr>
          <w:rFonts w:ascii="Times New Roman" w:eastAsia="MS Mincho" w:hAnsi="Times New Roman" w:cs="Times New Roman"/>
          <w:sz w:val="28"/>
          <w:szCs w:val="28"/>
        </w:rPr>
        <w:t xml:space="preserve">осциллографа </w:t>
      </w:r>
      <w:r w:rsidRPr="0096364D">
        <w:rPr>
          <w:rFonts w:ascii="Times New Roman" w:hAnsi="Times New Roman" w:cs="Times New Roman"/>
          <w:snapToGrid w:val="0"/>
          <w:sz w:val="28"/>
          <w:szCs w:val="28"/>
        </w:rPr>
        <w:t>должно обеспечить его устойчивое положение и не допускать перемещение во время транспортирования.</w:t>
      </w:r>
    </w:p>
    <w:p w14:paraId="2A0DE411" w14:textId="77777777" w:rsidR="0096364D" w:rsidRPr="0096364D" w:rsidRDefault="0096364D" w:rsidP="0096364D">
      <w:pPr>
        <w:widowControl w:val="0"/>
        <w:tabs>
          <w:tab w:val="left" w:pos="1100"/>
        </w:tabs>
        <w:spacing w:after="0" w:line="240" w:lineRule="auto"/>
        <w:ind w:firstLine="709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96364D">
        <w:rPr>
          <w:rFonts w:ascii="Times New Roman" w:hAnsi="Times New Roman" w:cs="Times New Roman"/>
          <w:sz w:val="28"/>
          <w:szCs w:val="28"/>
          <w:lang w:val="ru-RU"/>
        </w:rPr>
        <w:t xml:space="preserve">6.10.3 </w:t>
      </w:r>
      <w:r w:rsidRPr="0096364D">
        <w:rPr>
          <w:rFonts w:ascii="Times New Roman" w:hAnsi="Times New Roman" w:cs="Times New Roman"/>
          <w:snapToGrid w:val="0"/>
          <w:sz w:val="28"/>
          <w:szCs w:val="28"/>
        </w:rPr>
        <w:t>Осциллограф до введения в эксплуатацию следует хранить на складе в упаковке изготовителя при температуре окружающего воздуха от плюс 5 </w:t>
      </w:r>
      <w:proofErr w:type="spellStart"/>
      <w:r w:rsidRPr="0096364D">
        <w:rPr>
          <w:rFonts w:ascii="Times New Roman" w:hAnsi="Times New Roman" w:cs="Times New Roman"/>
          <w:snapToGrid w:val="0"/>
          <w:sz w:val="28"/>
          <w:szCs w:val="28"/>
          <w:vertAlign w:val="superscript"/>
        </w:rPr>
        <w:t>о</w:t>
      </w:r>
      <w:r w:rsidRPr="0096364D">
        <w:rPr>
          <w:rFonts w:ascii="Times New Roman" w:hAnsi="Times New Roman" w:cs="Times New Roman"/>
          <w:snapToGrid w:val="0"/>
          <w:sz w:val="28"/>
          <w:szCs w:val="28"/>
        </w:rPr>
        <w:t>С</w:t>
      </w:r>
      <w:proofErr w:type="spellEnd"/>
      <w:r w:rsidRPr="0096364D">
        <w:rPr>
          <w:rFonts w:ascii="Times New Roman" w:hAnsi="Times New Roman" w:cs="Times New Roman"/>
          <w:snapToGrid w:val="0"/>
          <w:sz w:val="28"/>
          <w:szCs w:val="28"/>
        </w:rPr>
        <w:t xml:space="preserve"> до плюс 40 </w:t>
      </w:r>
      <w:proofErr w:type="spellStart"/>
      <w:r w:rsidRPr="0096364D">
        <w:rPr>
          <w:rFonts w:ascii="Times New Roman" w:hAnsi="Times New Roman" w:cs="Times New Roman"/>
          <w:snapToGrid w:val="0"/>
          <w:sz w:val="28"/>
          <w:szCs w:val="28"/>
          <w:vertAlign w:val="superscript"/>
        </w:rPr>
        <w:t>о</w:t>
      </w:r>
      <w:r w:rsidRPr="0096364D">
        <w:rPr>
          <w:rFonts w:ascii="Times New Roman" w:hAnsi="Times New Roman" w:cs="Times New Roman"/>
          <w:snapToGrid w:val="0"/>
          <w:sz w:val="28"/>
          <w:szCs w:val="28"/>
        </w:rPr>
        <w:t>С</w:t>
      </w:r>
      <w:proofErr w:type="spellEnd"/>
      <w:r w:rsidRPr="0096364D">
        <w:rPr>
          <w:rFonts w:ascii="Times New Roman" w:hAnsi="Times New Roman" w:cs="Times New Roman"/>
          <w:snapToGrid w:val="0"/>
          <w:sz w:val="28"/>
          <w:szCs w:val="28"/>
        </w:rPr>
        <w:t xml:space="preserve"> и относительной влажности воздуха не более 80</w:t>
      </w:r>
      <w:r w:rsidRPr="0096364D">
        <w:rPr>
          <w:rFonts w:ascii="Times New Roman" w:hAnsi="Times New Roman" w:cs="Times New Roman"/>
          <w:sz w:val="28"/>
          <w:szCs w:val="28"/>
        </w:rPr>
        <w:t> </w:t>
      </w:r>
      <w:r w:rsidRPr="0096364D">
        <w:rPr>
          <w:rFonts w:ascii="Times New Roman" w:hAnsi="Times New Roman" w:cs="Times New Roman"/>
          <w:snapToGrid w:val="0"/>
          <w:sz w:val="28"/>
          <w:szCs w:val="28"/>
        </w:rPr>
        <w:t>% при температуре 25 </w:t>
      </w:r>
      <w:proofErr w:type="spellStart"/>
      <w:r w:rsidRPr="0096364D">
        <w:rPr>
          <w:rFonts w:ascii="Times New Roman" w:hAnsi="Times New Roman" w:cs="Times New Roman"/>
          <w:snapToGrid w:val="0"/>
          <w:sz w:val="28"/>
          <w:szCs w:val="28"/>
          <w:vertAlign w:val="superscript"/>
        </w:rPr>
        <w:t>о</w:t>
      </w:r>
      <w:r w:rsidRPr="0096364D">
        <w:rPr>
          <w:rFonts w:ascii="Times New Roman" w:hAnsi="Times New Roman" w:cs="Times New Roman"/>
          <w:snapToGrid w:val="0"/>
          <w:sz w:val="28"/>
          <w:szCs w:val="28"/>
        </w:rPr>
        <w:t>С</w:t>
      </w:r>
      <w:proofErr w:type="spellEnd"/>
      <w:r w:rsidRPr="0096364D">
        <w:rPr>
          <w:rFonts w:ascii="Times New Roman" w:hAnsi="Times New Roman" w:cs="Times New Roman"/>
          <w:snapToGrid w:val="0"/>
          <w:sz w:val="28"/>
          <w:szCs w:val="28"/>
        </w:rPr>
        <w:t>.</w:t>
      </w:r>
    </w:p>
    <w:p w14:paraId="71F32D93" w14:textId="77777777" w:rsidR="0096364D" w:rsidRPr="0096364D" w:rsidRDefault="0096364D" w:rsidP="0096364D">
      <w:pPr>
        <w:pStyle w:val="ab"/>
        <w:ind w:firstLine="709"/>
        <w:jc w:val="both"/>
        <w:rPr>
          <w:rFonts w:ascii="Times New Roman" w:eastAsia="MS Mincho" w:hAnsi="Times New Roman"/>
          <w:sz w:val="28"/>
          <w:szCs w:val="28"/>
        </w:rPr>
      </w:pPr>
      <w:r w:rsidRPr="0096364D">
        <w:rPr>
          <w:rFonts w:ascii="Times New Roman" w:eastAsia="MS Mincho" w:hAnsi="Times New Roman"/>
          <w:sz w:val="28"/>
          <w:szCs w:val="28"/>
        </w:rPr>
        <w:lastRenderedPageBreak/>
        <w:t>Осциллограф без упаковки должен храниться при температуре окружающего воздуха от плюс 10 </w:t>
      </w:r>
      <w:proofErr w:type="spellStart"/>
      <w:r w:rsidRPr="0096364D">
        <w:rPr>
          <w:rFonts w:ascii="Times New Roman" w:eastAsia="MS Mincho" w:hAnsi="Times New Roman"/>
          <w:sz w:val="28"/>
          <w:szCs w:val="28"/>
          <w:vertAlign w:val="superscript"/>
        </w:rPr>
        <w:t>о</w:t>
      </w:r>
      <w:r w:rsidRPr="0096364D">
        <w:rPr>
          <w:rFonts w:ascii="Times New Roman" w:eastAsia="MS Mincho" w:hAnsi="Times New Roman"/>
          <w:sz w:val="28"/>
          <w:szCs w:val="28"/>
        </w:rPr>
        <w:t>С</w:t>
      </w:r>
      <w:proofErr w:type="spellEnd"/>
      <w:r w:rsidRPr="0096364D">
        <w:rPr>
          <w:rFonts w:ascii="Times New Roman" w:eastAsia="MS Mincho" w:hAnsi="Times New Roman"/>
          <w:sz w:val="28"/>
          <w:szCs w:val="28"/>
        </w:rPr>
        <w:t xml:space="preserve"> до плюс 35 </w:t>
      </w:r>
      <w:proofErr w:type="spellStart"/>
      <w:r w:rsidRPr="0096364D">
        <w:rPr>
          <w:rFonts w:ascii="Times New Roman" w:eastAsia="MS Mincho" w:hAnsi="Times New Roman"/>
          <w:sz w:val="28"/>
          <w:szCs w:val="28"/>
          <w:vertAlign w:val="superscript"/>
        </w:rPr>
        <w:t>о</w:t>
      </w:r>
      <w:r w:rsidRPr="0096364D">
        <w:rPr>
          <w:rFonts w:ascii="Times New Roman" w:eastAsia="MS Mincho" w:hAnsi="Times New Roman"/>
          <w:sz w:val="28"/>
          <w:szCs w:val="28"/>
        </w:rPr>
        <w:t>С</w:t>
      </w:r>
      <w:proofErr w:type="spellEnd"/>
      <w:r w:rsidRPr="0096364D">
        <w:rPr>
          <w:rFonts w:ascii="Times New Roman" w:eastAsia="MS Mincho" w:hAnsi="Times New Roman"/>
          <w:sz w:val="28"/>
          <w:szCs w:val="28"/>
        </w:rPr>
        <w:t xml:space="preserve"> и относительной влажности воздуха до 80 % при температуре плюс 25 </w:t>
      </w:r>
      <w:proofErr w:type="spellStart"/>
      <w:r w:rsidRPr="0096364D">
        <w:rPr>
          <w:rFonts w:ascii="Times New Roman" w:eastAsia="MS Mincho" w:hAnsi="Times New Roman"/>
          <w:sz w:val="28"/>
          <w:szCs w:val="28"/>
          <w:vertAlign w:val="superscript"/>
        </w:rPr>
        <w:t>о</w:t>
      </w:r>
      <w:r w:rsidRPr="0096364D">
        <w:rPr>
          <w:rFonts w:ascii="Times New Roman" w:eastAsia="MS Mincho" w:hAnsi="Times New Roman"/>
          <w:sz w:val="28"/>
          <w:szCs w:val="28"/>
        </w:rPr>
        <w:t>С</w:t>
      </w:r>
      <w:proofErr w:type="spellEnd"/>
      <w:r w:rsidRPr="0096364D">
        <w:rPr>
          <w:rFonts w:ascii="Times New Roman" w:eastAsia="MS Mincho" w:hAnsi="Times New Roman"/>
          <w:sz w:val="28"/>
          <w:szCs w:val="28"/>
        </w:rPr>
        <w:t>.</w:t>
      </w:r>
    </w:p>
    <w:p w14:paraId="188A3C68" w14:textId="7A8C384F" w:rsidR="0096364D" w:rsidRPr="0096364D" w:rsidRDefault="0096364D" w:rsidP="0096364D">
      <w:pPr>
        <w:tabs>
          <w:tab w:val="left" w:pos="1134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364D">
        <w:rPr>
          <w:rFonts w:ascii="Times New Roman" w:hAnsi="Times New Roman" w:cs="Times New Roman"/>
          <w:sz w:val="28"/>
          <w:szCs w:val="28"/>
        </w:rPr>
        <w:t xml:space="preserve">В помещении для хранения </w:t>
      </w:r>
      <w:r w:rsidRPr="0096364D">
        <w:rPr>
          <w:rFonts w:ascii="Times New Roman" w:eastAsia="MS Mincho" w:hAnsi="Times New Roman" w:cs="Times New Roman"/>
          <w:sz w:val="28"/>
          <w:szCs w:val="28"/>
        </w:rPr>
        <w:t xml:space="preserve">осциллографа </w:t>
      </w:r>
      <w:r w:rsidRPr="0096364D">
        <w:rPr>
          <w:rFonts w:ascii="Times New Roman" w:hAnsi="Times New Roman" w:cs="Times New Roman"/>
          <w:sz w:val="28"/>
          <w:szCs w:val="28"/>
        </w:rPr>
        <w:t xml:space="preserve">содержание пыли, паров кислот и щелочей, агрессивных газов и других вредных примесей, вызывающих коррозию, не должно превышать содержание </w:t>
      </w:r>
      <w:proofErr w:type="spellStart"/>
      <w:r w:rsidRPr="0096364D">
        <w:rPr>
          <w:rFonts w:ascii="Times New Roman" w:hAnsi="Times New Roman" w:cs="Times New Roman"/>
          <w:sz w:val="28"/>
          <w:szCs w:val="28"/>
        </w:rPr>
        <w:t>коррозионно</w:t>
      </w:r>
      <w:proofErr w:type="spellEnd"/>
      <w:r w:rsidRPr="0096364D">
        <w:rPr>
          <w:rFonts w:ascii="Times New Roman" w:hAnsi="Times New Roman" w:cs="Times New Roman"/>
          <w:sz w:val="28"/>
          <w:szCs w:val="28"/>
        </w:rPr>
        <w:t> - активных агентов для атмосферы типа 1 по ГОСТ</w:t>
      </w:r>
      <w:r w:rsidRPr="0096364D">
        <w:rPr>
          <w:rFonts w:ascii="Times New Roman" w:hAnsi="Times New Roman" w:cs="Times New Roman"/>
          <w:snapToGrid w:val="0"/>
          <w:sz w:val="28"/>
          <w:szCs w:val="28"/>
        </w:rPr>
        <w:t> </w:t>
      </w:r>
      <w:r w:rsidRPr="0096364D">
        <w:rPr>
          <w:rFonts w:ascii="Times New Roman" w:hAnsi="Times New Roman" w:cs="Times New Roman"/>
          <w:sz w:val="28"/>
          <w:szCs w:val="28"/>
        </w:rPr>
        <w:t>15150.</w:t>
      </w:r>
    </w:p>
    <w:p w14:paraId="09F14BA0" w14:textId="77777777" w:rsidR="0096364D" w:rsidRPr="0096364D" w:rsidRDefault="0096364D" w:rsidP="0096364D">
      <w:pPr>
        <w:pStyle w:val="a9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364D">
        <w:rPr>
          <w:rFonts w:ascii="Times New Roman" w:hAnsi="Times New Roman" w:cs="Times New Roman"/>
          <w:sz w:val="28"/>
          <w:szCs w:val="28"/>
          <w:lang w:val="ru-RU"/>
        </w:rPr>
        <w:t xml:space="preserve">6.10.4 </w:t>
      </w:r>
      <w:r w:rsidRPr="0096364D">
        <w:rPr>
          <w:rFonts w:ascii="Times New Roman" w:hAnsi="Times New Roman" w:cs="Times New Roman"/>
          <w:sz w:val="28"/>
          <w:szCs w:val="28"/>
        </w:rPr>
        <w:t xml:space="preserve">Эксплуатация </w:t>
      </w:r>
      <w:r w:rsidRPr="0096364D">
        <w:rPr>
          <w:rFonts w:ascii="Times New Roman" w:eastAsia="MS Mincho" w:hAnsi="Times New Roman" w:cs="Times New Roman"/>
          <w:sz w:val="28"/>
          <w:szCs w:val="28"/>
        </w:rPr>
        <w:t xml:space="preserve">осциллографа </w:t>
      </w:r>
      <w:r w:rsidRPr="0096364D">
        <w:rPr>
          <w:rFonts w:ascii="Times New Roman" w:hAnsi="Times New Roman" w:cs="Times New Roman"/>
          <w:sz w:val="28"/>
          <w:szCs w:val="28"/>
        </w:rPr>
        <w:t>должна осуществляться в соответствии с руководством по эксплуатации УШЯИ.411161.063 РЭ.</w:t>
      </w:r>
    </w:p>
    <w:p w14:paraId="4AB71099" w14:textId="1AFDD024" w:rsidR="0096364D" w:rsidRPr="0096364D" w:rsidRDefault="0096364D" w:rsidP="0096364D">
      <w:pPr>
        <w:pStyle w:val="a9"/>
        <w:tabs>
          <w:tab w:val="left" w:pos="1134"/>
        </w:tabs>
        <w:spacing w:after="0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6364D">
        <w:rPr>
          <w:rFonts w:ascii="Times New Roman" w:hAnsi="Times New Roman" w:cs="Times New Roman"/>
          <w:snapToGrid w:val="0"/>
          <w:sz w:val="28"/>
          <w:szCs w:val="28"/>
        </w:rPr>
        <w:t xml:space="preserve">Область применения </w:t>
      </w:r>
      <w:r w:rsidRPr="0096364D">
        <w:rPr>
          <w:rFonts w:ascii="Times New Roman" w:eastAsia="MS Mincho" w:hAnsi="Times New Roman" w:cs="Times New Roman"/>
          <w:sz w:val="28"/>
          <w:szCs w:val="28"/>
        </w:rPr>
        <w:t xml:space="preserve">осциллографа </w:t>
      </w:r>
      <w:r w:rsidRPr="0096364D">
        <w:rPr>
          <w:rFonts w:ascii="Times New Roman" w:hAnsi="Times New Roman" w:cs="Times New Roman"/>
          <w:snapToGrid w:val="0"/>
          <w:sz w:val="28"/>
          <w:szCs w:val="28"/>
        </w:rPr>
        <w:t xml:space="preserve">и меры пожарной безопасности при его использовании должны быть отражены в </w:t>
      </w:r>
      <w:r w:rsidRPr="0096364D">
        <w:rPr>
          <w:rFonts w:ascii="Times New Roman" w:hAnsi="Times New Roman" w:cs="Times New Roman"/>
          <w:sz w:val="28"/>
          <w:szCs w:val="28"/>
        </w:rPr>
        <w:t>руководстве по эксплуатации</w:t>
      </w:r>
      <w:r w:rsidRPr="0096364D">
        <w:rPr>
          <w:rFonts w:ascii="Times New Roman" w:hAnsi="Times New Roman" w:cs="Times New Roman"/>
          <w:snapToGrid w:val="0"/>
          <w:sz w:val="28"/>
          <w:szCs w:val="28"/>
        </w:rPr>
        <w:t>.</w:t>
      </w:r>
    </w:p>
    <w:p w14:paraId="785307E9" w14:textId="24636E95" w:rsidR="00640E92" w:rsidRPr="00FB0B09" w:rsidRDefault="00640E92" w:rsidP="00E8359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5960434" w14:textId="1D019B39" w:rsidR="00640E92" w:rsidRPr="00FB0B09" w:rsidRDefault="00510A6A" w:rsidP="00E8359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9</w:t>
      </w:r>
      <w:r w:rsidR="00640E92" w:rsidRPr="00FB0B09">
        <w:rPr>
          <w:rFonts w:ascii="Times New Roman" w:hAnsi="Times New Roman" w:cs="Times New Roman"/>
          <w:sz w:val="28"/>
          <w:szCs w:val="28"/>
          <w:lang w:val="ru-RU"/>
        </w:rPr>
        <w:t xml:space="preserve">         Экономические показатели</w:t>
      </w:r>
    </w:p>
    <w:p w14:paraId="34C86056" w14:textId="77777777" w:rsidR="00E83595" w:rsidRPr="00FB0B09" w:rsidRDefault="00E83595" w:rsidP="00E8359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8930D2D" w14:textId="562EFC3C" w:rsidR="00640E92" w:rsidRPr="00FB0B09" w:rsidRDefault="00510A6A" w:rsidP="00E8359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9</w:t>
      </w:r>
      <w:r w:rsidR="00640E92" w:rsidRPr="00FB0B09">
        <w:rPr>
          <w:rFonts w:ascii="Times New Roman" w:hAnsi="Times New Roman" w:cs="Times New Roman"/>
          <w:sz w:val="28"/>
          <w:szCs w:val="28"/>
          <w:lang w:val="ru-RU"/>
        </w:rPr>
        <w:t xml:space="preserve">.1  </w:t>
      </w:r>
      <w:r w:rsidR="00FB0B09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w:rsidR="00640E92" w:rsidRPr="00FB0B09">
        <w:rPr>
          <w:rFonts w:ascii="Times New Roman" w:hAnsi="Times New Roman" w:cs="Times New Roman"/>
          <w:sz w:val="28"/>
          <w:szCs w:val="28"/>
          <w:lang w:val="ru-RU"/>
        </w:rPr>
        <w:t>Лимитные цены отдельных этапов настоящей работы определяются при заключении договора.</w:t>
      </w:r>
    </w:p>
    <w:p w14:paraId="7FAC70A1" w14:textId="638F5B78" w:rsidR="00640E92" w:rsidRPr="00FB0B09" w:rsidRDefault="00510A6A" w:rsidP="00E8359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9</w:t>
      </w:r>
      <w:r w:rsidR="00640E92" w:rsidRPr="00FB0B09">
        <w:rPr>
          <w:rFonts w:ascii="Times New Roman" w:hAnsi="Times New Roman" w:cs="Times New Roman"/>
          <w:sz w:val="28"/>
          <w:szCs w:val="28"/>
          <w:lang w:val="ru-RU"/>
        </w:rPr>
        <w:t xml:space="preserve">.2    Лимитная цена осциллографа должна быть не более 1600 у.е. </w:t>
      </w:r>
    </w:p>
    <w:p w14:paraId="5F6407AB" w14:textId="1B871CF1" w:rsidR="00640E92" w:rsidRPr="00FB0B09" w:rsidRDefault="00640E92" w:rsidP="00E8359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96DF9A8" w14:textId="66FF730F" w:rsidR="00640E92" w:rsidRPr="00FB0B09" w:rsidRDefault="00510A6A" w:rsidP="00E8359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10</w:t>
      </w:r>
      <w:r w:rsidR="00640E92" w:rsidRPr="00FB0B09">
        <w:rPr>
          <w:rFonts w:ascii="Times New Roman" w:hAnsi="Times New Roman" w:cs="Times New Roman"/>
          <w:sz w:val="28"/>
          <w:szCs w:val="28"/>
          <w:lang w:val="ru-RU"/>
        </w:rPr>
        <w:t xml:space="preserve">       Этапы выполнения ОКР</w:t>
      </w:r>
    </w:p>
    <w:p w14:paraId="4535259A" w14:textId="77777777" w:rsidR="00E83595" w:rsidRPr="00FB0B09" w:rsidRDefault="00E83595" w:rsidP="00E8359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7894939" w14:textId="47850E46" w:rsidR="00640E92" w:rsidRPr="00FB0B09" w:rsidRDefault="00510A6A" w:rsidP="00E8359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10</w:t>
      </w:r>
      <w:r w:rsidR="00640E92" w:rsidRPr="00FB0B09">
        <w:rPr>
          <w:rFonts w:ascii="Times New Roman" w:hAnsi="Times New Roman" w:cs="Times New Roman"/>
          <w:sz w:val="28"/>
          <w:szCs w:val="28"/>
          <w:lang w:val="ru-RU"/>
        </w:rPr>
        <w:t>.1    Наименование этапов, содержание работ, сроки выполнения и их отчетность устанавливается календарным планом к договору.</w:t>
      </w:r>
    </w:p>
    <w:p w14:paraId="4075AE8B" w14:textId="7DB5DEDD" w:rsidR="00640E92" w:rsidRPr="00FB0B09" w:rsidRDefault="00640E92" w:rsidP="00E8359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533B25B" w14:textId="06FB051A" w:rsidR="00640E92" w:rsidRPr="00FB0B09" w:rsidRDefault="00640E92" w:rsidP="00E8359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B0B09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510A6A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FB0B09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="008C313E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w:rsidRPr="00FB0B09">
        <w:rPr>
          <w:rFonts w:ascii="Times New Roman" w:hAnsi="Times New Roman" w:cs="Times New Roman"/>
          <w:sz w:val="28"/>
          <w:szCs w:val="28"/>
          <w:lang w:val="ru-RU"/>
        </w:rPr>
        <w:t xml:space="preserve"> Порядок выполнения и приемки ОКР</w:t>
      </w:r>
    </w:p>
    <w:p w14:paraId="7CB2DCB2" w14:textId="77777777" w:rsidR="00E83595" w:rsidRPr="00FB0B09" w:rsidRDefault="00E83595" w:rsidP="00E8359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27820D8" w14:textId="7F341A94" w:rsidR="00CC7D5A" w:rsidRPr="008C313E" w:rsidRDefault="00640E92" w:rsidP="008C313E">
      <w:pPr>
        <w:pStyle w:val="ab"/>
        <w:ind w:firstLine="709"/>
        <w:jc w:val="both"/>
        <w:rPr>
          <w:rFonts w:ascii="Times New Roman" w:eastAsia="MS Mincho" w:hAnsi="Times New Roman"/>
          <w:sz w:val="28"/>
          <w:szCs w:val="28"/>
        </w:rPr>
      </w:pPr>
      <w:r w:rsidRPr="008C313E">
        <w:rPr>
          <w:rFonts w:ascii="Times New Roman" w:hAnsi="Times New Roman"/>
          <w:sz w:val="28"/>
          <w:szCs w:val="28"/>
          <w:lang w:val="ru-RU"/>
        </w:rPr>
        <w:t>1</w:t>
      </w:r>
      <w:r w:rsidR="00510A6A" w:rsidRPr="008C313E">
        <w:rPr>
          <w:rFonts w:ascii="Times New Roman" w:hAnsi="Times New Roman"/>
          <w:sz w:val="28"/>
          <w:szCs w:val="28"/>
          <w:lang w:val="ru-RU"/>
        </w:rPr>
        <w:t>1</w:t>
      </w:r>
      <w:r w:rsidRPr="008C313E">
        <w:rPr>
          <w:rFonts w:ascii="Times New Roman" w:hAnsi="Times New Roman"/>
          <w:sz w:val="28"/>
          <w:szCs w:val="28"/>
          <w:lang w:val="ru-RU"/>
        </w:rPr>
        <w:t xml:space="preserve">.1   </w:t>
      </w:r>
      <w:r w:rsidR="00CC7D5A" w:rsidRPr="008C313E">
        <w:rPr>
          <w:rFonts w:ascii="Times New Roman" w:eastAsia="MS Mincho" w:hAnsi="Times New Roman"/>
          <w:sz w:val="28"/>
          <w:szCs w:val="28"/>
        </w:rPr>
        <w:t>Испытания и приемку осциллографа проводят в соответствии с требованиями ГОСТ 22261, ГОСТ 15.309.</w:t>
      </w:r>
    </w:p>
    <w:p w14:paraId="5590B53E" w14:textId="0CECACB6" w:rsidR="00CC7D5A" w:rsidRPr="008C313E" w:rsidRDefault="00CC7D5A" w:rsidP="008C313E">
      <w:pPr>
        <w:pStyle w:val="ab"/>
        <w:ind w:firstLine="709"/>
        <w:jc w:val="both"/>
        <w:rPr>
          <w:rFonts w:ascii="Times New Roman" w:eastAsia="MS Mincho" w:hAnsi="Times New Roman"/>
          <w:sz w:val="28"/>
          <w:szCs w:val="28"/>
        </w:rPr>
      </w:pPr>
      <w:r w:rsidRPr="008C313E">
        <w:rPr>
          <w:rFonts w:ascii="Times New Roman" w:hAnsi="Times New Roman"/>
          <w:snapToGrid w:val="0"/>
          <w:sz w:val="28"/>
          <w:szCs w:val="28"/>
        </w:rPr>
        <w:t xml:space="preserve">Для проверки соответствия требованиям </w:t>
      </w:r>
      <w:r w:rsidRPr="008C313E">
        <w:rPr>
          <w:rFonts w:ascii="Times New Roman" w:eastAsia="MS Mincho" w:hAnsi="Times New Roman"/>
          <w:sz w:val="28"/>
          <w:szCs w:val="28"/>
        </w:rPr>
        <w:t xml:space="preserve">осциллограф </w:t>
      </w:r>
      <w:r w:rsidRPr="008C313E">
        <w:rPr>
          <w:rFonts w:ascii="Times New Roman" w:hAnsi="Times New Roman"/>
          <w:snapToGrid w:val="0"/>
          <w:sz w:val="28"/>
          <w:szCs w:val="28"/>
        </w:rPr>
        <w:t>подвергают</w:t>
      </w:r>
      <w:r w:rsidRPr="008C313E">
        <w:rPr>
          <w:rFonts w:ascii="Times New Roman" w:eastAsia="MS Mincho" w:hAnsi="Times New Roman"/>
          <w:sz w:val="28"/>
          <w:szCs w:val="28"/>
        </w:rPr>
        <w:t>:</w:t>
      </w:r>
    </w:p>
    <w:p w14:paraId="2B85E865" w14:textId="77777777" w:rsidR="00CC7D5A" w:rsidRPr="008C313E" w:rsidRDefault="00CC7D5A" w:rsidP="008C313E">
      <w:pPr>
        <w:pStyle w:val="ab"/>
        <w:ind w:firstLine="709"/>
        <w:jc w:val="both"/>
        <w:rPr>
          <w:rFonts w:ascii="Times New Roman" w:hAnsi="Times New Roman"/>
          <w:snapToGrid w:val="0"/>
          <w:sz w:val="28"/>
          <w:szCs w:val="28"/>
        </w:rPr>
      </w:pPr>
      <w:r w:rsidRPr="008C313E">
        <w:rPr>
          <w:rFonts w:ascii="Times New Roman" w:hAnsi="Times New Roman"/>
          <w:snapToGrid w:val="0"/>
          <w:sz w:val="28"/>
          <w:szCs w:val="28"/>
        </w:rPr>
        <w:t>- приемо-сдаточным испытаниям (ПСИ);</w:t>
      </w:r>
    </w:p>
    <w:p w14:paraId="4B314641" w14:textId="77777777" w:rsidR="00CC7D5A" w:rsidRPr="008C313E" w:rsidRDefault="00CC7D5A" w:rsidP="008C313E">
      <w:pPr>
        <w:pStyle w:val="ab"/>
        <w:ind w:firstLine="709"/>
        <w:jc w:val="both"/>
        <w:rPr>
          <w:rFonts w:ascii="Times New Roman" w:hAnsi="Times New Roman"/>
          <w:snapToGrid w:val="0"/>
          <w:sz w:val="28"/>
          <w:szCs w:val="28"/>
        </w:rPr>
      </w:pPr>
      <w:r w:rsidRPr="008C313E">
        <w:rPr>
          <w:rFonts w:ascii="Times New Roman" w:hAnsi="Times New Roman"/>
          <w:snapToGrid w:val="0"/>
          <w:sz w:val="28"/>
          <w:szCs w:val="28"/>
        </w:rPr>
        <w:t>- периодическим испытаниям (ПИ);</w:t>
      </w:r>
    </w:p>
    <w:p w14:paraId="3C61041B" w14:textId="77777777" w:rsidR="00CC7D5A" w:rsidRPr="008C313E" w:rsidRDefault="00CC7D5A" w:rsidP="008C313E">
      <w:pPr>
        <w:pStyle w:val="ab"/>
        <w:ind w:firstLine="709"/>
        <w:jc w:val="both"/>
        <w:rPr>
          <w:rFonts w:ascii="Times New Roman" w:hAnsi="Times New Roman"/>
          <w:snapToGrid w:val="0"/>
          <w:sz w:val="28"/>
          <w:szCs w:val="28"/>
        </w:rPr>
      </w:pPr>
      <w:r w:rsidRPr="008C313E">
        <w:rPr>
          <w:rFonts w:ascii="Times New Roman" w:hAnsi="Times New Roman"/>
          <w:snapToGrid w:val="0"/>
          <w:sz w:val="28"/>
          <w:szCs w:val="28"/>
        </w:rPr>
        <w:t>- типовым</w:t>
      </w:r>
      <w:r w:rsidRPr="008C313E">
        <w:rPr>
          <w:rFonts w:ascii="Times New Roman" w:hAnsi="Times New Roman"/>
          <w:snapToGrid w:val="0"/>
          <w:sz w:val="28"/>
          <w:szCs w:val="28"/>
          <w:lang w:val="en-US"/>
        </w:rPr>
        <w:t> </w:t>
      </w:r>
      <w:r w:rsidRPr="008C313E">
        <w:rPr>
          <w:rFonts w:ascii="Times New Roman" w:hAnsi="Times New Roman"/>
          <w:snapToGrid w:val="0"/>
          <w:sz w:val="28"/>
          <w:szCs w:val="28"/>
        </w:rPr>
        <w:t>испытаниям;</w:t>
      </w:r>
    </w:p>
    <w:p w14:paraId="70E74723" w14:textId="77777777" w:rsidR="00CC7D5A" w:rsidRPr="008C313E" w:rsidRDefault="00CC7D5A" w:rsidP="008C313E">
      <w:pPr>
        <w:pStyle w:val="ab"/>
        <w:ind w:firstLine="709"/>
        <w:jc w:val="both"/>
        <w:rPr>
          <w:rFonts w:ascii="Times New Roman" w:hAnsi="Times New Roman"/>
          <w:snapToGrid w:val="0"/>
          <w:sz w:val="28"/>
          <w:szCs w:val="28"/>
        </w:rPr>
      </w:pPr>
      <w:r w:rsidRPr="008C313E">
        <w:rPr>
          <w:rFonts w:ascii="Times New Roman" w:hAnsi="Times New Roman"/>
          <w:snapToGrid w:val="0"/>
          <w:sz w:val="28"/>
          <w:szCs w:val="28"/>
        </w:rPr>
        <w:t>- испытаниям на надежность по ГОСТ 27.410;</w:t>
      </w:r>
    </w:p>
    <w:p w14:paraId="73A106EB" w14:textId="77777777" w:rsidR="00CC7D5A" w:rsidRPr="008C313E" w:rsidRDefault="00CC7D5A" w:rsidP="008C313E">
      <w:pPr>
        <w:pStyle w:val="ab"/>
        <w:ind w:firstLine="709"/>
        <w:jc w:val="both"/>
        <w:rPr>
          <w:rFonts w:ascii="Times New Roman" w:eastAsia="MS Mincho" w:hAnsi="Times New Roman"/>
          <w:sz w:val="28"/>
          <w:szCs w:val="28"/>
        </w:rPr>
      </w:pPr>
      <w:r w:rsidRPr="008C313E">
        <w:rPr>
          <w:rFonts w:ascii="Times New Roman" w:hAnsi="Times New Roman"/>
          <w:snapToGrid w:val="0"/>
          <w:sz w:val="28"/>
          <w:szCs w:val="28"/>
        </w:rPr>
        <w:t>- государственным испытаниям (ГИ) по действующим ТНПА.</w:t>
      </w:r>
    </w:p>
    <w:p w14:paraId="18BFDC1C" w14:textId="0AB6021F" w:rsidR="00100A8E" w:rsidRPr="008C313E" w:rsidRDefault="00640E92" w:rsidP="008C313E">
      <w:pPr>
        <w:pStyle w:val="ab"/>
        <w:ind w:firstLine="709"/>
        <w:jc w:val="both"/>
        <w:rPr>
          <w:rFonts w:ascii="Times New Roman" w:eastAsia="MS Mincho" w:hAnsi="Times New Roman"/>
          <w:sz w:val="28"/>
          <w:szCs w:val="28"/>
        </w:rPr>
      </w:pPr>
      <w:r w:rsidRPr="008C313E">
        <w:rPr>
          <w:rFonts w:ascii="Times New Roman" w:hAnsi="Times New Roman"/>
          <w:sz w:val="28"/>
          <w:szCs w:val="28"/>
          <w:lang w:val="ru-RU"/>
        </w:rPr>
        <w:t>1</w:t>
      </w:r>
      <w:r w:rsidR="00510A6A" w:rsidRPr="008C313E">
        <w:rPr>
          <w:rFonts w:ascii="Times New Roman" w:hAnsi="Times New Roman"/>
          <w:sz w:val="28"/>
          <w:szCs w:val="28"/>
          <w:lang w:val="ru-RU"/>
        </w:rPr>
        <w:t>1</w:t>
      </w:r>
      <w:r w:rsidRPr="008C313E">
        <w:rPr>
          <w:rFonts w:ascii="Times New Roman" w:hAnsi="Times New Roman"/>
          <w:sz w:val="28"/>
          <w:szCs w:val="28"/>
          <w:lang w:val="ru-RU"/>
        </w:rPr>
        <w:t xml:space="preserve">.2 </w:t>
      </w:r>
      <w:r w:rsidR="008C313E">
        <w:rPr>
          <w:rFonts w:ascii="Times New Roman" w:hAnsi="Times New Roman"/>
          <w:sz w:val="28"/>
          <w:szCs w:val="28"/>
          <w:lang w:val="ru-RU"/>
        </w:rPr>
        <w:t> </w:t>
      </w:r>
      <w:r w:rsidRPr="008C313E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CC7D5A" w:rsidRPr="008C313E">
        <w:rPr>
          <w:rFonts w:ascii="Times New Roman" w:eastAsia="MS Mincho" w:hAnsi="Times New Roman"/>
          <w:sz w:val="28"/>
          <w:szCs w:val="28"/>
        </w:rPr>
        <w:t>В технически обоснованных случаях каждую категорию испытаний допускается проводить в несколько этапов, при этом осциллографы предъявляют отдельным извещением для каждого этапа испытаний. Результаты поэтапных испытаний должны быть документально оформлены.</w:t>
      </w:r>
    </w:p>
    <w:p w14:paraId="49111AE3" w14:textId="037C1AFC" w:rsidR="00640E92" w:rsidRPr="008C313E" w:rsidRDefault="00100A8E" w:rsidP="008C313E">
      <w:pPr>
        <w:pStyle w:val="ab"/>
        <w:tabs>
          <w:tab w:val="left" w:pos="1134"/>
        </w:tabs>
        <w:ind w:firstLine="709"/>
        <w:jc w:val="both"/>
        <w:rPr>
          <w:rFonts w:ascii="Times New Roman" w:eastAsia="MS Mincho" w:hAnsi="Times New Roman"/>
          <w:sz w:val="28"/>
          <w:szCs w:val="28"/>
        </w:rPr>
      </w:pPr>
      <w:proofErr w:type="gramStart"/>
      <w:r w:rsidRPr="008C313E">
        <w:rPr>
          <w:rFonts w:ascii="Times New Roman" w:hAnsi="Times New Roman"/>
          <w:sz w:val="28"/>
          <w:szCs w:val="28"/>
          <w:lang w:val="ru-RU"/>
        </w:rPr>
        <w:t>1</w:t>
      </w:r>
      <w:r w:rsidR="00510A6A" w:rsidRPr="008C313E">
        <w:rPr>
          <w:rFonts w:ascii="Times New Roman" w:hAnsi="Times New Roman"/>
          <w:sz w:val="28"/>
          <w:szCs w:val="28"/>
          <w:lang w:val="ru-RU"/>
        </w:rPr>
        <w:t>1</w:t>
      </w:r>
      <w:r w:rsidRPr="008C313E">
        <w:rPr>
          <w:rFonts w:ascii="Times New Roman" w:hAnsi="Times New Roman"/>
          <w:sz w:val="28"/>
          <w:szCs w:val="28"/>
          <w:lang w:val="ru-RU"/>
        </w:rPr>
        <w:t xml:space="preserve">.3 </w:t>
      </w:r>
      <w:r w:rsidR="008C313E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CC7D5A" w:rsidRPr="008C313E">
        <w:rPr>
          <w:rFonts w:ascii="Times New Roman" w:eastAsia="MS Mincho" w:hAnsi="Times New Roman"/>
          <w:sz w:val="28"/>
          <w:szCs w:val="28"/>
        </w:rPr>
        <w:t>ПСИ</w:t>
      </w:r>
      <w:proofErr w:type="gramEnd"/>
      <w:r w:rsidR="00CC7D5A" w:rsidRPr="008C313E">
        <w:rPr>
          <w:rFonts w:ascii="Times New Roman" w:eastAsia="MS Mincho" w:hAnsi="Times New Roman"/>
          <w:sz w:val="28"/>
          <w:szCs w:val="28"/>
        </w:rPr>
        <w:t xml:space="preserve"> проводят с целью проверки каждого экземпляра о</w:t>
      </w:r>
      <w:r w:rsidR="00CC7D5A" w:rsidRPr="008C313E">
        <w:rPr>
          <w:rFonts w:ascii="Times New Roman" w:eastAsia="MS Mincho" w:hAnsi="Times New Roman"/>
          <w:sz w:val="28"/>
          <w:szCs w:val="28"/>
        </w:rPr>
        <w:t>с</w:t>
      </w:r>
      <w:r w:rsidR="00CC7D5A" w:rsidRPr="008C313E">
        <w:rPr>
          <w:rFonts w:ascii="Times New Roman" w:eastAsia="MS Mincho" w:hAnsi="Times New Roman"/>
          <w:sz w:val="28"/>
          <w:szCs w:val="28"/>
        </w:rPr>
        <w:t>циллографа на соответствие требованиям ТУ в объеме, установленном для данной категории испытаний.</w:t>
      </w:r>
      <w:r w:rsidR="00CC7D5A" w:rsidRPr="008C313E">
        <w:rPr>
          <w:rFonts w:ascii="Times New Roman" w:eastAsia="MS Mincho" w:hAnsi="Times New Roman"/>
          <w:sz w:val="28"/>
          <w:szCs w:val="28"/>
          <w:lang w:val="ru-RU"/>
        </w:rPr>
        <w:t xml:space="preserve"> </w:t>
      </w:r>
      <w:r w:rsidR="00CC7D5A" w:rsidRPr="008C313E">
        <w:rPr>
          <w:rFonts w:ascii="Times New Roman" w:eastAsia="MS Mincho" w:hAnsi="Times New Roman"/>
          <w:sz w:val="28"/>
          <w:szCs w:val="28"/>
        </w:rPr>
        <w:t>Осциллографы на ПСИ предъявляют поштучно или партиями в количестве до 10 шт.</w:t>
      </w:r>
    </w:p>
    <w:p w14:paraId="3FB9F499" w14:textId="4B23E01B" w:rsidR="00CC7D5A" w:rsidRPr="008C313E" w:rsidRDefault="00CC7D5A" w:rsidP="008C313E">
      <w:pPr>
        <w:pStyle w:val="ab"/>
        <w:tabs>
          <w:tab w:val="left" w:pos="1134"/>
        </w:tabs>
        <w:ind w:firstLine="709"/>
        <w:jc w:val="both"/>
        <w:rPr>
          <w:rFonts w:ascii="Times New Roman" w:eastAsia="MS Mincho" w:hAnsi="Times New Roman"/>
          <w:sz w:val="28"/>
          <w:szCs w:val="28"/>
        </w:rPr>
      </w:pPr>
      <w:proofErr w:type="gramStart"/>
      <w:r w:rsidRPr="008C313E">
        <w:rPr>
          <w:rFonts w:ascii="Times New Roman" w:hAnsi="Times New Roman"/>
          <w:sz w:val="28"/>
          <w:szCs w:val="28"/>
          <w:lang w:val="ru-RU"/>
        </w:rPr>
        <w:lastRenderedPageBreak/>
        <w:t>11.4</w:t>
      </w:r>
      <w:r w:rsidR="008C313E" w:rsidRPr="008C313E">
        <w:rPr>
          <w:rFonts w:ascii="Times New Roman" w:eastAsia="MS Mincho" w:hAnsi="Times New Roman"/>
          <w:sz w:val="28"/>
          <w:szCs w:val="28"/>
        </w:rPr>
        <w:t xml:space="preserve"> </w:t>
      </w:r>
      <w:r w:rsidR="008C313E">
        <w:rPr>
          <w:rFonts w:ascii="Times New Roman" w:eastAsia="MS Mincho" w:hAnsi="Times New Roman"/>
          <w:sz w:val="28"/>
          <w:szCs w:val="28"/>
          <w:lang w:val="ru-RU"/>
        </w:rPr>
        <w:t xml:space="preserve"> </w:t>
      </w:r>
      <w:r w:rsidR="008C313E" w:rsidRPr="008C313E">
        <w:rPr>
          <w:rFonts w:ascii="Times New Roman" w:eastAsia="MS Mincho" w:hAnsi="Times New Roman"/>
          <w:sz w:val="28"/>
          <w:szCs w:val="28"/>
        </w:rPr>
        <w:t>Правила</w:t>
      </w:r>
      <w:proofErr w:type="gramEnd"/>
      <w:r w:rsidR="008C313E" w:rsidRPr="008C313E">
        <w:rPr>
          <w:rFonts w:ascii="Times New Roman" w:eastAsia="MS Mincho" w:hAnsi="Times New Roman"/>
          <w:sz w:val="28"/>
          <w:szCs w:val="28"/>
        </w:rPr>
        <w:t xml:space="preserve"> приемки, порядок и условия </w:t>
      </w:r>
      <w:proofErr w:type="spellStart"/>
      <w:r w:rsidR="008C313E" w:rsidRPr="008C313E">
        <w:rPr>
          <w:rFonts w:ascii="Times New Roman" w:eastAsia="MS Mincho" w:hAnsi="Times New Roman"/>
          <w:sz w:val="28"/>
          <w:szCs w:val="28"/>
        </w:rPr>
        <w:t>забраковывания</w:t>
      </w:r>
      <w:proofErr w:type="spellEnd"/>
      <w:r w:rsidR="008C313E" w:rsidRPr="008C313E">
        <w:rPr>
          <w:rFonts w:ascii="Times New Roman" w:eastAsia="MS Mincho" w:hAnsi="Times New Roman"/>
          <w:sz w:val="28"/>
          <w:szCs w:val="28"/>
        </w:rPr>
        <w:t xml:space="preserve"> и возобновления приемки, п</w:t>
      </w:r>
      <w:r w:rsidR="008C313E" w:rsidRPr="008C313E">
        <w:rPr>
          <w:rFonts w:ascii="Times New Roman" w:eastAsia="MS Mincho" w:hAnsi="Times New Roman"/>
          <w:sz w:val="28"/>
          <w:szCs w:val="28"/>
        </w:rPr>
        <w:t>о</w:t>
      </w:r>
      <w:r w:rsidR="008C313E" w:rsidRPr="008C313E">
        <w:rPr>
          <w:rFonts w:ascii="Times New Roman" w:eastAsia="MS Mincho" w:hAnsi="Times New Roman"/>
          <w:sz w:val="28"/>
          <w:szCs w:val="28"/>
        </w:rPr>
        <w:t>рядок оформления документации должны соответствовать ГОСТ 15.309.</w:t>
      </w:r>
    </w:p>
    <w:p w14:paraId="7182166E" w14:textId="2B663097" w:rsidR="00E83595" w:rsidRPr="008C313E" w:rsidRDefault="008C313E" w:rsidP="008C313E">
      <w:pPr>
        <w:pStyle w:val="ab"/>
        <w:tabs>
          <w:tab w:val="left" w:pos="1134"/>
        </w:tabs>
        <w:ind w:firstLine="709"/>
        <w:jc w:val="both"/>
        <w:rPr>
          <w:rFonts w:ascii="Times New Roman" w:eastAsia="MS Mincho" w:hAnsi="Times New Roman"/>
          <w:sz w:val="28"/>
          <w:szCs w:val="28"/>
        </w:rPr>
      </w:pPr>
      <w:proofErr w:type="gramStart"/>
      <w:r w:rsidRPr="008C313E">
        <w:rPr>
          <w:rFonts w:ascii="Times New Roman" w:eastAsia="MS Mincho" w:hAnsi="Times New Roman"/>
          <w:sz w:val="28"/>
          <w:szCs w:val="28"/>
          <w:lang w:val="ru-RU"/>
        </w:rPr>
        <w:t xml:space="preserve">11.5 </w:t>
      </w:r>
      <w:r>
        <w:rPr>
          <w:rFonts w:ascii="Times New Roman" w:eastAsia="MS Mincho" w:hAnsi="Times New Roman"/>
          <w:sz w:val="28"/>
          <w:szCs w:val="28"/>
          <w:lang w:val="ru-RU"/>
        </w:rPr>
        <w:t> </w:t>
      </w:r>
      <w:r w:rsidRPr="008C313E">
        <w:rPr>
          <w:rFonts w:ascii="Times New Roman" w:eastAsia="MS Mincho" w:hAnsi="Times New Roman"/>
          <w:sz w:val="28"/>
          <w:szCs w:val="28"/>
        </w:rPr>
        <w:t>Осциллограф</w:t>
      </w:r>
      <w:proofErr w:type="gramEnd"/>
      <w:r w:rsidRPr="008C313E">
        <w:rPr>
          <w:rFonts w:ascii="Times New Roman" w:eastAsia="MS Mincho" w:hAnsi="Times New Roman"/>
          <w:sz w:val="28"/>
          <w:szCs w:val="28"/>
        </w:rPr>
        <w:t>, выдержавший ПСИ, пломбируется ОТК, уп</w:t>
      </w:r>
      <w:r w:rsidRPr="008C313E">
        <w:rPr>
          <w:rFonts w:ascii="Times New Roman" w:eastAsia="MS Mincho" w:hAnsi="Times New Roman"/>
          <w:sz w:val="28"/>
          <w:szCs w:val="28"/>
        </w:rPr>
        <w:t>а</w:t>
      </w:r>
      <w:r w:rsidRPr="008C313E">
        <w:rPr>
          <w:rFonts w:ascii="Times New Roman" w:eastAsia="MS Mincho" w:hAnsi="Times New Roman"/>
          <w:sz w:val="28"/>
          <w:szCs w:val="28"/>
        </w:rPr>
        <w:t>ковывается и сдается на склад готовой продукции.</w:t>
      </w:r>
    </w:p>
    <w:p w14:paraId="6BE3A96D" w14:textId="0A62D9B0" w:rsidR="008C313E" w:rsidRPr="008C313E" w:rsidRDefault="008C313E" w:rsidP="008C313E">
      <w:pPr>
        <w:pStyle w:val="ab"/>
        <w:tabs>
          <w:tab w:val="left" w:pos="1134"/>
        </w:tabs>
        <w:ind w:firstLine="709"/>
        <w:jc w:val="both"/>
        <w:rPr>
          <w:rFonts w:ascii="Times New Roman" w:eastAsia="MS Mincho" w:hAnsi="Times New Roman"/>
          <w:sz w:val="28"/>
          <w:szCs w:val="28"/>
        </w:rPr>
      </w:pPr>
      <w:proofErr w:type="gramStart"/>
      <w:r w:rsidRPr="008C313E">
        <w:rPr>
          <w:rFonts w:ascii="Times New Roman" w:eastAsia="MS Mincho" w:hAnsi="Times New Roman"/>
          <w:sz w:val="28"/>
          <w:szCs w:val="28"/>
          <w:lang w:val="ru-RU"/>
        </w:rPr>
        <w:t xml:space="preserve">11.6 </w:t>
      </w:r>
      <w:r>
        <w:rPr>
          <w:rFonts w:ascii="Times New Roman" w:eastAsia="MS Mincho" w:hAnsi="Times New Roman"/>
          <w:sz w:val="28"/>
          <w:szCs w:val="28"/>
          <w:lang w:val="ru-RU"/>
        </w:rPr>
        <w:t> </w:t>
      </w:r>
      <w:r w:rsidRPr="008C313E">
        <w:rPr>
          <w:rFonts w:ascii="Times New Roman" w:eastAsia="MS Mincho" w:hAnsi="Times New Roman"/>
          <w:sz w:val="28"/>
          <w:szCs w:val="28"/>
        </w:rPr>
        <w:t>ПИ</w:t>
      </w:r>
      <w:proofErr w:type="gramEnd"/>
      <w:r w:rsidRPr="008C313E">
        <w:rPr>
          <w:rFonts w:ascii="Times New Roman" w:eastAsia="MS Mincho" w:hAnsi="Times New Roman"/>
          <w:sz w:val="28"/>
          <w:szCs w:val="28"/>
        </w:rPr>
        <w:t xml:space="preserve"> проводит изготовитель для подтверждения качества о</w:t>
      </w:r>
      <w:r w:rsidRPr="008C313E">
        <w:rPr>
          <w:rFonts w:ascii="Times New Roman" w:eastAsia="MS Mincho" w:hAnsi="Times New Roman"/>
          <w:sz w:val="28"/>
          <w:szCs w:val="28"/>
        </w:rPr>
        <w:t>с</w:t>
      </w:r>
      <w:r w:rsidRPr="008C313E">
        <w:rPr>
          <w:rFonts w:ascii="Times New Roman" w:eastAsia="MS Mincho" w:hAnsi="Times New Roman"/>
          <w:sz w:val="28"/>
          <w:szCs w:val="28"/>
        </w:rPr>
        <w:t>циллографов в установленный период. ПИ проводят не реже одного раза в 5 лет на двух осциллографах, ПИ совмещают с ГИ</w:t>
      </w:r>
      <w:r w:rsidRPr="008C313E">
        <w:rPr>
          <w:rFonts w:ascii="Times New Roman" w:hAnsi="Times New Roman"/>
          <w:snapToGrid w:val="0"/>
          <w:sz w:val="28"/>
          <w:szCs w:val="28"/>
        </w:rPr>
        <w:t>.</w:t>
      </w:r>
    </w:p>
    <w:p w14:paraId="17E7AB5E" w14:textId="77777777" w:rsidR="008C313E" w:rsidRPr="008C313E" w:rsidRDefault="008C313E" w:rsidP="008C313E">
      <w:pPr>
        <w:pStyle w:val="ab"/>
        <w:ind w:firstLine="709"/>
        <w:jc w:val="both"/>
        <w:rPr>
          <w:rFonts w:ascii="Times New Roman" w:eastAsia="MS Mincho" w:hAnsi="Times New Roman"/>
          <w:sz w:val="28"/>
          <w:szCs w:val="28"/>
        </w:rPr>
      </w:pPr>
      <w:r w:rsidRPr="008C313E">
        <w:rPr>
          <w:rFonts w:ascii="Times New Roman" w:eastAsia="MS Mincho" w:hAnsi="Times New Roman"/>
          <w:sz w:val="28"/>
          <w:szCs w:val="28"/>
        </w:rPr>
        <w:t>При получении положительных результатов качество осциллографов считается подтвержденным, подтверждается возможность дальне</w:t>
      </w:r>
      <w:r w:rsidRPr="008C313E">
        <w:rPr>
          <w:rFonts w:ascii="Times New Roman" w:eastAsia="MS Mincho" w:hAnsi="Times New Roman"/>
          <w:sz w:val="28"/>
          <w:szCs w:val="28"/>
        </w:rPr>
        <w:t>й</w:t>
      </w:r>
      <w:r w:rsidRPr="008C313E">
        <w:rPr>
          <w:rFonts w:ascii="Times New Roman" w:eastAsia="MS Mincho" w:hAnsi="Times New Roman"/>
          <w:sz w:val="28"/>
          <w:szCs w:val="28"/>
        </w:rPr>
        <w:t>шего изготовления и выпуска осциллографов до очередных ПИ.</w:t>
      </w:r>
    </w:p>
    <w:p w14:paraId="2DA5F6DD" w14:textId="77777777" w:rsidR="008C313E" w:rsidRPr="008C313E" w:rsidRDefault="008C313E" w:rsidP="008C313E">
      <w:pPr>
        <w:pStyle w:val="ab"/>
        <w:ind w:firstLine="709"/>
        <w:jc w:val="both"/>
        <w:rPr>
          <w:rFonts w:ascii="Times New Roman" w:eastAsia="MS Mincho" w:hAnsi="Times New Roman"/>
          <w:sz w:val="28"/>
          <w:szCs w:val="28"/>
        </w:rPr>
      </w:pPr>
      <w:r w:rsidRPr="008C313E">
        <w:rPr>
          <w:rFonts w:ascii="Times New Roman" w:eastAsia="MS Mincho" w:hAnsi="Times New Roman"/>
          <w:sz w:val="28"/>
          <w:szCs w:val="28"/>
        </w:rPr>
        <w:t>Если образец осциллографа не выдержал ПИ, то его приемку и отгрузку приостанавливают до выявления причин дефектов, их устранения и получения п</w:t>
      </w:r>
      <w:r w:rsidRPr="008C313E">
        <w:rPr>
          <w:rFonts w:ascii="Times New Roman" w:eastAsia="MS Mincho" w:hAnsi="Times New Roman"/>
          <w:sz w:val="28"/>
          <w:szCs w:val="28"/>
        </w:rPr>
        <w:t>о</w:t>
      </w:r>
      <w:r w:rsidRPr="008C313E">
        <w:rPr>
          <w:rFonts w:ascii="Times New Roman" w:eastAsia="MS Mincho" w:hAnsi="Times New Roman"/>
          <w:sz w:val="28"/>
          <w:szCs w:val="28"/>
        </w:rPr>
        <w:t>ложительных результатов повторных ПИ.</w:t>
      </w:r>
    </w:p>
    <w:p w14:paraId="52FC3B39" w14:textId="77777777" w:rsidR="008C313E" w:rsidRPr="008C313E" w:rsidRDefault="008C313E" w:rsidP="008C313E">
      <w:pPr>
        <w:pStyle w:val="ab"/>
        <w:ind w:firstLine="709"/>
        <w:jc w:val="both"/>
        <w:rPr>
          <w:rFonts w:ascii="Times New Roman" w:eastAsia="MS Mincho" w:hAnsi="Times New Roman"/>
          <w:sz w:val="28"/>
          <w:szCs w:val="28"/>
        </w:rPr>
      </w:pPr>
      <w:r w:rsidRPr="008C313E">
        <w:rPr>
          <w:rFonts w:ascii="Times New Roman" w:eastAsia="MS Mincho" w:hAnsi="Times New Roman"/>
          <w:sz w:val="28"/>
          <w:szCs w:val="28"/>
        </w:rPr>
        <w:t>Повторные ПИ проводят на удвоенном количестве осциллографов в полном об</w:t>
      </w:r>
      <w:r w:rsidRPr="008C313E">
        <w:rPr>
          <w:rFonts w:ascii="Times New Roman" w:eastAsia="MS Mincho" w:hAnsi="Times New Roman"/>
          <w:sz w:val="28"/>
          <w:szCs w:val="28"/>
        </w:rPr>
        <w:t>ъ</w:t>
      </w:r>
      <w:r w:rsidRPr="008C313E">
        <w:rPr>
          <w:rFonts w:ascii="Times New Roman" w:eastAsia="MS Mincho" w:hAnsi="Times New Roman"/>
          <w:sz w:val="28"/>
          <w:szCs w:val="28"/>
        </w:rPr>
        <w:t>еме. Допускается повторные испытания проводить по сокращенной программе, включая только те виды испытаний, которые осциллографы не выдержали, а также виды, по которым и</w:t>
      </w:r>
      <w:r w:rsidRPr="008C313E">
        <w:rPr>
          <w:rFonts w:ascii="Times New Roman" w:eastAsia="MS Mincho" w:hAnsi="Times New Roman"/>
          <w:sz w:val="28"/>
          <w:szCs w:val="28"/>
        </w:rPr>
        <w:t>с</w:t>
      </w:r>
      <w:r w:rsidRPr="008C313E">
        <w:rPr>
          <w:rFonts w:ascii="Times New Roman" w:eastAsia="MS Mincho" w:hAnsi="Times New Roman"/>
          <w:sz w:val="28"/>
          <w:szCs w:val="28"/>
        </w:rPr>
        <w:t>пытания не проводились.</w:t>
      </w:r>
    </w:p>
    <w:p w14:paraId="3178E9BA" w14:textId="77777777" w:rsidR="008C313E" w:rsidRPr="008C313E" w:rsidRDefault="008C313E" w:rsidP="008C313E">
      <w:pPr>
        <w:pStyle w:val="ab"/>
        <w:ind w:firstLine="709"/>
        <w:jc w:val="both"/>
        <w:rPr>
          <w:rFonts w:ascii="Times New Roman" w:eastAsia="MS Mincho" w:hAnsi="Times New Roman"/>
          <w:sz w:val="28"/>
          <w:szCs w:val="28"/>
        </w:rPr>
      </w:pPr>
      <w:r w:rsidRPr="008C313E">
        <w:rPr>
          <w:rFonts w:ascii="Times New Roman" w:eastAsia="MS Mincho" w:hAnsi="Times New Roman"/>
          <w:sz w:val="28"/>
          <w:szCs w:val="28"/>
        </w:rPr>
        <w:t>При положительных результатах ПИ приемку и отгрузку осциллографов возо</w:t>
      </w:r>
      <w:r w:rsidRPr="008C313E">
        <w:rPr>
          <w:rFonts w:ascii="Times New Roman" w:eastAsia="MS Mincho" w:hAnsi="Times New Roman"/>
          <w:sz w:val="28"/>
          <w:szCs w:val="28"/>
        </w:rPr>
        <w:t>б</w:t>
      </w:r>
      <w:r w:rsidRPr="008C313E">
        <w:rPr>
          <w:rFonts w:ascii="Times New Roman" w:eastAsia="MS Mincho" w:hAnsi="Times New Roman"/>
          <w:sz w:val="28"/>
          <w:szCs w:val="28"/>
        </w:rPr>
        <w:t>новляют.</w:t>
      </w:r>
    </w:p>
    <w:p w14:paraId="4CC48192" w14:textId="43A6BFFA" w:rsidR="008C313E" w:rsidRPr="008C313E" w:rsidRDefault="008C313E" w:rsidP="008C313E">
      <w:pPr>
        <w:pStyle w:val="ab"/>
        <w:ind w:firstLine="709"/>
        <w:jc w:val="both"/>
        <w:rPr>
          <w:rFonts w:ascii="Times New Roman" w:hAnsi="Times New Roman"/>
          <w:snapToGrid w:val="0"/>
          <w:sz w:val="28"/>
          <w:szCs w:val="28"/>
        </w:rPr>
      </w:pPr>
      <w:r w:rsidRPr="008C313E">
        <w:rPr>
          <w:rFonts w:ascii="Times New Roman" w:hAnsi="Times New Roman"/>
          <w:snapToGrid w:val="0"/>
          <w:sz w:val="28"/>
          <w:szCs w:val="28"/>
        </w:rPr>
        <w:t>Результаты ПИ оформляют актом с приложением протоколов, отражающих результаты каждого вида испытаний.</w:t>
      </w:r>
    </w:p>
    <w:p w14:paraId="6F1FB7C7" w14:textId="51225773" w:rsidR="008C313E" w:rsidRPr="008C313E" w:rsidRDefault="008C313E" w:rsidP="008C313E">
      <w:pPr>
        <w:pStyle w:val="ab"/>
        <w:ind w:firstLine="709"/>
        <w:jc w:val="both"/>
        <w:rPr>
          <w:rFonts w:ascii="Times New Roman" w:eastAsia="MS Mincho" w:hAnsi="Times New Roman"/>
          <w:sz w:val="28"/>
          <w:szCs w:val="28"/>
        </w:rPr>
      </w:pPr>
      <w:r w:rsidRPr="008C313E">
        <w:rPr>
          <w:rFonts w:ascii="Times New Roman" w:hAnsi="Times New Roman"/>
          <w:snapToGrid w:val="0"/>
          <w:sz w:val="28"/>
          <w:szCs w:val="28"/>
          <w:lang w:val="ru-RU"/>
        </w:rPr>
        <w:t xml:space="preserve">11.7 </w:t>
      </w:r>
      <w:r>
        <w:rPr>
          <w:rFonts w:ascii="Times New Roman" w:hAnsi="Times New Roman"/>
          <w:snapToGrid w:val="0"/>
          <w:sz w:val="28"/>
          <w:szCs w:val="28"/>
          <w:lang w:val="ru-RU"/>
        </w:rPr>
        <w:t xml:space="preserve">  </w:t>
      </w:r>
      <w:r w:rsidRPr="008C313E">
        <w:rPr>
          <w:rFonts w:ascii="Times New Roman" w:eastAsia="MS Mincho" w:hAnsi="Times New Roman"/>
          <w:sz w:val="28"/>
          <w:szCs w:val="28"/>
        </w:rPr>
        <w:t>Типовые испытания проводят в целях оценки эффективности и целесообразности внесения изменений в конструкцию или технологию изготовления осциллографа, влияющих на его технические характеристики.</w:t>
      </w:r>
    </w:p>
    <w:p w14:paraId="093E15D4" w14:textId="2D81C30D" w:rsidR="008C313E" w:rsidRPr="008C313E" w:rsidRDefault="008C313E" w:rsidP="008C313E">
      <w:pPr>
        <w:pStyle w:val="ab"/>
        <w:ind w:firstLine="709"/>
        <w:jc w:val="both"/>
        <w:rPr>
          <w:rFonts w:ascii="Times New Roman" w:eastAsia="MS Mincho" w:hAnsi="Times New Roman"/>
          <w:sz w:val="28"/>
          <w:szCs w:val="28"/>
        </w:rPr>
      </w:pPr>
      <w:proofErr w:type="gramStart"/>
      <w:r w:rsidRPr="008C313E">
        <w:rPr>
          <w:rFonts w:ascii="Times New Roman" w:eastAsia="MS Mincho" w:hAnsi="Times New Roman"/>
          <w:sz w:val="28"/>
          <w:szCs w:val="28"/>
          <w:lang w:val="ru-RU"/>
        </w:rPr>
        <w:t xml:space="preserve">11.8 </w:t>
      </w:r>
      <w:r>
        <w:rPr>
          <w:rFonts w:ascii="Times New Roman" w:eastAsia="MS Mincho" w:hAnsi="Times New Roman"/>
          <w:sz w:val="28"/>
          <w:szCs w:val="28"/>
          <w:lang w:val="ru-RU"/>
        </w:rPr>
        <w:t xml:space="preserve"> </w:t>
      </w:r>
      <w:r w:rsidRPr="008C313E">
        <w:rPr>
          <w:rFonts w:ascii="Times New Roman" w:eastAsia="MS Mincho" w:hAnsi="Times New Roman"/>
          <w:sz w:val="28"/>
          <w:szCs w:val="28"/>
        </w:rPr>
        <w:t>Типовые</w:t>
      </w:r>
      <w:proofErr w:type="gramEnd"/>
      <w:r w:rsidRPr="008C313E">
        <w:rPr>
          <w:rFonts w:ascii="Times New Roman" w:eastAsia="MS Mincho" w:hAnsi="Times New Roman"/>
          <w:sz w:val="28"/>
          <w:szCs w:val="28"/>
        </w:rPr>
        <w:t xml:space="preserve"> испытания проводит изготовитель по программе и методикам, им же ра</w:t>
      </w:r>
      <w:r w:rsidRPr="008C313E">
        <w:rPr>
          <w:rFonts w:ascii="Times New Roman" w:eastAsia="MS Mincho" w:hAnsi="Times New Roman"/>
          <w:sz w:val="28"/>
          <w:szCs w:val="28"/>
        </w:rPr>
        <w:t>з</w:t>
      </w:r>
      <w:r w:rsidRPr="008C313E">
        <w:rPr>
          <w:rFonts w:ascii="Times New Roman" w:eastAsia="MS Mincho" w:hAnsi="Times New Roman"/>
          <w:sz w:val="28"/>
          <w:szCs w:val="28"/>
        </w:rPr>
        <w:t>работанным. Объем типовых испытаний, включенных в программу, должен быть достаточным для оценки влияния внесенных изменений на характеристики осциллографа.</w:t>
      </w:r>
    </w:p>
    <w:p w14:paraId="46AC3510" w14:textId="485C8F39" w:rsidR="008C313E" w:rsidRPr="008C313E" w:rsidRDefault="008C313E" w:rsidP="008C313E">
      <w:pPr>
        <w:pStyle w:val="ab"/>
        <w:ind w:firstLine="709"/>
        <w:jc w:val="both"/>
        <w:rPr>
          <w:rFonts w:ascii="Times New Roman" w:hAnsi="Times New Roman"/>
          <w:snapToGrid w:val="0"/>
          <w:sz w:val="28"/>
          <w:szCs w:val="28"/>
        </w:rPr>
      </w:pPr>
      <w:r w:rsidRPr="008C313E">
        <w:rPr>
          <w:rFonts w:ascii="Times New Roman" w:hAnsi="Times New Roman"/>
          <w:snapToGrid w:val="0"/>
          <w:sz w:val="28"/>
          <w:szCs w:val="28"/>
        </w:rPr>
        <w:t>Результаты т</w:t>
      </w:r>
      <w:r w:rsidRPr="008C313E">
        <w:rPr>
          <w:rFonts w:ascii="Times New Roman" w:eastAsia="MS Mincho" w:hAnsi="Times New Roman"/>
          <w:sz w:val="28"/>
          <w:szCs w:val="28"/>
        </w:rPr>
        <w:t xml:space="preserve">иповых испытаний </w:t>
      </w:r>
      <w:r w:rsidRPr="008C313E">
        <w:rPr>
          <w:rFonts w:ascii="Times New Roman" w:hAnsi="Times New Roman"/>
          <w:snapToGrid w:val="0"/>
          <w:sz w:val="28"/>
          <w:szCs w:val="28"/>
        </w:rPr>
        <w:t>оформляют актом с приложением протоколов, отражающих положительные (отрицательные) результаты испытаний.</w:t>
      </w:r>
    </w:p>
    <w:p w14:paraId="3E5D34FE" w14:textId="31403091" w:rsidR="008C313E" w:rsidRPr="008C313E" w:rsidRDefault="008C313E" w:rsidP="008C313E">
      <w:pPr>
        <w:pStyle w:val="ab"/>
        <w:ind w:firstLine="709"/>
        <w:jc w:val="both"/>
        <w:rPr>
          <w:rFonts w:ascii="Times New Roman" w:eastAsia="MS Mincho" w:hAnsi="Times New Roman"/>
          <w:sz w:val="28"/>
          <w:szCs w:val="28"/>
        </w:rPr>
      </w:pPr>
      <w:proofErr w:type="gramStart"/>
      <w:r w:rsidRPr="008C313E">
        <w:rPr>
          <w:rFonts w:ascii="Times New Roman" w:hAnsi="Times New Roman"/>
          <w:snapToGrid w:val="0"/>
          <w:sz w:val="28"/>
          <w:szCs w:val="28"/>
          <w:lang w:val="ru-RU"/>
        </w:rPr>
        <w:t>11.9</w:t>
      </w:r>
      <w:r>
        <w:rPr>
          <w:rFonts w:ascii="Times New Roman" w:hAnsi="Times New Roman"/>
          <w:snapToGrid w:val="0"/>
          <w:sz w:val="28"/>
          <w:szCs w:val="28"/>
          <w:lang w:val="ru-RU"/>
        </w:rPr>
        <w:t> </w:t>
      </w:r>
      <w:r w:rsidRPr="008C313E">
        <w:rPr>
          <w:rFonts w:ascii="Times New Roman" w:hAnsi="Times New Roman"/>
          <w:snapToGrid w:val="0"/>
          <w:sz w:val="28"/>
          <w:szCs w:val="28"/>
          <w:lang w:val="ru-RU"/>
        </w:rPr>
        <w:t xml:space="preserve"> </w:t>
      </w:r>
      <w:r w:rsidRPr="008C313E">
        <w:rPr>
          <w:rFonts w:ascii="Times New Roman" w:eastAsia="MS Mincho" w:hAnsi="Times New Roman"/>
          <w:sz w:val="28"/>
          <w:szCs w:val="28"/>
        </w:rPr>
        <w:t>При</w:t>
      </w:r>
      <w:proofErr w:type="gramEnd"/>
      <w:r w:rsidRPr="008C313E">
        <w:rPr>
          <w:rFonts w:ascii="Times New Roman" w:eastAsia="MS Mincho" w:hAnsi="Times New Roman"/>
          <w:sz w:val="28"/>
          <w:szCs w:val="28"/>
        </w:rPr>
        <w:t xml:space="preserve"> </w:t>
      </w:r>
      <w:r w:rsidRPr="008C313E">
        <w:rPr>
          <w:rFonts w:ascii="Times New Roman" w:hAnsi="Times New Roman"/>
          <w:snapToGrid w:val="0"/>
          <w:sz w:val="28"/>
          <w:szCs w:val="28"/>
        </w:rPr>
        <w:t xml:space="preserve">положительных </w:t>
      </w:r>
      <w:r w:rsidRPr="008C313E">
        <w:rPr>
          <w:rFonts w:ascii="Times New Roman" w:eastAsia="MS Mincho" w:hAnsi="Times New Roman"/>
          <w:sz w:val="28"/>
          <w:szCs w:val="28"/>
        </w:rPr>
        <w:t>результатах типовых испытаний предлагаемые изменения вносят в документацию на осциллограф в соответствии с установленным порядком.</w:t>
      </w:r>
    </w:p>
    <w:p w14:paraId="230BCAB8" w14:textId="6D044DAB" w:rsidR="008C313E" w:rsidRPr="008C313E" w:rsidRDefault="008C313E" w:rsidP="008C313E">
      <w:pPr>
        <w:pStyle w:val="ab"/>
        <w:ind w:firstLine="709"/>
        <w:jc w:val="both"/>
        <w:rPr>
          <w:rFonts w:ascii="Times New Roman" w:eastAsia="MS Mincho" w:hAnsi="Times New Roman"/>
          <w:sz w:val="28"/>
          <w:szCs w:val="28"/>
        </w:rPr>
      </w:pPr>
      <w:proofErr w:type="gramStart"/>
      <w:r w:rsidRPr="008C313E">
        <w:rPr>
          <w:rFonts w:ascii="Times New Roman" w:eastAsia="MS Mincho" w:hAnsi="Times New Roman"/>
          <w:sz w:val="28"/>
          <w:szCs w:val="28"/>
          <w:lang w:val="ru-RU"/>
        </w:rPr>
        <w:t xml:space="preserve">11.10 </w:t>
      </w:r>
      <w:r>
        <w:rPr>
          <w:rFonts w:ascii="Times New Roman" w:eastAsia="MS Mincho" w:hAnsi="Times New Roman"/>
          <w:sz w:val="28"/>
          <w:szCs w:val="28"/>
          <w:lang w:val="ru-RU"/>
        </w:rPr>
        <w:t> </w:t>
      </w:r>
      <w:r w:rsidRPr="008C313E">
        <w:rPr>
          <w:rFonts w:ascii="Times New Roman" w:eastAsia="MS Mincho" w:hAnsi="Times New Roman"/>
          <w:sz w:val="28"/>
          <w:szCs w:val="28"/>
        </w:rPr>
        <w:t>Оценку</w:t>
      </w:r>
      <w:proofErr w:type="gramEnd"/>
      <w:r w:rsidRPr="008C313E">
        <w:rPr>
          <w:rFonts w:ascii="Times New Roman" w:eastAsia="MS Mincho" w:hAnsi="Times New Roman"/>
          <w:sz w:val="28"/>
          <w:szCs w:val="28"/>
        </w:rPr>
        <w:t xml:space="preserve"> показателей надежности осциллографа проводят в соответствии с ГОСТ 27.410 и программой испытаний, утвержденной в установленном порядке.</w:t>
      </w:r>
    </w:p>
    <w:p w14:paraId="166CB0F0" w14:textId="77777777" w:rsidR="008C313E" w:rsidRPr="008C313E" w:rsidRDefault="008C313E" w:rsidP="008C313E">
      <w:pPr>
        <w:pStyle w:val="ab"/>
        <w:ind w:firstLine="709"/>
        <w:jc w:val="both"/>
        <w:rPr>
          <w:rFonts w:ascii="Times New Roman" w:eastAsia="MS Mincho" w:hAnsi="Times New Roman"/>
          <w:sz w:val="28"/>
          <w:szCs w:val="28"/>
        </w:rPr>
      </w:pPr>
      <w:r w:rsidRPr="008C313E">
        <w:rPr>
          <w:rFonts w:ascii="Times New Roman" w:eastAsia="MS Mincho" w:hAnsi="Times New Roman"/>
          <w:sz w:val="28"/>
          <w:szCs w:val="28"/>
        </w:rPr>
        <w:t>Допускается не считать отказом осциллографа отказ его компонентов, если они входят в комплект ЗИП, имеют индикацию отказа и если этот отказ не приводит к необходимости н</w:t>
      </w:r>
      <w:r w:rsidRPr="008C313E">
        <w:rPr>
          <w:rFonts w:ascii="Times New Roman" w:eastAsia="MS Mincho" w:hAnsi="Times New Roman"/>
          <w:sz w:val="28"/>
          <w:szCs w:val="28"/>
        </w:rPr>
        <w:t>а</w:t>
      </w:r>
      <w:r w:rsidRPr="008C313E">
        <w:rPr>
          <w:rFonts w:ascii="Times New Roman" w:eastAsia="MS Mincho" w:hAnsi="Times New Roman"/>
          <w:sz w:val="28"/>
          <w:szCs w:val="28"/>
        </w:rPr>
        <w:t>стройки и регулировки осциллографа.</w:t>
      </w:r>
    </w:p>
    <w:p w14:paraId="62CCB496" w14:textId="77777777" w:rsidR="008C313E" w:rsidRPr="008C313E" w:rsidRDefault="008C313E" w:rsidP="008C313E">
      <w:pPr>
        <w:pStyle w:val="31"/>
        <w:widowControl w:val="0"/>
        <w:ind w:firstLine="709"/>
        <w:rPr>
          <w:snapToGrid w:val="0"/>
          <w:sz w:val="28"/>
          <w:szCs w:val="28"/>
        </w:rPr>
      </w:pPr>
      <w:r w:rsidRPr="008C313E">
        <w:rPr>
          <w:snapToGrid w:val="0"/>
          <w:sz w:val="28"/>
          <w:szCs w:val="28"/>
        </w:rPr>
        <w:t xml:space="preserve">Первичные испытания на надежность проводят при постановке </w:t>
      </w:r>
      <w:r w:rsidRPr="008C313E">
        <w:rPr>
          <w:rFonts w:eastAsia="MS Mincho"/>
          <w:sz w:val="28"/>
          <w:szCs w:val="28"/>
        </w:rPr>
        <w:t xml:space="preserve">осциллографов </w:t>
      </w:r>
      <w:r w:rsidRPr="008C313E">
        <w:rPr>
          <w:snapToGrid w:val="0"/>
          <w:sz w:val="28"/>
          <w:szCs w:val="28"/>
        </w:rPr>
        <w:t xml:space="preserve">на производство, последующие – не реже одного раза в 8 лет </w:t>
      </w:r>
      <w:r w:rsidRPr="008C313E">
        <w:rPr>
          <w:snapToGrid w:val="0"/>
          <w:sz w:val="28"/>
          <w:szCs w:val="28"/>
        </w:rPr>
        <w:lastRenderedPageBreak/>
        <w:t xml:space="preserve">по утвержденной программе. </w:t>
      </w:r>
    </w:p>
    <w:p w14:paraId="6238D0AE" w14:textId="77777777" w:rsidR="008C313E" w:rsidRPr="008C313E" w:rsidRDefault="008C313E" w:rsidP="008C313E">
      <w:pPr>
        <w:pStyle w:val="31"/>
        <w:widowControl w:val="0"/>
        <w:ind w:firstLine="709"/>
        <w:rPr>
          <w:snapToGrid w:val="0"/>
          <w:sz w:val="28"/>
          <w:szCs w:val="28"/>
        </w:rPr>
      </w:pPr>
      <w:r w:rsidRPr="008C313E">
        <w:rPr>
          <w:snapToGrid w:val="0"/>
          <w:sz w:val="28"/>
          <w:szCs w:val="28"/>
        </w:rPr>
        <w:t>Планирование испытаний и метод контроля средней наработки на отказ проводят по ГОСТ</w:t>
      </w:r>
      <w:r w:rsidRPr="008C313E">
        <w:rPr>
          <w:b/>
          <w:snapToGrid w:val="0"/>
          <w:sz w:val="28"/>
          <w:szCs w:val="28"/>
        </w:rPr>
        <w:t> </w:t>
      </w:r>
      <w:r w:rsidRPr="008C313E">
        <w:rPr>
          <w:snapToGrid w:val="0"/>
          <w:sz w:val="28"/>
          <w:szCs w:val="28"/>
        </w:rPr>
        <w:t>27.410.</w:t>
      </w:r>
    </w:p>
    <w:p w14:paraId="31793A10" w14:textId="59249786" w:rsidR="008C313E" w:rsidRPr="008C313E" w:rsidRDefault="008C313E" w:rsidP="008C313E">
      <w:pPr>
        <w:pStyle w:val="ab"/>
        <w:ind w:firstLine="709"/>
        <w:jc w:val="both"/>
        <w:rPr>
          <w:rFonts w:ascii="Times New Roman" w:eastAsia="MS Mincho" w:hAnsi="Times New Roman"/>
          <w:sz w:val="28"/>
          <w:szCs w:val="28"/>
        </w:rPr>
      </w:pPr>
      <w:proofErr w:type="gramStart"/>
      <w:r w:rsidRPr="008C313E">
        <w:rPr>
          <w:rFonts w:ascii="Times New Roman" w:eastAsia="MS Mincho" w:hAnsi="Times New Roman"/>
          <w:sz w:val="28"/>
          <w:szCs w:val="28"/>
          <w:lang w:val="ru-RU"/>
        </w:rPr>
        <w:t>11.11</w:t>
      </w:r>
      <w:r w:rsidRPr="008C313E">
        <w:rPr>
          <w:rFonts w:ascii="Times New Roman" w:eastAsia="MS Mincho" w:hAnsi="Times New Roman"/>
          <w:sz w:val="28"/>
          <w:szCs w:val="28"/>
        </w:rPr>
        <w:t xml:space="preserve"> </w:t>
      </w:r>
      <w:r>
        <w:rPr>
          <w:rFonts w:ascii="Times New Roman" w:eastAsia="MS Mincho" w:hAnsi="Times New Roman"/>
          <w:sz w:val="28"/>
          <w:szCs w:val="28"/>
          <w:lang w:val="ru-RU"/>
        </w:rPr>
        <w:t xml:space="preserve"> </w:t>
      </w:r>
      <w:r w:rsidRPr="008C313E">
        <w:rPr>
          <w:rFonts w:ascii="Times New Roman" w:eastAsia="MS Mincho" w:hAnsi="Times New Roman"/>
          <w:sz w:val="28"/>
          <w:szCs w:val="28"/>
        </w:rPr>
        <w:t>Осциллограф</w:t>
      </w:r>
      <w:proofErr w:type="gramEnd"/>
      <w:r w:rsidRPr="008C313E">
        <w:rPr>
          <w:rFonts w:ascii="Times New Roman" w:eastAsia="MS Mincho" w:hAnsi="Times New Roman"/>
          <w:sz w:val="28"/>
          <w:szCs w:val="28"/>
        </w:rPr>
        <w:t xml:space="preserve"> считается окончательно забракованным, если он предъявлялся ОТК более трех раз. Решение об использовании окончательно забракованного осциллографа, а также осциллографа, прошедшего ПИ, принимается руководителем и</w:t>
      </w:r>
      <w:r w:rsidRPr="008C313E">
        <w:rPr>
          <w:rFonts w:ascii="Times New Roman" w:eastAsia="MS Mincho" w:hAnsi="Times New Roman"/>
          <w:sz w:val="28"/>
          <w:szCs w:val="28"/>
        </w:rPr>
        <w:t>з</w:t>
      </w:r>
      <w:r w:rsidRPr="008C313E">
        <w:rPr>
          <w:rFonts w:ascii="Times New Roman" w:eastAsia="MS Mincho" w:hAnsi="Times New Roman"/>
          <w:sz w:val="28"/>
          <w:szCs w:val="28"/>
        </w:rPr>
        <w:t>готовителя.</w:t>
      </w:r>
    </w:p>
    <w:p w14:paraId="21EF621D" w14:textId="12B557F3" w:rsidR="008C313E" w:rsidRPr="008C313E" w:rsidRDefault="008C313E" w:rsidP="008C313E">
      <w:pPr>
        <w:pStyle w:val="ab"/>
        <w:ind w:firstLine="709"/>
        <w:jc w:val="both"/>
        <w:rPr>
          <w:rFonts w:ascii="Times New Roman" w:eastAsia="MS Mincho" w:hAnsi="Times New Roman"/>
          <w:sz w:val="28"/>
          <w:szCs w:val="28"/>
        </w:rPr>
      </w:pPr>
    </w:p>
    <w:p w14:paraId="3DC5E969" w14:textId="78BB4681" w:rsidR="00CC7D5A" w:rsidRDefault="00CC7D5A" w:rsidP="0028331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38CBEDF" w14:textId="77777777" w:rsidR="00956D55" w:rsidRPr="00FB0B09" w:rsidRDefault="00956D55" w:rsidP="0028331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283314" w:rsidRPr="00FB0B09" w14:paraId="1840935C" w14:textId="77777777" w:rsidTr="00283314">
        <w:tc>
          <w:tcPr>
            <w:tcW w:w="4672" w:type="dxa"/>
          </w:tcPr>
          <w:p w14:paraId="2C769CDA" w14:textId="77777777" w:rsidR="00283314" w:rsidRPr="00FB0B09" w:rsidRDefault="00283314" w:rsidP="00640E9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4673" w:type="dxa"/>
          </w:tcPr>
          <w:p w14:paraId="1677882C" w14:textId="77777777" w:rsidR="00283314" w:rsidRPr="00FB0B09" w:rsidRDefault="00283314" w:rsidP="00640E9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B0B0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Главный конструктор – начальник управления радиоэлектронной продукции и средств измерения ОАО «МНИПИ»</w:t>
            </w:r>
          </w:p>
          <w:p w14:paraId="298A4748" w14:textId="77777777" w:rsidR="00283314" w:rsidRPr="00FB0B09" w:rsidRDefault="00283314" w:rsidP="00640E9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5FC71D53" w14:textId="77777777" w:rsidR="00283314" w:rsidRPr="00FB0B09" w:rsidRDefault="00283314" w:rsidP="00640E9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74BCF036" w14:textId="59ABDA86" w:rsidR="00283314" w:rsidRPr="00FB0B09" w:rsidRDefault="00283314" w:rsidP="0028331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B0B09">
              <w:rPr>
                <w:rFonts w:ascii="Times New Roman" w:hAnsi="Times New Roman" w:cs="Times New Roman"/>
                <w:sz w:val="28"/>
                <w:szCs w:val="28"/>
                <w:u w:val="dotted"/>
                <w:lang w:val="ru-RU"/>
              </w:rPr>
              <w:t xml:space="preserve">                                </w:t>
            </w:r>
            <w:r w:rsidRPr="00FB0B0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А.А. </w:t>
            </w:r>
            <w:proofErr w:type="spellStart"/>
            <w:r w:rsidRPr="00FB0B0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Володкевич</w:t>
            </w:r>
            <w:proofErr w:type="spellEnd"/>
          </w:p>
          <w:p w14:paraId="784FF9A3" w14:textId="5C20DBAB" w:rsidR="00283314" w:rsidRDefault="00283314" w:rsidP="0028331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gramStart"/>
            <w:r w:rsidRPr="00FB0B0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«</w:t>
            </w:r>
            <w:r w:rsidRPr="00FB0B09">
              <w:rPr>
                <w:rFonts w:ascii="Times New Roman" w:hAnsi="Times New Roman" w:cs="Times New Roman"/>
                <w:sz w:val="28"/>
                <w:szCs w:val="28"/>
                <w:u w:val="dotted"/>
                <w:lang w:val="ru-RU"/>
              </w:rPr>
              <w:t xml:space="preserve">  </w:t>
            </w:r>
            <w:proofErr w:type="gramEnd"/>
            <w:r w:rsidRPr="00FB0B09">
              <w:rPr>
                <w:rFonts w:ascii="Times New Roman" w:hAnsi="Times New Roman" w:cs="Times New Roman"/>
                <w:sz w:val="28"/>
                <w:szCs w:val="28"/>
                <w:u w:val="dotted"/>
                <w:lang w:val="ru-RU"/>
              </w:rPr>
              <w:t xml:space="preserve">     </w:t>
            </w:r>
            <w:r w:rsidRPr="00FB0B0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»</w:t>
            </w:r>
            <w:r w:rsidRPr="00FB0B09">
              <w:rPr>
                <w:rFonts w:ascii="Times New Roman" w:hAnsi="Times New Roman" w:cs="Times New Roman"/>
                <w:sz w:val="28"/>
                <w:szCs w:val="28"/>
                <w:u w:val="dotted"/>
                <w:lang w:val="ru-RU"/>
              </w:rPr>
              <w:t xml:space="preserve">                     </w:t>
            </w:r>
            <w:r w:rsidRPr="00FB0B0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2026</w:t>
            </w:r>
          </w:p>
          <w:p w14:paraId="73981F83" w14:textId="77777777" w:rsidR="00FB0B09" w:rsidRPr="00FB0B09" w:rsidRDefault="00FB0B09" w:rsidP="0028331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5D6C2126" w14:textId="46A30DA9" w:rsidR="00283314" w:rsidRPr="00FB0B09" w:rsidRDefault="00283314" w:rsidP="0028331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283314" w:rsidRPr="00FB0B09" w14:paraId="6DD09BD1" w14:textId="77777777" w:rsidTr="00283314">
        <w:tc>
          <w:tcPr>
            <w:tcW w:w="4672" w:type="dxa"/>
          </w:tcPr>
          <w:p w14:paraId="00620120" w14:textId="77777777" w:rsidR="00283314" w:rsidRPr="00FB0B09" w:rsidRDefault="00283314" w:rsidP="00640E9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4673" w:type="dxa"/>
          </w:tcPr>
          <w:p w14:paraId="6AB85933" w14:textId="4F511C29" w:rsidR="00283314" w:rsidRPr="00FB0B09" w:rsidRDefault="00283314" w:rsidP="00640E9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B0B0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Руководитель работ, начальник отдела радиоэлектронных приборов и систем</w:t>
            </w:r>
          </w:p>
          <w:p w14:paraId="497C9A42" w14:textId="77777777" w:rsidR="00283314" w:rsidRPr="00FB0B09" w:rsidRDefault="00283314" w:rsidP="00640E9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687C9CAC" w14:textId="77777777" w:rsidR="00283314" w:rsidRPr="00FB0B09" w:rsidRDefault="00283314" w:rsidP="00640E9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0F93741D" w14:textId="63E297DE" w:rsidR="00283314" w:rsidRPr="00FB0B09" w:rsidRDefault="00283314" w:rsidP="0028331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B0B09">
              <w:rPr>
                <w:rFonts w:ascii="Times New Roman" w:hAnsi="Times New Roman" w:cs="Times New Roman"/>
                <w:sz w:val="28"/>
                <w:szCs w:val="28"/>
                <w:u w:val="dotted"/>
                <w:lang w:val="ru-RU"/>
              </w:rPr>
              <w:t xml:space="preserve">                                </w:t>
            </w:r>
            <w:r w:rsidRPr="00FB0B0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А.Г. Петрович</w:t>
            </w:r>
          </w:p>
          <w:p w14:paraId="16D20213" w14:textId="77777777" w:rsidR="00283314" w:rsidRDefault="00283314" w:rsidP="0028331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gramStart"/>
            <w:r w:rsidRPr="00FB0B0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«</w:t>
            </w:r>
            <w:r w:rsidRPr="00FB0B09">
              <w:rPr>
                <w:rFonts w:ascii="Times New Roman" w:hAnsi="Times New Roman" w:cs="Times New Roman"/>
                <w:sz w:val="28"/>
                <w:szCs w:val="28"/>
                <w:u w:val="dotted"/>
                <w:lang w:val="ru-RU"/>
              </w:rPr>
              <w:t xml:space="preserve">  </w:t>
            </w:r>
            <w:proofErr w:type="gramEnd"/>
            <w:r w:rsidRPr="00FB0B09">
              <w:rPr>
                <w:rFonts w:ascii="Times New Roman" w:hAnsi="Times New Roman" w:cs="Times New Roman"/>
                <w:sz w:val="28"/>
                <w:szCs w:val="28"/>
                <w:u w:val="dotted"/>
                <w:lang w:val="ru-RU"/>
              </w:rPr>
              <w:t xml:space="preserve">     </w:t>
            </w:r>
            <w:r w:rsidRPr="00FB0B0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»</w:t>
            </w:r>
            <w:r w:rsidRPr="00FB0B09">
              <w:rPr>
                <w:rFonts w:ascii="Times New Roman" w:hAnsi="Times New Roman" w:cs="Times New Roman"/>
                <w:sz w:val="28"/>
                <w:szCs w:val="28"/>
                <w:u w:val="dotted"/>
                <w:lang w:val="ru-RU"/>
              </w:rPr>
              <w:t xml:space="preserve">                     </w:t>
            </w:r>
            <w:r w:rsidRPr="00FB0B0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2026</w:t>
            </w:r>
          </w:p>
          <w:p w14:paraId="3639A2A1" w14:textId="77777777" w:rsidR="00FB0B09" w:rsidRDefault="00FB0B09" w:rsidP="0028331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4AD1CDCA" w14:textId="11A65C8F" w:rsidR="00FB0B09" w:rsidRPr="00FB0B09" w:rsidRDefault="00FB0B09" w:rsidP="0028331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283314" w:rsidRPr="00FB0B09" w14:paraId="684BF145" w14:textId="77777777" w:rsidTr="00283314">
        <w:tc>
          <w:tcPr>
            <w:tcW w:w="4672" w:type="dxa"/>
          </w:tcPr>
          <w:p w14:paraId="76F69C8E" w14:textId="77777777" w:rsidR="00283314" w:rsidRPr="00FB0B09" w:rsidRDefault="00283314" w:rsidP="00640E9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4673" w:type="dxa"/>
          </w:tcPr>
          <w:p w14:paraId="7C434531" w14:textId="77777777" w:rsidR="00283314" w:rsidRPr="00FB0B09" w:rsidRDefault="00283314" w:rsidP="00640E9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B0B0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Инженер по разработке технической документации</w:t>
            </w:r>
          </w:p>
          <w:p w14:paraId="2AA52FBC" w14:textId="77777777" w:rsidR="00283314" w:rsidRPr="00FB0B09" w:rsidRDefault="00283314" w:rsidP="00640E9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0E2E5D51" w14:textId="77777777" w:rsidR="00283314" w:rsidRPr="00FB0B09" w:rsidRDefault="00283314" w:rsidP="00640E9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23BE9A95" w14:textId="1C76654B" w:rsidR="00283314" w:rsidRPr="00FB0B09" w:rsidRDefault="00283314" w:rsidP="0028331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B0B09">
              <w:rPr>
                <w:rFonts w:ascii="Times New Roman" w:hAnsi="Times New Roman" w:cs="Times New Roman"/>
                <w:sz w:val="28"/>
                <w:szCs w:val="28"/>
                <w:u w:val="dotted"/>
                <w:lang w:val="ru-RU"/>
              </w:rPr>
              <w:t xml:space="preserve">                                </w:t>
            </w:r>
            <w:r w:rsidRPr="00FB0B0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Н.А. </w:t>
            </w:r>
            <w:proofErr w:type="spellStart"/>
            <w:r w:rsidRPr="00FB0B0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Ходосовская</w:t>
            </w:r>
            <w:proofErr w:type="spellEnd"/>
          </w:p>
          <w:p w14:paraId="2B0D94B8" w14:textId="77777777" w:rsidR="00283314" w:rsidRPr="00FB0B09" w:rsidRDefault="00283314" w:rsidP="0028331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gramStart"/>
            <w:r w:rsidRPr="00FB0B0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«</w:t>
            </w:r>
            <w:r w:rsidRPr="00FB0B09">
              <w:rPr>
                <w:rFonts w:ascii="Times New Roman" w:hAnsi="Times New Roman" w:cs="Times New Roman"/>
                <w:sz w:val="28"/>
                <w:szCs w:val="28"/>
                <w:u w:val="dotted"/>
                <w:lang w:val="ru-RU"/>
              </w:rPr>
              <w:t xml:space="preserve">  </w:t>
            </w:r>
            <w:proofErr w:type="gramEnd"/>
            <w:r w:rsidRPr="00FB0B09">
              <w:rPr>
                <w:rFonts w:ascii="Times New Roman" w:hAnsi="Times New Roman" w:cs="Times New Roman"/>
                <w:sz w:val="28"/>
                <w:szCs w:val="28"/>
                <w:u w:val="dotted"/>
                <w:lang w:val="ru-RU"/>
              </w:rPr>
              <w:t xml:space="preserve">     </w:t>
            </w:r>
            <w:r w:rsidRPr="00FB0B0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»</w:t>
            </w:r>
            <w:r w:rsidRPr="00FB0B09">
              <w:rPr>
                <w:rFonts w:ascii="Times New Roman" w:hAnsi="Times New Roman" w:cs="Times New Roman"/>
                <w:sz w:val="28"/>
                <w:szCs w:val="28"/>
                <w:u w:val="dotted"/>
                <w:lang w:val="ru-RU"/>
              </w:rPr>
              <w:t xml:space="preserve">                     </w:t>
            </w:r>
            <w:r w:rsidRPr="00FB0B0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2026</w:t>
            </w:r>
          </w:p>
          <w:p w14:paraId="6DE0E8B2" w14:textId="5D5F4602" w:rsidR="00283314" w:rsidRPr="00FB0B09" w:rsidRDefault="00283314" w:rsidP="0028331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</w:tbl>
    <w:p w14:paraId="72F27497" w14:textId="77777777" w:rsidR="00283314" w:rsidRPr="00FB0B09" w:rsidRDefault="00283314" w:rsidP="00640E9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283314" w:rsidRPr="00FB0B09" w:rsidSect="005B26EE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100A07" w14:textId="77777777" w:rsidR="00BC62C0" w:rsidRDefault="00BC62C0" w:rsidP="005B26EE">
      <w:pPr>
        <w:spacing w:after="0" w:line="240" w:lineRule="auto"/>
      </w:pPr>
      <w:r>
        <w:separator/>
      </w:r>
    </w:p>
  </w:endnote>
  <w:endnote w:type="continuationSeparator" w:id="0">
    <w:p w14:paraId="4A84FB11" w14:textId="77777777" w:rsidR="00BC62C0" w:rsidRDefault="00BC62C0" w:rsidP="005B26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4099709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5D562B94" w14:textId="26F2071A" w:rsidR="005B26EE" w:rsidRPr="005B26EE" w:rsidRDefault="005B26EE">
        <w:pPr>
          <w:pStyle w:val="a6"/>
          <w:jc w:val="right"/>
          <w:rPr>
            <w:rFonts w:ascii="Times New Roman" w:hAnsi="Times New Roman" w:cs="Times New Roman"/>
            <w:sz w:val="24"/>
            <w:szCs w:val="24"/>
          </w:rPr>
        </w:pPr>
        <w:r w:rsidRPr="005B26EE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5B26EE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5B26EE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5B26EE">
          <w:rPr>
            <w:rFonts w:ascii="Times New Roman" w:hAnsi="Times New Roman" w:cs="Times New Roman"/>
            <w:sz w:val="24"/>
            <w:szCs w:val="24"/>
            <w:lang w:val="ru-RU"/>
          </w:rPr>
          <w:t>2</w:t>
        </w:r>
        <w:r w:rsidRPr="005B26EE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6E8882A6" w14:textId="77777777" w:rsidR="005B26EE" w:rsidRDefault="005B26E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D83922" w14:textId="77777777" w:rsidR="00BC62C0" w:rsidRDefault="00BC62C0" w:rsidP="005B26EE">
      <w:pPr>
        <w:spacing w:after="0" w:line="240" w:lineRule="auto"/>
      </w:pPr>
      <w:r>
        <w:separator/>
      </w:r>
    </w:p>
  </w:footnote>
  <w:footnote w:type="continuationSeparator" w:id="0">
    <w:p w14:paraId="78BB275A" w14:textId="77777777" w:rsidR="00BC62C0" w:rsidRDefault="00BC62C0" w:rsidP="005B26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A05E8"/>
    <w:multiLevelType w:val="multilevel"/>
    <w:tmpl w:val="6EBCC1B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color w:val="auto"/>
      </w:rPr>
    </w:lvl>
  </w:abstractNum>
  <w:abstractNum w:abstractNumId="1" w15:restartNumberingAfterBreak="0">
    <w:nsid w:val="078E0429"/>
    <w:multiLevelType w:val="hybridMultilevel"/>
    <w:tmpl w:val="7DFC94A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FB03A8"/>
    <w:multiLevelType w:val="hybridMultilevel"/>
    <w:tmpl w:val="447237D6"/>
    <w:lvl w:ilvl="0" w:tplc="20FA817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6A427E"/>
    <w:multiLevelType w:val="multilevel"/>
    <w:tmpl w:val="128E2014"/>
    <w:lvl w:ilvl="0">
      <w:start w:val="1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392"/>
        </w:tabs>
        <w:ind w:left="1392" w:hanging="540"/>
      </w:pPr>
      <w:rPr>
        <w:rFonts w:ascii="Times New Roman" w:hAnsi="Times New Roman" w:cs="Times New Roman" w:hint="default"/>
        <w:b/>
        <w:i w:val="0"/>
      </w:rPr>
    </w:lvl>
    <w:lvl w:ilvl="2">
      <w:start w:val="1"/>
      <w:numFmt w:val="decimal"/>
      <w:lvlText w:val="%1.%2.%3"/>
      <w:lvlJc w:val="left"/>
      <w:pPr>
        <w:tabs>
          <w:tab w:val="num" w:pos="1430"/>
        </w:tabs>
        <w:ind w:left="1430" w:hanging="720"/>
      </w:pPr>
      <w:rPr>
        <w:rFonts w:hint="default"/>
        <w:b/>
        <w:i w:val="0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ascii="Times New Roman" w:hAnsi="Times New Roman" w:cs="Times New Roman" w:hint="default"/>
        <w:i w:val="0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4" w15:restartNumberingAfterBreak="0">
    <w:nsid w:val="259F05F7"/>
    <w:multiLevelType w:val="hybridMultilevel"/>
    <w:tmpl w:val="624A35E4"/>
    <w:lvl w:ilvl="0" w:tplc="D36EDB2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222815"/>
    <w:multiLevelType w:val="singleLevel"/>
    <w:tmpl w:val="BBD2D5F0"/>
    <w:lvl w:ilvl="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6" w15:restartNumberingAfterBreak="0">
    <w:nsid w:val="3332365A"/>
    <w:multiLevelType w:val="singleLevel"/>
    <w:tmpl w:val="BBD2D5F0"/>
    <w:lvl w:ilvl="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7" w15:restartNumberingAfterBreak="0">
    <w:nsid w:val="388B76D5"/>
    <w:multiLevelType w:val="hybridMultilevel"/>
    <w:tmpl w:val="0F06C482"/>
    <w:lvl w:ilvl="0" w:tplc="BBC4F0D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E47EB1"/>
    <w:multiLevelType w:val="singleLevel"/>
    <w:tmpl w:val="C298F836"/>
    <w:lvl w:ilvl="0">
      <w:start w:val="1"/>
      <w:numFmt w:val="bullet"/>
      <w:lvlText w:val="-"/>
      <w:lvlJc w:val="left"/>
      <w:pPr>
        <w:tabs>
          <w:tab w:val="num" w:pos="1920"/>
        </w:tabs>
        <w:ind w:left="1920" w:hanging="360"/>
      </w:pPr>
      <w:rPr>
        <w:rFonts w:hint="default"/>
      </w:rPr>
    </w:lvl>
  </w:abstractNum>
  <w:abstractNum w:abstractNumId="9" w15:restartNumberingAfterBreak="0">
    <w:nsid w:val="60F449AE"/>
    <w:multiLevelType w:val="singleLevel"/>
    <w:tmpl w:val="C298F836"/>
    <w:lvl w:ilvl="0">
      <w:start w:val="1"/>
      <w:numFmt w:val="bullet"/>
      <w:lvlText w:val="-"/>
      <w:lvlJc w:val="left"/>
      <w:pPr>
        <w:tabs>
          <w:tab w:val="num" w:pos="1920"/>
        </w:tabs>
        <w:ind w:left="1920" w:hanging="360"/>
      </w:pPr>
      <w:rPr>
        <w:rFonts w:hint="default"/>
      </w:rPr>
    </w:lvl>
  </w:abstractNum>
  <w:abstractNum w:abstractNumId="10" w15:restartNumberingAfterBreak="0">
    <w:nsid w:val="634B0DDC"/>
    <w:multiLevelType w:val="singleLevel"/>
    <w:tmpl w:val="BBD2D5F0"/>
    <w:lvl w:ilvl="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1" w15:restartNumberingAfterBreak="0">
    <w:nsid w:val="74CF752C"/>
    <w:multiLevelType w:val="multilevel"/>
    <w:tmpl w:val="F6E2E7F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color w:val="auto"/>
      </w:rPr>
    </w:lvl>
  </w:abstractNum>
  <w:abstractNum w:abstractNumId="12" w15:restartNumberingAfterBreak="0">
    <w:nsid w:val="7D422A88"/>
    <w:multiLevelType w:val="singleLevel"/>
    <w:tmpl w:val="C298F836"/>
    <w:lvl w:ilvl="0">
      <w:start w:val="1"/>
      <w:numFmt w:val="bullet"/>
      <w:lvlText w:val="-"/>
      <w:lvlJc w:val="left"/>
      <w:pPr>
        <w:tabs>
          <w:tab w:val="num" w:pos="1920"/>
        </w:tabs>
        <w:ind w:left="1920" w:hanging="36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7"/>
  </w:num>
  <w:num w:numId="6">
    <w:abstractNumId w:val="11"/>
  </w:num>
  <w:num w:numId="7">
    <w:abstractNumId w:val="3"/>
  </w:num>
  <w:num w:numId="8">
    <w:abstractNumId w:val="8"/>
  </w:num>
  <w:num w:numId="9">
    <w:abstractNumId w:val="5"/>
  </w:num>
  <w:num w:numId="10">
    <w:abstractNumId w:val="12"/>
  </w:num>
  <w:num w:numId="11">
    <w:abstractNumId w:val="9"/>
  </w:num>
  <w:num w:numId="12">
    <w:abstractNumId w:val="6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7A6"/>
    <w:rsid w:val="00027336"/>
    <w:rsid w:val="0003156F"/>
    <w:rsid w:val="00036772"/>
    <w:rsid w:val="00064F05"/>
    <w:rsid w:val="00097DB9"/>
    <w:rsid w:val="00100A8E"/>
    <w:rsid w:val="00113AE7"/>
    <w:rsid w:val="0016393E"/>
    <w:rsid w:val="00202B2C"/>
    <w:rsid w:val="00283314"/>
    <w:rsid w:val="002957A6"/>
    <w:rsid w:val="002969D9"/>
    <w:rsid w:val="002A25EA"/>
    <w:rsid w:val="002B23AB"/>
    <w:rsid w:val="0043089F"/>
    <w:rsid w:val="004871D2"/>
    <w:rsid w:val="00510A6A"/>
    <w:rsid w:val="005B1184"/>
    <w:rsid w:val="005B26EE"/>
    <w:rsid w:val="00640E92"/>
    <w:rsid w:val="00684A3D"/>
    <w:rsid w:val="00753BEB"/>
    <w:rsid w:val="007B4B6D"/>
    <w:rsid w:val="007B71E7"/>
    <w:rsid w:val="007F237F"/>
    <w:rsid w:val="008A107F"/>
    <w:rsid w:val="008C313E"/>
    <w:rsid w:val="00956D55"/>
    <w:rsid w:val="0096364D"/>
    <w:rsid w:val="00997D4D"/>
    <w:rsid w:val="00A122A9"/>
    <w:rsid w:val="00A77C38"/>
    <w:rsid w:val="00AA10AA"/>
    <w:rsid w:val="00AA391E"/>
    <w:rsid w:val="00B45F6A"/>
    <w:rsid w:val="00BC62C0"/>
    <w:rsid w:val="00C168EF"/>
    <w:rsid w:val="00CC7D5A"/>
    <w:rsid w:val="00D45425"/>
    <w:rsid w:val="00D770F3"/>
    <w:rsid w:val="00E83595"/>
    <w:rsid w:val="00F51847"/>
    <w:rsid w:val="00FB0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7A9EE3"/>
  <w15:chartTrackingRefBased/>
  <w15:docId w15:val="{26EF9B2E-9A31-44C6-A900-59806F9D7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qFormat/>
    <w:rsid w:val="00202B2C"/>
    <w:pPr>
      <w:keepNext/>
      <w:spacing w:after="0" w:line="240" w:lineRule="auto"/>
      <w:ind w:firstLine="720"/>
      <w:outlineLvl w:val="2"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95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5B26E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5B26EE"/>
  </w:style>
  <w:style w:type="paragraph" w:styleId="a6">
    <w:name w:val="footer"/>
    <w:basedOn w:val="a"/>
    <w:link w:val="a7"/>
    <w:uiPriority w:val="99"/>
    <w:unhideWhenUsed/>
    <w:rsid w:val="005B26E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5B26EE"/>
  </w:style>
  <w:style w:type="paragraph" w:styleId="a8">
    <w:name w:val="List Paragraph"/>
    <w:basedOn w:val="a"/>
    <w:uiPriority w:val="34"/>
    <w:qFormat/>
    <w:rsid w:val="005B26EE"/>
    <w:pPr>
      <w:ind w:left="720"/>
      <w:contextualSpacing/>
    </w:pPr>
  </w:style>
  <w:style w:type="paragraph" w:styleId="31">
    <w:name w:val="Body Text Indent 3"/>
    <w:basedOn w:val="a"/>
    <w:link w:val="32"/>
    <w:rsid w:val="002969D9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character" w:customStyle="1" w:styleId="32">
    <w:name w:val="Основной текст с отступом 3 Знак"/>
    <w:basedOn w:val="a0"/>
    <w:link w:val="31"/>
    <w:rsid w:val="002969D9"/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paragraph" w:styleId="a9">
    <w:name w:val="Body Text Indent"/>
    <w:basedOn w:val="a"/>
    <w:link w:val="aa"/>
    <w:uiPriority w:val="99"/>
    <w:unhideWhenUsed/>
    <w:rsid w:val="002969D9"/>
    <w:pPr>
      <w:spacing w:after="120"/>
      <w:ind w:left="283"/>
    </w:pPr>
  </w:style>
  <w:style w:type="character" w:customStyle="1" w:styleId="aa">
    <w:name w:val="Основной текст с отступом Знак"/>
    <w:basedOn w:val="a0"/>
    <w:link w:val="a9"/>
    <w:uiPriority w:val="99"/>
    <w:rsid w:val="002969D9"/>
  </w:style>
  <w:style w:type="paragraph" w:styleId="ab">
    <w:name w:val="Plain Text"/>
    <w:basedOn w:val="a"/>
    <w:link w:val="ac"/>
    <w:rsid w:val="007B4B6D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val="x-none" w:eastAsia="x-none"/>
    </w:rPr>
  </w:style>
  <w:style w:type="character" w:customStyle="1" w:styleId="ac">
    <w:name w:val="Текст Знак"/>
    <w:basedOn w:val="a0"/>
    <w:link w:val="ab"/>
    <w:rsid w:val="007B4B6D"/>
    <w:rPr>
      <w:rFonts w:ascii="Courier New" w:eastAsia="Times New Roman" w:hAnsi="Courier New" w:cs="Times New Roman"/>
      <w:sz w:val="20"/>
      <w:szCs w:val="20"/>
      <w:lang w:val="x-none" w:eastAsia="x-none"/>
    </w:rPr>
  </w:style>
  <w:style w:type="character" w:customStyle="1" w:styleId="30">
    <w:name w:val="Заголовок 3 Знак"/>
    <w:basedOn w:val="a0"/>
    <w:link w:val="3"/>
    <w:rsid w:val="00202B2C"/>
    <w:rPr>
      <w:rFonts w:ascii="Times New Roman" w:eastAsia="Times New Roman" w:hAnsi="Times New Roman" w:cs="Times New Roman"/>
      <w:sz w:val="24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743A97-2BCD-4DA5-9908-535F11BD67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1270</TotalTime>
  <Pages>10</Pages>
  <Words>2601</Words>
  <Characters>14828</Characters>
  <Application>Microsoft Office Word</Application>
  <DocSecurity>0</DocSecurity>
  <Lines>123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WORK</dc:creator>
  <cp:keywords/>
  <dc:description/>
  <cp:lastModifiedBy>WORK</cp:lastModifiedBy>
  <cp:revision>15</cp:revision>
  <cp:lastPrinted>2026-07-15T08:23:00Z</cp:lastPrinted>
  <dcterms:created xsi:type="dcterms:W3CDTF">2026-06-30T06:54:00Z</dcterms:created>
  <dcterms:modified xsi:type="dcterms:W3CDTF">2026-07-16T10:32:00Z</dcterms:modified>
</cp:coreProperties>
</file>