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477" w:rsidRDefault="006D1477" w:rsidP="006D1477">
      <w:pPr>
        <w:jc w:val="center"/>
        <w:rPr>
          <w:b/>
          <w:color w:val="000000"/>
          <w:sz w:val="26"/>
          <w:szCs w:val="26"/>
        </w:rPr>
      </w:pPr>
    </w:p>
    <w:p w:rsidR="006D1477" w:rsidRDefault="006D1477" w:rsidP="006D1477">
      <w:pPr>
        <w:jc w:val="center"/>
        <w:rPr>
          <w:b/>
          <w:color w:val="000000"/>
          <w:sz w:val="26"/>
          <w:szCs w:val="26"/>
        </w:rPr>
      </w:pPr>
      <w:bookmarkStart w:id="0" w:name="_GoBack"/>
      <w:bookmarkEnd w:id="0"/>
      <w:r w:rsidRPr="00A47AB8">
        <w:rPr>
          <w:b/>
          <w:color w:val="000000"/>
          <w:sz w:val="26"/>
          <w:szCs w:val="26"/>
        </w:rPr>
        <w:t>Функциональная схема измерителя</w:t>
      </w:r>
    </w:p>
    <w:p w:rsidR="006D1477" w:rsidRDefault="006D1477" w:rsidP="006D1477">
      <w:pPr>
        <w:jc w:val="center"/>
        <w:rPr>
          <w:b/>
          <w:color w:val="000000"/>
          <w:sz w:val="26"/>
          <w:szCs w:val="26"/>
        </w:rPr>
      </w:pPr>
    </w:p>
    <w:p w:rsidR="00A55B8C" w:rsidRDefault="00A55B8C"/>
    <w:p w:rsidR="006D1477" w:rsidRDefault="006D1477">
      <w:r>
        <w:object w:dxaOrig="16517" w:dyaOrig="12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45pt;height:344.9pt" o:ole="">
            <v:imagedata r:id="rId5" o:title=""/>
          </v:shape>
          <o:OLEObject Type="Embed" ProgID="Visio.Drawing.11" ShapeID="_x0000_i1025" DrawAspect="Content" ObjectID="_1806470897" r:id="rId6"/>
        </w:object>
      </w:r>
    </w:p>
    <w:sectPr w:rsidR="006D1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869"/>
    <w:rsid w:val="00165869"/>
    <w:rsid w:val="006D1477"/>
    <w:rsid w:val="00A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4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 Car Car"/>
    <w:basedOn w:val="a"/>
    <w:rsid w:val="006D147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4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 Car Car"/>
    <w:basedOn w:val="a"/>
    <w:rsid w:val="006D147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2025-04-18T05:41:00Z</dcterms:created>
  <dcterms:modified xsi:type="dcterms:W3CDTF">2025-04-18T05:42:00Z</dcterms:modified>
</cp:coreProperties>
</file>