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B8C" w:rsidRDefault="00A55B8C"/>
    <w:p w:rsidR="005E5B85" w:rsidRDefault="005E5B85">
      <w:pPr>
        <w:rPr>
          <w:rFonts w:ascii="Times New Roman" w:hAnsi="Times New Roman" w:cs="Times New Roman"/>
          <w:b/>
          <w:sz w:val="28"/>
          <w:szCs w:val="28"/>
        </w:rPr>
      </w:pPr>
      <w:r w:rsidRPr="005E5B85">
        <w:rPr>
          <w:rFonts w:ascii="Times New Roman" w:hAnsi="Times New Roman" w:cs="Times New Roman"/>
          <w:b/>
          <w:sz w:val="28"/>
          <w:szCs w:val="28"/>
        </w:rPr>
        <w:t>Функциональная схема канала</w:t>
      </w:r>
      <w:proofErr w:type="gramStart"/>
      <w:r w:rsidRPr="005E5B85">
        <w:rPr>
          <w:rFonts w:ascii="Times New Roman" w:hAnsi="Times New Roman" w:cs="Times New Roman"/>
          <w:b/>
          <w:sz w:val="28"/>
          <w:szCs w:val="28"/>
        </w:rPr>
        <w:t xml:space="preserve"> С</w:t>
      </w:r>
      <w:proofErr w:type="gramEnd"/>
      <w:r w:rsidRPr="005E5B85">
        <w:rPr>
          <w:rFonts w:ascii="Times New Roman" w:hAnsi="Times New Roman" w:cs="Times New Roman"/>
          <w:b/>
          <w:sz w:val="28"/>
          <w:szCs w:val="28"/>
        </w:rPr>
        <w:t xml:space="preserve"> в режиме «Высокого напряжения»</w:t>
      </w:r>
    </w:p>
    <w:p w:rsidR="005E5B85" w:rsidRDefault="0002529C" w:rsidP="005E5B85">
      <w:pPr>
        <w:jc w:val="center"/>
      </w:pPr>
      <w:r>
        <w:object w:dxaOrig="10772" w:dyaOrig="5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230.4pt" o:ole="">
            <v:imagedata r:id="rId5" o:title=""/>
          </v:shape>
          <o:OLEObject Type="Embed" ProgID="Visio.Drawing.11" ShapeID="_x0000_i1025" DrawAspect="Content" ObjectID="_1806472164" r:id="rId6"/>
        </w:object>
      </w:r>
    </w:p>
    <w:p w:rsidR="005E5B85" w:rsidRPr="005E5B85" w:rsidRDefault="005E5B85" w:rsidP="005E5B85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5B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Ф</w:t>
      </w:r>
      <w:r w:rsidRPr="005E5B85">
        <w:rPr>
          <w:rFonts w:ascii="Times New Roman" w:eastAsia="Times New Roman" w:hAnsi="Times New Roman" w:cs="Times New Roman"/>
          <w:sz w:val="26"/>
          <w:szCs w:val="26"/>
          <w:lang w:eastAsia="ru-RU"/>
        </w:rPr>
        <w:t>ормировани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е</w:t>
      </w:r>
      <w:r w:rsidRPr="005E5B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испытательного сигнала </w:t>
      </w:r>
      <w:r w:rsidRPr="005E5B85">
        <w:rPr>
          <w:rFonts w:ascii="Times New Roman" w:eastAsia="Times New Roman" w:hAnsi="Times New Roman" w:cs="Times New Roman"/>
          <w:sz w:val="26"/>
          <w:szCs w:val="26"/>
          <w:lang w:eastAsia="ru-RU"/>
        </w:rPr>
        <w:t>в режиме «Высокого напряжения»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:rsidR="005E5B85" w:rsidRPr="005E5B85" w:rsidRDefault="005E5B85" w:rsidP="005E5B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5E5B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помощью трансформатора</w:t>
      </w:r>
      <w:r w:rsidRPr="005E5B8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5E5B85" w:rsidRDefault="005E5B85">
      <w:pPr>
        <w:rPr>
          <w:rFonts w:ascii="Times New Roman" w:hAnsi="Times New Roman" w:cs="Times New Roman"/>
          <w:b/>
          <w:sz w:val="28"/>
          <w:szCs w:val="28"/>
        </w:rPr>
      </w:pPr>
    </w:p>
    <w:p w:rsidR="005E5B85" w:rsidRDefault="005E5B85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5E5B85" w:rsidRDefault="005E5B85">
      <w:pPr>
        <w:rPr>
          <w:rFonts w:ascii="Times New Roman" w:hAnsi="Times New Roman" w:cs="Times New Roman"/>
          <w:b/>
          <w:sz w:val="28"/>
          <w:szCs w:val="28"/>
        </w:rPr>
      </w:pPr>
    </w:p>
    <w:p w:rsidR="005E5B85" w:rsidRPr="005E5B85" w:rsidRDefault="005E5B85">
      <w:pPr>
        <w:rPr>
          <w:rFonts w:ascii="Times New Roman" w:hAnsi="Times New Roman" w:cs="Times New Roman"/>
          <w:b/>
          <w:sz w:val="28"/>
          <w:szCs w:val="28"/>
        </w:rPr>
      </w:pPr>
    </w:p>
    <w:sectPr w:rsidR="005E5B85" w:rsidRPr="005E5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9BD"/>
    <w:rsid w:val="0002529C"/>
    <w:rsid w:val="004B19BD"/>
    <w:rsid w:val="005E5B85"/>
    <w:rsid w:val="00A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 Car Car"/>
    <w:basedOn w:val="a"/>
    <w:rsid w:val="005E5B85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 Car Car"/>
    <w:basedOn w:val="a"/>
    <w:rsid w:val="005E5B85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2025-04-18T05:49:00Z</dcterms:created>
  <dcterms:modified xsi:type="dcterms:W3CDTF">2025-04-18T06:03:00Z</dcterms:modified>
</cp:coreProperties>
</file>