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220" w:rsidRPr="002A2689" w:rsidRDefault="002A2689" w:rsidP="002C0220">
      <w:pPr>
        <w:jc w:val="center"/>
        <w:rPr>
          <w:b/>
          <w:sz w:val="28"/>
          <w:szCs w:val="28"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2D3CDA29" wp14:editId="128A12D7">
            <wp:extent cx="3204561" cy="226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631" b="3858"/>
                    <a:stretch/>
                  </pic:blipFill>
                  <pic:spPr bwMode="auto">
                    <a:xfrm>
                      <a:off x="0" y="0"/>
                      <a:ext cx="3241188" cy="229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2C0220" w:rsidRPr="002A2689">
        <w:rPr>
          <w:rFonts w:ascii="Arial" w:hAnsi="Arial" w:cs="Arial"/>
          <w:b/>
          <w:bCs/>
          <w:sz w:val="28"/>
          <w:szCs w:val="28"/>
          <w:lang w:val="en-US"/>
        </w:rPr>
        <w:t>370B and 371B Programmable Curve Tracers</w:t>
      </w:r>
    </w:p>
    <w:p w:rsidR="002C0220" w:rsidRPr="002C0220" w:rsidRDefault="0091077A" w:rsidP="002A2689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24C2CF" wp14:editId="7C55DFF9">
            <wp:extent cx="8854133" cy="3386667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73822" cy="339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220" w:rsidRPr="002C0220" w:rsidSect="002C022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F54"/>
    <w:rsid w:val="00044F54"/>
    <w:rsid w:val="002A2689"/>
    <w:rsid w:val="002C0220"/>
    <w:rsid w:val="003A5ECA"/>
    <w:rsid w:val="009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2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26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2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26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dcterms:created xsi:type="dcterms:W3CDTF">2025-03-11T11:13:00Z</dcterms:created>
  <dcterms:modified xsi:type="dcterms:W3CDTF">2025-03-11T11:23:00Z</dcterms:modified>
</cp:coreProperties>
</file>