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320" w:rsidRPr="006E3320" w:rsidRDefault="006E3320" w:rsidP="006E3320">
      <w:pPr>
        <w:spacing w:line="360" w:lineRule="auto"/>
        <w:jc w:val="center"/>
        <w:rPr>
          <w:b/>
          <w:sz w:val="28"/>
          <w:szCs w:val="28"/>
        </w:rPr>
      </w:pPr>
      <w:r w:rsidRPr="006E3320">
        <w:rPr>
          <w:b/>
          <w:color w:val="000000"/>
          <w:sz w:val="28"/>
          <w:szCs w:val="28"/>
        </w:rPr>
        <w:t xml:space="preserve">2.1 </w:t>
      </w:r>
      <w:r w:rsidRPr="006E3320">
        <w:rPr>
          <w:b/>
          <w:sz w:val="28"/>
          <w:szCs w:val="28"/>
        </w:rPr>
        <w:t xml:space="preserve">Концепция построения </w:t>
      </w:r>
      <w:r w:rsidRPr="006E3320">
        <w:rPr>
          <w:b/>
          <w:color w:val="000000"/>
          <w:sz w:val="28"/>
          <w:szCs w:val="28"/>
        </w:rPr>
        <w:t>и</w:t>
      </w:r>
      <w:r w:rsidRPr="006E3320">
        <w:rPr>
          <w:b/>
          <w:sz w:val="28"/>
          <w:szCs w:val="28"/>
        </w:rPr>
        <w:t xml:space="preserve"> алгоритм  работы анализатора  ВАХ  ПП </w:t>
      </w:r>
    </w:p>
    <w:p w:rsidR="006E3320" w:rsidRPr="00AF0A78" w:rsidRDefault="00EF7EDE" w:rsidP="0089233B">
      <w:pPr>
        <w:ind w:firstLine="720"/>
        <w:jc w:val="both"/>
      </w:pPr>
      <w:r w:rsidRPr="00AF0A78">
        <w:t>К</w:t>
      </w:r>
      <w:r w:rsidR="006E3320" w:rsidRPr="00AF0A78">
        <w:t>онцепция построения силового анализатора ВАХ ПП основана на трех базовых принципах:</w:t>
      </w:r>
    </w:p>
    <w:p w:rsidR="006E3320" w:rsidRPr="00AF0A78" w:rsidRDefault="006E3320" w:rsidP="0089233B">
      <w:pPr>
        <w:jc w:val="both"/>
      </w:pPr>
      <w:r w:rsidRPr="00AF0A78">
        <w:t>- в режиме высокого напряжения (до нескольких тысяч Вольт), измерение ВАХ обеспечивается с помощью формирования испытательного сигнала синхронного с переменным напряжением сети (50 Гц) с помощью трансформатора;</w:t>
      </w:r>
    </w:p>
    <w:p w:rsidR="006E3320" w:rsidRPr="00AF0A78" w:rsidRDefault="006E3320" w:rsidP="0089233B">
      <w:pPr>
        <w:jc w:val="both"/>
      </w:pPr>
      <w:r w:rsidRPr="00AF0A78">
        <w:t>- в режиме большого тока, (до нескольких сотен Ампер) измерение  ВАХ обеспечивается с помощью формирования импульсов испытательного сигнала с помощью конденсатора;</w:t>
      </w:r>
    </w:p>
    <w:p w:rsidR="006E3320" w:rsidRPr="00AF0A78" w:rsidRDefault="006E3320" w:rsidP="0089233B">
      <w:pPr>
        <w:pStyle w:val="3"/>
        <w:tabs>
          <w:tab w:val="num" w:pos="1800"/>
        </w:tabs>
        <w:ind w:left="0"/>
        <w:jc w:val="both"/>
        <w:rPr>
          <w:sz w:val="24"/>
          <w:szCs w:val="24"/>
        </w:rPr>
      </w:pPr>
      <w:r w:rsidRPr="00AF0A78">
        <w:rPr>
          <w:sz w:val="24"/>
          <w:szCs w:val="24"/>
        </w:rPr>
        <w:t xml:space="preserve">- измерение ВАХ с помощью испытательного сигнала с ненулевым спектром, например, с помощью импульсов синусоидальной или  иной формы, обеспечивается путем измерения </w:t>
      </w:r>
      <w:r w:rsidRPr="007571E1">
        <w:rPr>
          <w:b/>
          <w:sz w:val="24"/>
          <w:szCs w:val="24"/>
        </w:rPr>
        <w:t>мгновенных значений сигналов тока и напряжения</w:t>
      </w:r>
      <w:r w:rsidRPr="00AF0A78">
        <w:rPr>
          <w:sz w:val="24"/>
          <w:szCs w:val="24"/>
        </w:rPr>
        <w:t>, воздействующих на электроды</w:t>
      </w:r>
      <w:r w:rsidR="00CB6835">
        <w:rPr>
          <w:sz w:val="24"/>
          <w:szCs w:val="24"/>
        </w:rPr>
        <w:t xml:space="preserve"> объекта подверженного</w:t>
      </w:r>
      <w:r w:rsidRPr="00AF0A78">
        <w:rPr>
          <w:sz w:val="24"/>
          <w:szCs w:val="24"/>
        </w:rPr>
        <w:t xml:space="preserve"> </w:t>
      </w:r>
      <w:r w:rsidR="00CB6835">
        <w:rPr>
          <w:sz w:val="24"/>
          <w:szCs w:val="24"/>
        </w:rPr>
        <w:t>испытаниям (</w:t>
      </w:r>
      <w:r w:rsidR="00ED4BFC">
        <w:rPr>
          <w:sz w:val="24"/>
          <w:szCs w:val="24"/>
        </w:rPr>
        <w:t>ОПИ</w:t>
      </w:r>
      <w:r w:rsidR="00CB6835">
        <w:rPr>
          <w:sz w:val="24"/>
          <w:szCs w:val="24"/>
        </w:rPr>
        <w:t>)</w:t>
      </w:r>
      <w:r w:rsidRPr="00AF0A78">
        <w:rPr>
          <w:sz w:val="24"/>
          <w:szCs w:val="24"/>
        </w:rPr>
        <w:t xml:space="preserve">. </w:t>
      </w:r>
    </w:p>
    <w:p w:rsidR="006E3320" w:rsidRPr="00AF0A78" w:rsidRDefault="006E3320" w:rsidP="0089233B">
      <w:pPr>
        <w:ind w:firstLine="720"/>
        <w:jc w:val="both"/>
      </w:pPr>
      <w:r w:rsidRPr="00AF0A78">
        <w:t xml:space="preserve">Кроме того, в концепцию построения силового анализатора ВАХ ПП включены следующие условия. </w:t>
      </w:r>
    </w:p>
    <w:p w:rsidR="006E3320" w:rsidRPr="00AF0A78" w:rsidRDefault="006E3320" w:rsidP="0089233B">
      <w:pPr>
        <w:ind w:firstLine="720"/>
        <w:jc w:val="both"/>
      </w:pPr>
      <w:r w:rsidRPr="00AF0A78">
        <w:t>Алгоритм работы силового анализатора основан на использовании переменного напряжения сети частотой 50</w:t>
      </w:r>
      <w:r w:rsidRPr="00AF0A78">
        <w:rPr>
          <w:color w:val="FFFFFF"/>
        </w:rPr>
        <w:t>º</w:t>
      </w:r>
      <w:r w:rsidRPr="00AF0A78">
        <w:t>Гц для формирования испытательного сигнала развертки</w:t>
      </w:r>
      <w:r w:rsidR="007571E1">
        <w:t xml:space="preserve"> в диапазонах 30</w:t>
      </w:r>
      <w:proofErr w:type="gramStart"/>
      <w:r w:rsidR="007571E1">
        <w:t> В</w:t>
      </w:r>
      <w:proofErr w:type="gramEnd"/>
      <w:r w:rsidR="007571E1">
        <w:t>, 300 В и 3000 В</w:t>
      </w:r>
      <w:r w:rsidRPr="00AF0A78">
        <w:t xml:space="preserve"> с минимальными потерями энергии на промежуточные преобразования. Поэтому, все процессы формирования и измерения испытательных сигналов на электродах </w:t>
      </w:r>
      <w:r w:rsidR="00ED4BFC">
        <w:t>О</w:t>
      </w:r>
      <w:r w:rsidR="00CB6835">
        <w:t>П</w:t>
      </w:r>
      <w:r w:rsidR="00ED4BFC">
        <w:t>И</w:t>
      </w:r>
      <w:r w:rsidRPr="00AF0A78">
        <w:t xml:space="preserve"> должны быть синхронизированы с переменным напряжением сети.</w:t>
      </w:r>
    </w:p>
    <w:p w:rsidR="006E3320" w:rsidRPr="00AF0A78" w:rsidRDefault="006E3320" w:rsidP="0089233B">
      <w:pPr>
        <w:pStyle w:val="3"/>
        <w:tabs>
          <w:tab w:val="num" w:pos="1800"/>
        </w:tabs>
        <w:ind w:left="0" w:firstLine="700"/>
        <w:jc w:val="both"/>
        <w:rPr>
          <w:sz w:val="24"/>
          <w:szCs w:val="24"/>
        </w:rPr>
      </w:pPr>
      <w:r w:rsidRPr="00AF0A78">
        <w:rPr>
          <w:sz w:val="24"/>
          <w:szCs w:val="24"/>
        </w:rPr>
        <w:t>Для исключения остаточного намагничивания сердечника трансформатора формирующего испытательный сигнал, изменение режима его работы производится с интервалом кратным периоду сети.</w:t>
      </w:r>
    </w:p>
    <w:p w:rsidR="006E3320" w:rsidRPr="00AF0A78" w:rsidRDefault="006E3320" w:rsidP="0089233B">
      <w:pPr>
        <w:pStyle w:val="3"/>
        <w:tabs>
          <w:tab w:val="num" w:pos="1800"/>
        </w:tabs>
        <w:ind w:left="0" w:firstLine="700"/>
        <w:jc w:val="both"/>
        <w:rPr>
          <w:sz w:val="24"/>
          <w:szCs w:val="24"/>
        </w:rPr>
      </w:pPr>
      <w:r w:rsidRPr="00AF0A78">
        <w:rPr>
          <w:sz w:val="24"/>
          <w:szCs w:val="24"/>
        </w:rPr>
        <w:t>Переключение электромеханических реле и герконов осуществляется только при отсутствии сигналов тока или напряжения в замыкаемой (размыкаемой) цепи – так называемое “</w:t>
      </w:r>
      <w:r w:rsidRPr="007571E1">
        <w:rPr>
          <w:sz w:val="24"/>
          <w:szCs w:val="24"/>
          <w:u w:val="single"/>
        </w:rPr>
        <w:t>холодное переключение</w:t>
      </w:r>
      <w:r w:rsidRPr="00AF0A78">
        <w:rPr>
          <w:sz w:val="24"/>
          <w:szCs w:val="24"/>
        </w:rPr>
        <w:t>”.</w:t>
      </w:r>
    </w:p>
    <w:p w:rsidR="00CB6835" w:rsidRDefault="006E3320" w:rsidP="0089233B">
      <w:pPr>
        <w:pStyle w:val="3"/>
        <w:tabs>
          <w:tab w:val="num" w:pos="1800"/>
        </w:tabs>
        <w:ind w:left="0" w:firstLine="700"/>
        <w:jc w:val="both"/>
        <w:rPr>
          <w:sz w:val="24"/>
          <w:szCs w:val="24"/>
        </w:rPr>
      </w:pPr>
      <w:r w:rsidRPr="00AF0A78">
        <w:rPr>
          <w:sz w:val="24"/>
          <w:szCs w:val="24"/>
        </w:rPr>
        <w:t xml:space="preserve"> Для выполнения этого условия, алгоритм работы анализатора должен включать следующие интервалы задержки</w:t>
      </w:r>
      <w:r w:rsidR="00CB6835">
        <w:rPr>
          <w:sz w:val="24"/>
          <w:szCs w:val="24"/>
        </w:rPr>
        <w:t>:</w:t>
      </w:r>
    </w:p>
    <w:p w:rsidR="00CB6835" w:rsidRDefault="00CB6835" w:rsidP="0089233B">
      <w:pPr>
        <w:pStyle w:val="3"/>
        <w:tabs>
          <w:tab w:val="num" w:pos="1800"/>
        </w:tabs>
        <w:ind w:left="0" w:firstLine="700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6E3320" w:rsidRPr="00AF0A78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="006E3320" w:rsidRPr="00AF0A78">
        <w:rPr>
          <w:sz w:val="24"/>
          <w:szCs w:val="24"/>
        </w:rPr>
        <w:t xml:space="preserve">нтервал задержки для синхронизации момента времени, начиная с которого разрешается переключение реле, с переменным напряжением сети, так как длительность полного цикла формирования испытательного сигнала должна быть кратна периоду сети. </w:t>
      </w:r>
    </w:p>
    <w:p w:rsidR="00CB6835" w:rsidRDefault="00CB6835" w:rsidP="0089233B">
      <w:pPr>
        <w:pStyle w:val="3"/>
        <w:tabs>
          <w:tab w:val="num" w:pos="1800"/>
        </w:tabs>
        <w:ind w:left="0" w:firstLine="700"/>
        <w:jc w:val="both"/>
        <w:rPr>
          <w:sz w:val="24"/>
          <w:szCs w:val="24"/>
        </w:rPr>
      </w:pPr>
      <w:r>
        <w:rPr>
          <w:sz w:val="24"/>
          <w:szCs w:val="24"/>
        </w:rPr>
        <w:t>- и</w:t>
      </w:r>
      <w:r w:rsidR="006E3320" w:rsidRPr="00AF0A78">
        <w:rPr>
          <w:sz w:val="24"/>
          <w:szCs w:val="24"/>
        </w:rPr>
        <w:t xml:space="preserve">нтервал задержки на время “дребезга” контактов реле. </w:t>
      </w:r>
    </w:p>
    <w:p w:rsidR="006E3320" w:rsidRPr="00AF0A78" w:rsidRDefault="00CB6835" w:rsidP="0089233B">
      <w:pPr>
        <w:pStyle w:val="3"/>
        <w:tabs>
          <w:tab w:val="num" w:pos="1800"/>
        </w:tabs>
        <w:ind w:left="0" w:firstLine="700"/>
        <w:jc w:val="both"/>
        <w:rPr>
          <w:sz w:val="24"/>
          <w:szCs w:val="24"/>
        </w:rPr>
      </w:pPr>
      <w:r>
        <w:rPr>
          <w:sz w:val="24"/>
          <w:szCs w:val="24"/>
        </w:rPr>
        <w:t>- и</w:t>
      </w:r>
      <w:r w:rsidR="006E3320" w:rsidRPr="00AF0A78">
        <w:rPr>
          <w:sz w:val="24"/>
          <w:szCs w:val="24"/>
        </w:rPr>
        <w:t xml:space="preserve">нтервал задержки для синхронизации начала развертки (начала измерений) с переменным напряжением сети. </w:t>
      </w:r>
    </w:p>
    <w:p w:rsidR="006E3320" w:rsidRPr="00AF0A78" w:rsidRDefault="006E3320" w:rsidP="0089233B">
      <w:pPr>
        <w:pStyle w:val="3"/>
        <w:tabs>
          <w:tab w:val="num" w:pos="1800"/>
        </w:tabs>
        <w:ind w:left="0" w:firstLine="720"/>
        <w:jc w:val="both"/>
        <w:rPr>
          <w:sz w:val="24"/>
          <w:szCs w:val="24"/>
        </w:rPr>
      </w:pPr>
      <w:r w:rsidRPr="00AF0A78">
        <w:rPr>
          <w:sz w:val="24"/>
          <w:szCs w:val="24"/>
        </w:rPr>
        <w:t>Общая продолжительность перечисленных интервалов задержки (на синхронизацию с сетью до переключения реле, на время “дребезга” контактов и на синхронизацию с сетью перед началом измерений) не может быть менее периода сети. То есть, при частоте 50</w:t>
      </w:r>
      <w:r w:rsidRPr="00AF0A78">
        <w:rPr>
          <w:color w:val="FFFFFF"/>
          <w:sz w:val="24"/>
          <w:szCs w:val="24"/>
        </w:rPr>
        <w:t>τ</w:t>
      </w:r>
      <w:r w:rsidRPr="00AF0A78">
        <w:rPr>
          <w:sz w:val="24"/>
          <w:szCs w:val="24"/>
        </w:rPr>
        <w:t>Гц и длительности периода 20</w:t>
      </w:r>
      <w:r w:rsidRPr="00AF0A78">
        <w:rPr>
          <w:color w:val="FFFFFF"/>
          <w:sz w:val="24"/>
          <w:szCs w:val="24"/>
        </w:rPr>
        <w:t>τ</w:t>
      </w:r>
      <w:r w:rsidRPr="00AF0A78">
        <w:rPr>
          <w:sz w:val="24"/>
          <w:szCs w:val="24"/>
        </w:rPr>
        <w:t>мс, величина задержки составит  от 20 до  40</w:t>
      </w:r>
      <w:r w:rsidRPr="00AF0A78">
        <w:rPr>
          <w:color w:val="FFFFFF"/>
          <w:sz w:val="24"/>
          <w:szCs w:val="24"/>
        </w:rPr>
        <w:t>º</w:t>
      </w:r>
      <w:r w:rsidRPr="00AF0A78">
        <w:rPr>
          <w:sz w:val="24"/>
          <w:szCs w:val="24"/>
        </w:rPr>
        <w:t>мс. Кроме того,</w:t>
      </w:r>
      <w:r w:rsidR="007571E1">
        <w:rPr>
          <w:sz w:val="24"/>
          <w:szCs w:val="24"/>
        </w:rPr>
        <w:t xml:space="preserve"> в режиме </w:t>
      </w:r>
      <w:r w:rsidR="007571E1">
        <w:rPr>
          <w:sz w:val="24"/>
          <w:szCs w:val="24"/>
          <w:lang w:val="en-US"/>
        </w:rPr>
        <w:t>DC</w:t>
      </w:r>
      <w:r w:rsidR="007571E1">
        <w:rPr>
          <w:sz w:val="24"/>
          <w:szCs w:val="24"/>
        </w:rPr>
        <w:t>,</w:t>
      </w:r>
      <w:r w:rsidRPr="00AF0A78">
        <w:rPr>
          <w:sz w:val="24"/>
          <w:szCs w:val="24"/>
        </w:rPr>
        <w:t xml:space="preserve"> алгоритм работы анализатора должен  учесть задержку, связанную с конечным значением времени нарастания напряжения в измерительной цепи, которое увеличивается с увеличением сопротив</w:t>
      </w:r>
      <w:r w:rsidR="007571E1">
        <w:rPr>
          <w:sz w:val="24"/>
          <w:szCs w:val="24"/>
        </w:rPr>
        <w:t xml:space="preserve">ления внутреннего датчика тока </w:t>
      </w:r>
      <w:r w:rsidRPr="00AF0A78">
        <w:rPr>
          <w:sz w:val="24"/>
          <w:szCs w:val="24"/>
        </w:rPr>
        <w:t xml:space="preserve">и сопротивления </w:t>
      </w:r>
      <w:r w:rsidR="00ED4BFC">
        <w:rPr>
          <w:sz w:val="24"/>
          <w:szCs w:val="24"/>
        </w:rPr>
        <w:t>О</w:t>
      </w:r>
      <w:r w:rsidR="00371760">
        <w:rPr>
          <w:sz w:val="24"/>
          <w:szCs w:val="24"/>
        </w:rPr>
        <w:t>П</w:t>
      </w:r>
      <w:r w:rsidR="00ED4BFC">
        <w:rPr>
          <w:sz w:val="24"/>
          <w:szCs w:val="24"/>
        </w:rPr>
        <w:t>И</w:t>
      </w:r>
      <w:r w:rsidRPr="00AF0A78">
        <w:rPr>
          <w:sz w:val="24"/>
          <w:szCs w:val="24"/>
        </w:rPr>
        <w:t xml:space="preserve">. </w:t>
      </w:r>
    </w:p>
    <w:p w:rsidR="006E3320" w:rsidRPr="00AF0A78" w:rsidRDefault="006E3320" w:rsidP="000F3445">
      <w:pPr>
        <w:pStyle w:val="3"/>
        <w:tabs>
          <w:tab w:val="num" w:pos="1800"/>
        </w:tabs>
        <w:spacing w:after="0"/>
        <w:ind w:left="0" w:firstLine="720"/>
        <w:jc w:val="both"/>
        <w:rPr>
          <w:sz w:val="24"/>
          <w:szCs w:val="24"/>
        </w:rPr>
      </w:pPr>
      <w:r w:rsidRPr="00AF0A78">
        <w:rPr>
          <w:sz w:val="24"/>
          <w:szCs w:val="24"/>
        </w:rPr>
        <w:t>При неоднократном переключении реле в процессе измерения ВАХ, затраты времени, с учетом перечисленных интервалов задержки, значительно возрастают. Поэтому, согласно выработанной концепции, режим работы измерительных каналов, связанный с переключением реле, изменяют только до начала формирования развертки.</w:t>
      </w:r>
    </w:p>
    <w:p w:rsidR="006E3320" w:rsidRPr="00AF0A78" w:rsidRDefault="006E3320" w:rsidP="000F3445">
      <w:pPr>
        <w:pStyle w:val="3"/>
        <w:tabs>
          <w:tab w:val="num" w:pos="1800"/>
        </w:tabs>
        <w:spacing w:after="0"/>
        <w:ind w:left="0" w:firstLine="720"/>
        <w:jc w:val="both"/>
        <w:rPr>
          <w:sz w:val="24"/>
          <w:szCs w:val="24"/>
        </w:rPr>
      </w:pPr>
      <w:r w:rsidRPr="00AF0A78">
        <w:rPr>
          <w:sz w:val="24"/>
          <w:szCs w:val="24"/>
        </w:rPr>
        <w:t xml:space="preserve"> Это отличает алгоритм работы силового анализатора ВАХ ПП от алгоритма работы анализаторов ВАХ ПП малой мощности, формирующих сигнал развертки без </w:t>
      </w:r>
      <w:r w:rsidRPr="00AF0A78">
        <w:rPr>
          <w:sz w:val="24"/>
          <w:szCs w:val="24"/>
        </w:rPr>
        <w:lastRenderedPageBreak/>
        <w:t>привязки к частоте сети, и затрудняет реализацию в силовом анализаторе  алгоритма автоматического выбора пределов измерения, связанного с неоднократным переключением герконов.</w:t>
      </w:r>
    </w:p>
    <w:p w:rsidR="006E3320" w:rsidRPr="000F3445" w:rsidRDefault="006E3320" w:rsidP="000F3445">
      <w:pPr>
        <w:pStyle w:val="3"/>
        <w:tabs>
          <w:tab w:val="num" w:pos="1800"/>
        </w:tabs>
        <w:spacing w:after="0"/>
        <w:ind w:left="0" w:firstLine="720"/>
        <w:jc w:val="both"/>
        <w:rPr>
          <w:sz w:val="24"/>
          <w:szCs w:val="24"/>
        </w:rPr>
      </w:pPr>
      <w:r w:rsidRPr="000F3445">
        <w:rPr>
          <w:sz w:val="24"/>
          <w:szCs w:val="24"/>
        </w:rPr>
        <w:t>Временные диаграммы испытательного сигнала в канале</w:t>
      </w:r>
      <w:proofErr w:type="gramStart"/>
      <w:r w:rsidRPr="000F3445">
        <w:rPr>
          <w:sz w:val="24"/>
          <w:szCs w:val="24"/>
        </w:rPr>
        <w:t xml:space="preserve"> </w:t>
      </w:r>
      <w:r w:rsidRPr="000F3445">
        <w:rPr>
          <w:b/>
          <w:sz w:val="24"/>
          <w:szCs w:val="24"/>
        </w:rPr>
        <w:t>С</w:t>
      </w:r>
      <w:proofErr w:type="gramEnd"/>
      <w:r w:rsidRPr="000F3445">
        <w:rPr>
          <w:sz w:val="24"/>
          <w:szCs w:val="24"/>
        </w:rPr>
        <w:t xml:space="preserve"> в разных режимах развертки, поясняющие алгоритм работы силового анализатора ВАХ, представлены на рисунке 2.2.</w:t>
      </w:r>
    </w:p>
    <w:p w:rsidR="006E3320" w:rsidRPr="006E3320" w:rsidRDefault="006E3320" w:rsidP="006E3320">
      <w:pPr>
        <w:pStyle w:val="3"/>
        <w:tabs>
          <w:tab w:val="num" w:pos="1800"/>
        </w:tabs>
        <w:spacing w:line="360" w:lineRule="auto"/>
        <w:ind w:firstLine="700"/>
        <w:jc w:val="center"/>
        <w:rPr>
          <w:sz w:val="28"/>
          <w:szCs w:val="28"/>
        </w:rPr>
      </w:pPr>
      <w:r w:rsidRPr="006E3320">
        <w:rPr>
          <w:noProof/>
          <w:sz w:val="28"/>
          <w:szCs w:val="28"/>
        </w:rPr>
        <w:drawing>
          <wp:inline distT="0" distB="0" distL="0" distR="0" wp14:anchorId="44428E53" wp14:editId="485AD4AD">
            <wp:extent cx="3344047" cy="2514462"/>
            <wp:effectExtent l="0" t="0" r="889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092" cy="2519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320" w:rsidRPr="00AF0A78" w:rsidRDefault="006E3320" w:rsidP="00AF0A78">
      <w:pPr>
        <w:pStyle w:val="3"/>
        <w:tabs>
          <w:tab w:val="num" w:pos="1800"/>
        </w:tabs>
        <w:spacing w:after="0"/>
        <w:ind w:left="284" w:firstLine="697"/>
        <w:jc w:val="both"/>
        <w:rPr>
          <w:sz w:val="20"/>
          <w:szCs w:val="20"/>
        </w:rPr>
      </w:pPr>
      <w:r w:rsidRPr="00AF0A78">
        <w:rPr>
          <w:sz w:val="20"/>
          <w:szCs w:val="20"/>
        </w:rPr>
        <w:t xml:space="preserve">Здесь:  </w:t>
      </w:r>
      <w:r w:rsidRPr="00AF0A78">
        <w:rPr>
          <w:b/>
          <w:sz w:val="20"/>
          <w:szCs w:val="20"/>
          <w:lang w:val="en-US"/>
        </w:rPr>
        <w:t>U</w:t>
      </w:r>
      <w:r w:rsidRPr="00AF0A78">
        <w:rPr>
          <w:sz w:val="20"/>
          <w:szCs w:val="20"/>
          <w:vertAlign w:val="subscript"/>
        </w:rPr>
        <w:t>сети</w:t>
      </w:r>
      <w:r w:rsidRPr="00AF0A78">
        <w:rPr>
          <w:sz w:val="20"/>
          <w:szCs w:val="20"/>
        </w:rPr>
        <w:t xml:space="preserve"> – переменное напряжение сети;    +</w:t>
      </w:r>
      <w:r w:rsidRPr="00AF0A78">
        <w:rPr>
          <w:b/>
          <w:sz w:val="20"/>
          <w:szCs w:val="20"/>
          <w:lang w:val="en-US"/>
        </w:rPr>
        <w:t>U</w:t>
      </w:r>
      <w:r w:rsidRPr="00AF0A78">
        <w:rPr>
          <w:sz w:val="20"/>
          <w:szCs w:val="20"/>
        </w:rPr>
        <w:t>, -</w:t>
      </w:r>
      <w:r w:rsidRPr="00AF0A78">
        <w:rPr>
          <w:b/>
          <w:sz w:val="20"/>
          <w:szCs w:val="20"/>
          <w:lang w:val="en-US"/>
        </w:rPr>
        <w:t>U</w:t>
      </w:r>
      <w:r w:rsidRPr="00AF0A78">
        <w:rPr>
          <w:sz w:val="20"/>
          <w:szCs w:val="20"/>
        </w:rPr>
        <w:t xml:space="preserve"> – однополярные импульсы испытательного сигнала синусоидальной формы  положительной и отрицательной полярности;    ±</w:t>
      </w:r>
      <w:r w:rsidRPr="00AF0A78">
        <w:rPr>
          <w:b/>
          <w:sz w:val="20"/>
          <w:szCs w:val="20"/>
        </w:rPr>
        <w:t xml:space="preserve"> </w:t>
      </w:r>
      <w:r w:rsidRPr="00AF0A78">
        <w:rPr>
          <w:b/>
          <w:sz w:val="20"/>
          <w:szCs w:val="20"/>
          <w:lang w:val="en-US"/>
        </w:rPr>
        <w:t>U</w:t>
      </w:r>
      <w:r w:rsidRPr="00AF0A78">
        <w:rPr>
          <w:sz w:val="20"/>
          <w:szCs w:val="20"/>
        </w:rPr>
        <w:t xml:space="preserve"> – </w:t>
      </w:r>
      <w:proofErr w:type="spellStart"/>
      <w:r w:rsidRPr="00AF0A78">
        <w:rPr>
          <w:sz w:val="20"/>
          <w:szCs w:val="20"/>
        </w:rPr>
        <w:t>двухполярный</w:t>
      </w:r>
      <w:proofErr w:type="spellEnd"/>
      <w:r w:rsidRPr="00AF0A78">
        <w:rPr>
          <w:sz w:val="20"/>
          <w:szCs w:val="20"/>
        </w:rPr>
        <w:t xml:space="preserve"> испытательный сигнал синусоидальной формы;   +</w:t>
      </w:r>
      <w:r w:rsidRPr="00AF0A78">
        <w:rPr>
          <w:b/>
          <w:sz w:val="20"/>
          <w:szCs w:val="20"/>
          <w:lang w:val="en-US"/>
        </w:rPr>
        <w:t>U</w:t>
      </w:r>
      <w:proofErr w:type="spellStart"/>
      <w:r w:rsidRPr="00AF0A78">
        <w:rPr>
          <w:sz w:val="20"/>
          <w:szCs w:val="20"/>
          <w:vertAlign w:val="subscript"/>
        </w:rPr>
        <w:t>имп</w:t>
      </w:r>
      <w:proofErr w:type="spellEnd"/>
      <w:r w:rsidRPr="00AF0A78">
        <w:rPr>
          <w:sz w:val="20"/>
          <w:szCs w:val="20"/>
        </w:rPr>
        <w:t>, -</w:t>
      </w:r>
      <w:r w:rsidRPr="00AF0A78">
        <w:rPr>
          <w:b/>
          <w:sz w:val="20"/>
          <w:szCs w:val="20"/>
          <w:lang w:val="en-US"/>
        </w:rPr>
        <w:t>U</w:t>
      </w:r>
      <w:proofErr w:type="spellStart"/>
      <w:r w:rsidRPr="00AF0A78">
        <w:rPr>
          <w:sz w:val="20"/>
          <w:szCs w:val="20"/>
          <w:vertAlign w:val="subscript"/>
        </w:rPr>
        <w:t>имп</w:t>
      </w:r>
      <w:proofErr w:type="spellEnd"/>
      <w:r w:rsidRPr="00AF0A78">
        <w:rPr>
          <w:sz w:val="20"/>
          <w:szCs w:val="20"/>
          <w:vertAlign w:val="subscript"/>
        </w:rPr>
        <w:t xml:space="preserve"> </w:t>
      </w:r>
      <w:r w:rsidRPr="00AF0A78">
        <w:rPr>
          <w:sz w:val="20"/>
          <w:szCs w:val="20"/>
        </w:rPr>
        <w:t xml:space="preserve">– однополярные импульсы испытательного сигнала прямоугольной формы  положительной и отрицательной полярности;   </w:t>
      </w:r>
      <w:proofErr w:type="spellStart"/>
      <w:r w:rsidRPr="00AF0A78">
        <w:rPr>
          <w:b/>
          <w:sz w:val="20"/>
          <w:szCs w:val="20"/>
        </w:rPr>
        <w:t>Т</w:t>
      </w:r>
      <w:r w:rsidRPr="00AF0A78">
        <w:rPr>
          <w:sz w:val="20"/>
          <w:szCs w:val="20"/>
          <w:vertAlign w:val="subscript"/>
        </w:rPr>
        <w:t>сб</w:t>
      </w:r>
      <w:proofErr w:type="spellEnd"/>
      <w:r w:rsidRPr="00AF0A78">
        <w:rPr>
          <w:sz w:val="20"/>
          <w:szCs w:val="20"/>
        </w:rPr>
        <w:t xml:space="preserve"> – интервал времени, в течение которого осуществляется сбор измерительной информации;   </w:t>
      </w:r>
      <w:proofErr w:type="spellStart"/>
      <w:r w:rsidRPr="00AF0A78">
        <w:rPr>
          <w:b/>
          <w:sz w:val="20"/>
          <w:szCs w:val="20"/>
        </w:rPr>
        <w:t>Т</w:t>
      </w:r>
      <w:r w:rsidRPr="00AF0A78">
        <w:rPr>
          <w:sz w:val="20"/>
          <w:szCs w:val="20"/>
          <w:vertAlign w:val="subscript"/>
        </w:rPr>
        <w:t>п</w:t>
      </w:r>
      <w:proofErr w:type="spellEnd"/>
      <w:r w:rsidRPr="00AF0A78">
        <w:rPr>
          <w:sz w:val="20"/>
          <w:szCs w:val="20"/>
        </w:rPr>
        <w:t xml:space="preserve"> – длительность выпрямленной полуволны;    </w:t>
      </w:r>
      <w:r w:rsidRPr="00AF0A78">
        <w:rPr>
          <w:b/>
          <w:sz w:val="20"/>
          <w:szCs w:val="20"/>
        </w:rPr>
        <w:t>Т</w:t>
      </w:r>
      <w:r w:rsidRPr="00AF0A78">
        <w:rPr>
          <w:sz w:val="20"/>
          <w:szCs w:val="20"/>
          <w:vertAlign w:val="subscript"/>
        </w:rPr>
        <w:t>о</w:t>
      </w:r>
      <w:r w:rsidRPr="00AF0A78">
        <w:rPr>
          <w:sz w:val="20"/>
          <w:szCs w:val="20"/>
        </w:rPr>
        <w:t xml:space="preserve"> – интервал времени, в течение которого осуществляется обработка данных (время ожидания). </w:t>
      </w:r>
    </w:p>
    <w:p w:rsidR="006E3320" w:rsidRDefault="006E3320" w:rsidP="000F3445">
      <w:pPr>
        <w:pStyle w:val="3"/>
        <w:tabs>
          <w:tab w:val="num" w:pos="1800"/>
        </w:tabs>
        <w:spacing w:after="0"/>
        <w:ind w:left="284" w:firstLine="697"/>
        <w:rPr>
          <w:sz w:val="24"/>
          <w:szCs w:val="24"/>
        </w:rPr>
      </w:pPr>
      <w:r w:rsidRPr="0089233B">
        <w:rPr>
          <w:sz w:val="24"/>
          <w:szCs w:val="24"/>
        </w:rPr>
        <w:t>Рисунок 2.2 - Временные диаграммы испытательного сигнала в канале</w:t>
      </w:r>
      <w:proofErr w:type="gramStart"/>
      <w:r w:rsidRPr="0089233B">
        <w:rPr>
          <w:sz w:val="24"/>
          <w:szCs w:val="24"/>
        </w:rPr>
        <w:t xml:space="preserve"> </w:t>
      </w:r>
      <w:r w:rsidRPr="0089233B">
        <w:rPr>
          <w:b/>
          <w:sz w:val="24"/>
          <w:szCs w:val="24"/>
        </w:rPr>
        <w:t>С</w:t>
      </w:r>
      <w:proofErr w:type="gramEnd"/>
      <w:r w:rsidR="000F3445">
        <w:rPr>
          <w:b/>
          <w:sz w:val="24"/>
          <w:szCs w:val="24"/>
        </w:rPr>
        <w:t xml:space="preserve"> </w:t>
      </w:r>
      <w:r w:rsidRPr="0089233B">
        <w:rPr>
          <w:sz w:val="24"/>
          <w:szCs w:val="24"/>
        </w:rPr>
        <w:t xml:space="preserve">в </w:t>
      </w:r>
      <w:r w:rsidR="000F3445">
        <w:rPr>
          <w:sz w:val="24"/>
          <w:szCs w:val="24"/>
        </w:rPr>
        <w:t>з</w:t>
      </w:r>
      <w:r w:rsidRPr="0089233B">
        <w:rPr>
          <w:sz w:val="24"/>
          <w:szCs w:val="24"/>
        </w:rPr>
        <w:t>ависимости от  режима развертки.</w:t>
      </w:r>
    </w:p>
    <w:p w:rsidR="000F3445" w:rsidRPr="00AF0A78" w:rsidRDefault="000F3445" w:rsidP="000F3445">
      <w:pPr>
        <w:pStyle w:val="3"/>
        <w:tabs>
          <w:tab w:val="num" w:pos="1800"/>
        </w:tabs>
        <w:ind w:left="0" w:firstLine="720"/>
        <w:jc w:val="both"/>
        <w:rPr>
          <w:sz w:val="24"/>
          <w:szCs w:val="24"/>
        </w:rPr>
      </w:pPr>
      <w:r w:rsidRPr="00AF0A78">
        <w:rPr>
          <w:sz w:val="24"/>
          <w:szCs w:val="24"/>
        </w:rPr>
        <w:t xml:space="preserve">Силовой анализатор должен обеспечить защиту измерительной цепи и </w:t>
      </w:r>
      <w:r w:rsidR="00ED4BFC">
        <w:rPr>
          <w:sz w:val="24"/>
          <w:szCs w:val="24"/>
        </w:rPr>
        <w:t>О</w:t>
      </w:r>
      <w:r w:rsidR="00371760">
        <w:rPr>
          <w:sz w:val="24"/>
          <w:szCs w:val="24"/>
        </w:rPr>
        <w:t>П</w:t>
      </w:r>
      <w:r w:rsidR="00ED4BFC">
        <w:rPr>
          <w:sz w:val="24"/>
          <w:szCs w:val="24"/>
        </w:rPr>
        <w:t>И</w:t>
      </w:r>
      <w:r w:rsidRPr="00AF0A78">
        <w:rPr>
          <w:sz w:val="24"/>
          <w:szCs w:val="24"/>
        </w:rPr>
        <w:t xml:space="preserve"> от перегрузки по току, напряжению и мощности, а также обеспечить запоминание и сохранение измеренных данных (кривой ВАХ) и режима измерения, в случае пробоя </w:t>
      </w:r>
      <w:r w:rsidR="00ED4BFC">
        <w:rPr>
          <w:sz w:val="24"/>
          <w:szCs w:val="24"/>
        </w:rPr>
        <w:t>О</w:t>
      </w:r>
      <w:r w:rsidR="00371760">
        <w:rPr>
          <w:sz w:val="24"/>
          <w:szCs w:val="24"/>
        </w:rPr>
        <w:t>П</w:t>
      </w:r>
      <w:r w:rsidR="00ED4BFC">
        <w:rPr>
          <w:sz w:val="24"/>
          <w:szCs w:val="24"/>
        </w:rPr>
        <w:t>И</w:t>
      </w:r>
      <w:r w:rsidRPr="00AF0A78">
        <w:rPr>
          <w:sz w:val="24"/>
          <w:szCs w:val="24"/>
        </w:rPr>
        <w:t xml:space="preserve"> в процессе измерений.</w:t>
      </w:r>
    </w:p>
    <w:p w:rsidR="009437D8" w:rsidRPr="00EF7EDE" w:rsidRDefault="009437D8" w:rsidP="009437D8">
      <w:pPr>
        <w:pStyle w:val="3"/>
        <w:tabs>
          <w:tab w:val="num" w:pos="1800"/>
        </w:tabs>
        <w:ind w:left="0" w:firstLine="983"/>
        <w:jc w:val="both"/>
        <w:rPr>
          <w:sz w:val="24"/>
          <w:szCs w:val="24"/>
        </w:rPr>
      </w:pPr>
      <w:r w:rsidRPr="00EF7EDE">
        <w:rPr>
          <w:sz w:val="24"/>
          <w:szCs w:val="24"/>
        </w:rPr>
        <w:t xml:space="preserve">При развертке  ВАХ с помощью испытательного сигнала сложной формы, например, синусоидальным напряжением, выпрямленным синусоидальным напряжением, сглаженным напряжением с пульсациями или импульсами возрастающей амплитуды, </w:t>
      </w:r>
      <w:r w:rsidRPr="0075213B">
        <w:rPr>
          <w:sz w:val="24"/>
          <w:szCs w:val="24"/>
          <w:u w:val="single"/>
        </w:rPr>
        <w:t>измерение мгновенных значений сигналов тока и напряжения во всех каналах анализатора необходимо осуществлять в один и тот же момент времени</w:t>
      </w:r>
      <w:r w:rsidRPr="00EF7EDE">
        <w:rPr>
          <w:sz w:val="24"/>
          <w:szCs w:val="24"/>
        </w:rPr>
        <w:t>.</w:t>
      </w:r>
    </w:p>
    <w:p w:rsidR="009437D8" w:rsidRPr="00EF7EDE" w:rsidRDefault="009437D8" w:rsidP="009437D8">
      <w:pPr>
        <w:pStyle w:val="3"/>
        <w:tabs>
          <w:tab w:val="num" w:pos="1800"/>
        </w:tabs>
        <w:ind w:left="0" w:firstLine="720"/>
        <w:jc w:val="both"/>
        <w:rPr>
          <w:sz w:val="24"/>
          <w:szCs w:val="24"/>
        </w:rPr>
      </w:pPr>
      <w:r w:rsidRPr="00EF7EDE">
        <w:rPr>
          <w:sz w:val="24"/>
          <w:szCs w:val="24"/>
        </w:rPr>
        <w:t>Канал</w:t>
      </w:r>
      <w:proofErr w:type="gramStart"/>
      <w:r w:rsidRPr="00EF7EDE">
        <w:rPr>
          <w:sz w:val="24"/>
          <w:szCs w:val="24"/>
        </w:rPr>
        <w:t xml:space="preserve"> </w:t>
      </w:r>
      <w:r w:rsidRPr="00EF7EDE">
        <w:rPr>
          <w:b/>
          <w:sz w:val="24"/>
          <w:szCs w:val="24"/>
        </w:rPr>
        <w:t>С</w:t>
      </w:r>
      <w:proofErr w:type="gramEnd"/>
      <w:r w:rsidRPr="00EF7EDE">
        <w:rPr>
          <w:sz w:val="24"/>
          <w:szCs w:val="24"/>
        </w:rPr>
        <w:t xml:space="preserve"> содержит два широкополосных АЦП с устройствами выборки/хранения на входе, один из которых предназначен для измерения мгновенных значений напряжения развертки, а другой – мгновенных значений выходного тока, протекающего через </w:t>
      </w:r>
      <w:r w:rsidR="00ED4BFC">
        <w:rPr>
          <w:sz w:val="24"/>
          <w:szCs w:val="24"/>
        </w:rPr>
        <w:t>О</w:t>
      </w:r>
      <w:r w:rsidR="00BC48E9">
        <w:rPr>
          <w:sz w:val="24"/>
          <w:szCs w:val="24"/>
        </w:rPr>
        <w:t>П</w:t>
      </w:r>
      <w:r w:rsidR="00ED4BFC">
        <w:rPr>
          <w:sz w:val="24"/>
          <w:szCs w:val="24"/>
        </w:rPr>
        <w:t>И</w:t>
      </w:r>
      <w:r w:rsidRPr="00EF7EDE">
        <w:rPr>
          <w:sz w:val="24"/>
          <w:szCs w:val="24"/>
        </w:rPr>
        <w:t>. Каналы</w:t>
      </w:r>
      <w:proofErr w:type="gramStart"/>
      <w:r w:rsidRPr="00EF7EDE">
        <w:rPr>
          <w:sz w:val="24"/>
          <w:szCs w:val="24"/>
        </w:rPr>
        <w:t xml:space="preserve"> </w:t>
      </w:r>
      <w:r w:rsidRPr="00EF7EDE">
        <w:rPr>
          <w:b/>
          <w:sz w:val="24"/>
          <w:szCs w:val="24"/>
        </w:rPr>
        <w:t>В</w:t>
      </w:r>
      <w:proofErr w:type="gramEnd"/>
      <w:r w:rsidRPr="00EF7EDE">
        <w:rPr>
          <w:sz w:val="24"/>
          <w:szCs w:val="24"/>
        </w:rPr>
        <w:t xml:space="preserve"> и </w:t>
      </w:r>
      <w:r w:rsidRPr="00EF7EDE">
        <w:rPr>
          <w:b/>
          <w:sz w:val="24"/>
          <w:szCs w:val="24"/>
          <w:lang w:val="en-US"/>
        </w:rPr>
        <w:t>S</w:t>
      </w:r>
      <w:r w:rsidRPr="00EF7EDE">
        <w:rPr>
          <w:b/>
          <w:sz w:val="24"/>
          <w:szCs w:val="24"/>
        </w:rPr>
        <w:t xml:space="preserve"> </w:t>
      </w:r>
      <w:r w:rsidRPr="00EF7EDE">
        <w:rPr>
          <w:sz w:val="24"/>
          <w:szCs w:val="24"/>
        </w:rPr>
        <w:t xml:space="preserve">содержат по одному широкополосному АЦП с устройством выборки/хранения, который может использоваться для измерения либо тока, либо напряжения. </w:t>
      </w:r>
    </w:p>
    <w:p w:rsidR="009437D8" w:rsidRPr="00EF7EDE" w:rsidRDefault="009437D8" w:rsidP="009437D8">
      <w:pPr>
        <w:pStyle w:val="3"/>
        <w:ind w:left="0" w:firstLine="709"/>
        <w:jc w:val="both"/>
        <w:rPr>
          <w:sz w:val="24"/>
          <w:szCs w:val="24"/>
        </w:rPr>
      </w:pPr>
      <w:r w:rsidRPr="00EF7EDE">
        <w:rPr>
          <w:sz w:val="24"/>
          <w:szCs w:val="24"/>
        </w:rPr>
        <w:t xml:space="preserve">Каналы  </w:t>
      </w:r>
      <w:r w:rsidRPr="00EF7EDE">
        <w:rPr>
          <w:b/>
          <w:sz w:val="24"/>
          <w:szCs w:val="24"/>
          <w:lang w:val="en-US"/>
        </w:rPr>
        <w:t>B</w:t>
      </w:r>
      <w:r w:rsidRPr="00EF7EDE">
        <w:rPr>
          <w:sz w:val="24"/>
          <w:szCs w:val="24"/>
        </w:rPr>
        <w:t xml:space="preserve"> и  </w:t>
      </w:r>
      <w:r w:rsidRPr="00EF7EDE">
        <w:rPr>
          <w:b/>
          <w:sz w:val="24"/>
          <w:szCs w:val="24"/>
          <w:lang w:val="en-US"/>
        </w:rPr>
        <w:t>S</w:t>
      </w:r>
      <w:r w:rsidRPr="00EF7EDE">
        <w:rPr>
          <w:b/>
          <w:sz w:val="24"/>
          <w:szCs w:val="24"/>
        </w:rPr>
        <w:t xml:space="preserve"> </w:t>
      </w:r>
      <w:r w:rsidRPr="00EF7EDE">
        <w:rPr>
          <w:sz w:val="24"/>
          <w:szCs w:val="24"/>
        </w:rPr>
        <w:t>формируют постоянное значение испытательного сигнала (тока или напряжения), при измерении единственной линии (графика) ВАХ, или ступенчато</w:t>
      </w:r>
      <w:r w:rsidR="0099153E">
        <w:rPr>
          <w:sz w:val="24"/>
          <w:szCs w:val="24"/>
        </w:rPr>
        <w:t xml:space="preserve"> </w:t>
      </w:r>
      <w:r w:rsidRPr="00EF7EDE">
        <w:rPr>
          <w:sz w:val="24"/>
          <w:szCs w:val="24"/>
        </w:rPr>
        <w:t xml:space="preserve">нарастающий испытательный сигнал, при измерении семейства ВАХ. </w:t>
      </w:r>
    </w:p>
    <w:p w:rsidR="009437D8" w:rsidRDefault="009437D8" w:rsidP="009437D8">
      <w:pPr>
        <w:pStyle w:val="3"/>
        <w:tabs>
          <w:tab w:val="num" w:pos="1800"/>
        </w:tabs>
        <w:spacing w:after="0"/>
        <w:ind w:left="0" w:firstLine="700"/>
        <w:jc w:val="both"/>
        <w:rPr>
          <w:b/>
          <w:sz w:val="24"/>
          <w:szCs w:val="24"/>
        </w:rPr>
      </w:pPr>
      <w:r w:rsidRPr="00AF0A78">
        <w:rPr>
          <w:sz w:val="24"/>
          <w:szCs w:val="24"/>
        </w:rPr>
        <w:t xml:space="preserve">После включения питания и после окончания процесса измерения анализатор автоматически устанавливается в режим “Ожидание”, который предназначен для выбора и установки режимов его работы, подключения или отключения </w:t>
      </w:r>
      <w:r w:rsidR="00ED4BFC">
        <w:rPr>
          <w:sz w:val="24"/>
          <w:szCs w:val="24"/>
        </w:rPr>
        <w:t>ОИ</w:t>
      </w:r>
      <w:r w:rsidRPr="00AF0A78">
        <w:rPr>
          <w:sz w:val="24"/>
          <w:szCs w:val="24"/>
        </w:rPr>
        <w:t xml:space="preserve">, работы с таблицей, с </w:t>
      </w:r>
      <w:r w:rsidRPr="00AF0A78">
        <w:rPr>
          <w:sz w:val="24"/>
          <w:szCs w:val="24"/>
        </w:rPr>
        <w:lastRenderedPageBreak/>
        <w:t xml:space="preserve">файлами и т.д. В этом режиме все каналы отключены от силовых гнезд </w:t>
      </w:r>
      <w:r w:rsidRPr="00AF0A78">
        <w:rPr>
          <w:b/>
          <w:sz w:val="24"/>
          <w:szCs w:val="24"/>
          <w:lang w:val="en-US"/>
        </w:rPr>
        <w:t>C</w:t>
      </w:r>
      <w:r w:rsidRPr="00AF0A78">
        <w:rPr>
          <w:b/>
          <w:sz w:val="24"/>
          <w:szCs w:val="24"/>
        </w:rPr>
        <w:t xml:space="preserve">, В, </w:t>
      </w:r>
      <w:r w:rsidRPr="00AF0A78">
        <w:rPr>
          <w:b/>
          <w:sz w:val="24"/>
          <w:szCs w:val="24"/>
          <w:lang w:val="en-US"/>
        </w:rPr>
        <w:t>S</w:t>
      </w:r>
      <w:r w:rsidRPr="00AF0A78">
        <w:rPr>
          <w:sz w:val="24"/>
          <w:szCs w:val="24"/>
        </w:rPr>
        <w:t xml:space="preserve"> и формируют сигналы нулевого уровня</w:t>
      </w:r>
      <w:r w:rsidRPr="00AF0A78">
        <w:rPr>
          <w:b/>
          <w:sz w:val="24"/>
          <w:szCs w:val="24"/>
        </w:rPr>
        <w:t>.</w:t>
      </w:r>
    </w:p>
    <w:p w:rsidR="0075213B" w:rsidRPr="00AF0A78" w:rsidRDefault="0075213B" w:rsidP="009437D8">
      <w:pPr>
        <w:pStyle w:val="3"/>
        <w:tabs>
          <w:tab w:val="num" w:pos="1800"/>
        </w:tabs>
        <w:spacing w:after="0"/>
        <w:ind w:left="0" w:firstLine="700"/>
        <w:jc w:val="both"/>
        <w:rPr>
          <w:b/>
          <w:sz w:val="24"/>
          <w:szCs w:val="24"/>
        </w:rPr>
      </w:pPr>
    </w:p>
    <w:p w:rsidR="00EF7EDE" w:rsidRPr="00A46414" w:rsidRDefault="00EF7EDE" w:rsidP="00EF7EDE">
      <w:pPr>
        <w:spacing w:before="60"/>
        <w:ind w:firstLine="709"/>
        <w:jc w:val="both"/>
      </w:pPr>
      <w:r w:rsidRPr="005E0C9E">
        <w:rPr>
          <w:highlight w:val="red"/>
        </w:rPr>
        <w:t xml:space="preserve">Функциональная схема силового анализатора </w:t>
      </w:r>
      <w:r w:rsidRPr="005E0C9E">
        <w:rPr>
          <w:color w:val="000000"/>
          <w:highlight w:val="red"/>
        </w:rPr>
        <w:t xml:space="preserve">ВАХ, </w:t>
      </w:r>
      <w:r w:rsidRPr="005E0C9E">
        <w:rPr>
          <w:highlight w:val="red"/>
        </w:rPr>
        <w:t xml:space="preserve">разработанная согласно принятой концепции, представлена на рисунке 2.3. В качестве </w:t>
      </w:r>
      <w:r w:rsidR="00ED4BFC" w:rsidRPr="005E0C9E">
        <w:rPr>
          <w:highlight w:val="red"/>
        </w:rPr>
        <w:t>О</w:t>
      </w:r>
      <w:r w:rsidR="00CB6835" w:rsidRPr="005E0C9E">
        <w:rPr>
          <w:highlight w:val="red"/>
        </w:rPr>
        <w:t>П</w:t>
      </w:r>
      <w:r w:rsidR="00ED4BFC" w:rsidRPr="005E0C9E">
        <w:rPr>
          <w:highlight w:val="red"/>
        </w:rPr>
        <w:t>И</w:t>
      </w:r>
      <w:r w:rsidRPr="005E0C9E">
        <w:rPr>
          <w:highlight w:val="red"/>
        </w:rPr>
        <w:t xml:space="preserve"> показан биполярный</w:t>
      </w:r>
      <w:bookmarkStart w:id="0" w:name="_GoBack"/>
      <w:bookmarkEnd w:id="0"/>
      <w:r w:rsidRPr="00A46414">
        <w:t xml:space="preserve"> транзистор, подключенный к каналам </w:t>
      </w:r>
      <w:r w:rsidRPr="00A46414">
        <w:rPr>
          <w:b/>
          <w:lang w:val="en-US"/>
        </w:rPr>
        <w:t>C</w:t>
      </w:r>
      <w:r w:rsidRPr="00A46414">
        <w:rPr>
          <w:b/>
        </w:rPr>
        <w:t>,</w:t>
      </w:r>
      <w:r w:rsidRPr="00A46414">
        <w:t> </w:t>
      </w:r>
      <w:r w:rsidRPr="00A46414">
        <w:rPr>
          <w:b/>
          <w:lang w:val="en-US"/>
        </w:rPr>
        <w:t>B</w:t>
      </w:r>
      <w:r w:rsidRPr="00A46414">
        <w:rPr>
          <w:b/>
        </w:rPr>
        <w:t>,</w:t>
      </w:r>
      <w:r w:rsidRPr="00A46414">
        <w:t> </w:t>
      </w:r>
      <w:r w:rsidRPr="00A46414">
        <w:rPr>
          <w:b/>
          <w:lang w:val="en-US"/>
        </w:rPr>
        <w:t>E</w:t>
      </w:r>
      <w:r w:rsidRPr="00A46414">
        <w:t xml:space="preserve"> по двухпроводной схеме.</w:t>
      </w:r>
    </w:p>
    <w:p w:rsidR="006E3320" w:rsidRPr="006E3320" w:rsidRDefault="00AF0A78" w:rsidP="00EF7EDE">
      <w:pPr>
        <w:jc w:val="center"/>
        <w:rPr>
          <w:sz w:val="28"/>
          <w:szCs w:val="28"/>
        </w:rPr>
      </w:pPr>
      <w:r w:rsidRPr="006E3320">
        <w:rPr>
          <w:sz w:val="28"/>
          <w:szCs w:val="28"/>
        </w:rPr>
        <w:object w:dxaOrig="16517" w:dyaOrig="121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5.1pt;height:261pt" o:ole="">
            <v:imagedata r:id="rId8" o:title=""/>
          </v:shape>
          <o:OLEObject Type="Embed" ProgID="Visio.Drawing.11" ShapeID="_x0000_i1025" DrawAspect="Content" ObjectID="_1847949022" r:id="rId9"/>
        </w:object>
      </w:r>
    </w:p>
    <w:p w:rsidR="006E3320" w:rsidRPr="00A46414" w:rsidRDefault="006E3320" w:rsidP="0089233B">
      <w:pPr>
        <w:jc w:val="center"/>
        <w:rPr>
          <w:color w:val="000000"/>
        </w:rPr>
      </w:pPr>
      <w:r w:rsidRPr="00A46414">
        <w:rPr>
          <w:color w:val="000000"/>
        </w:rPr>
        <w:t>Рисунок 2.3 – Функциональная схема силового анализатора ВАХ ПП.</w:t>
      </w:r>
    </w:p>
    <w:p w:rsidR="006E3320" w:rsidRPr="00A46414" w:rsidRDefault="006E3320" w:rsidP="0089233B">
      <w:pPr>
        <w:pStyle w:val="3"/>
        <w:ind w:left="0" w:firstLine="709"/>
        <w:jc w:val="both"/>
        <w:rPr>
          <w:sz w:val="24"/>
          <w:szCs w:val="24"/>
        </w:rPr>
      </w:pPr>
      <w:r w:rsidRPr="00A46414">
        <w:rPr>
          <w:sz w:val="24"/>
          <w:szCs w:val="24"/>
        </w:rPr>
        <w:t>Силовой анализатор ВАХ ПП содержит три измерительных канала </w:t>
      </w:r>
      <w:r w:rsidRPr="00A46414">
        <w:rPr>
          <w:b/>
          <w:sz w:val="24"/>
          <w:szCs w:val="24"/>
          <w:lang w:val="en-US"/>
        </w:rPr>
        <w:t>C</w:t>
      </w:r>
      <w:r w:rsidRPr="00A46414">
        <w:rPr>
          <w:b/>
          <w:sz w:val="24"/>
          <w:szCs w:val="24"/>
        </w:rPr>
        <w:t>,</w:t>
      </w:r>
      <w:r w:rsidRPr="00A46414">
        <w:rPr>
          <w:sz w:val="24"/>
          <w:szCs w:val="24"/>
        </w:rPr>
        <w:t xml:space="preserve"> </w:t>
      </w:r>
      <w:r w:rsidRPr="00A46414">
        <w:rPr>
          <w:b/>
          <w:sz w:val="24"/>
          <w:szCs w:val="24"/>
          <w:lang w:val="en-US"/>
        </w:rPr>
        <w:t>B</w:t>
      </w:r>
      <w:r w:rsidRPr="00A46414">
        <w:rPr>
          <w:b/>
          <w:sz w:val="24"/>
          <w:szCs w:val="24"/>
        </w:rPr>
        <w:t xml:space="preserve">, </w:t>
      </w:r>
      <w:r w:rsidRPr="00A46414">
        <w:rPr>
          <w:sz w:val="24"/>
          <w:szCs w:val="24"/>
        </w:rPr>
        <w:t> </w:t>
      </w:r>
      <w:r w:rsidRPr="00A46414">
        <w:rPr>
          <w:b/>
          <w:sz w:val="24"/>
          <w:szCs w:val="24"/>
          <w:lang w:val="en-US"/>
        </w:rPr>
        <w:t>S</w:t>
      </w:r>
      <w:r w:rsidRPr="00A46414">
        <w:rPr>
          <w:sz w:val="24"/>
          <w:szCs w:val="24"/>
        </w:rPr>
        <w:t xml:space="preserve"> и канал нулевого </w:t>
      </w:r>
      <w:r w:rsidR="00CB6835" w:rsidRPr="00A46414">
        <w:rPr>
          <w:sz w:val="24"/>
          <w:szCs w:val="24"/>
        </w:rPr>
        <w:t>пот</w:t>
      </w:r>
      <w:r w:rsidRPr="00A46414">
        <w:rPr>
          <w:sz w:val="24"/>
          <w:szCs w:val="24"/>
        </w:rPr>
        <w:t xml:space="preserve">енциала </w:t>
      </w:r>
      <w:r w:rsidRPr="00A46414">
        <w:rPr>
          <w:b/>
          <w:sz w:val="24"/>
          <w:szCs w:val="24"/>
          <w:lang w:val="en-US"/>
        </w:rPr>
        <w:t>E</w:t>
      </w:r>
      <w:r w:rsidRPr="00A46414">
        <w:rPr>
          <w:b/>
          <w:sz w:val="24"/>
          <w:szCs w:val="24"/>
        </w:rPr>
        <w:t xml:space="preserve"> </w:t>
      </w:r>
      <w:r w:rsidRPr="00A46414">
        <w:rPr>
          <w:sz w:val="24"/>
          <w:szCs w:val="24"/>
        </w:rPr>
        <w:t xml:space="preserve">(канал эмиттера). Это обеспечивает измерение ВАХ двух-, трех- и четырехполюсников. Формирование и измерение напряжений в измерительных каналах осуществляется относительно нулевого потенциала канала </w:t>
      </w:r>
      <w:r w:rsidRPr="00A46414">
        <w:rPr>
          <w:b/>
          <w:sz w:val="24"/>
          <w:szCs w:val="24"/>
        </w:rPr>
        <w:t>Е</w:t>
      </w:r>
      <w:r w:rsidRPr="00A46414">
        <w:rPr>
          <w:sz w:val="24"/>
          <w:szCs w:val="24"/>
        </w:rPr>
        <w:t xml:space="preserve">. </w:t>
      </w:r>
    </w:p>
    <w:p w:rsidR="006E3320" w:rsidRPr="00AF0A78" w:rsidRDefault="006E3320" w:rsidP="00EF7EDE">
      <w:pPr>
        <w:pStyle w:val="3"/>
        <w:tabs>
          <w:tab w:val="num" w:pos="1800"/>
        </w:tabs>
        <w:spacing w:after="0"/>
        <w:ind w:left="0" w:firstLine="700"/>
        <w:jc w:val="both"/>
        <w:rPr>
          <w:sz w:val="24"/>
          <w:szCs w:val="24"/>
        </w:rPr>
      </w:pPr>
      <w:r w:rsidRPr="00AF0A78">
        <w:rPr>
          <w:sz w:val="24"/>
          <w:szCs w:val="24"/>
        </w:rPr>
        <w:t xml:space="preserve">Режим “Измерение”, когда на гнездах </w:t>
      </w:r>
      <w:r w:rsidRPr="00AF0A78">
        <w:rPr>
          <w:b/>
          <w:sz w:val="24"/>
          <w:szCs w:val="24"/>
          <w:lang w:val="en-US"/>
        </w:rPr>
        <w:t>C</w:t>
      </w:r>
      <w:r w:rsidRPr="00AF0A78">
        <w:rPr>
          <w:b/>
          <w:sz w:val="24"/>
          <w:szCs w:val="24"/>
        </w:rPr>
        <w:t xml:space="preserve">, В, </w:t>
      </w:r>
      <w:r w:rsidRPr="00AF0A78">
        <w:rPr>
          <w:b/>
          <w:sz w:val="24"/>
          <w:szCs w:val="24"/>
          <w:lang w:val="en-US"/>
        </w:rPr>
        <w:t>S</w:t>
      </w:r>
      <w:r w:rsidRPr="00AF0A78">
        <w:rPr>
          <w:b/>
          <w:sz w:val="24"/>
          <w:szCs w:val="24"/>
        </w:rPr>
        <w:t xml:space="preserve"> </w:t>
      </w:r>
      <w:r w:rsidRPr="00AF0A78">
        <w:rPr>
          <w:sz w:val="24"/>
          <w:szCs w:val="24"/>
        </w:rPr>
        <w:t xml:space="preserve"> присутствует испытательный сигнал,  может быть разделен на два независимых режима измерения ВАХ:</w:t>
      </w:r>
    </w:p>
    <w:p w:rsidR="006E3320" w:rsidRPr="00AF0A78" w:rsidRDefault="006E3320" w:rsidP="00EF7EDE">
      <w:pPr>
        <w:ind w:firstLine="720"/>
        <w:jc w:val="both"/>
      </w:pPr>
      <w:r w:rsidRPr="00AF0A78">
        <w:t xml:space="preserve">-  </w:t>
      </w:r>
      <w:r w:rsidRPr="00BC48E9">
        <w:rPr>
          <w:u w:val="single"/>
        </w:rPr>
        <w:t xml:space="preserve">режим </w:t>
      </w:r>
      <w:r w:rsidR="00BC48E9" w:rsidRPr="00BC48E9">
        <w:rPr>
          <w:u w:val="single"/>
        </w:rPr>
        <w:t>характериографа</w:t>
      </w:r>
      <w:r w:rsidR="00BC48E9" w:rsidRPr="00AF0A78">
        <w:t xml:space="preserve"> </w:t>
      </w:r>
      <w:r w:rsidR="00BC48E9">
        <w:t>или режим</w:t>
      </w:r>
      <w:r w:rsidR="00BC48E9" w:rsidRPr="00AF0A78">
        <w:t xml:space="preserve"> </w:t>
      </w:r>
      <w:r w:rsidRPr="00AF0A78">
        <w:t>многократных измерений ВАХ</w:t>
      </w:r>
      <w:r w:rsidRPr="00AF0A78">
        <w:rPr>
          <w:b/>
        </w:rPr>
        <w:t xml:space="preserve"> </w:t>
      </w:r>
      <w:r w:rsidRPr="00AF0A78">
        <w:t>(режим многократной развертки);</w:t>
      </w:r>
    </w:p>
    <w:p w:rsidR="006E3320" w:rsidRPr="00AF0A78" w:rsidRDefault="006E3320" w:rsidP="00EF7EDE">
      <w:pPr>
        <w:ind w:firstLine="720"/>
        <w:jc w:val="both"/>
      </w:pPr>
      <w:r w:rsidRPr="00AF0A78">
        <w:t xml:space="preserve">-  режим </w:t>
      </w:r>
      <w:r w:rsidRPr="00BC48E9">
        <w:rPr>
          <w:u w:val="single"/>
        </w:rPr>
        <w:t>однократных измерений</w:t>
      </w:r>
      <w:r w:rsidRPr="00AF0A78">
        <w:t xml:space="preserve"> ВАХ (режим однократной развёртки).</w:t>
      </w:r>
      <w:r w:rsidR="00696256">
        <w:t xml:space="preserve"> </w:t>
      </w:r>
    </w:p>
    <w:p w:rsidR="006E3320" w:rsidRPr="00AF0A78" w:rsidRDefault="006E3320" w:rsidP="0089233B">
      <w:pPr>
        <w:ind w:firstLine="720"/>
        <w:jc w:val="both"/>
      </w:pPr>
      <w:r w:rsidRPr="00AF0A78">
        <w:t xml:space="preserve">В режиме </w:t>
      </w:r>
      <w:r w:rsidR="00696256" w:rsidRPr="00696256">
        <w:t xml:space="preserve">характериографа </w:t>
      </w:r>
      <w:r w:rsidRPr="00AF0A78">
        <w:t>график ВАХ на экране анализатора  динамически отслеживает плавную регулировку, ручкой “</w:t>
      </w:r>
      <w:r w:rsidRPr="00AF0A78">
        <w:rPr>
          <w:b/>
        </w:rPr>
        <w:t xml:space="preserve">РЕГУЛИРОВКА </w:t>
      </w:r>
      <w:proofErr w:type="spellStart"/>
      <w:r w:rsidRPr="00AF0A78">
        <w:rPr>
          <w:b/>
          <w:lang w:val="en-US"/>
        </w:rPr>
        <w:t>U</w:t>
      </w:r>
      <w:r w:rsidRPr="00AF0A78">
        <w:rPr>
          <w:b/>
          <w:vertAlign w:val="subscript"/>
          <w:lang w:val="en-US"/>
        </w:rPr>
        <w:t>c</w:t>
      </w:r>
      <w:proofErr w:type="spellEnd"/>
      <w:r w:rsidRPr="00AF0A78">
        <w:rPr>
          <w:b/>
        </w:rPr>
        <w:t>,%</w:t>
      </w:r>
      <w:r w:rsidRPr="00AF0A78">
        <w:t xml:space="preserve">”, максимального напряжения развертки. В этом режиме можно визуально оценить поведение ВАХ в зависимости от максимального напряжения развертки и других влияющих факторов, например, времени, температуры и </w:t>
      </w:r>
      <w:proofErr w:type="spellStart"/>
      <w:r w:rsidRPr="00AF0A78">
        <w:t>д.р</w:t>
      </w:r>
      <w:proofErr w:type="spellEnd"/>
      <w:r w:rsidRPr="00AF0A78">
        <w:t xml:space="preserve">. Режим </w:t>
      </w:r>
      <w:r w:rsidR="00696256" w:rsidRPr="00696256">
        <w:t xml:space="preserve">характериографа </w:t>
      </w:r>
      <w:r w:rsidRPr="00AF0A78">
        <w:t>включается поворотом ручки “</w:t>
      </w:r>
      <w:r w:rsidRPr="00AF0A78">
        <w:rPr>
          <w:b/>
        </w:rPr>
        <w:t xml:space="preserve">РЕГУЛИРОВКА </w:t>
      </w:r>
      <w:proofErr w:type="spellStart"/>
      <w:r w:rsidRPr="00AF0A78">
        <w:rPr>
          <w:b/>
          <w:lang w:val="en-US"/>
        </w:rPr>
        <w:t>U</w:t>
      </w:r>
      <w:r w:rsidRPr="00AF0A78">
        <w:rPr>
          <w:b/>
          <w:vertAlign w:val="subscript"/>
          <w:lang w:val="en-US"/>
        </w:rPr>
        <w:t>c</w:t>
      </w:r>
      <w:proofErr w:type="spellEnd"/>
      <w:r w:rsidRPr="00AF0A78">
        <w:rPr>
          <w:b/>
        </w:rPr>
        <w:t>,%</w:t>
      </w:r>
      <w:r w:rsidRPr="00AF0A78">
        <w:t>”, по часовой стрелке.</w:t>
      </w:r>
      <w:r w:rsidR="00696256">
        <w:t xml:space="preserve"> </w:t>
      </w:r>
    </w:p>
    <w:p w:rsidR="006E3320" w:rsidRPr="00AF0A78" w:rsidRDefault="006E3320" w:rsidP="0089233B">
      <w:pPr>
        <w:ind w:firstLine="720"/>
        <w:jc w:val="both"/>
        <w:rPr>
          <w:snapToGrid w:val="0"/>
          <w:color w:val="000000"/>
        </w:rPr>
      </w:pPr>
      <w:r w:rsidRPr="00AF0A78">
        <w:t xml:space="preserve">Прекращение измерений в режиме </w:t>
      </w:r>
      <w:r w:rsidR="00696256" w:rsidRPr="00696256">
        <w:t xml:space="preserve">характериографа </w:t>
      </w:r>
      <w:r w:rsidRPr="00AF0A78">
        <w:t>происходит либо при уменьшении ручкой “</w:t>
      </w:r>
      <w:r w:rsidRPr="00AF0A78">
        <w:rPr>
          <w:b/>
        </w:rPr>
        <w:t xml:space="preserve">РЕГУЛИРОВКА </w:t>
      </w:r>
      <w:proofErr w:type="spellStart"/>
      <w:r w:rsidRPr="00AF0A78">
        <w:rPr>
          <w:b/>
          <w:lang w:val="en-US"/>
        </w:rPr>
        <w:t>U</w:t>
      </w:r>
      <w:r w:rsidRPr="00AF0A78">
        <w:rPr>
          <w:b/>
          <w:vertAlign w:val="subscript"/>
          <w:lang w:val="en-US"/>
        </w:rPr>
        <w:t>c</w:t>
      </w:r>
      <w:proofErr w:type="spellEnd"/>
      <w:r w:rsidRPr="00AF0A78">
        <w:rPr>
          <w:b/>
        </w:rPr>
        <w:t>,%</w:t>
      </w:r>
      <w:r w:rsidRPr="00AF0A78">
        <w:t xml:space="preserve">”, максимального напряжения развертки до нулевого уровня, либо при нажатии на кнопку СТОП. В последнем случае на экране анализатора отображается последнее измеренное значение ВАХ, которое может быть использовано для проведения расчетов, сохранения в электронном виде или  передачи </w:t>
      </w:r>
      <w:r w:rsidRPr="00AF0A78">
        <w:rPr>
          <w:snapToGrid w:val="0"/>
          <w:color w:val="000000"/>
        </w:rPr>
        <w:t xml:space="preserve">на внешний компьютер. </w:t>
      </w:r>
    </w:p>
    <w:p w:rsidR="006E3320" w:rsidRPr="00AF0A78" w:rsidRDefault="006E3320" w:rsidP="0089233B">
      <w:pPr>
        <w:ind w:firstLine="720"/>
        <w:jc w:val="both"/>
      </w:pPr>
      <w:r w:rsidRPr="00AF0A78">
        <w:t>В режиме однократных измерений измерение ВАХ происходит либо при нажатии на кнопку “</w:t>
      </w:r>
      <w:r w:rsidRPr="00AF0A78">
        <w:rPr>
          <w:b/>
        </w:rPr>
        <w:t>ИЗМЕРЕНИЕ”</w:t>
      </w:r>
      <w:r w:rsidRPr="00AF0A78">
        <w:t>, либо по внешнему сигналу, поступающему на вход “</w:t>
      </w:r>
      <w:r w:rsidRPr="00AF0A78">
        <w:rPr>
          <w:b/>
        </w:rPr>
        <w:t>ПУСК”</w:t>
      </w:r>
      <w:r w:rsidR="00696256">
        <w:t xml:space="preserve"> анализатора, после чего результат измерения отображается на экране анализатора.</w:t>
      </w:r>
      <w:r w:rsidRPr="00AF0A78">
        <w:t xml:space="preserve"> В этом </w:t>
      </w:r>
      <w:r w:rsidRPr="00AF0A78">
        <w:lastRenderedPageBreak/>
        <w:t xml:space="preserve">режиме измерение ВАХ происходит быстрее, чем в режиме </w:t>
      </w:r>
      <w:r w:rsidR="00696256" w:rsidRPr="00696256">
        <w:t>характериографа</w:t>
      </w:r>
      <w:r w:rsidRPr="00AF0A78">
        <w:t>. После окончания развертки анализатор  переходит в режим “Ожидание”.</w:t>
      </w:r>
    </w:p>
    <w:p w:rsidR="006E3320" w:rsidRPr="006E3320" w:rsidRDefault="006E3320" w:rsidP="00947D4D">
      <w:pPr>
        <w:spacing w:line="360" w:lineRule="auto"/>
        <w:ind w:firstLine="720"/>
        <w:rPr>
          <w:b/>
          <w:sz w:val="28"/>
          <w:szCs w:val="28"/>
        </w:rPr>
      </w:pPr>
      <w:r w:rsidRPr="006E3320">
        <w:rPr>
          <w:b/>
          <w:color w:val="000000"/>
          <w:sz w:val="28"/>
          <w:szCs w:val="28"/>
        </w:rPr>
        <w:t xml:space="preserve">2.2 </w:t>
      </w:r>
      <w:r w:rsidRPr="006E3320">
        <w:rPr>
          <w:b/>
          <w:sz w:val="28"/>
          <w:szCs w:val="28"/>
        </w:rPr>
        <w:t xml:space="preserve"> </w:t>
      </w:r>
      <w:r w:rsidRPr="006E3320">
        <w:rPr>
          <w:b/>
          <w:color w:val="000000"/>
          <w:sz w:val="28"/>
          <w:szCs w:val="28"/>
        </w:rPr>
        <w:t xml:space="preserve">Функциональная схема </w:t>
      </w:r>
      <w:r w:rsidRPr="006E3320">
        <w:rPr>
          <w:b/>
          <w:sz w:val="28"/>
          <w:szCs w:val="28"/>
        </w:rPr>
        <w:t>канала</w:t>
      </w:r>
      <w:r w:rsidR="00696256">
        <w:rPr>
          <w:b/>
          <w:sz w:val="28"/>
          <w:szCs w:val="28"/>
        </w:rPr>
        <w:t xml:space="preserve"> </w:t>
      </w:r>
      <w:r w:rsidRPr="006E3320">
        <w:rPr>
          <w:b/>
          <w:sz w:val="28"/>
          <w:szCs w:val="28"/>
        </w:rPr>
        <w:t xml:space="preserve"> коллектора</w:t>
      </w:r>
    </w:p>
    <w:p w:rsidR="006E3320" w:rsidRPr="00AF0A78" w:rsidRDefault="006E3320" w:rsidP="00947D4D">
      <w:pPr>
        <w:pStyle w:val="3"/>
        <w:tabs>
          <w:tab w:val="num" w:pos="1800"/>
        </w:tabs>
        <w:spacing w:after="0"/>
        <w:ind w:left="0" w:firstLine="720"/>
        <w:jc w:val="both"/>
        <w:rPr>
          <w:sz w:val="24"/>
          <w:szCs w:val="24"/>
        </w:rPr>
      </w:pPr>
      <w:r w:rsidRPr="00AF0A78">
        <w:rPr>
          <w:sz w:val="24"/>
          <w:szCs w:val="24"/>
        </w:rPr>
        <w:t>Канал </w:t>
      </w:r>
      <w:r w:rsidRPr="00AF0A78">
        <w:rPr>
          <w:b/>
          <w:sz w:val="24"/>
          <w:szCs w:val="24"/>
          <w:lang w:val="en-US"/>
        </w:rPr>
        <w:t>C</w:t>
      </w:r>
      <w:r w:rsidRPr="00AF0A78">
        <w:rPr>
          <w:sz w:val="24"/>
          <w:szCs w:val="24"/>
        </w:rPr>
        <w:t xml:space="preserve"> (канал коллектора) включает формирователь развертки, </w:t>
      </w:r>
      <w:r w:rsidRPr="00696256">
        <w:rPr>
          <w:sz w:val="24"/>
          <w:szCs w:val="24"/>
        </w:rPr>
        <w:t>источник напряжения</w:t>
      </w:r>
      <w:r w:rsidR="00696256" w:rsidRPr="00696256">
        <w:rPr>
          <w:sz w:val="24"/>
          <w:szCs w:val="24"/>
        </w:rPr>
        <w:t xml:space="preserve"> 3000</w:t>
      </w:r>
      <w:proofErr w:type="gramStart"/>
      <w:r w:rsidR="00696256" w:rsidRPr="00696256">
        <w:t> </w:t>
      </w:r>
      <w:r w:rsidR="00696256" w:rsidRPr="00696256">
        <w:rPr>
          <w:sz w:val="24"/>
          <w:szCs w:val="24"/>
        </w:rPr>
        <w:t>В</w:t>
      </w:r>
      <w:proofErr w:type="gramEnd"/>
      <w:r w:rsidRPr="00696256">
        <w:rPr>
          <w:sz w:val="24"/>
          <w:szCs w:val="24"/>
        </w:rPr>
        <w:t>, выполненный на основе</w:t>
      </w:r>
      <w:r w:rsidRPr="00AF0A78">
        <w:rPr>
          <w:sz w:val="24"/>
          <w:szCs w:val="24"/>
        </w:rPr>
        <w:t xml:space="preserve"> трансформатора, </w:t>
      </w:r>
      <w:r w:rsidR="00BE7B8B" w:rsidRPr="00BE7B8B">
        <w:rPr>
          <w:sz w:val="24"/>
          <w:szCs w:val="24"/>
        </w:rPr>
        <w:t xml:space="preserve">источник напряжения </w:t>
      </w:r>
      <w:r w:rsidR="00BE7B8B">
        <w:rPr>
          <w:sz w:val="24"/>
          <w:szCs w:val="24"/>
        </w:rPr>
        <w:t>5</w:t>
      </w:r>
      <w:r w:rsidR="00BE7B8B" w:rsidRPr="00BE7B8B">
        <w:rPr>
          <w:sz w:val="24"/>
          <w:szCs w:val="24"/>
        </w:rPr>
        <w:t>0</w:t>
      </w:r>
      <w:r w:rsidR="00BE7B8B">
        <w:rPr>
          <w:sz w:val="24"/>
          <w:szCs w:val="24"/>
        </w:rPr>
        <w:t> </w:t>
      </w:r>
      <w:r w:rsidR="00BE7B8B" w:rsidRPr="00BE7B8B">
        <w:rPr>
          <w:sz w:val="24"/>
          <w:szCs w:val="24"/>
        </w:rPr>
        <w:t>В, выполненный на основе</w:t>
      </w:r>
      <w:r w:rsidR="00BE7B8B">
        <w:rPr>
          <w:sz w:val="24"/>
          <w:szCs w:val="24"/>
        </w:rPr>
        <w:t xml:space="preserve"> конденсатора</w:t>
      </w:r>
      <w:r w:rsidR="00696256">
        <w:rPr>
          <w:sz w:val="24"/>
          <w:szCs w:val="24"/>
        </w:rPr>
        <w:t xml:space="preserve"> </w:t>
      </w:r>
      <w:r w:rsidRPr="00AF0A78">
        <w:rPr>
          <w:sz w:val="24"/>
          <w:szCs w:val="24"/>
        </w:rPr>
        <w:t xml:space="preserve">и измерители мгновенных значений напряжения </w:t>
      </w:r>
      <w:proofErr w:type="spellStart"/>
      <w:r w:rsidRPr="00AF0A78">
        <w:rPr>
          <w:b/>
          <w:sz w:val="24"/>
          <w:szCs w:val="24"/>
          <w:lang w:val="en-US"/>
        </w:rPr>
        <w:t>U</w:t>
      </w:r>
      <w:r w:rsidRPr="00AF0A78">
        <w:rPr>
          <w:sz w:val="24"/>
          <w:szCs w:val="24"/>
          <w:vertAlign w:val="subscript"/>
          <w:lang w:val="en-US"/>
        </w:rPr>
        <w:t>c</w:t>
      </w:r>
      <w:proofErr w:type="spellEnd"/>
      <w:r w:rsidRPr="00AF0A78">
        <w:rPr>
          <w:sz w:val="24"/>
          <w:szCs w:val="24"/>
        </w:rPr>
        <w:t xml:space="preserve"> и тока </w:t>
      </w:r>
      <w:proofErr w:type="spellStart"/>
      <w:r w:rsidRPr="00AF0A78">
        <w:rPr>
          <w:b/>
          <w:sz w:val="24"/>
          <w:szCs w:val="24"/>
          <w:lang w:val="en-US"/>
        </w:rPr>
        <w:t>I</w:t>
      </w:r>
      <w:r w:rsidRPr="00AF0A78">
        <w:rPr>
          <w:sz w:val="24"/>
          <w:szCs w:val="24"/>
          <w:vertAlign w:val="subscript"/>
          <w:lang w:val="en-US"/>
        </w:rPr>
        <w:t>c</w:t>
      </w:r>
      <w:proofErr w:type="spellEnd"/>
      <w:r w:rsidRPr="00AF0A78">
        <w:rPr>
          <w:sz w:val="24"/>
          <w:szCs w:val="24"/>
        </w:rPr>
        <w:t xml:space="preserve">, показанные в составе канала </w:t>
      </w:r>
      <w:r w:rsidRPr="00AF0A78">
        <w:rPr>
          <w:b/>
          <w:sz w:val="24"/>
          <w:szCs w:val="24"/>
          <w:lang w:val="en-US"/>
        </w:rPr>
        <w:t>C</w:t>
      </w:r>
      <w:r w:rsidRPr="00AF0A78">
        <w:rPr>
          <w:sz w:val="24"/>
          <w:szCs w:val="24"/>
        </w:rPr>
        <w:t xml:space="preserve"> на функциональной схеме анализатора рис</w:t>
      </w:r>
      <w:r w:rsidR="00BE7B8B">
        <w:rPr>
          <w:sz w:val="24"/>
          <w:szCs w:val="24"/>
        </w:rPr>
        <w:t>.</w:t>
      </w:r>
      <w:r w:rsidRPr="00AF0A78">
        <w:rPr>
          <w:sz w:val="24"/>
          <w:szCs w:val="24"/>
        </w:rPr>
        <w:t xml:space="preserve"> 2.3.</w:t>
      </w:r>
    </w:p>
    <w:p w:rsidR="006E3320" w:rsidRPr="00AF0A78" w:rsidRDefault="006E3320" w:rsidP="00947D4D">
      <w:pPr>
        <w:pStyle w:val="3"/>
        <w:tabs>
          <w:tab w:val="num" w:pos="1800"/>
        </w:tabs>
        <w:spacing w:after="0"/>
        <w:ind w:left="0" w:firstLine="720"/>
        <w:jc w:val="both"/>
        <w:rPr>
          <w:sz w:val="24"/>
          <w:szCs w:val="24"/>
        </w:rPr>
      </w:pPr>
      <w:r w:rsidRPr="00AF0A78">
        <w:rPr>
          <w:sz w:val="24"/>
          <w:szCs w:val="24"/>
        </w:rPr>
        <w:t>В зависимости от выбора режима измерения ВАХ, в частности, режима высокого напряжения или режима большого тока, источник напряжения реализует различные методы формирования испытательного сигнала.</w:t>
      </w:r>
    </w:p>
    <w:p w:rsidR="006E3320" w:rsidRPr="00AF0A78" w:rsidRDefault="006E3320" w:rsidP="00947D4D">
      <w:pPr>
        <w:pStyle w:val="3"/>
        <w:tabs>
          <w:tab w:val="num" w:pos="1800"/>
        </w:tabs>
        <w:spacing w:after="0"/>
        <w:ind w:left="0" w:firstLine="720"/>
        <w:jc w:val="both"/>
        <w:rPr>
          <w:sz w:val="24"/>
          <w:szCs w:val="24"/>
        </w:rPr>
      </w:pPr>
      <w:r w:rsidRPr="00AF0A78">
        <w:rPr>
          <w:sz w:val="24"/>
          <w:szCs w:val="24"/>
        </w:rPr>
        <w:t>При формировании испытательного сигнала в режиме высокого напряжения, источник напряжения реализует схему формирования испытательного сигнала с помощью трансформатора</w:t>
      </w:r>
      <w:r w:rsidRPr="00AF0A78">
        <w:rPr>
          <w:color w:val="000000"/>
          <w:sz w:val="24"/>
          <w:szCs w:val="24"/>
        </w:rPr>
        <w:t>, а п</w:t>
      </w:r>
      <w:r w:rsidRPr="00AF0A78">
        <w:rPr>
          <w:sz w:val="24"/>
          <w:szCs w:val="24"/>
        </w:rPr>
        <w:t>ри формировании испытательного сигнала в режиме большого тока, – с помощью конденсатора</w:t>
      </w:r>
      <w:r w:rsidRPr="00AF0A78">
        <w:rPr>
          <w:color w:val="000000"/>
          <w:sz w:val="24"/>
          <w:szCs w:val="24"/>
        </w:rPr>
        <w:t xml:space="preserve">. </w:t>
      </w:r>
      <w:r w:rsidRPr="00F8467B">
        <w:rPr>
          <w:color w:val="000000"/>
          <w:sz w:val="24"/>
          <w:szCs w:val="24"/>
        </w:rPr>
        <w:t xml:space="preserve">Эти режимы </w:t>
      </w:r>
      <w:r w:rsidR="00F8467B">
        <w:rPr>
          <w:color w:val="000000"/>
          <w:sz w:val="24"/>
          <w:szCs w:val="24"/>
        </w:rPr>
        <w:t xml:space="preserve">устанавливают </w:t>
      </w:r>
      <w:r w:rsidRPr="00F8467B">
        <w:rPr>
          <w:color w:val="000000"/>
          <w:sz w:val="24"/>
          <w:szCs w:val="24"/>
        </w:rPr>
        <w:t>с помощью переключателя</w:t>
      </w:r>
      <w:r w:rsidR="00F8467B">
        <w:rPr>
          <w:color w:val="000000"/>
          <w:sz w:val="24"/>
          <w:szCs w:val="24"/>
        </w:rPr>
        <w:t xml:space="preserve"> типа </w:t>
      </w:r>
      <w:r w:rsidR="00F8467B" w:rsidRPr="00F8467B">
        <w:rPr>
          <w:color w:val="000000"/>
          <w:sz w:val="24"/>
          <w:szCs w:val="24"/>
        </w:rPr>
        <w:t>“</w:t>
      </w:r>
      <w:r w:rsidR="00F8467B">
        <w:rPr>
          <w:color w:val="000000"/>
          <w:sz w:val="24"/>
          <w:szCs w:val="24"/>
          <w:lang w:val="en-US"/>
        </w:rPr>
        <w:t>PUSH</w:t>
      </w:r>
      <w:r w:rsidR="00F8467B">
        <w:rPr>
          <w:color w:val="000000"/>
          <w:sz w:val="24"/>
          <w:szCs w:val="24"/>
        </w:rPr>
        <w:t xml:space="preserve"> </w:t>
      </w:r>
      <w:r w:rsidR="00F8467B" w:rsidRPr="00F8467B">
        <w:rPr>
          <w:color w:val="000000"/>
          <w:sz w:val="24"/>
          <w:szCs w:val="24"/>
        </w:rPr>
        <w:t>-</w:t>
      </w:r>
      <w:r w:rsidR="00F8467B">
        <w:rPr>
          <w:color w:val="000000"/>
          <w:sz w:val="24"/>
          <w:szCs w:val="24"/>
        </w:rPr>
        <w:t xml:space="preserve"> </w:t>
      </w:r>
      <w:r w:rsidR="00F8467B">
        <w:rPr>
          <w:color w:val="000000"/>
          <w:sz w:val="24"/>
          <w:szCs w:val="24"/>
          <w:lang w:val="en-US"/>
        </w:rPr>
        <w:t>PULL</w:t>
      </w:r>
      <w:r w:rsidR="00F8467B" w:rsidRPr="00F8467B">
        <w:rPr>
          <w:color w:val="000000"/>
          <w:sz w:val="24"/>
          <w:szCs w:val="24"/>
        </w:rPr>
        <w:t>”</w:t>
      </w:r>
      <w:r w:rsidR="00F8467B">
        <w:rPr>
          <w:color w:val="000000"/>
          <w:sz w:val="24"/>
          <w:szCs w:val="24"/>
        </w:rPr>
        <w:t>, расположенного на передней панели анализатора.</w:t>
      </w:r>
      <w:r w:rsidRPr="00F8467B">
        <w:rPr>
          <w:color w:val="000000"/>
          <w:sz w:val="24"/>
          <w:szCs w:val="24"/>
        </w:rPr>
        <w:t xml:space="preserve"> </w:t>
      </w:r>
    </w:p>
    <w:p w:rsidR="006E3320" w:rsidRPr="00AF0A78" w:rsidRDefault="006E3320" w:rsidP="0089233B">
      <w:pPr>
        <w:pStyle w:val="3"/>
        <w:tabs>
          <w:tab w:val="num" w:pos="1800"/>
        </w:tabs>
        <w:spacing w:after="80"/>
        <w:ind w:left="0" w:firstLine="720"/>
        <w:jc w:val="both"/>
        <w:rPr>
          <w:sz w:val="24"/>
          <w:szCs w:val="24"/>
        </w:rPr>
      </w:pPr>
      <w:r w:rsidRPr="00AF0A78">
        <w:rPr>
          <w:sz w:val="24"/>
          <w:szCs w:val="24"/>
        </w:rPr>
        <w:t>Однополярный испытательный сигнал</w:t>
      </w:r>
      <w:r w:rsidR="00F8467B">
        <w:rPr>
          <w:sz w:val="24"/>
          <w:szCs w:val="24"/>
        </w:rPr>
        <w:t xml:space="preserve"> развертки</w:t>
      </w:r>
      <w:r w:rsidRPr="00AF0A78">
        <w:rPr>
          <w:sz w:val="24"/>
          <w:szCs w:val="24"/>
        </w:rPr>
        <w:t xml:space="preserve"> в режиме высокого напряжения формируют в виде полуволн напряжения синусоидальной формы, в виде</w:t>
      </w:r>
      <w:r w:rsidR="005B452C">
        <w:rPr>
          <w:sz w:val="24"/>
          <w:szCs w:val="24"/>
        </w:rPr>
        <w:t xml:space="preserve"> последовательности</w:t>
      </w:r>
      <w:r w:rsidRPr="00AF0A78">
        <w:rPr>
          <w:sz w:val="24"/>
          <w:szCs w:val="24"/>
        </w:rPr>
        <w:t xml:space="preserve"> импульсов возрастающей амплитуды прямоугольной формы, разделенных интервалами длительностью не менее трех периодов сети, и в виде</w:t>
      </w:r>
      <w:r w:rsidR="00F8467B">
        <w:rPr>
          <w:sz w:val="24"/>
          <w:szCs w:val="24"/>
        </w:rPr>
        <w:t xml:space="preserve"> нарастающих ступеней</w:t>
      </w:r>
      <w:r w:rsidRPr="00AF0A78">
        <w:rPr>
          <w:sz w:val="24"/>
          <w:szCs w:val="24"/>
        </w:rPr>
        <w:t xml:space="preserve"> постоянного</w:t>
      </w:r>
      <w:r w:rsidR="005B452C">
        <w:rPr>
          <w:sz w:val="24"/>
          <w:szCs w:val="24"/>
        </w:rPr>
        <w:t xml:space="preserve"> напряжения с пульсациями. П</w:t>
      </w:r>
      <w:r w:rsidR="005B452C" w:rsidRPr="00AF0A78">
        <w:rPr>
          <w:sz w:val="24"/>
          <w:szCs w:val="24"/>
        </w:rPr>
        <w:t>остоянно</w:t>
      </w:r>
      <w:r w:rsidR="005B452C">
        <w:rPr>
          <w:sz w:val="24"/>
          <w:szCs w:val="24"/>
        </w:rPr>
        <w:t xml:space="preserve">е напряжение </w:t>
      </w:r>
      <w:r w:rsidRPr="00AF0A78">
        <w:rPr>
          <w:sz w:val="24"/>
          <w:szCs w:val="24"/>
        </w:rPr>
        <w:t>получ</w:t>
      </w:r>
      <w:r w:rsidR="005B452C">
        <w:rPr>
          <w:sz w:val="24"/>
          <w:szCs w:val="24"/>
        </w:rPr>
        <w:t>ают</w:t>
      </w:r>
      <w:r w:rsidRPr="00AF0A78">
        <w:rPr>
          <w:sz w:val="24"/>
          <w:szCs w:val="24"/>
        </w:rPr>
        <w:t xml:space="preserve"> выпрямлени</w:t>
      </w:r>
      <w:r w:rsidR="005B452C">
        <w:rPr>
          <w:sz w:val="24"/>
          <w:szCs w:val="24"/>
        </w:rPr>
        <w:t>ем</w:t>
      </w:r>
      <w:r w:rsidRPr="00AF0A78">
        <w:rPr>
          <w:sz w:val="24"/>
          <w:szCs w:val="24"/>
        </w:rPr>
        <w:t xml:space="preserve"> переменного напряжения</w:t>
      </w:r>
      <w:r w:rsidR="005B452C">
        <w:rPr>
          <w:sz w:val="24"/>
          <w:szCs w:val="24"/>
        </w:rPr>
        <w:t xml:space="preserve"> сети</w:t>
      </w:r>
      <w:r w:rsidRPr="00AF0A78">
        <w:rPr>
          <w:sz w:val="24"/>
          <w:szCs w:val="24"/>
        </w:rPr>
        <w:t xml:space="preserve"> и сглаживания с помощью конденсатора.</w:t>
      </w:r>
    </w:p>
    <w:p w:rsidR="006E3320" w:rsidRPr="00AF0A78" w:rsidRDefault="006E3320" w:rsidP="0089233B">
      <w:pPr>
        <w:pStyle w:val="3"/>
        <w:tabs>
          <w:tab w:val="num" w:pos="1800"/>
        </w:tabs>
        <w:spacing w:after="80"/>
        <w:ind w:left="0" w:firstLine="720"/>
        <w:jc w:val="both"/>
        <w:rPr>
          <w:sz w:val="24"/>
          <w:szCs w:val="24"/>
        </w:rPr>
      </w:pPr>
      <w:r w:rsidRPr="00AF0A78">
        <w:rPr>
          <w:sz w:val="24"/>
          <w:szCs w:val="24"/>
        </w:rPr>
        <w:t>В режиме большого тока канал</w:t>
      </w:r>
      <w:proofErr w:type="gramStart"/>
      <w:r w:rsidRPr="00AF0A78">
        <w:rPr>
          <w:sz w:val="24"/>
          <w:szCs w:val="24"/>
        </w:rPr>
        <w:t xml:space="preserve"> </w:t>
      </w:r>
      <w:r w:rsidRPr="00AF0A78">
        <w:rPr>
          <w:b/>
          <w:sz w:val="24"/>
          <w:szCs w:val="24"/>
        </w:rPr>
        <w:t>С</w:t>
      </w:r>
      <w:proofErr w:type="gramEnd"/>
      <w:r w:rsidRPr="00AF0A78">
        <w:rPr>
          <w:b/>
          <w:sz w:val="24"/>
          <w:szCs w:val="24"/>
        </w:rPr>
        <w:t xml:space="preserve"> </w:t>
      </w:r>
      <w:r w:rsidRPr="00AF0A78">
        <w:rPr>
          <w:sz w:val="24"/>
          <w:szCs w:val="24"/>
        </w:rPr>
        <w:t>обеспечивает формирование испытательного сигнала</w:t>
      </w:r>
      <w:r w:rsidR="007F0CC9">
        <w:rPr>
          <w:sz w:val="24"/>
          <w:szCs w:val="24"/>
        </w:rPr>
        <w:t xml:space="preserve"> развертки</w:t>
      </w:r>
      <w:r w:rsidRPr="00AF0A78">
        <w:rPr>
          <w:sz w:val="24"/>
          <w:szCs w:val="24"/>
        </w:rPr>
        <w:t xml:space="preserve"> только в виде</w:t>
      </w:r>
      <w:r w:rsidR="005B452C">
        <w:rPr>
          <w:sz w:val="24"/>
          <w:szCs w:val="24"/>
        </w:rPr>
        <w:t xml:space="preserve"> последовательности</w:t>
      </w:r>
      <w:r w:rsidRPr="00AF0A78">
        <w:rPr>
          <w:sz w:val="24"/>
          <w:szCs w:val="24"/>
        </w:rPr>
        <w:t xml:space="preserve"> импульсов напряжения возрастающей амплитуды прямоугольной формы</w:t>
      </w:r>
      <w:r w:rsidR="005B452C">
        <w:rPr>
          <w:sz w:val="24"/>
          <w:szCs w:val="24"/>
        </w:rPr>
        <w:t>,</w:t>
      </w:r>
      <w:r w:rsidR="005B452C" w:rsidRPr="005B452C">
        <w:rPr>
          <w:sz w:val="24"/>
          <w:szCs w:val="24"/>
        </w:rPr>
        <w:t xml:space="preserve"> </w:t>
      </w:r>
      <w:r w:rsidR="005B452C" w:rsidRPr="00AF0A78">
        <w:rPr>
          <w:sz w:val="24"/>
          <w:szCs w:val="24"/>
        </w:rPr>
        <w:t>разделенных интервалами длительностью не менее</w:t>
      </w:r>
      <w:r w:rsidR="005B452C">
        <w:rPr>
          <w:sz w:val="24"/>
          <w:szCs w:val="24"/>
        </w:rPr>
        <w:t xml:space="preserve"> 0,5 секунды</w:t>
      </w:r>
      <w:r w:rsidRPr="00AF0A78">
        <w:rPr>
          <w:sz w:val="24"/>
          <w:szCs w:val="24"/>
        </w:rPr>
        <w:t>.</w:t>
      </w:r>
    </w:p>
    <w:p w:rsidR="006E3320" w:rsidRPr="005B452C" w:rsidRDefault="006E3320" w:rsidP="0089233B">
      <w:pPr>
        <w:pStyle w:val="3"/>
        <w:tabs>
          <w:tab w:val="num" w:pos="1800"/>
        </w:tabs>
        <w:spacing w:after="80"/>
        <w:ind w:left="0" w:firstLine="720"/>
        <w:jc w:val="both"/>
        <w:rPr>
          <w:sz w:val="24"/>
          <w:szCs w:val="24"/>
        </w:rPr>
      </w:pPr>
      <w:r w:rsidRPr="005B452C">
        <w:rPr>
          <w:sz w:val="24"/>
          <w:szCs w:val="24"/>
        </w:rPr>
        <w:t xml:space="preserve">Развертка ВАХ формируется за счет изменения напряжения испытательного сигнала по некоторому закону в течение времени измерения ВАХ. Поэтому, испытательный сигнал в виде синусоиды или </w:t>
      </w:r>
      <w:proofErr w:type="spellStart"/>
      <w:r w:rsidRPr="005B452C">
        <w:rPr>
          <w:sz w:val="24"/>
          <w:szCs w:val="24"/>
        </w:rPr>
        <w:t>полусинусоиды</w:t>
      </w:r>
      <w:proofErr w:type="spellEnd"/>
      <w:r w:rsidRPr="005B452C">
        <w:rPr>
          <w:sz w:val="24"/>
          <w:szCs w:val="24"/>
        </w:rPr>
        <w:t xml:space="preserve">, когда испытательное напряжение  изменяется в процессе измерения от минимума до максимума и обеспечивает измерение координат множества точек ВАХ, представляет собой уже сформированную  развертку. </w:t>
      </w:r>
    </w:p>
    <w:p w:rsidR="006E3320" w:rsidRPr="005B452C" w:rsidRDefault="006E3320" w:rsidP="0089233B">
      <w:pPr>
        <w:pStyle w:val="3"/>
        <w:tabs>
          <w:tab w:val="num" w:pos="1800"/>
        </w:tabs>
        <w:spacing w:after="80"/>
        <w:ind w:left="0" w:firstLine="720"/>
        <w:jc w:val="both"/>
        <w:rPr>
          <w:sz w:val="24"/>
          <w:szCs w:val="24"/>
        </w:rPr>
      </w:pPr>
      <w:r w:rsidRPr="005B452C">
        <w:rPr>
          <w:sz w:val="24"/>
          <w:szCs w:val="24"/>
        </w:rPr>
        <w:t xml:space="preserve">Чтобы сформировать развертку ВАХ с помощью испытательного сигнала, представленного в виде постоянного напряжения, необходимо обеспечить изменение его уровня в течение времени измерения ВАХ, например, путем регулировки вручную или под управлением компьютера по </w:t>
      </w:r>
      <w:r w:rsidR="005B452C" w:rsidRPr="005B452C">
        <w:rPr>
          <w:sz w:val="24"/>
          <w:szCs w:val="24"/>
        </w:rPr>
        <w:t>линейному</w:t>
      </w:r>
      <w:r w:rsidRPr="005B452C">
        <w:rPr>
          <w:sz w:val="24"/>
          <w:szCs w:val="24"/>
        </w:rPr>
        <w:t xml:space="preserve"> закону.</w:t>
      </w:r>
    </w:p>
    <w:p w:rsidR="006E3320" w:rsidRPr="005B452C" w:rsidRDefault="006E3320" w:rsidP="0089233B">
      <w:pPr>
        <w:pStyle w:val="3"/>
        <w:tabs>
          <w:tab w:val="num" w:pos="1800"/>
        </w:tabs>
        <w:spacing w:after="80"/>
        <w:ind w:left="0" w:firstLine="720"/>
        <w:jc w:val="both"/>
        <w:rPr>
          <w:sz w:val="24"/>
          <w:szCs w:val="24"/>
        </w:rPr>
      </w:pPr>
      <w:r w:rsidRPr="005B452C">
        <w:rPr>
          <w:sz w:val="24"/>
          <w:szCs w:val="24"/>
        </w:rPr>
        <w:t xml:space="preserve">При формировании испытательного сигнала в виде импульсов прямоугольной формы, измерение мгновенных значений тока и напряжения, используемых в качестве координат измеряемой точки ВАХ, производится на плоском участке вершины импульса </w:t>
      </w:r>
      <w:r w:rsidR="005B452C" w:rsidRPr="005B452C">
        <w:rPr>
          <w:sz w:val="24"/>
          <w:szCs w:val="24"/>
        </w:rPr>
        <w:t>(</w:t>
      </w:r>
      <w:r w:rsidRPr="005B452C">
        <w:rPr>
          <w:sz w:val="24"/>
          <w:szCs w:val="24"/>
        </w:rPr>
        <w:t>перед её окончанием</w:t>
      </w:r>
      <w:r w:rsidR="005B452C" w:rsidRPr="005B452C">
        <w:rPr>
          <w:sz w:val="24"/>
          <w:szCs w:val="24"/>
        </w:rPr>
        <w:t>)</w:t>
      </w:r>
      <w:r w:rsidRPr="005B452C">
        <w:rPr>
          <w:sz w:val="24"/>
          <w:szCs w:val="24"/>
        </w:rPr>
        <w:t xml:space="preserve">. </w:t>
      </w:r>
    </w:p>
    <w:p w:rsidR="006E3320" w:rsidRPr="005B452C" w:rsidRDefault="009437D8" w:rsidP="0089233B">
      <w:pPr>
        <w:pStyle w:val="3"/>
        <w:tabs>
          <w:tab w:val="num" w:pos="1800"/>
        </w:tabs>
        <w:spacing w:after="80"/>
        <w:ind w:left="0" w:firstLine="720"/>
        <w:jc w:val="both"/>
        <w:rPr>
          <w:sz w:val="24"/>
          <w:szCs w:val="24"/>
        </w:rPr>
      </w:pPr>
      <w:r w:rsidRPr="005B452C">
        <w:rPr>
          <w:sz w:val="24"/>
          <w:szCs w:val="24"/>
        </w:rPr>
        <w:t>Р</w:t>
      </w:r>
      <w:r w:rsidR="006E3320" w:rsidRPr="005B452C">
        <w:rPr>
          <w:sz w:val="24"/>
          <w:szCs w:val="24"/>
        </w:rPr>
        <w:t xml:space="preserve">азвертку ВАХ  импульсами прямоугольной формы обеспечивают путем формирования последовательности импульсов возрастающей амплитуды, путем её регулировки вручную или под управлением компьютера по </w:t>
      </w:r>
      <w:r w:rsidR="005B452C" w:rsidRPr="005B452C">
        <w:rPr>
          <w:sz w:val="24"/>
          <w:szCs w:val="24"/>
        </w:rPr>
        <w:t>линейному</w:t>
      </w:r>
      <w:r w:rsidR="006E3320" w:rsidRPr="005B452C">
        <w:rPr>
          <w:sz w:val="24"/>
          <w:szCs w:val="24"/>
        </w:rPr>
        <w:t xml:space="preserve"> закону.</w:t>
      </w:r>
    </w:p>
    <w:p w:rsidR="006E3320" w:rsidRPr="005B452C" w:rsidRDefault="006E3320" w:rsidP="0089233B">
      <w:pPr>
        <w:pStyle w:val="3"/>
        <w:tabs>
          <w:tab w:val="num" w:pos="1800"/>
        </w:tabs>
        <w:spacing w:after="80"/>
        <w:ind w:left="0" w:firstLine="720"/>
        <w:jc w:val="both"/>
        <w:rPr>
          <w:color w:val="000000"/>
          <w:sz w:val="24"/>
          <w:szCs w:val="24"/>
        </w:rPr>
      </w:pPr>
      <w:r w:rsidRPr="005B452C">
        <w:rPr>
          <w:sz w:val="24"/>
          <w:szCs w:val="24"/>
        </w:rPr>
        <w:t>При измерении ВАХ, значения испытательного напряжения канала</w:t>
      </w:r>
      <w:proofErr w:type="gramStart"/>
      <w:r w:rsidRPr="005B452C">
        <w:rPr>
          <w:sz w:val="24"/>
          <w:szCs w:val="24"/>
        </w:rPr>
        <w:t xml:space="preserve"> </w:t>
      </w:r>
      <w:r w:rsidRPr="005B452C">
        <w:rPr>
          <w:b/>
          <w:sz w:val="24"/>
          <w:szCs w:val="24"/>
        </w:rPr>
        <w:t>С</w:t>
      </w:r>
      <w:proofErr w:type="gramEnd"/>
      <w:r w:rsidRPr="005B452C">
        <w:rPr>
          <w:sz w:val="24"/>
          <w:szCs w:val="24"/>
        </w:rPr>
        <w:t xml:space="preserve"> воздействующего на </w:t>
      </w:r>
      <w:r w:rsidR="00ED4BFC" w:rsidRPr="005B452C">
        <w:rPr>
          <w:sz w:val="24"/>
          <w:szCs w:val="24"/>
        </w:rPr>
        <w:t>ОПИ</w:t>
      </w:r>
      <w:r w:rsidRPr="005B452C">
        <w:rPr>
          <w:sz w:val="24"/>
          <w:szCs w:val="24"/>
        </w:rPr>
        <w:t>, и выходного тока канала </w:t>
      </w:r>
      <w:r w:rsidRPr="005B452C">
        <w:rPr>
          <w:b/>
          <w:sz w:val="24"/>
          <w:szCs w:val="24"/>
        </w:rPr>
        <w:t xml:space="preserve">С </w:t>
      </w:r>
      <w:r w:rsidRPr="005B452C">
        <w:rPr>
          <w:sz w:val="24"/>
          <w:szCs w:val="24"/>
        </w:rPr>
        <w:t xml:space="preserve">протекающего через </w:t>
      </w:r>
      <w:r w:rsidR="00ED4BFC" w:rsidRPr="005B452C">
        <w:rPr>
          <w:sz w:val="24"/>
          <w:szCs w:val="24"/>
        </w:rPr>
        <w:t>ОПИ</w:t>
      </w:r>
      <w:r w:rsidRPr="005B452C">
        <w:rPr>
          <w:sz w:val="24"/>
          <w:szCs w:val="24"/>
        </w:rPr>
        <w:t xml:space="preserve"> определяют с помощью цифровых измерителей напряжения и тока, согласно функциональной</w:t>
      </w:r>
      <w:r w:rsidRPr="005B452C">
        <w:rPr>
          <w:color w:val="000000"/>
          <w:sz w:val="24"/>
          <w:szCs w:val="24"/>
        </w:rPr>
        <w:t xml:space="preserve"> с</w:t>
      </w:r>
      <w:r w:rsidRPr="005B452C">
        <w:rPr>
          <w:sz w:val="24"/>
          <w:szCs w:val="24"/>
        </w:rPr>
        <w:t xml:space="preserve">хеме канала </w:t>
      </w:r>
      <w:r w:rsidRPr="005B452C">
        <w:rPr>
          <w:b/>
          <w:sz w:val="24"/>
          <w:szCs w:val="24"/>
        </w:rPr>
        <w:t>С,</w:t>
      </w:r>
      <w:r w:rsidRPr="005B452C">
        <w:rPr>
          <w:color w:val="000000"/>
          <w:sz w:val="24"/>
          <w:szCs w:val="24"/>
        </w:rPr>
        <w:t xml:space="preserve"> представленной на рисунке 2.4. </w:t>
      </w:r>
    </w:p>
    <w:p w:rsidR="006E3320" w:rsidRPr="006E3320" w:rsidRDefault="009437D8" w:rsidP="00760AC5">
      <w:pPr>
        <w:pStyle w:val="3"/>
        <w:tabs>
          <w:tab w:val="num" w:pos="1800"/>
        </w:tabs>
        <w:spacing w:after="80"/>
        <w:jc w:val="center"/>
        <w:rPr>
          <w:color w:val="000000"/>
          <w:sz w:val="28"/>
          <w:szCs w:val="28"/>
        </w:rPr>
      </w:pPr>
      <w:r w:rsidRPr="006E3320">
        <w:rPr>
          <w:sz w:val="28"/>
          <w:szCs w:val="28"/>
        </w:rPr>
        <w:object w:dxaOrig="17286" w:dyaOrig="8465">
          <v:shape id="_x0000_i1026" type="#_x0000_t75" style="width:293.75pt;height:143.2pt" o:ole="">
            <v:imagedata r:id="rId10" o:title=""/>
          </v:shape>
          <o:OLEObject Type="Embed" ProgID="Visio.Drawing.11" ShapeID="_x0000_i1026" DrawAspect="Content" ObjectID="_1847949023" r:id="rId11"/>
        </w:object>
      </w:r>
    </w:p>
    <w:p w:rsidR="006E3320" w:rsidRPr="00DD3CB5" w:rsidRDefault="006E3320" w:rsidP="00760AC5">
      <w:pPr>
        <w:ind w:firstLine="360"/>
        <w:jc w:val="both"/>
      </w:pPr>
      <w:r w:rsidRPr="00DD3CB5">
        <w:t>Цепи питания изолированных узлов: ОВВ – общий высоковольтный, +</w:t>
      </w:r>
      <w:r w:rsidRPr="00DD3CB5">
        <w:rPr>
          <w:color w:val="FFFFFF"/>
        </w:rPr>
        <w:t>º</w:t>
      </w:r>
      <w:proofErr w:type="gramStart"/>
      <w:r w:rsidRPr="00DD3CB5">
        <w:t>ВВ</w:t>
      </w:r>
      <w:proofErr w:type="gramEnd"/>
      <w:r w:rsidRPr="00DD3CB5">
        <w:t xml:space="preserve"> – положительный </w:t>
      </w:r>
      <w:proofErr w:type="spellStart"/>
      <w:r w:rsidRPr="00DD3CB5">
        <w:t>высоковольтный,</w:t>
      </w:r>
      <w:r w:rsidRPr="00DD3CB5">
        <w:rPr>
          <w:color w:val="FFFFFF"/>
        </w:rPr>
        <w:t>º</w:t>
      </w:r>
      <w:r w:rsidRPr="00DD3CB5">
        <w:t>ВВ</w:t>
      </w:r>
      <w:proofErr w:type="spellEnd"/>
      <w:r w:rsidRPr="00DD3CB5">
        <w:t xml:space="preserve"> – отрицательный высоковольтный.</w:t>
      </w:r>
      <w:r w:rsidR="00760AC5" w:rsidRPr="00DD3CB5">
        <w:t xml:space="preserve"> </w:t>
      </w:r>
      <w:r w:rsidRPr="00DD3CB5">
        <w:rPr>
          <w:b/>
          <w:lang w:val="en-US"/>
        </w:rPr>
        <w:t>U</w:t>
      </w:r>
      <w:r w:rsidRPr="00DD3CB5">
        <w:rPr>
          <w:vertAlign w:val="subscript"/>
        </w:rPr>
        <w:t>р</w:t>
      </w:r>
      <w:r w:rsidR="00760AC5" w:rsidRPr="00DD3CB5">
        <w:t xml:space="preserve"> – напряжение развертки</w:t>
      </w:r>
    </w:p>
    <w:p w:rsidR="006E3320" w:rsidRDefault="006E3320" w:rsidP="0089233B">
      <w:pPr>
        <w:jc w:val="center"/>
        <w:rPr>
          <w:b/>
        </w:rPr>
      </w:pPr>
      <w:r w:rsidRPr="00DD3CB5">
        <w:rPr>
          <w:color w:val="000000"/>
        </w:rPr>
        <w:t>Рисунок 2.4  – Функциональная с</w:t>
      </w:r>
      <w:r w:rsidRPr="00DD3CB5">
        <w:t>хема канала</w:t>
      </w:r>
      <w:proofErr w:type="gramStart"/>
      <w:r w:rsidRPr="00DD3CB5">
        <w:t xml:space="preserve"> </w:t>
      </w:r>
      <w:r w:rsidRPr="00DD3CB5">
        <w:rPr>
          <w:b/>
        </w:rPr>
        <w:t>С</w:t>
      </w:r>
      <w:proofErr w:type="gramEnd"/>
    </w:p>
    <w:p w:rsidR="006E3320" w:rsidRPr="00DD3CB5" w:rsidRDefault="006E3320" w:rsidP="00E35CCF">
      <w:pPr>
        <w:pStyle w:val="CarCar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DD3CB5">
        <w:rPr>
          <w:rFonts w:ascii="Times New Roman" w:hAnsi="Times New Roman"/>
          <w:sz w:val="24"/>
          <w:szCs w:val="24"/>
          <w:lang w:val="ru-RU"/>
        </w:rPr>
        <w:t>Изолированный источник питания служит для питания изолированных узлов измерителя тока и  содержит отдельный сетевой трансформатор с напряжением изоляции до 10</w:t>
      </w:r>
      <w:r w:rsidRPr="00DD3CB5">
        <w:rPr>
          <w:rFonts w:ascii="Times New Roman" w:hAnsi="Times New Roman"/>
          <w:color w:val="FFFFFF"/>
          <w:sz w:val="24"/>
          <w:szCs w:val="24"/>
          <w:lang w:val="ru-RU"/>
        </w:rPr>
        <w:t>º</w:t>
      </w:r>
      <w:r w:rsidRPr="00DD3CB5">
        <w:rPr>
          <w:rFonts w:ascii="Times New Roman" w:hAnsi="Times New Roman"/>
          <w:sz w:val="24"/>
          <w:szCs w:val="24"/>
          <w:lang w:val="ru-RU"/>
        </w:rPr>
        <w:t xml:space="preserve">кВ.  Общий провод изолированного источника питания (ОВВ) подключен к выходу источника напряжения развертки, выходное напряжение </w:t>
      </w:r>
      <w:proofErr w:type="gramStart"/>
      <w:r w:rsidRPr="00DD3CB5">
        <w:rPr>
          <w:rFonts w:ascii="Times New Roman" w:hAnsi="Times New Roman"/>
          <w:b/>
          <w:sz w:val="24"/>
          <w:szCs w:val="24"/>
        </w:rPr>
        <w:t>U</w:t>
      </w:r>
      <w:proofErr w:type="gramEnd"/>
      <w:r w:rsidRPr="00DD3CB5">
        <w:rPr>
          <w:rFonts w:ascii="Times New Roman" w:hAnsi="Times New Roman"/>
          <w:sz w:val="24"/>
          <w:szCs w:val="24"/>
          <w:vertAlign w:val="subscript"/>
          <w:lang w:val="ru-RU"/>
        </w:rPr>
        <w:t>р</w:t>
      </w:r>
      <w:r w:rsidRPr="00DD3CB5">
        <w:rPr>
          <w:rFonts w:ascii="Times New Roman" w:hAnsi="Times New Roman"/>
          <w:sz w:val="24"/>
          <w:szCs w:val="24"/>
          <w:lang w:val="ru-RU"/>
        </w:rPr>
        <w:t xml:space="preserve"> которого изменяется в диапазоне ±3000</w:t>
      </w:r>
      <w:r w:rsidRPr="00DD3CB5">
        <w:rPr>
          <w:rFonts w:ascii="Times New Roman" w:hAnsi="Times New Roman"/>
          <w:color w:val="FFFFFF"/>
          <w:sz w:val="24"/>
          <w:szCs w:val="24"/>
          <w:lang w:val="ru-RU"/>
        </w:rPr>
        <w:t>º</w:t>
      </w:r>
      <w:r w:rsidRPr="00DD3CB5">
        <w:rPr>
          <w:rFonts w:ascii="Times New Roman" w:hAnsi="Times New Roman"/>
          <w:sz w:val="24"/>
          <w:szCs w:val="24"/>
          <w:lang w:val="ru-RU"/>
        </w:rPr>
        <w:t xml:space="preserve">В. </w:t>
      </w:r>
    </w:p>
    <w:p w:rsidR="006E3320" w:rsidRPr="00DD3CB5" w:rsidRDefault="006E3320" w:rsidP="00E35CCF">
      <w:pPr>
        <w:pStyle w:val="CarCar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DD3CB5">
        <w:rPr>
          <w:rFonts w:ascii="Times New Roman" w:hAnsi="Times New Roman"/>
          <w:sz w:val="24"/>
          <w:szCs w:val="24"/>
          <w:lang w:val="ru-RU"/>
        </w:rPr>
        <w:t xml:space="preserve">Повторитель напряжения, выполненный на ОУ, исключает погрешность падения напряжения на датчике тока за счет протекания  входного тока измерителя напряжения и обеспечивает измерение напряжения непосредственно на коллекторе (стоке) </w:t>
      </w:r>
      <w:r w:rsidR="00ED4BFC" w:rsidRPr="00DD3CB5">
        <w:rPr>
          <w:rFonts w:ascii="Times New Roman" w:hAnsi="Times New Roman"/>
          <w:sz w:val="24"/>
          <w:szCs w:val="24"/>
          <w:lang w:val="ru-RU"/>
        </w:rPr>
        <w:t>ОПИ</w:t>
      </w:r>
      <w:r w:rsidRPr="00DD3CB5">
        <w:rPr>
          <w:rFonts w:ascii="Times New Roman" w:hAnsi="Times New Roman"/>
          <w:sz w:val="24"/>
          <w:szCs w:val="24"/>
          <w:lang w:val="ru-RU"/>
        </w:rPr>
        <w:t xml:space="preserve"> во всем диапазоне напряжений.</w:t>
      </w:r>
    </w:p>
    <w:p w:rsidR="006E3320" w:rsidRDefault="006E3320" w:rsidP="00947D4D">
      <w:pPr>
        <w:pStyle w:val="CarCar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AF0A78">
        <w:rPr>
          <w:rFonts w:ascii="Times New Roman" w:hAnsi="Times New Roman"/>
          <w:sz w:val="24"/>
          <w:szCs w:val="24"/>
          <w:lang w:val="ru-RU"/>
        </w:rPr>
        <w:t>Источник напряжения развертки обеспечивает формирование испытательного сигнала при измерении ВАХ в режиме высокого напряжения (±3000</w:t>
      </w:r>
      <w:proofErr w:type="gramStart"/>
      <w:r w:rsidRPr="00AF0A78">
        <w:rPr>
          <w:rFonts w:ascii="Times New Roman" w:hAnsi="Times New Roman"/>
          <w:color w:val="FFFFFF"/>
          <w:sz w:val="24"/>
          <w:szCs w:val="24"/>
          <w:lang w:val="ru-RU"/>
        </w:rPr>
        <w:t>º</w:t>
      </w:r>
      <w:r w:rsidRPr="00AF0A78">
        <w:rPr>
          <w:rFonts w:ascii="Times New Roman" w:hAnsi="Times New Roman"/>
          <w:sz w:val="24"/>
          <w:szCs w:val="24"/>
          <w:lang w:val="ru-RU"/>
        </w:rPr>
        <w:t>В</w:t>
      </w:r>
      <w:proofErr w:type="gramEnd"/>
      <w:r w:rsidRPr="00AF0A78">
        <w:rPr>
          <w:rFonts w:ascii="Times New Roman" w:hAnsi="Times New Roman"/>
          <w:sz w:val="24"/>
          <w:szCs w:val="24"/>
          <w:lang w:val="ru-RU"/>
        </w:rPr>
        <w:t>, ±10</w:t>
      </w:r>
      <w:r w:rsidRPr="00AF0A78">
        <w:rPr>
          <w:rFonts w:ascii="Times New Roman" w:hAnsi="Times New Roman"/>
          <w:color w:val="FFFFFF"/>
          <w:sz w:val="24"/>
          <w:szCs w:val="24"/>
          <w:lang w:val="ru-RU"/>
        </w:rPr>
        <w:t>º</w:t>
      </w:r>
      <w:r w:rsidRPr="00AF0A78">
        <w:rPr>
          <w:rFonts w:ascii="Times New Roman" w:hAnsi="Times New Roman"/>
          <w:sz w:val="24"/>
          <w:szCs w:val="24"/>
          <w:lang w:val="ru-RU"/>
        </w:rPr>
        <w:t>А) или в режиме большого тока (±50</w:t>
      </w:r>
      <w:r w:rsidRPr="00AF0A78">
        <w:rPr>
          <w:rFonts w:ascii="Times New Roman" w:hAnsi="Times New Roman"/>
          <w:color w:val="FFFFFF"/>
          <w:sz w:val="24"/>
          <w:szCs w:val="24"/>
          <w:lang w:val="ru-RU"/>
        </w:rPr>
        <w:t>º</w:t>
      </w:r>
      <w:r w:rsidRPr="00AF0A78">
        <w:rPr>
          <w:rFonts w:ascii="Times New Roman" w:hAnsi="Times New Roman"/>
          <w:sz w:val="24"/>
          <w:szCs w:val="24"/>
          <w:lang w:val="ru-RU"/>
        </w:rPr>
        <w:t>В, ±100</w:t>
      </w:r>
      <w:r w:rsidRPr="00AF0A78">
        <w:rPr>
          <w:rFonts w:ascii="Times New Roman" w:hAnsi="Times New Roman"/>
          <w:color w:val="FFFFFF"/>
          <w:sz w:val="24"/>
          <w:szCs w:val="24"/>
          <w:lang w:val="ru-RU"/>
        </w:rPr>
        <w:t>º</w:t>
      </w:r>
      <w:r w:rsidRPr="00AF0A78">
        <w:rPr>
          <w:rFonts w:ascii="Times New Roman" w:hAnsi="Times New Roman"/>
          <w:sz w:val="24"/>
          <w:szCs w:val="24"/>
          <w:lang w:val="ru-RU"/>
        </w:rPr>
        <w:t>А).</w:t>
      </w:r>
    </w:p>
    <w:p w:rsidR="005D6895" w:rsidRPr="005D6895" w:rsidRDefault="005D6895" w:rsidP="00947D4D">
      <w:pPr>
        <w:pStyle w:val="CarCar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На рисунке 2.5 представлена структурная схема </w:t>
      </w:r>
      <w:r w:rsidRPr="00DD3CB5">
        <w:rPr>
          <w:rFonts w:ascii="Times New Roman" w:hAnsi="Times New Roman"/>
          <w:sz w:val="24"/>
          <w:szCs w:val="24"/>
          <w:lang w:val="ru-RU"/>
        </w:rPr>
        <w:t>канала</w:t>
      </w:r>
      <w:proofErr w:type="gramStart"/>
      <w:r w:rsidRPr="00DD3CB5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DD3CB5">
        <w:rPr>
          <w:rFonts w:ascii="Times New Roman" w:hAnsi="Times New Roman"/>
          <w:b/>
          <w:sz w:val="24"/>
          <w:szCs w:val="24"/>
          <w:lang w:val="ru-RU"/>
        </w:rPr>
        <w:t>С</w:t>
      </w:r>
      <w:proofErr w:type="gramEnd"/>
      <w:r>
        <w:rPr>
          <w:rFonts w:ascii="Times New Roman" w:hAnsi="Times New Roman"/>
          <w:b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>на которой частично раскрыто внутреннее устройство блоков, упомянутое ранее.</w:t>
      </w:r>
      <w:r w:rsidR="00E35CCF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:rsidR="00DD3CB5" w:rsidRDefault="005D6895" w:rsidP="00E35CCF">
      <w:pPr>
        <w:pStyle w:val="CarCar"/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5D6895">
        <w:rPr>
          <w:rFonts w:ascii="Times New Roman" w:hAnsi="Times New Roman"/>
          <w:sz w:val="24"/>
          <w:szCs w:val="24"/>
          <w:lang w:val="ru-RU"/>
        </w:rPr>
        <w:object w:dxaOrig="27722" w:dyaOrig="14247">
          <v:shape id="_x0000_i1027" type="#_x0000_t75" style="width:467.2pt;height:239.75pt" o:ole="">
            <v:imagedata r:id="rId12" o:title=""/>
          </v:shape>
          <o:OLEObject Type="Embed" ProgID="Visio.Drawing.11" ShapeID="_x0000_i1027" DrawAspect="Content" ObjectID="_1847949024" r:id="rId13"/>
        </w:object>
      </w:r>
    </w:p>
    <w:p w:rsidR="00E35CCF" w:rsidRDefault="00E35CCF" w:rsidP="00E35CCF">
      <w:pPr>
        <w:pStyle w:val="CarCar"/>
        <w:spacing w:after="0" w:line="24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5D6895" w:rsidRPr="00AF0A78" w:rsidRDefault="00E35CCF" w:rsidP="00E35CCF">
      <w:pPr>
        <w:pStyle w:val="CarCar"/>
        <w:spacing w:after="0" w:line="240" w:lineRule="auto"/>
        <w:ind w:firstLine="720"/>
        <w:jc w:val="center"/>
        <w:rPr>
          <w:rFonts w:ascii="Times New Roman" w:hAnsi="Times New Roman"/>
          <w:sz w:val="24"/>
          <w:szCs w:val="24"/>
          <w:lang w:val="ru-RU"/>
        </w:rPr>
      </w:pPr>
      <w:r w:rsidRPr="00E35CCF">
        <w:rPr>
          <w:rFonts w:ascii="Times New Roman" w:hAnsi="Times New Roman"/>
          <w:sz w:val="24"/>
          <w:szCs w:val="24"/>
          <w:lang w:val="ru-RU"/>
        </w:rPr>
        <w:t>Рисунок 2.</w:t>
      </w:r>
      <w:r>
        <w:rPr>
          <w:rFonts w:ascii="Times New Roman" w:hAnsi="Times New Roman"/>
          <w:sz w:val="24"/>
          <w:szCs w:val="24"/>
          <w:lang w:val="ru-RU"/>
        </w:rPr>
        <w:t>5</w:t>
      </w:r>
      <w:r w:rsidRPr="00E35CCF">
        <w:rPr>
          <w:rFonts w:ascii="Times New Roman" w:hAnsi="Times New Roman"/>
          <w:sz w:val="24"/>
          <w:szCs w:val="24"/>
          <w:lang w:val="ru-RU"/>
        </w:rPr>
        <w:t xml:space="preserve">  – Функциональная схема канала</w:t>
      </w:r>
      <w:proofErr w:type="gramStart"/>
      <w:r w:rsidRPr="00E35CCF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E35CCF">
        <w:rPr>
          <w:rFonts w:ascii="Times New Roman" w:hAnsi="Times New Roman"/>
          <w:b/>
          <w:sz w:val="24"/>
          <w:szCs w:val="24"/>
          <w:lang w:val="ru-RU"/>
        </w:rPr>
        <w:t>С</w:t>
      </w:r>
      <w:proofErr w:type="gramEnd"/>
    </w:p>
    <w:p w:rsidR="00E35CCF" w:rsidRDefault="00E35CCF" w:rsidP="00947D4D">
      <w:pPr>
        <w:pStyle w:val="3"/>
        <w:tabs>
          <w:tab w:val="num" w:pos="1800"/>
        </w:tabs>
        <w:spacing w:after="0"/>
        <w:ind w:left="0" w:firstLine="720"/>
        <w:jc w:val="both"/>
        <w:rPr>
          <w:sz w:val="24"/>
          <w:szCs w:val="24"/>
        </w:rPr>
      </w:pPr>
    </w:p>
    <w:p w:rsidR="00E35CCF" w:rsidRPr="00DD3CB5" w:rsidRDefault="00E35CCF" w:rsidP="00E35CCF">
      <w:pPr>
        <w:ind w:firstLine="709"/>
        <w:jc w:val="both"/>
      </w:pPr>
      <w:r w:rsidRPr="00DD3CB5">
        <w:t xml:space="preserve">Независимо от вида формируемой развертки, трансформаторный источник напряжения  обладает сравнительно большим внутренним сопротивлением </w:t>
      </w:r>
      <w:r>
        <w:t>и</w:t>
      </w:r>
      <w:r w:rsidRPr="00DD3CB5">
        <w:t xml:space="preserve"> величина выходного напряжения воздействующего на ОПИ весьма заметно зависит от величины </w:t>
      </w:r>
      <w:r w:rsidRPr="00DD3CB5">
        <w:lastRenderedPageBreak/>
        <w:t>выходного тока, протекающего через ОПИ. Поэтому, значение испытательного напряжения при любом виде развертки устанавливают не в вольтах, а в процентах от верхнего предела установленного диапазона напряжения развертки.</w:t>
      </w:r>
    </w:p>
    <w:p w:rsidR="00E35CCF" w:rsidRPr="00DD3CB5" w:rsidRDefault="00E35CCF" w:rsidP="00E35CCF">
      <w:pPr>
        <w:pStyle w:val="CarCar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DD3CB5">
        <w:rPr>
          <w:rFonts w:ascii="Times New Roman" w:hAnsi="Times New Roman"/>
          <w:sz w:val="24"/>
          <w:szCs w:val="24"/>
          <w:lang w:val="ru-RU"/>
        </w:rPr>
        <w:t>Измеритель тока преобразует в цифровой код мгновенные значения падения напряжения, выделяющегося на датчике тока в результате протекания через него того же тока, который протекает через ОПИ. Измерение падения напряжения (тока) осуществляется относительно общего высоковольтного провода, объединенного с выходом источника напряжения развертки, как показано на рисунк</w:t>
      </w:r>
      <w:r>
        <w:rPr>
          <w:rFonts w:ascii="Times New Roman" w:hAnsi="Times New Roman"/>
          <w:sz w:val="24"/>
          <w:szCs w:val="24"/>
          <w:lang w:val="ru-RU"/>
        </w:rPr>
        <w:t xml:space="preserve">ах </w:t>
      </w:r>
      <w:r w:rsidRPr="00DD3CB5">
        <w:rPr>
          <w:rFonts w:ascii="Times New Roman" w:hAnsi="Times New Roman"/>
          <w:sz w:val="24"/>
          <w:szCs w:val="24"/>
          <w:lang w:val="ru-RU"/>
        </w:rPr>
        <w:t>2.4</w:t>
      </w:r>
      <w:r>
        <w:rPr>
          <w:rFonts w:ascii="Times New Roman" w:hAnsi="Times New Roman"/>
          <w:sz w:val="24"/>
          <w:szCs w:val="24"/>
          <w:lang w:val="ru-RU"/>
        </w:rPr>
        <w:t>, 2.5</w:t>
      </w:r>
      <w:r w:rsidRPr="00DD3CB5">
        <w:rPr>
          <w:rFonts w:ascii="Times New Roman" w:hAnsi="Times New Roman"/>
          <w:sz w:val="24"/>
          <w:szCs w:val="24"/>
          <w:lang w:val="ru-RU"/>
        </w:rPr>
        <w:t>. Гальваническая изоляция (</w:t>
      </w:r>
      <w:r>
        <w:rPr>
          <w:rFonts w:ascii="Times New Roman" w:hAnsi="Times New Roman"/>
          <w:sz w:val="24"/>
          <w:szCs w:val="24"/>
          <w:lang w:val="ru-RU"/>
        </w:rPr>
        <w:t xml:space="preserve">до </w:t>
      </w:r>
      <w:r w:rsidRPr="00DD3CB5">
        <w:rPr>
          <w:rFonts w:ascii="Times New Roman" w:hAnsi="Times New Roman"/>
          <w:sz w:val="24"/>
          <w:szCs w:val="24"/>
          <w:lang w:val="ru-RU"/>
        </w:rPr>
        <w:t>10</w:t>
      </w:r>
      <w:r w:rsidRPr="00DD3CB5">
        <w:rPr>
          <w:rFonts w:ascii="Times New Roman" w:hAnsi="Times New Roman"/>
          <w:color w:val="FFFFFF"/>
          <w:sz w:val="24"/>
          <w:szCs w:val="24"/>
          <w:lang w:val="ru-RU"/>
        </w:rPr>
        <w:t>º</w:t>
      </w:r>
      <w:r w:rsidRPr="00DD3CB5">
        <w:rPr>
          <w:rFonts w:ascii="Times New Roman" w:hAnsi="Times New Roman"/>
          <w:sz w:val="24"/>
          <w:szCs w:val="24"/>
          <w:lang w:val="ru-RU"/>
        </w:rPr>
        <w:t xml:space="preserve">кВ) измерителя тока обеспечивается с помощью </w:t>
      </w:r>
      <w:proofErr w:type="spellStart"/>
      <w:r w:rsidRPr="00DD3CB5">
        <w:rPr>
          <w:rFonts w:ascii="Times New Roman" w:hAnsi="Times New Roman"/>
          <w:sz w:val="24"/>
          <w:szCs w:val="24"/>
          <w:lang w:val="ru-RU"/>
        </w:rPr>
        <w:t>оптоинтерфейса</w:t>
      </w:r>
      <w:proofErr w:type="spellEnd"/>
      <w:r w:rsidRPr="00DD3CB5">
        <w:rPr>
          <w:rFonts w:ascii="Times New Roman" w:hAnsi="Times New Roman"/>
          <w:sz w:val="24"/>
          <w:szCs w:val="24"/>
          <w:lang w:val="ru-RU"/>
        </w:rPr>
        <w:t xml:space="preserve">, который выполнен на 2-х изолированных платах. </w:t>
      </w:r>
    </w:p>
    <w:p w:rsidR="00E35CCF" w:rsidRPr="00A46414" w:rsidRDefault="00E35CCF" w:rsidP="00E35CCF">
      <w:pPr>
        <w:pStyle w:val="CarCar"/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  <w:lang w:val="ru-RU"/>
        </w:rPr>
      </w:pPr>
      <w:r w:rsidRPr="00DD3CB5">
        <w:rPr>
          <w:rFonts w:ascii="Times New Roman" w:hAnsi="Times New Roman"/>
          <w:sz w:val="24"/>
          <w:szCs w:val="24"/>
          <w:lang w:val="ru-RU"/>
        </w:rPr>
        <w:t xml:space="preserve"> Установку диапазона измерения тока</w:t>
      </w:r>
      <w:r>
        <w:rPr>
          <w:rFonts w:ascii="Times New Roman" w:hAnsi="Times New Roman"/>
          <w:sz w:val="24"/>
          <w:szCs w:val="24"/>
          <w:lang w:val="ru-RU"/>
        </w:rPr>
        <w:t xml:space="preserve"> в режиме высокого напряжения</w:t>
      </w:r>
      <w:r w:rsidRPr="00DD3CB5">
        <w:rPr>
          <w:rFonts w:ascii="Times New Roman" w:hAnsi="Times New Roman"/>
          <w:sz w:val="24"/>
          <w:szCs w:val="24"/>
          <w:lang w:val="ru-RU"/>
        </w:rPr>
        <w:t xml:space="preserve"> осуществляют согласно ряду 1, 100, 10000</w:t>
      </w:r>
      <w:r w:rsidRPr="00DD3CB5">
        <w:rPr>
          <w:rFonts w:ascii="Times New Roman" w:hAnsi="Times New Roman"/>
          <w:color w:val="FFFFFF"/>
          <w:sz w:val="24"/>
          <w:szCs w:val="24"/>
          <w:lang w:val="ru-RU"/>
        </w:rPr>
        <w:t>º</w:t>
      </w:r>
      <w:r w:rsidRPr="00DD3CB5">
        <w:rPr>
          <w:rFonts w:ascii="Times New Roman" w:hAnsi="Times New Roman"/>
          <w:sz w:val="24"/>
          <w:szCs w:val="24"/>
          <w:lang w:val="ru-RU"/>
        </w:rPr>
        <w:t xml:space="preserve">… </w:t>
      </w:r>
      <w:r>
        <w:rPr>
          <w:rFonts w:ascii="Times New Roman" w:hAnsi="Times New Roman"/>
          <w:sz w:val="24"/>
          <w:szCs w:val="24"/>
          <w:lang w:val="ru-RU"/>
        </w:rPr>
        <w:t>путем переключения</w:t>
      </w:r>
      <w:r w:rsidRPr="00DD3CB5">
        <w:rPr>
          <w:rFonts w:ascii="Times New Roman" w:hAnsi="Times New Roman"/>
          <w:sz w:val="24"/>
          <w:szCs w:val="24"/>
          <w:lang w:val="ru-RU"/>
        </w:rPr>
        <w:t xml:space="preserve"> датчик</w:t>
      </w:r>
      <w:r>
        <w:rPr>
          <w:rFonts w:ascii="Times New Roman" w:hAnsi="Times New Roman"/>
          <w:sz w:val="24"/>
          <w:szCs w:val="24"/>
          <w:lang w:val="ru-RU"/>
        </w:rPr>
        <w:t>ов</w:t>
      </w:r>
      <w:r w:rsidRPr="00DD3CB5">
        <w:rPr>
          <w:rFonts w:ascii="Times New Roman" w:hAnsi="Times New Roman"/>
          <w:sz w:val="24"/>
          <w:szCs w:val="24"/>
          <w:lang w:val="ru-RU"/>
        </w:rPr>
        <w:t xml:space="preserve"> тока </w:t>
      </w:r>
      <w:r>
        <w:rPr>
          <w:rFonts w:ascii="Times New Roman" w:hAnsi="Times New Roman"/>
          <w:sz w:val="24"/>
          <w:szCs w:val="24"/>
          <w:lang w:val="ru-RU"/>
        </w:rPr>
        <w:t>(резисторов)</w:t>
      </w:r>
      <w:r w:rsidRPr="00DD3CB5">
        <w:rPr>
          <w:rFonts w:ascii="Times New Roman" w:hAnsi="Times New Roman"/>
          <w:sz w:val="24"/>
          <w:szCs w:val="24"/>
          <w:lang w:val="ru-RU"/>
        </w:rPr>
        <w:t xml:space="preserve"> с помощью электромеханических контактов (герконов).</w:t>
      </w:r>
      <w:r>
        <w:rPr>
          <w:rFonts w:ascii="Times New Roman" w:hAnsi="Times New Roman"/>
          <w:sz w:val="24"/>
          <w:szCs w:val="24"/>
          <w:lang w:val="ru-RU"/>
        </w:rPr>
        <w:t xml:space="preserve">  В режиме  большого тока </w:t>
      </w:r>
      <w:r w:rsidR="00A46414">
        <w:rPr>
          <w:rFonts w:ascii="Times New Roman" w:hAnsi="Times New Roman"/>
          <w:sz w:val="24"/>
          <w:szCs w:val="24"/>
          <w:lang w:val="ru-RU"/>
        </w:rPr>
        <w:t xml:space="preserve">используется один шунт </w:t>
      </w:r>
      <w:r w:rsidR="00A46414" w:rsidRPr="00A46414">
        <w:rPr>
          <w:rFonts w:ascii="Times New Roman" w:hAnsi="Times New Roman"/>
          <w:sz w:val="24"/>
          <w:szCs w:val="24"/>
          <w:lang w:val="ru-RU"/>
        </w:rPr>
        <w:t>(</w:t>
      </w:r>
      <w:r w:rsidR="00A46414">
        <w:rPr>
          <w:rFonts w:ascii="Times New Roman" w:hAnsi="Times New Roman"/>
          <w:sz w:val="24"/>
          <w:szCs w:val="24"/>
          <w:lang w:val="ru-RU"/>
        </w:rPr>
        <w:t xml:space="preserve">диапазон 200 </w:t>
      </w:r>
      <w:r w:rsidR="00A46414">
        <w:rPr>
          <w:rFonts w:ascii="Times New Roman" w:hAnsi="Times New Roman"/>
          <w:sz w:val="24"/>
          <w:szCs w:val="24"/>
        </w:rPr>
        <w:t>A</w:t>
      </w:r>
      <w:r w:rsidR="00A46414" w:rsidRPr="00A46414">
        <w:rPr>
          <w:rFonts w:ascii="Times New Roman" w:hAnsi="Times New Roman"/>
          <w:sz w:val="24"/>
          <w:szCs w:val="24"/>
          <w:lang w:val="ru-RU"/>
        </w:rPr>
        <w:t>)</w:t>
      </w:r>
      <w:r w:rsidR="00A46414">
        <w:rPr>
          <w:rFonts w:ascii="Times New Roman" w:hAnsi="Times New Roman"/>
          <w:sz w:val="24"/>
          <w:szCs w:val="24"/>
          <w:lang w:val="ru-RU"/>
        </w:rPr>
        <w:t xml:space="preserve">, полярность тока через который определяется положением упомянутого ранее переключателя </w:t>
      </w:r>
      <w:r w:rsidR="00A46414" w:rsidRPr="00A46414">
        <w:rPr>
          <w:rFonts w:ascii="Times New Roman" w:hAnsi="Times New Roman"/>
          <w:sz w:val="24"/>
          <w:szCs w:val="24"/>
          <w:lang w:val="ru-RU"/>
        </w:rPr>
        <w:t>“PUSH - PULL”,</w:t>
      </w:r>
      <w:r w:rsidR="00A46414">
        <w:rPr>
          <w:rFonts w:ascii="Times New Roman" w:hAnsi="Times New Roman"/>
          <w:sz w:val="24"/>
          <w:szCs w:val="24"/>
          <w:lang w:val="ru-RU"/>
        </w:rPr>
        <w:t xml:space="preserve"> как показано на рисунке 2.5</w:t>
      </w:r>
    </w:p>
    <w:p w:rsidR="006E3320" w:rsidRPr="00DD3CB5" w:rsidRDefault="006E3320" w:rsidP="00947D4D">
      <w:pPr>
        <w:pStyle w:val="3"/>
        <w:tabs>
          <w:tab w:val="num" w:pos="1800"/>
        </w:tabs>
        <w:spacing w:after="0"/>
        <w:ind w:left="0" w:firstLine="720"/>
        <w:jc w:val="both"/>
        <w:rPr>
          <w:color w:val="000000"/>
          <w:sz w:val="24"/>
          <w:szCs w:val="24"/>
        </w:rPr>
      </w:pPr>
      <w:r w:rsidRPr="00DD3CB5">
        <w:rPr>
          <w:sz w:val="24"/>
          <w:szCs w:val="24"/>
        </w:rPr>
        <w:t xml:space="preserve">При формировании испытательного сигнала в режиме высокого напряжения, источник напряжения реализует схему формирования испытательного сигнала с помощью </w:t>
      </w:r>
      <w:r w:rsidR="00A46414">
        <w:rPr>
          <w:sz w:val="24"/>
          <w:szCs w:val="24"/>
        </w:rPr>
        <w:t xml:space="preserve">2-х </w:t>
      </w:r>
      <w:r w:rsidRPr="00DD3CB5">
        <w:rPr>
          <w:sz w:val="24"/>
          <w:szCs w:val="24"/>
        </w:rPr>
        <w:t>трансформатор</w:t>
      </w:r>
      <w:r w:rsidR="00A46414">
        <w:rPr>
          <w:sz w:val="24"/>
          <w:szCs w:val="24"/>
        </w:rPr>
        <w:t>ов</w:t>
      </w:r>
      <w:r w:rsidRPr="00DD3CB5">
        <w:rPr>
          <w:color w:val="000000"/>
          <w:sz w:val="24"/>
          <w:szCs w:val="24"/>
        </w:rPr>
        <w:t xml:space="preserve">, </w:t>
      </w:r>
      <w:r w:rsidR="00FC3122">
        <w:rPr>
          <w:sz w:val="24"/>
          <w:szCs w:val="24"/>
        </w:rPr>
        <w:t>приведенную</w:t>
      </w:r>
      <w:r w:rsidRPr="00DD3CB5">
        <w:rPr>
          <w:sz w:val="24"/>
          <w:szCs w:val="24"/>
        </w:rPr>
        <w:t xml:space="preserve"> на рисунк</w:t>
      </w:r>
      <w:r w:rsidR="00FC3122">
        <w:rPr>
          <w:sz w:val="24"/>
          <w:szCs w:val="24"/>
        </w:rPr>
        <w:t>ах 2.5 и</w:t>
      </w:r>
      <w:r w:rsidRPr="00DD3CB5">
        <w:rPr>
          <w:color w:val="FFFFFF"/>
          <w:sz w:val="24"/>
          <w:szCs w:val="24"/>
        </w:rPr>
        <w:t>º</w:t>
      </w:r>
      <w:r w:rsidRPr="00DD3CB5">
        <w:rPr>
          <w:sz w:val="24"/>
          <w:szCs w:val="24"/>
        </w:rPr>
        <w:t>2.</w:t>
      </w:r>
      <w:r w:rsidR="00A46414">
        <w:rPr>
          <w:sz w:val="24"/>
          <w:szCs w:val="24"/>
        </w:rPr>
        <w:t>6</w:t>
      </w:r>
      <w:r w:rsidRPr="00DD3CB5">
        <w:rPr>
          <w:sz w:val="24"/>
          <w:szCs w:val="24"/>
        </w:rPr>
        <w:t>.</w:t>
      </w:r>
    </w:p>
    <w:p w:rsidR="00F42D1A" w:rsidRDefault="00A46414" w:rsidP="00947D4D">
      <w:pPr>
        <w:pStyle w:val="3"/>
        <w:tabs>
          <w:tab w:val="num" w:pos="1800"/>
        </w:tabs>
        <w:spacing w:after="0"/>
        <w:ind w:left="0"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Первый трансформатор обеспечивает изоляцию </w:t>
      </w:r>
      <w:r w:rsidR="00F42D1A" w:rsidRPr="00DD3CB5">
        <w:rPr>
          <w:sz w:val="24"/>
          <w:szCs w:val="24"/>
        </w:rPr>
        <w:t>испытательного сигнала</w:t>
      </w:r>
      <w:r w:rsidR="00F42D1A">
        <w:rPr>
          <w:sz w:val="24"/>
          <w:szCs w:val="24"/>
        </w:rPr>
        <w:t xml:space="preserve"> и электронной схемы его регулирования от сети. </w:t>
      </w:r>
      <w:r w:rsidR="006E3320" w:rsidRPr="00DD3CB5">
        <w:rPr>
          <w:sz w:val="24"/>
          <w:szCs w:val="24"/>
        </w:rPr>
        <w:t>Искажения</w:t>
      </w:r>
      <w:r w:rsidR="00F42D1A">
        <w:rPr>
          <w:sz w:val="24"/>
          <w:szCs w:val="24"/>
        </w:rPr>
        <w:t xml:space="preserve"> синусоидальной</w:t>
      </w:r>
      <w:r w:rsidR="006E3320" w:rsidRPr="00DD3CB5">
        <w:rPr>
          <w:sz w:val="24"/>
          <w:szCs w:val="24"/>
        </w:rPr>
        <w:t xml:space="preserve"> формы, присущие сетевому напряжению, устран</w:t>
      </w:r>
      <w:r w:rsidR="00F42D1A">
        <w:rPr>
          <w:sz w:val="24"/>
          <w:szCs w:val="24"/>
        </w:rPr>
        <w:t>яют</w:t>
      </w:r>
      <w:r w:rsidR="006E3320" w:rsidRPr="00DD3CB5">
        <w:rPr>
          <w:sz w:val="24"/>
          <w:szCs w:val="24"/>
        </w:rPr>
        <w:t xml:space="preserve"> с помощью полосового фильтра</w:t>
      </w:r>
      <w:r w:rsidR="00F42D1A">
        <w:rPr>
          <w:sz w:val="24"/>
          <w:szCs w:val="24"/>
        </w:rPr>
        <w:t xml:space="preserve"> см. рис. 2.6</w:t>
      </w:r>
      <w:r w:rsidR="006E3320" w:rsidRPr="00DD3CB5">
        <w:rPr>
          <w:sz w:val="24"/>
          <w:szCs w:val="24"/>
        </w:rPr>
        <w:t>.</w:t>
      </w:r>
    </w:p>
    <w:p w:rsidR="00FC3122" w:rsidRDefault="00FC3122" w:rsidP="00947D4D">
      <w:pPr>
        <w:pStyle w:val="3"/>
        <w:tabs>
          <w:tab w:val="num" w:pos="1800"/>
        </w:tabs>
        <w:spacing w:after="0"/>
        <w:ind w:left="0" w:firstLine="720"/>
        <w:jc w:val="both"/>
        <w:rPr>
          <w:sz w:val="24"/>
          <w:szCs w:val="24"/>
        </w:rPr>
      </w:pPr>
      <w:r>
        <w:rPr>
          <w:sz w:val="24"/>
          <w:szCs w:val="24"/>
        </w:rPr>
        <w:t>С</w:t>
      </w:r>
      <w:r w:rsidRPr="00DD3CB5">
        <w:rPr>
          <w:sz w:val="24"/>
          <w:szCs w:val="24"/>
        </w:rPr>
        <w:t>игнал синусоидальной формы поступает через электронный переключатель</w:t>
      </w:r>
      <w:r>
        <w:rPr>
          <w:sz w:val="24"/>
          <w:szCs w:val="24"/>
        </w:rPr>
        <w:t xml:space="preserve"> (рис. 2.6)</w:t>
      </w:r>
      <w:r w:rsidRPr="00DD3CB5">
        <w:rPr>
          <w:sz w:val="24"/>
          <w:szCs w:val="24"/>
        </w:rPr>
        <w:t xml:space="preserve"> на регулируемый усилитель мощности, который используется для плавной регулировки амплитуды испытательного напряжения и обеспечивает максимальную мощность испытательного сигнала до 2</w:t>
      </w:r>
      <w:r>
        <w:rPr>
          <w:sz w:val="24"/>
          <w:szCs w:val="24"/>
        </w:rPr>
        <w:t>5</w:t>
      </w:r>
      <w:r w:rsidRPr="00DD3CB5">
        <w:rPr>
          <w:sz w:val="24"/>
          <w:szCs w:val="24"/>
        </w:rPr>
        <w:t>0</w:t>
      </w:r>
      <w:r w:rsidRPr="00DD3CB5">
        <w:rPr>
          <w:color w:val="FFFFFF"/>
          <w:sz w:val="24"/>
          <w:szCs w:val="24"/>
        </w:rPr>
        <w:t>º</w:t>
      </w:r>
      <w:r w:rsidRPr="00DD3CB5">
        <w:rPr>
          <w:sz w:val="24"/>
          <w:szCs w:val="24"/>
        </w:rPr>
        <w:t>ВА.</w:t>
      </w:r>
    </w:p>
    <w:p w:rsidR="006E3320" w:rsidRPr="006E3320" w:rsidRDefault="00E32179" w:rsidP="00760AC5">
      <w:pPr>
        <w:pStyle w:val="3"/>
        <w:tabs>
          <w:tab w:val="num" w:pos="1800"/>
        </w:tabs>
        <w:jc w:val="center"/>
        <w:rPr>
          <w:sz w:val="28"/>
          <w:szCs w:val="28"/>
        </w:rPr>
      </w:pPr>
      <w:r>
        <w:object w:dxaOrig="10772" w:dyaOrig="5313">
          <v:shape id="_x0000_i1028" type="#_x0000_t75" style="width:306.8pt;height:152.2pt" o:ole="">
            <v:imagedata r:id="rId14" o:title=""/>
          </v:shape>
          <o:OLEObject Type="Embed" ProgID="Visio.Drawing.11" ShapeID="_x0000_i1028" DrawAspect="Content" ObjectID="_1847949025" r:id="rId15"/>
        </w:object>
      </w:r>
    </w:p>
    <w:p w:rsidR="006E3320" w:rsidRPr="000D682E" w:rsidRDefault="006E3320" w:rsidP="0089233B">
      <w:pPr>
        <w:jc w:val="center"/>
      </w:pPr>
      <w:r w:rsidRPr="000D682E">
        <w:rPr>
          <w:color w:val="000000"/>
        </w:rPr>
        <w:t>Рисунок 2.</w:t>
      </w:r>
      <w:r w:rsidR="00A46414">
        <w:rPr>
          <w:color w:val="000000"/>
        </w:rPr>
        <w:t>6</w:t>
      </w:r>
      <w:r w:rsidRPr="000D682E">
        <w:rPr>
          <w:color w:val="000000"/>
        </w:rPr>
        <w:t xml:space="preserve"> – </w:t>
      </w:r>
      <w:r w:rsidRPr="000D682E">
        <w:t>Схема формирования испытательного сигнала напряжения</w:t>
      </w:r>
    </w:p>
    <w:p w:rsidR="006E3320" w:rsidRPr="000D682E" w:rsidRDefault="006E3320" w:rsidP="0089233B">
      <w:pPr>
        <w:jc w:val="center"/>
        <w:rPr>
          <w:color w:val="000000"/>
        </w:rPr>
      </w:pPr>
      <w:r w:rsidRPr="000D682E">
        <w:t xml:space="preserve"> с помощью</w:t>
      </w:r>
      <w:r w:rsidR="00A46414">
        <w:t xml:space="preserve"> 2-х</w:t>
      </w:r>
      <w:r w:rsidRPr="000D682E">
        <w:t xml:space="preserve"> трансформатор</w:t>
      </w:r>
      <w:r w:rsidR="00A46414">
        <w:t>ов</w:t>
      </w:r>
      <w:r w:rsidRPr="000D682E">
        <w:rPr>
          <w:color w:val="000000"/>
        </w:rPr>
        <w:t>.</w:t>
      </w:r>
    </w:p>
    <w:p w:rsidR="005B136E" w:rsidRDefault="006E3320" w:rsidP="005F7517">
      <w:pPr>
        <w:pStyle w:val="3"/>
        <w:tabs>
          <w:tab w:val="num" w:pos="1800"/>
        </w:tabs>
        <w:spacing w:after="0"/>
        <w:ind w:left="0" w:firstLine="709"/>
        <w:jc w:val="both"/>
        <w:rPr>
          <w:sz w:val="24"/>
          <w:szCs w:val="24"/>
        </w:rPr>
      </w:pPr>
      <w:r w:rsidRPr="00FC3122">
        <w:rPr>
          <w:sz w:val="24"/>
          <w:szCs w:val="24"/>
        </w:rPr>
        <w:t>Электронный переключатель на входе регулируемого усилителя мощности позволяет воплотить концепцию защиты силового канала (канала коллектора) от перегрузки</w:t>
      </w:r>
      <w:r w:rsidR="00FC3122">
        <w:rPr>
          <w:sz w:val="24"/>
          <w:szCs w:val="24"/>
        </w:rPr>
        <w:t xml:space="preserve"> </w:t>
      </w:r>
      <w:r w:rsidRPr="00FC3122">
        <w:rPr>
          <w:sz w:val="24"/>
          <w:szCs w:val="24"/>
        </w:rPr>
        <w:t xml:space="preserve"> без применения комплекта переключаемых токоограничивающих резисторов</w:t>
      </w:r>
      <w:r w:rsidR="005B136E">
        <w:rPr>
          <w:sz w:val="24"/>
          <w:szCs w:val="24"/>
        </w:rPr>
        <w:t>,</w:t>
      </w:r>
      <w:r w:rsidRPr="00FC3122">
        <w:rPr>
          <w:sz w:val="24"/>
          <w:szCs w:val="24"/>
        </w:rPr>
        <w:t xml:space="preserve"> </w:t>
      </w:r>
      <w:r w:rsidR="005B136E">
        <w:rPr>
          <w:sz w:val="24"/>
          <w:szCs w:val="24"/>
        </w:rPr>
        <w:t>что</w:t>
      </w:r>
      <w:r w:rsidR="00FC3122">
        <w:rPr>
          <w:sz w:val="24"/>
          <w:szCs w:val="24"/>
        </w:rPr>
        <w:t xml:space="preserve"> существенно снижает материальные затраты</w:t>
      </w:r>
      <w:r w:rsidR="005B136E">
        <w:rPr>
          <w:sz w:val="24"/>
          <w:szCs w:val="24"/>
        </w:rPr>
        <w:t xml:space="preserve">. </w:t>
      </w:r>
    </w:p>
    <w:p w:rsidR="006E3320" w:rsidRPr="00FC3122" w:rsidRDefault="006E3320" w:rsidP="005F7517">
      <w:pPr>
        <w:pStyle w:val="3"/>
        <w:tabs>
          <w:tab w:val="num" w:pos="1800"/>
        </w:tabs>
        <w:spacing w:after="0"/>
        <w:ind w:left="0" w:firstLine="709"/>
        <w:jc w:val="both"/>
        <w:rPr>
          <w:sz w:val="24"/>
          <w:szCs w:val="24"/>
        </w:rPr>
      </w:pPr>
      <w:r w:rsidRPr="00FC3122">
        <w:rPr>
          <w:sz w:val="24"/>
          <w:szCs w:val="24"/>
        </w:rPr>
        <w:t>Согласно разработанному методу</w:t>
      </w:r>
      <w:r w:rsidR="005B136E" w:rsidRPr="005B136E">
        <w:rPr>
          <w:sz w:val="24"/>
          <w:szCs w:val="24"/>
        </w:rPr>
        <w:t xml:space="preserve"> </w:t>
      </w:r>
      <w:r w:rsidR="005B136E" w:rsidRPr="00FC3122">
        <w:rPr>
          <w:sz w:val="24"/>
          <w:szCs w:val="24"/>
        </w:rPr>
        <w:t>ограничения выходного тока (мощности) испытательного сигнала напряжения</w:t>
      </w:r>
      <w:r w:rsidRPr="00FC3122">
        <w:rPr>
          <w:sz w:val="24"/>
          <w:szCs w:val="24"/>
        </w:rPr>
        <w:t>, измеритель тока, кроме выполнения своей основной функции, сравнивает в аналоговом виде значение вых</w:t>
      </w:r>
      <w:r w:rsidR="005B136E">
        <w:rPr>
          <w:sz w:val="24"/>
          <w:szCs w:val="24"/>
        </w:rPr>
        <w:t>одного тока с пороговым уровнем</w:t>
      </w:r>
      <w:r w:rsidRPr="00FC3122">
        <w:rPr>
          <w:sz w:val="24"/>
          <w:szCs w:val="24"/>
        </w:rPr>
        <w:t>. При превышении выходным током канала</w:t>
      </w:r>
      <w:proofErr w:type="gramStart"/>
      <w:r w:rsidRPr="00FC3122">
        <w:rPr>
          <w:sz w:val="24"/>
          <w:szCs w:val="24"/>
        </w:rPr>
        <w:t xml:space="preserve"> </w:t>
      </w:r>
      <w:r w:rsidRPr="00FC3122">
        <w:rPr>
          <w:b/>
          <w:sz w:val="24"/>
          <w:szCs w:val="24"/>
        </w:rPr>
        <w:t>С</w:t>
      </w:r>
      <w:proofErr w:type="gramEnd"/>
      <w:r w:rsidRPr="00FC3122">
        <w:rPr>
          <w:sz w:val="24"/>
          <w:szCs w:val="24"/>
        </w:rPr>
        <w:t xml:space="preserve"> предельного значения установленного диапазона в </w:t>
      </w:r>
      <w:r w:rsidR="005B136E">
        <w:rPr>
          <w:sz w:val="24"/>
          <w:szCs w:val="24"/>
        </w:rPr>
        <w:t>2,5</w:t>
      </w:r>
      <w:r w:rsidRPr="00FC3122">
        <w:rPr>
          <w:sz w:val="24"/>
          <w:szCs w:val="24"/>
        </w:rPr>
        <w:t xml:space="preserve"> раза, электронный переключатель подключает вход усилителя к общему проводу, как показано на рисунке 2.</w:t>
      </w:r>
      <w:r w:rsidR="005B136E">
        <w:rPr>
          <w:sz w:val="24"/>
          <w:szCs w:val="24"/>
        </w:rPr>
        <w:t>6</w:t>
      </w:r>
      <w:r w:rsidRPr="00FC3122">
        <w:rPr>
          <w:sz w:val="24"/>
          <w:szCs w:val="24"/>
        </w:rPr>
        <w:t xml:space="preserve">. </w:t>
      </w:r>
    </w:p>
    <w:p w:rsidR="006E3320" w:rsidRPr="00AF0A78" w:rsidRDefault="006E3320" w:rsidP="005F7517">
      <w:pPr>
        <w:pStyle w:val="3"/>
        <w:tabs>
          <w:tab w:val="num" w:pos="1800"/>
        </w:tabs>
        <w:spacing w:after="0"/>
        <w:ind w:left="0" w:firstLine="709"/>
        <w:jc w:val="both"/>
        <w:rPr>
          <w:sz w:val="24"/>
          <w:szCs w:val="24"/>
        </w:rPr>
      </w:pPr>
      <w:r w:rsidRPr="00AF0A78">
        <w:rPr>
          <w:sz w:val="24"/>
          <w:szCs w:val="24"/>
        </w:rPr>
        <w:t xml:space="preserve">Задержка срабатывания цепи управления переключателем составляет </w:t>
      </w:r>
      <w:r w:rsidR="005B136E">
        <w:rPr>
          <w:sz w:val="24"/>
          <w:szCs w:val="24"/>
        </w:rPr>
        <w:t>около 2х</w:t>
      </w:r>
      <w:r w:rsidRPr="00AF0A78">
        <w:rPr>
          <w:sz w:val="24"/>
          <w:szCs w:val="24"/>
        </w:rPr>
        <w:t xml:space="preserve"> микросекунд. Таким образом, источник напряжения канала</w:t>
      </w:r>
      <w:proofErr w:type="gramStart"/>
      <w:r w:rsidRPr="00AF0A78">
        <w:rPr>
          <w:sz w:val="24"/>
          <w:szCs w:val="24"/>
        </w:rPr>
        <w:t xml:space="preserve"> </w:t>
      </w:r>
      <w:r w:rsidRPr="00AF0A78">
        <w:rPr>
          <w:b/>
          <w:sz w:val="24"/>
          <w:szCs w:val="24"/>
        </w:rPr>
        <w:t>С</w:t>
      </w:r>
      <w:proofErr w:type="gramEnd"/>
      <w:r w:rsidRPr="00AF0A78">
        <w:rPr>
          <w:b/>
          <w:sz w:val="24"/>
          <w:szCs w:val="24"/>
        </w:rPr>
        <w:t xml:space="preserve"> </w:t>
      </w:r>
      <w:r w:rsidRPr="00AF0A78">
        <w:rPr>
          <w:sz w:val="24"/>
          <w:szCs w:val="24"/>
        </w:rPr>
        <w:t xml:space="preserve">защищен как от </w:t>
      </w:r>
      <w:r w:rsidRPr="00AF0A78">
        <w:rPr>
          <w:sz w:val="24"/>
          <w:szCs w:val="24"/>
        </w:rPr>
        <w:lastRenderedPageBreak/>
        <w:t xml:space="preserve">последствий внезапного пробоя установленного </w:t>
      </w:r>
      <w:r w:rsidR="00ED4BFC">
        <w:rPr>
          <w:sz w:val="24"/>
          <w:szCs w:val="24"/>
        </w:rPr>
        <w:t>ОПИ</w:t>
      </w:r>
      <w:r w:rsidRPr="00AF0A78">
        <w:rPr>
          <w:sz w:val="24"/>
          <w:szCs w:val="24"/>
        </w:rPr>
        <w:t xml:space="preserve">, так и от ошибочных действий оператора. </w:t>
      </w:r>
    </w:p>
    <w:p w:rsidR="006E3320" w:rsidRDefault="005B136E" w:rsidP="005F7517">
      <w:pPr>
        <w:pStyle w:val="3"/>
        <w:tabs>
          <w:tab w:val="num" w:pos="1800"/>
        </w:tabs>
        <w:spacing w:after="0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Р</w:t>
      </w:r>
      <w:r w:rsidR="006E3320" w:rsidRPr="005B136E">
        <w:rPr>
          <w:sz w:val="24"/>
          <w:szCs w:val="24"/>
        </w:rPr>
        <w:t xml:space="preserve">азработанный </w:t>
      </w:r>
      <w:r>
        <w:rPr>
          <w:sz w:val="24"/>
          <w:szCs w:val="24"/>
        </w:rPr>
        <w:t xml:space="preserve"> </w:t>
      </w:r>
      <w:r w:rsidR="006E3320" w:rsidRPr="005B136E">
        <w:rPr>
          <w:sz w:val="24"/>
          <w:szCs w:val="24"/>
        </w:rPr>
        <w:t xml:space="preserve">метод </w:t>
      </w:r>
      <w:r>
        <w:rPr>
          <w:sz w:val="24"/>
          <w:szCs w:val="24"/>
        </w:rPr>
        <w:t>используется также для</w:t>
      </w:r>
      <w:r w:rsidR="006E3320" w:rsidRPr="005B136E">
        <w:rPr>
          <w:sz w:val="24"/>
          <w:szCs w:val="24"/>
        </w:rPr>
        <w:t xml:space="preserve"> защит</w:t>
      </w:r>
      <w:r>
        <w:rPr>
          <w:sz w:val="24"/>
          <w:szCs w:val="24"/>
        </w:rPr>
        <w:t xml:space="preserve">ы </w:t>
      </w:r>
      <w:r w:rsidR="006E3320" w:rsidRPr="005B136E">
        <w:rPr>
          <w:sz w:val="24"/>
          <w:szCs w:val="24"/>
        </w:rPr>
        <w:t xml:space="preserve"> </w:t>
      </w:r>
      <w:r w:rsidRPr="005B136E">
        <w:rPr>
          <w:sz w:val="24"/>
          <w:szCs w:val="24"/>
        </w:rPr>
        <w:t>канал</w:t>
      </w:r>
      <w:r>
        <w:rPr>
          <w:sz w:val="24"/>
          <w:szCs w:val="24"/>
        </w:rPr>
        <w:t>ов</w:t>
      </w:r>
      <w:proofErr w:type="gramStart"/>
      <w:r w:rsidRPr="005B136E">
        <w:rPr>
          <w:sz w:val="24"/>
          <w:szCs w:val="24"/>
        </w:rPr>
        <w:t xml:space="preserve"> </w:t>
      </w:r>
      <w:r w:rsidRPr="005B136E">
        <w:rPr>
          <w:b/>
          <w:sz w:val="24"/>
          <w:szCs w:val="24"/>
        </w:rPr>
        <w:t>В</w:t>
      </w:r>
      <w:proofErr w:type="gramEnd"/>
      <w:r w:rsidRPr="005B136E">
        <w:rPr>
          <w:sz w:val="24"/>
          <w:szCs w:val="24"/>
        </w:rPr>
        <w:t xml:space="preserve"> и </w:t>
      </w:r>
      <w:r w:rsidRPr="005B136E">
        <w:rPr>
          <w:b/>
          <w:sz w:val="24"/>
          <w:szCs w:val="24"/>
          <w:lang w:val="en-US"/>
        </w:rPr>
        <w:t>S</w:t>
      </w:r>
      <w:r>
        <w:rPr>
          <w:b/>
          <w:sz w:val="24"/>
          <w:szCs w:val="24"/>
        </w:rPr>
        <w:t xml:space="preserve"> </w:t>
      </w:r>
      <w:r w:rsidRPr="005B136E">
        <w:rPr>
          <w:sz w:val="24"/>
          <w:szCs w:val="24"/>
        </w:rPr>
        <w:t>от</w:t>
      </w:r>
      <w:r>
        <w:rPr>
          <w:sz w:val="24"/>
          <w:szCs w:val="24"/>
        </w:rPr>
        <w:t xml:space="preserve"> высокого напряжения</w:t>
      </w:r>
      <w:r w:rsidRPr="005B136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при внезапном пробое ОПИ, что </w:t>
      </w:r>
      <w:r w:rsidR="00255681">
        <w:rPr>
          <w:sz w:val="24"/>
          <w:szCs w:val="24"/>
        </w:rPr>
        <w:t xml:space="preserve">очень важно </w:t>
      </w:r>
      <w:r>
        <w:rPr>
          <w:sz w:val="24"/>
          <w:szCs w:val="24"/>
        </w:rPr>
        <w:t xml:space="preserve"> при тестировании </w:t>
      </w:r>
      <w:r w:rsidR="00255681">
        <w:rPr>
          <w:sz w:val="24"/>
          <w:szCs w:val="24"/>
        </w:rPr>
        <w:t xml:space="preserve">современных </w:t>
      </w:r>
      <w:r>
        <w:rPr>
          <w:sz w:val="24"/>
          <w:szCs w:val="24"/>
        </w:rPr>
        <w:t>высоковоль</w:t>
      </w:r>
      <w:r w:rsidR="00255681">
        <w:rPr>
          <w:sz w:val="24"/>
          <w:szCs w:val="24"/>
        </w:rPr>
        <w:t>т</w:t>
      </w:r>
      <w:r>
        <w:rPr>
          <w:sz w:val="24"/>
          <w:szCs w:val="24"/>
        </w:rPr>
        <w:t>ных</w:t>
      </w:r>
      <w:r w:rsidR="00255681">
        <w:rPr>
          <w:sz w:val="24"/>
          <w:szCs w:val="24"/>
        </w:rPr>
        <w:t xml:space="preserve"> </w:t>
      </w:r>
      <w:r w:rsidR="00255681">
        <w:rPr>
          <w:sz w:val="24"/>
          <w:szCs w:val="24"/>
          <w:lang w:val="en-US"/>
        </w:rPr>
        <w:t>MOSFET</w:t>
      </w:r>
      <w:r w:rsidR="00255681" w:rsidRPr="00255681">
        <w:rPr>
          <w:sz w:val="24"/>
          <w:szCs w:val="24"/>
        </w:rPr>
        <w:t xml:space="preserve"> </w:t>
      </w:r>
      <w:r w:rsidR="00255681">
        <w:rPr>
          <w:sz w:val="24"/>
          <w:szCs w:val="24"/>
        </w:rPr>
        <w:t xml:space="preserve">и </w:t>
      </w:r>
      <w:r w:rsidR="00255681">
        <w:rPr>
          <w:sz w:val="24"/>
          <w:szCs w:val="24"/>
          <w:lang w:val="en-US"/>
        </w:rPr>
        <w:t>IGBT</w:t>
      </w:r>
      <w:r w:rsidR="00255681">
        <w:rPr>
          <w:sz w:val="24"/>
          <w:szCs w:val="24"/>
        </w:rPr>
        <w:t xml:space="preserve"> транзисторов. </w:t>
      </w:r>
      <w:r w:rsidR="006E3320" w:rsidRPr="005B136E">
        <w:rPr>
          <w:sz w:val="24"/>
          <w:szCs w:val="24"/>
        </w:rPr>
        <w:t>Для этого каналы</w:t>
      </w:r>
      <w:proofErr w:type="gramStart"/>
      <w:r w:rsidR="006E3320" w:rsidRPr="005B136E">
        <w:rPr>
          <w:sz w:val="24"/>
          <w:szCs w:val="24"/>
        </w:rPr>
        <w:t xml:space="preserve"> </w:t>
      </w:r>
      <w:r w:rsidR="006E3320" w:rsidRPr="005B136E">
        <w:rPr>
          <w:b/>
          <w:sz w:val="24"/>
          <w:szCs w:val="24"/>
        </w:rPr>
        <w:t>В</w:t>
      </w:r>
      <w:proofErr w:type="gramEnd"/>
      <w:r w:rsidR="006E3320" w:rsidRPr="005B136E">
        <w:rPr>
          <w:sz w:val="24"/>
          <w:szCs w:val="24"/>
        </w:rPr>
        <w:t xml:space="preserve"> и </w:t>
      </w:r>
      <w:r w:rsidR="006E3320" w:rsidRPr="005B136E">
        <w:rPr>
          <w:b/>
          <w:sz w:val="24"/>
          <w:szCs w:val="24"/>
          <w:lang w:val="en-US"/>
        </w:rPr>
        <w:t>S</w:t>
      </w:r>
      <w:r w:rsidR="006E3320" w:rsidRPr="005B136E">
        <w:rPr>
          <w:b/>
          <w:sz w:val="24"/>
          <w:szCs w:val="24"/>
        </w:rPr>
        <w:t>,</w:t>
      </w:r>
      <w:r w:rsidR="006E3320" w:rsidRPr="005B136E">
        <w:rPr>
          <w:sz w:val="24"/>
          <w:szCs w:val="24"/>
        </w:rPr>
        <w:t xml:space="preserve"> снабжены </w:t>
      </w:r>
      <w:r w:rsidR="00255681">
        <w:rPr>
          <w:sz w:val="24"/>
          <w:szCs w:val="24"/>
        </w:rPr>
        <w:t xml:space="preserve">соответствующими </w:t>
      </w:r>
      <w:r w:rsidR="006E3320" w:rsidRPr="005B136E">
        <w:rPr>
          <w:sz w:val="24"/>
          <w:szCs w:val="24"/>
        </w:rPr>
        <w:t>детекторами</w:t>
      </w:r>
      <w:r w:rsidR="00255681">
        <w:rPr>
          <w:sz w:val="24"/>
          <w:szCs w:val="24"/>
        </w:rPr>
        <w:t xml:space="preserve"> </w:t>
      </w:r>
      <w:r w:rsidR="006E3320" w:rsidRPr="005B136E">
        <w:rPr>
          <w:sz w:val="24"/>
          <w:szCs w:val="24"/>
        </w:rPr>
        <w:t xml:space="preserve">превышения предельного значения установленного диапазона напряжения. </w:t>
      </w:r>
    </w:p>
    <w:p w:rsidR="00BA4E63" w:rsidRPr="005B136E" w:rsidRDefault="00BA4E63" w:rsidP="005F7517">
      <w:pPr>
        <w:pStyle w:val="3"/>
        <w:tabs>
          <w:tab w:val="num" w:pos="1800"/>
        </w:tabs>
        <w:spacing w:after="0"/>
        <w:ind w:left="0" w:firstLine="709"/>
        <w:jc w:val="both"/>
        <w:rPr>
          <w:sz w:val="24"/>
          <w:szCs w:val="24"/>
        </w:rPr>
      </w:pPr>
      <w:r w:rsidRPr="00BA4E63">
        <w:rPr>
          <w:sz w:val="24"/>
          <w:szCs w:val="24"/>
        </w:rPr>
        <w:t xml:space="preserve">Схема коммутации испытательного сигнала с помощь электромеханических реле в диапазонах напряжения </w:t>
      </w:r>
      <w:r>
        <w:rPr>
          <w:sz w:val="24"/>
          <w:szCs w:val="24"/>
        </w:rPr>
        <w:t>3</w:t>
      </w:r>
      <w:r w:rsidRPr="00BA4E63">
        <w:rPr>
          <w:sz w:val="24"/>
          <w:szCs w:val="24"/>
        </w:rPr>
        <w:t>0</w:t>
      </w:r>
      <w:proofErr w:type="gramStart"/>
      <w:r>
        <w:rPr>
          <w:sz w:val="24"/>
          <w:szCs w:val="24"/>
        </w:rPr>
        <w:t> </w:t>
      </w:r>
      <w:r w:rsidRPr="00BA4E63">
        <w:rPr>
          <w:sz w:val="24"/>
          <w:szCs w:val="24"/>
        </w:rPr>
        <w:t>В</w:t>
      </w:r>
      <w:proofErr w:type="gramEnd"/>
      <w:r w:rsidRPr="00BA4E63">
        <w:rPr>
          <w:sz w:val="24"/>
          <w:szCs w:val="24"/>
        </w:rPr>
        <w:t xml:space="preserve">, </w:t>
      </w:r>
      <w:r>
        <w:rPr>
          <w:sz w:val="24"/>
          <w:szCs w:val="24"/>
        </w:rPr>
        <w:t>3</w:t>
      </w:r>
      <w:r w:rsidRPr="00BA4E63">
        <w:rPr>
          <w:sz w:val="24"/>
          <w:szCs w:val="24"/>
        </w:rPr>
        <w:t>00</w:t>
      </w:r>
      <w:r w:rsidR="009778A1">
        <w:rPr>
          <w:sz w:val="24"/>
          <w:szCs w:val="24"/>
        </w:rPr>
        <w:t> </w:t>
      </w:r>
      <w:r w:rsidRPr="00BA4E63">
        <w:rPr>
          <w:sz w:val="24"/>
          <w:szCs w:val="24"/>
        </w:rPr>
        <w:t>В и 3000</w:t>
      </w:r>
      <w:r w:rsidR="009778A1">
        <w:rPr>
          <w:sz w:val="24"/>
          <w:szCs w:val="24"/>
        </w:rPr>
        <w:t> </w:t>
      </w:r>
      <w:r w:rsidRPr="00BA4E63">
        <w:rPr>
          <w:sz w:val="24"/>
          <w:szCs w:val="24"/>
        </w:rPr>
        <w:t>В, показана на рисунке 2.</w:t>
      </w:r>
      <w:r w:rsidR="009778A1">
        <w:rPr>
          <w:sz w:val="24"/>
          <w:szCs w:val="24"/>
        </w:rPr>
        <w:t>6</w:t>
      </w:r>
      <w:r w:rsidRPr="00BA4E63">
        <w:rPr>
          <w:sz w:val="24"/>
          <w:szCs w:val="24"/>
        </w:rPr>
        <w:t xml:space="preserve"> и выполнена на однополюсных реле (герконах).</w:t>
      </w:r>
    </w:p>
    <w:p w:rsidR="006E3320" w:rsidRPr="005B136E" w:rsidRDefault="006E3320" w:rsidP="005F7517">
      <w:pPr>
        <w:pStyle w:val="3"/>
        <w:tabs>
          <w:tab w:val="num" w:pos="1800"/>
        </w:tabs>
        <w:spacing w:after="0"/>
        <w:ind w:left="0" w:firstLine="709"/>
        <w:jc w:val="both"/>
        <w:rPr>
          <w:sz w:val="24"/>
          <w:szCs w:val="24"/>
        </w:rPr>
      </w:pPr>
      <w:r w:rsidRPr="005B136E">
        <w:rPr>
          <w:sz w:val="24"/>
          <w:szCs w:val="24"/>
        </w:rPr>
        <w:t>В режиме высокого напряжения, источник напряжения развертки формирует испытательный сигнал синусоидальной формы путем однополупериодного выпрямления переменного напряжения регулируемой амплитуды с выхода трансформатора, как показано на рисунке 2.</w:t>
      </w:r>
      <w:r w:rsidR="00255681">
        <w:rPr>
          <w:sz w:val="24"/>
          <w:szCs w:val="24"/>
        </w:rPr>
        <w:t>6</w:t>
      </w:r>
      <w:r w:rsidRPr="005B136E">
        <w:rPr>
          <w:sz w:val="24"/>
          <w:szCs w:val="24"/>
        </w:rPr>
        <w:t>, что  соответствует требованиям стандартов по методам испытаний силовых полупроводниковых приборов.</w:t>
      </w:r>
    </w:p>
    <w:p w:rsidR="009778A1" w:rsidRPr="009778A1" w:rsidRDefault="006E3320" w:rsidP="009778A1">
      <w:pPr>
        <w:pStyle w:val="3"/>
        <w:tabs>
          <w:tab w:val="num" w:pos="1800"/>
        </w:tabs>
        <w:spacing w:after="0"/>
        <w:ind w:left="0" w:firstLine="709"/>
        <w:jc w:val="both"/>
        <w:rPr>
          <w:sz w:val="24"/>
          <w:szCs w:val="24"/>
        </w:rPr>
      </w:pPr>
      <w:r w:rsidRPr="005B136E">
        <w:rPr>
          <w:sz w:val="24"/>
          <w:szCs w:val="24"/>
        </w:rPr>
        <w:t>Для формирования однополярного испытательного сигнала в некотором диапазоне, замыкают соответствующий электромеханический ключ, а для формирования сигнала синусоидальной формы – оба ключа, подсоединенные к соответствующему отводу вторичной обмотки  выходного трансформатора.</w:t>
      </w:r>
      <w:r w:rsidR="00A73AAA" w:rsidRPr="005B136E">
        <w:rPr>
          <w:sz w:val="24"/>
          <w:szCs w:val="24"/>
        </w:rPr>
        <w:t xml:space="preserve">   </w:t>
      </w:r>
      <w:r w:rsidR="009778A1">
        <w:rPr>
          <w:sz w:val="24"/>
          <w:szCs w:val="24"/>
        </w:rPr>
        <w:t>С</w:t>
      </w:r>
      <w:r w:rsidR="009778A1" w:rsidRPr="009778A1">
        <w:rPr>
          <w:sz w:val="24"/>
          <w:szCs w:val="24"/>
        </w:rPr>
        <w:t xml:space="preserve">хема обеспечивает одновременное переключение диапазонов напряжения испытательного сигнала и переключение его полярности, что позволяет сократить количество используемых реле. </w:t>
      </w:r>
    </w:p>
    <w:p w:rsidR="006E3320" w:rsidRPr="005B136E" w:rsidRDefault="006E3320" w:rsidP="005F7517">
      <w:pPr>
        <w:ind w:firstLine="709"/>
        <w:jc w:val="both"/>
      </w:pPr>
      <w:r w:rsidRPr="005B136E">
        <w:t xml:space="preserve">В режиме большого тока испытательный сигнал формируют с помощью конденсатора. Схема формирования испытательного сигнала напряжения, в виде </w:t>
      </w:r>
      <w:r w:rsidRPr="00BA4E63">
        <w:t>импульсов положительной полярности, с помощью конденсатора представлена на рисунке</w:t>
      </w:r>
      <w:r w:rsidRPr="00BA4E63">
        <w:rPr>
          <w:color w:val="FFFFFF"/>
        </w:rPr>
        <w:t>º</w:t>
      </w:r>
      <w:r w:rsidRPr="00BA4E63">
        <w:t>2.</w:t>
      </w:r>
      <w:r w:rsidR="00255681" w:rsidRPr="00BA4E63">
        <w:t>7</w:t>
      </w:r>
      <w:r w:rsidRPr="00BA4E63">
        <w:t>.</w:t>
      </w:r>
      <w:r w:rsidRPr="005B136E">
        <w:t xml:space="preserve"> </w:t>
      </w:r>
    </w:p>
    <w:p w:rsidR="006E3320" w:rsidRPr="006E3320" w:rsidRDefault="00BA4E63" w:rsidP="005F7517">
      <w:pPr>
        <w:pStyle w:val="3"/>
        <w:tabs>
          <w:tab w:val="num" w:pos="1800"/>
        </w:tabs>
        <w:ind w:left="0" w:firstLine="709"/>
        <w:jc w:val="center"/>
        <w:rPr>
          <w:sz w:val="28"/>
          <w:szCs w:val="28"/>
        </w:rPr>
      </w:pPr>
      <w:r>
        <w:object w:dxaOrig="6028" w:dyaOrig="4355">
          <v:shape id="_x0000_i1029" type="#_x0000_t75" style="width:252pt;height:181.65pt" o:ole="">
            <v:imagedata r:id="rId16" o:title=""/>
          </v:shape>
          <o:OLEObject Type="Embed" ProgID="Visio.Drawing.11" ShapeID="_x0000_i1029" DrawAspect="Content" ObjectID="_1847949026" r:id="rId17"/>
        </w:object>
      </w:r>
    </w:p>
    <w:p w:rsidR="006E3320" w:rsidRPr="00760AC5" w:rsidRDefault="006E3320" w:rsidP="005F7517">
      <w:pPr>
        <w:ind w:firstLine="709"/>
        <w:jc w:val="center"/>
      </w:pPr>
      <w:r w:rsidRPr="00760AC5">
        <w:rPr>
          <w:color w:val="000000"/>
        </w:rPr>
        <w:t>Рисунок 2.</w:t>
      </w:r>
      <w:r w:rsidR="00255681">
        <w:rPr>
          <w:color w:val="000000"/>
        </w:rPr>
        <w:t>7</w:t>
      </w:r>
      <w:r w:rsidRPr="00760AC5">
        <w:rPr>
          <w:color w:val="000000"/>
        </w:rPr>
        <w:t xml:space="preserve"> – </w:t>
      </w:r>
      <w:r w:rsidRPr="00760AC5">
        <w:t>Схема формирования испытательного сигнала напряжения</w:t>
      </w:r>
    </w:p>
    <w:p w:rsidR="006E3320" w:rsidRPr="00760AC5" w:rsidRDefault="006E3320" w:rsidP="005F7517">
      <w:pPr>
        <w:ind w:firstLine="709"/>
        <w:jc w:val="center"/>
        <w:rPr>
          <w:color w:val="000000"/>
        </w:rPr>
      </w:pPr>
      <w:r w:rsidRPr="00760AC5">
        <w:t xml:space="preserve"> с помощью конденсатора</w:t>
      </w:r>
      <w:r w:rsidRPr="00760AC5">
        <w:rPr>
          <w:color w:val="000000"/>
        </w:rPr>
        <w:t>.</w:t>
      </w:r>
    </w:p>
    <w:p w:rsidR="006E3320" w:rsidRPr="00255681" w:rsidRDefault="006E3320" w:rsidP="005F7517">
      <w:pPr>
        <w:ind w:firstLine="709"/>
        <w:jc w:val="both"/>
        <w:rPr>
          <w:color w:val="000000"/>
        </w:rPr>
      </w:pPr>
      <w:r w:rsidRPr="00255681">
        <w:rPr>
          <w:color w:val="000000"/>
        </w:rPr>
        <w:t xml:space="preserve">Напряжение со вторичной обмотки трансформатора выпрямляется с помощью диода </w:t>
      </w:r>
      <w:r w:rsidRPr="00255681">
        <w:rPr>
          <w:color w:val="000000"/>
          <w:lang w:val="en-US"/>
        </w:rPr>
        <w:t>VD</w:t>
      </w:r>
      <w:r w:rsidRPr="00255681">
        <w:rPr>
          <w:color w:val="000000"/>
        </w:rPr>
        <w:t xml:space="preserve"> и заряжает электролитический конденсатор</w:t>
      </w:r>
      <w:proofErr w:type="gramStart"/>
      <w:r w:rsidRPr="00255681">
        <w:rPr>
          <w:color w:val="000000"/>
        </w:rPr>
        <w:t xml:space="preserve"> С</w:t>
      </w:r>
      <w:proofErr w:type="gramEnd"/>
      <w:r w:rsidRPr="00255681">
        <w:rPr>
          <w:color w:val="000000"/>
        </w:rPr>
        <w:t xml:space="preserve"> большой емкости. Разряд конденсатора током, протекающим через </w:t>
      </w:r>
      <w:r w:rsidR="00ED4BFC" w:rsidRPr="00255681">
        <w:rPr>
          <w:color w:val="000000"/>
        </w:rPr>
        <w:t>ОПИ</w:t>
      </w:r>
      <w:r w:rsidRPr="00255681">
        <w:rPr>
          <w:color w:val="000000"/>
        </w:rPr>
        <w:t>, происходит с помощью мощного МОП транзистора, который работает в линейном режиме под управление</w:t>
      </w:r>
      <w:r w:rsidR="009778A1">
        <w:rPr>
          <w:color w:val="000000"/>
        </w:rPr>
        <w:t>м</w:t>
      </w:r>
      <w:r w:rsidRPr="00255681">
        <w:rPr>
          <w:color w:val="000000"/>
        </w:rPr>
        <w:t xml:space="preserve"> ОУ. </w:t>
      </w:r>
    </w:p>
    <w:p w:rsidR="006E3320" w:rsidRPr="00255681" w:rsidRDefault="006E3320" w:rsidP="005F7517">
      <w:pPr>
        <w:ind w:firstLine="709"/>
        <w:jc w:val="both"/>
      </w:pPr>
      <w:r w:rsidRPr="00255681">
        <w:rPr>
          <w:color w:val="000000"/>
        </w:rPr>
        <w:t xml:space="preserve">Прямоугольные импульсы регулируемой амплитуды положительной полярности, поступающие на вход ОУ и управляющие работой всего устройства, вырабатывает </w:t>
      </w:r>
      <w:r w:rsidR="009778A1">
        <w:rPr>
          <w:color w:val="000000"/>
        </w:rPr>
        <w:t>блок формирования</w:t>
      </w:r>
      <w:r w:rsidRPr="00255681">
        <w:rPr>
          <w:color w:val="000000"/>
        </w:rPr>
        <w:t xml:space="preserve">, показанный на </w:t>
      </w:r>
      <w:r w:rsidRPr="00255681">
        <w:t>рисунке</w:t>
      </w:r>
      <w:r w:rsidRPr="00255681">
        <w:rPr>
          <w:color w:val="FFFFFF"/>
        </w:rPr>
        <w:t>º</w:t>
      </w:r>
      <w:r w:rsidRPr="00255681">
        <w:t>2.6.</w:t>
      </w:r>
    </w:p>
    <w:p w:rsidR="006E3320" w:rsidRPr="00255681" w:rsidRDefault="006E3320" w:rsidP="005F7517">
      <w:pPr>
        <w:ind w:firstLine="709"/>
        <w:jc w:val="both"/>
      </w:pPr>
      <w:r w:rsidRPr="00255681">
        <w:t xml:space="preserve">Благодаря обратной связи, ОУ поддерживает в течение импульса напряжение </w:t>
      </w:r>
      <w:proofErr w:type="gramStart"/>
      <w:r w:rsidRPr="00255681">
        <w:rPr>
          <w:lang w:val="en-US"/>
        </w:rPr>
        <w:t>U</w:t>
      </w:r>
      <w:proofErr w:type="gramEnd"/>
      <w:r w:rsidRPr="00255681">
        <w:rPr>
          <w:vertAlign w:val="subscript"/>
        </w:rPr>
        <w:t>н</w:t>
      </w:r>
      <w:r w:rsidRPr="00255681">
        <w:t xml:space="preserve"> на истоке </w:t>
      </w:r>
      <w:r w:rsidR="00D02FFC" w:rsidRPr="00255681">
        <w:rPr>
          <w:color w:val="000000"/>
        </w:rPr>
        <w:t>МОП</w:t>
      </w:r>
      <w:r w:rsidR="00D02FFC" w:rsidRPr="00255681">
        <w:t xml:space="preserve"> </w:t>
      </w:r>
      <w:r w:rsidRPr="00255681">
        <w:t xml:space="preserve">транзистора, а значит и на </w:t>
      </w:r>
      <w:r w:rsidR="00ED4BFC" w:rsidRPr="00255681">
        <w:t>ОПИ</w:t>
      </w:r>
      <w:r w:rsidRPr="00255681">
        <w:t xml:space="preserve">, </w:t>
      </w:r>
      <w:r w:rsidR="00D02FFC">
        <w:t>в соответствии с</w:t>
      </w:r>
      <w:r w:rsidRPr="00255681">
        <w:t xml:space="preserve"> амплитуд</w:t>
      </w:r>
      <w:r w:rsidR="00D02FFC">
        <w:t>ой</w:t>
      </w:r>
      <w:r w:rsidRPr="00255681">
        <w:t xml:space="preserve"> выходного импульса </w:t>
      </w:r>
      <w:r w:rsidR="009778A1" w:rsidRPr="009778A1">
        <w:t>блок</w:t>
      </w:r>
      <w:r w:rsidR="009778A1">
        <w:t>а</w:t>
      </w:r>
      <w:r w:rsidR="009778A1" w:rsidRPr="009778A1">
        <w:t xml:space="preserve"> формирования</w:t>
      </w:r>
      <w:r w:rsidR="009778A1">
        <w:t xml:space="preserve"> уч</w:t>
      </w:r>
      <w:r w:rsidR="00D02FFC">
        <w:t>итывая</w:t>
      </w:r>
      <w:r w:rsidR="009778A1">
        <w:t xml:space="preserve"> коэффициент</w:t>
      </w:r>
      <w:r w:rsidR="00D02FFC">
        <w:t xml:space="preserve"> усиления</w:t>
      </w:r>
      <w:r w:rsidR="009778A1">
        <w:t xml:space="preserve"> ОУ</w:t>
      </w:r>
      <w:r w:rsidR="00D02FFC">
        <w:t xml:space="preserve"> (К=</w:t>
      </w:r>
      <w:r w:rsidR="00D02FFC">
        <w:rPr>
          <w:lang w:val="en-US"/>
        </w:rPr>
        <w:t>R</w:t>
      </w:r>
      <w:r w:rsidR="00D02FFC" w:rsidRPr="00D02FFC">
        <w:t>2/</w:t>
      </w:r>
      <w:r w:rsidR="00D02FFC">
        <w:rPr>
          <w:lang w:val="en-US"/>
        </w:rPr>
        <w:t>R</w:t>
      </w:r>
      <w:r w:rsidR="00D02FFC" w:rsidRPr="00D02FFC">
        <w:t>1</w:t>
      </w:r>
      <w:r w:rsidR="00D02FFC">
        <w:t>)</w:t>
      </w:r>
      <w:r w:rsidRPr="00255681">
        <w:t xml:space="preserve">. </w:t>
      </w:r>
      <w:r w:rsidR="00D02FFC">
        <w:t xml:space="preserve"> </w:t>
      </w:r>
    </w:p>
    <w:p w:rsidR="006E3320" w:rsidRPr="00255681" w:rsidRDefault="006E3320" w:rsidP="005F7517">
      <w:pPr>
        <w:ind w:firstLine="709"/>
        <w:jc w:val="both"/>
        <w:rPr>
          <w:color w:val="000000"/>
        </w:rPr>
      </w:pPr>
      <w:r w:rsidRPr="00255681">
        <w:lastRenderedPageBreak/>
        <w:t xml:space="preserve">Таким образом, испытательный сигнал, воздействующий на </w:t>
      </w:r>
      <w:r w:rsidR="00ED4BFC" w:rsidRPr="00255681">
        <w:t>ОПИ</w:t>
      </w:r>
      <w:r w:rsidRPr="00255681">
        <w:t>, формиру</w:t>
      </w:r>
      <w:r w:rsidR="002C0921">
        <w:t>ют</w:t>
      </w:r>
      <w:r w:rsidRPr="00255681">
        <w:t xml:space="preserve"> в виде прямоугольных импульсов, время нарастания которых определяется быстродействием ОУ и МОП транзистора, а параметры плоской вершины – соответствующими параметрами ОУ и генератора импульсов.</w:t>
      </w:r>
    </w:p>
    <w:p w:rsidR="006E3320" w:rsidRPr="00255681" w:rsidRDefault="006E3320" w:rsidP="005F7517">
      <w:pPr>
        <w:pStyle w:val="3"/>
        <w:tabs>
          <w:tab w:val="num" w:pos="1800"/>
        </w:tabs>
        <w:ind w:left="0" w:firstLine="709"/>
        <w:jc w:val="both"/>
        <w:rPr>
          <w:sz w:val="24"/>
          <w:szCs w:val="24"/>
        </w:rPr>
      </w:pPr>
      <w:r w:rsidRPr="00255681">
        <w:rPr>
          <w:sz w:val="24"/>
          <w:szCs w:val="24"/>
        </w:rPr>
        <w:t xml:space="preserve">Максимальное значение тока </w:t>
      </w:r>
      <w:proofErr w:type="gramStart"/>
      <w:r w:rsidRPr="00255681">
        <w:rPr>
          <w:sz w:val="24"/>
          <w:szCs w:val="24"/>
          <w:lang w:val="en-US"/>
        </w:rPr>
        <w:t>I</w:t>
      </w:r>
      <w:proofErr w:type="gramEnd"/>
      <w:r w:rsidRPr="00255681">
        <w:rPr>
          <w:sz w:val="24"/>
          <w:szCs w:val="24"/>
          <w:vertAlign w:val="subscript"/>
        </w:rPr>
        <w:t>н</w:t>
      </w:r>
      <w:r w:rsidRPr="00255681">
        <w:rPr>
          <w:sz w:val="24"/>
          <w:szCs w:val="24"/>
        </w:rPr>
        <w:t xml:space="preserve">, протекающего через </w:t>
      </w:r>
      <w:r w:rsidR="00ED4BFC" w:rsidRPr="00255681">
        <w:rPr>
          <w:sz w:val="24"/>
          <w:szCs w:val="24"/>
        </w:rPr>
        <w:t>ОПИ</w:t>
      </w:r>
      <w:r w:rsidRPr="00255681">
        <w:rPr>
          <w:sz w:val="24"/>
          <w:szCs w:val="24"/>
        </w:rPr>
        <w:t xml:space="preserve">, определяется  емкостью конденсатора </w:t>
      </w:r>
      <w:proofErr w:type="spellStart"/>
      <w:r w:rsidRPr="00255681">
        <w:rPr>
          <w:sz w:val="24"/>
          <w:szCs w:val="24"/>
        </w:rPr>
        <w:t>С</w:t>
      </w:r>
      <w:r w:rsidR="002C0921">
        <w:rPr>
          <w:sz w:val="24"/>
          <w:szCs w:val="24"/>
        </w:rPr>
        <w:t>н</w:t>
      </w:r>
      <w:proofErr w:type="spellEnd"/>
      <w:r w:rsidRPr="00255681">
        <w:rPr>
          <w:sz w:val="24"/>
          <w:szCs w:val="24"/>
        </w:rPr>
        <w:t xml:space="preserve">, длительностью формируемого импульса, допустимой величиной изменения напряжения на конденсаторе в течение импульса (допустимой величиной разряда конденсатора) и параметрами МОП транзистора. </w:t>
      </w:r>
    </w:p>
    <w:p w:rsidR="006E3320" w:rsidRPr="00255681" w:rsidRDefault="006E3320" w:rsidP="005F7517">
      <w:pPr>
        <w:pStyle w:val="3"/>
        <w:tabs>
          <w:tab w:val="num" w:pos="1800"/>
        </w:tabs>
        <w:ind w:left="0" w:firstLine="709"/>
        <w:jc w:val="both"/>
        <w:rPr>
          <w:sz w:val="24"/>
          <w:szCs w:val="24"/>
        </w:rPr>
      </w:pPr>
      <w:r w:rsidRPr="00255681">
        <w:rPr>
          <w:sz w:val="24"/>
          <w:szCs w:val="24"/>
        </w:rPr>
        <w:t xml:space="preserve">Особые требования предъявляются к параметрам электролитического конденсатора </w:t>
      </w:r>
      <w:proofErr w:type="spellStart"/>
      <w:r w:rsidRPr="00255681">
        <w:rPr>
          <w:sz w:val="24"/>
          <w:szCs w:val="24"/>
        </w:rPr>
        <w:t>С</w:t>
      </w:r>
      <w:r w:rsidR="002C0921">
        <w:rPr>
          <w:sz w:val="24"/>
          <w:szCs w:val="24"/>
        </w:rPr>
        <w:t>н</w:t>
      </w:r>
      <w:proofErr w:type="spellEnd"/>
      <w:r w:rsidRPr="00255681">
        <w:rPr>
          <w:sz w:val="24"/>
          <w:szCs w:val="24"/>
        </w:rPr>
        <w:t>, который должен обеспечить не только требуемое значение разрядного тока в течение длительности импульса при допустимом значении падения напряжения на внутреннем сопротивлении конденсатора, но и  низкое тепловое сопротивление, для рассеивания выделяемой на нем тепловой энергии.</w:t>
      </w:r>
    </w:p>
    <w:p w:rsidR="00DA2435" w:rsidRPr="002C0921" w:rsidRDefault="00DA2435" w:rsidP="00DA2435">
      <w:pPr>
        <w:ind w:firstLine="720"/>
        <w:jc w:val="both"/>
        <w:rPr>
          <w:color w:val="000000"/>
        </w:rPr>
      </w:pPr>
      <w:r w:rsidRPr="002C0921">
        <w:rPr>
          <w:color w:val="000000"/>
        </w:rPr>
        <w:t>Выбор вида развертки в канале</w:t>
      </w:r>
      <w:proofErr w:type="gramStart"/>
      <w:r w:rsidRPr="002C0921">
        <w:rPr>
          <w:color w:val="000000"/>
        </w:rPr>
        <w:t xml:space="preserve"> С</w:t>
      </w:r>
      <w:proofErr w:type="gramEnd"/>
      <w:r w:rsidRPr="002C0921">
        <w:rPr>
          <w:color w:val="000000"/>
        </w:rPr>
        <w:t xml:space="preserve"> осуществляют путем включения одного из </w:t>
      </w:r>
      <w:r w:rsidRPr="002C0921">
        <w:t>семи</w:t>
      </w:r>
      <w:r w:rsidRPr="002C0921">
        <w:rPr>
          <w:color w:val="000000"/>
        </w:rPr>
        <w:t xml:space="preserve"> переключателей:</w:t>
      </w:r>
    </w:p>
    <w:p w:rsidR="00723701" w:rsidRDefault="00723701" w:rsidP="00401DD3">
      <w:pPr>
        <w:ind w:firstLine="709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5F9DD879" wp14:editId="45867BD0">
            <wp:extent cx="4104861" cy="638798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4631" cy="63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921" w:rsidRDefault="002C0921" w:rsidP="00723701">
      <w:pPr>
        <w:spacing w:line="360" w:lineRule="auto"/>
        <w:ind w:firstLine="720"/>
        <w:jc w:val="both"/>
        <w:rPr>
          <w:b/>
          <w:sz w:val="26"/>
          <w:szCs w:val="26"/>
        </w:rPr>
      </w:pPr>
    </w:p>
    <w:p w:rsidR="00723701" w:rsidRPr="00723701" w:rsidRDefault="00723701" w:rsidP="00723701">
      <w:pPr>
        <w:spacing w:line="360" w:lineRule="auto"/>
        <w:ind w:firstLine="720"/>
        <w:jc w:val="both"/>
        <w:rPr>
          <w:b/>
          <w:sz w:val="26"/>
          <w:szCs w:val="26"/>
        </w:rPr>
      </w:pPr>
      <w:r w:rsidRPr="00723701">
        <w:rPr>
          <w:b/>
          <w:sz w:val="26"/>
          <w:szCs w:val="26"/>
        </w:rPr>
        <w:t>Режим формирования испытательного сигнала напряжения в диапазоне</w:t>
      </w:r>
      <w:r w:rsidR="002C0921">
        <w:rPr>
          <w:b/>
          <w:sz w:val="26"/>
          <w:szCs w:val="26"/>
        </w:rPr>
        <w:t xml:space="preserve"> напряжения ±50</w:t>
      </w:r>
      <w:proofErr w:type="gramStart"/>
      <w:r w:rsidR="002C0921">
        <w:rPr>
          <w:b/>
          <w:sz w:val="26"/>
          <w:szCs w:val="26"/>
        </w:rPr>
        <w:t> В</w:t>
      </w:r>
      <w:proofErr w:type="gramEnd"/>
      <w:r w:rsidR="002C0921">
        <w:rPr>
          <w:b/>
          <w:sz w:val="26"/>
          <w:szCs w:val="26"/>
        </w:rPr>
        <w:t xml:space="preserve"> при</w:t>
      </w:r>
      <w:r w:rsidRPr="00723701">
        <w:rPr>
          <w:b/>
          <w:sz w:val="26"/>
          <w:szCs w:val="26"/>
        </w:rPr>
        <w:t xml:space="preserve"> выходно</w:t>
      </w:r>
      <w:r w:rsidR="002C0921">
        <w:rPr>
          <w:b/>
          <w:sz w:val="26"/>
          <w:szCs w:val="26"/>
        </w:rPr>
        <w:t>м</w:t>
      </w:r>
      <w:r w:rsidRPr="00723701">
        <w:rPr>
          <w:b/>
          <w:sz w:val="26"/>
          <w:szCs w:val="26"/>
        </w:rPr>
        <w:t xml:space="preserve"> ток</w:t>
      </w:r>
      <w:r w:rsidR="002C0921">
        <w:rPr>
          <w:b/>
          <w:sz w:val="26"/>
          <w:szCs w:val="26"/>
        </w:rPr>
        <w:t>е</w:t>
      </w:r>
      <w:r w:rsidRPr="00723701">
        <w:rPr>
          <w:b/>
          <w:sz w:val="26"/>
          <w:szCs w:val="26"/>
        </w:rPr>
        <w:t xml:space="preserve"> до 200 А с помощью конденсатора. </w:t>
      </w:r>
    </w:p>
    <w:p w:rsidR="00723701" w:rsidRPr="00723701" w:rsidRDefault="00723701" w:rsidP="00723701">
      <w:pPr>
        <w:ind w:firstLine="720"/>
        <w:jc w:val="both"/>
      </w:pPr>
      <w:r w:rsidRPr="00723701">
        <w:t xml:space="preserve">В этом режиме силовая цепь источника напряжения состоит из накопительного конденсатора, полевого МОП-транзистора и нагрузки, в качестве которой обычно выступает </w:t>
      </w:r>
      <w:r w:rsidR="002C0921">
        <w:t>ОПИ</w:t>
      </w:r>
      <w:r w:rsidRPr="00723701">
        <w:t>.</w:t>
      </w:r>
    </w:p>
    <w:p w:rsidR="00723701" w:rsidRPr="00723701" w:rsidRDefault="00723701" w:rsidP="00723701">
      <w:pPr>
        <w:ind w:firstLine="720"/>
        <w:jc w:val="both"/>
        <w:rPr>
          <w:iCs/>
        </w:rPr>
      </w:pPr>
      <w:r w:rsidRPr="00723701">
        <w:t>В течение прямоугольного импульса напряжения, поступающего на затвор МОП транзистора, происходит разряд накопительного конденсатора. Точное значение напряжения на нагрузке обеспечивается с помощью глубокой ООС, которой охвачены  МОП транзистор и ОУ с</w:t>
      </w:r>
      <w:r w:rsidR="002C0921">
        <w:t xml:space="preserve"> высоким коэффициентом усиления</w:t>
      </w:r>
      <w:r w:rsidRPr="00723701">
        <w:t xml:space="preserve">. </w:t>
      </w:r>
      <w:r w:rsidRPr="00723701">
        <w:rPr>
          <w:color w:val="000000"/>
        </w:rPr>
        <w:t>Схема разработанного источника канала коллектора, формирующего мощные импульсы напряжения с помощью конденсатора, приведена ранее на рисунке 2.</w:t>
      </w:r>
      <w:r w:rsidR="002C0921">
        <w:rPr>
          <w:color w:val="000000"/>
        </w:rPr>
        <w:t>7</w:t>
      </w:r>
      <w:r w:rsidRPr="00723701">
        <w:rPr>
          <w:color w:val="000000"/>
        </w:rPr>
        <w:t>.</w:t>
      </w:r>
    </w:p>
    <w:p w:rsidR="00723701" w:rsidRPr="002C0921" w:rsidRDefault="00723701" w:rsidP="00723701">
      <w:pPr>
        <w:ind w:firstLine="720"/>
        <w:jc w:val="both"/>
        <w:rPr>
          <w:color w:val="000000"/>
        </w:rPr>
      </w:pPr>
      <w:r w:rsidRPr="002C0921">
        <w:t xml:space="preserve"> Величина протекающего прямоугольного импульса тока определяется напряжением формируемого импульса и сопротивлением нагрузки. Для снижения рассеиваемой мощности в каждом из элементов силовой цепи источника напряжения и в нагрузке, которая также является элементом этой цепи, сокращают длительность импульсов и увеличивают их скважность. Например, скважность формируемых импульсов длительностью 100 </w:t>
      </w:r>
      <w:proofErr w:type="spellStart"/>
      <w:r w:rsidRPr="002C0921">
        <w:t>мкс</w:t>
      </w:r>
      <w:proofErr w:type="spellEnd"/>
      <w:r w:rsidRPr="002C0921">
        <w:t xml:space="preserve"> при</w:t>
      </w:r>
      <w:r w:rsidRPr="002C0921">
        <w:rPr>
          <w:color w:val="000000"/>
        </w:rPr>
        <w:t xml:space="preserve"> длительности интервала между ними </w:t>
      </w:r>
      <w:r w:rsidR="002C0921">
        <w:rPr>
          <w:color w:val="000000"/>
        </w:rPr>
        <w:t>1</w:t>
      </w:r>
      <w:r w:rsidRPr="002C0921">
        <w:rPr>
          <w:color w:val="000000"/>
        </w:rPr>
        <w:t> </w:t>
      </w:r>
      <w:proofErr w:type="gramStart"/>
      <w:r w:rsidRPr="002C0921">
        <w:rPr>
          <w:color w:val="000000"/>
        </w:rPr>
        <w:t>с</w:t>
      </w:r>
      <w:proofErr w:type="gramEnd"/>
      <w:r w:rsidRPr="002C0921">
        <w:rPr>
          <w:color w:val="000000"/>
        </w:rPr>
        <w:t xml:space="preserve">, составит </w:t>
      </w:r>
      <w:r w:rsidR="002C0921">
        <w:rPr>
          <w:color w:val="000000"/>
        </w:rPr>
        <w:t>100</w:t>
      </w:r>
      <w:r w:rsidRPr="002C0921">
        <w:rPr>
          <w:color w:val="000000"/>
        </w:rPr>
        <w:t>00.</w:t>
      </w:r>
    </w:p>
    <w:p w:rsidR="00723701" w:rsidRPr="00723701" w:rsidRDefault="00723701" w:rsidP="00723701">
      <w:pPr>
        <w:ind w:firstLine="720"/>
        <w:jc w:val="both"/>
        <w:rPr>
          <w:color w:val="000000"/>
        </w:rPr>
      </w:pPr>
      <w:r w:rsidRPr="00723701">
        <w:rPr>
          <w:color w:val="000000"/>
        </w:rPr>
        <w:t>Максимальный постоянный ток используемого МОП транзистора (</w:t>
      </w:r>
      <w:r w:rsidRPr="00723701">
        <w:rPr>
          <w:color w:val="000000"/>
          <w:lang w:val="en-US"/>
        </w:rPr>
        <w:t>IXFN </w:t>
      </w:r>
      <w:r w:rsidRPr="00723701">
        <w:rPr>
          <w:color w:val="000000"/>
        </w:rPr>
        <w:t>180</w:t>
      </w:r>
      <w:r w:rsidRPr="00723701">
        <w:rPr>
          <w:color w:val="000000"/>
          <w:lang w:val="en-US"/>
        </w:rPr>
        <w:t>N</w:t>
      </w:r>
      <w:r w:rsidRPr="00723701">
        <w:rPr>
          <w:color w:val="000000"/>
        </w:rPr>
        <w:t>20) в ключевом режиме равен 180</w:t>
      </w:r>
      <w:proofErr w:type="gramStart"/>
      <w:r w:rsidRPr="00723701">
        <w:rPr>
          <w:color w:val="000000"/>
        </w:rPr>
        <w:t> А</w:t>
      </w:r>
      <w:proofErr w:type="gramEnd"/>
      <w:r w:rsidRPr="00723701">
        <w:rPr>
          <w:color w:val="000000"/>
        </w:rPr>
        <w:t xml:space="preserve">, а его максимальный импульсный ток - 720 А. При этом, допустимая длительность импульса ограничена температурой кристалла, которая определяется рассеиваемой на транзисторе мощностью. </w:t>
      </w:r>
      <w:proofErr w:type="gramStart"/>
      <w:r w:rsidRPr="00723701">
        <w:rPr>
          <w:color w:val="000000"/>
        </w:rPr>
        <w:t>То-есть</w:t>
      </w:r>
      <w:proofErr w:type="gramEnd"/>
      <w:r w:rsidRPr="00723701">
        <w:rPr>
          <w:color w:val="000000"/>
        </w:rPr>
        <w:t xml:space="preserve">, допустимое значение импульсного тока  через транзистор зависит от длительности импульсов, их скважности и падения напряжения на канале транзистора в течение импульса. </w:t>
      </w:r>
    </w:p>
    <w:p w:rsidR="00C6414B" w:rsidRDefault="00723701" w:rsidP="00723701">
      <w:pPr>
        <w:ind w:firstLine="720"/>
        <w:jc w:val="both"/>
        <w:rPr>
          <w:color w:val="000000"/>
        </w:rPr>
      </w:pPr>
      <w:r w:rsidRPr="00723701">
        <w:rPr>
          <w:color w:val="000000"/>
          <w:u w:val="single"/>
        </w:rPr>
        <w:t>При формировании  с помощью МОП транзистора прямоугольных импульсов заданной амплитуды, транзистор работает не в ключевом, а в линейном режиме.</w:t>
      </w:r>
      <w:r w:rsidRPr="00723701">
        <w:rPr>
          <w:color w:val="000000"/>
        </w:rPr>
        <w:t xml:space="preserve"> </w:t>
      </w:r>
      <w:r w:rsidR="00C6414B">
        <w:rPr>
          <w:color w:val="000000"/>
        </w:rPr>
        <w:t>П</w:t>
      </w:r>
      <w:r w:rsidRPr="00723701">
        <w:rPr>
          <w:color w:val="000000"/>
        </w:rPr>
        <w:t xml:space="preserve">адение напряжения на канале МОП транзистора в течение импульса  определяется разностью между напряжением питания и напряжением на нагрузке. </w:t>
      </w:r>
    </w:p>
    <w:p w:rsidR="00723701" w:rsidRPr="00723701" w:rsidRDefault="00C6414B" w:rsidP="00723701">
      <w:pPr>
        <w:ind w:firstLine="720"/>
        <w:jc w:val="both"/>
        <w:rPr>
          <w:color w:val="000000"/>
        </w:rPr>
      </w:pPr>
      <w:r>
        <w:rPr>
          <w:color w:val="000000"/>
        </w:rPr>
        <w:lastRenderedPageBreak/>
        <w:t>Д</w:t>
      </w:r>
      <w:r w:rsidR="00723701" w:rsidRPr="00723701">
        <w:rPr>
          <w:color w:val="000000"/>
        </w:rPr>
        <w:t xml:space="preserve">ля формирования, с помощью  МОП транзистора прямоугольных импульсов напряжения заданной амплитуды и большой мощности  (большого тока), необходимо дополнительно осуществлять регулировку напряжение питания транзистора, чтобы обеспечить снижение рассеиваемой на нем мощности, то есть более </w:t>
      </w:r>
      <w:r w:rsidR="00723701" w:rsidRPr="00723701">
        <w:t>“комфортные”</w:t>
      </w:r>
      <w:r w:rsidR="00723701" w:rsidRPr="00723701">
        <w:rPr>
          <w:color w:val="000000"/>
        </w:rPr>
        <w:t xml:space="preserve"> условия для МОП транзистора.  </w:t>
      </w:r>
    </w:p>
    <w:p w:rsidR="00723701" w:rsidRPr="00723701" w:rsidRDefault="00723701" w:rsidP="00723701">
      <w:pPr>
        <w:ind w:firstLine="720"/>
        <w:jc w:val="both"/>
        <w:rPr>
          <w:color w:val="000000"/>
        </w:rPr>
      </w:pPr>
      <w:r w:rsidRPr="00723701">
        <w:rPr>
          <w:color w:val="000000"/>
        </w:rPr>
        <w:t>Напряжение питания транзистора необходимо регулировать так, чтобы обеспечить работу транзистора в линейном режиме, при формировании импульса напряжения заданной амплитуды на внешней нагрузке, конкретное сопротивление которой неизвестно. То есть, напряжение питания МОП транзистора должно, по сути дела, отслеживать и амплитуду импульсов напряжения, которую изменяют по известному закону для развертки измеряемой ВАХ, и амплитуду импульсов тока, которая определяется сопротивлением нагрузки в измеряемой точке ВАХ.</w:t>
      </w:r>
    </w:p>
    <w:p w:rsidR="00723701" w:rsidRDefault="00723701" w:rsidP="00723701">
      <w:pPr>
        <w:ind w:firstLine="720"/>
        <w:jc w:val="both"/>
        <w:rPr>
          <w:color w:val="000000"/>
        </w:rPr>
      </w:pPr>
      <w:r w:rsidRPr="00723701">
        <w:rPr>
          <w:color w:val="000000"/>
        </w:rPr>
        <w:t xml:space="preserve">В общем случае, сопротивление нагрузки, например </w:t>
      </w:r>
      <w:r w:rsidR="00ED4BFC">
        <w:rPr>
          <w:color w:val="000000"/>
        </w:rPr>
        <w:t>ОПИ</w:t>
      </w:r>
      <w:r w:rsidRPr="00723701">
        <w:rPr>
          <w:color w:val="000000"/>
        </w:rPr>
        <w:t>, изменяется по нелинейному закону вплоть до короткого замыкания в случае пробоя или неправильного подключения. При этом, если разогрев кристалла транзистора за время импульса превысит допустимый порог, произойдет его необратимый пробой,  и силовой анализатор, в состав которого входит этот транзистор,  выйдет из строя.</w:t>
      </w:r>
    </w:p>
    <w:p w:rsidR="00A73F49" w:rsidRDefault="00A73F49" w:rsidP="00723701">
      <w:pPr>
        <w:ind w:firstLine="720"/>
        <w:jc w:val="both"/>
        <w:rPr>
          <w:color w:val="000000"/>
        </w:rPr>
      </w:pPr>
    </w:p>
    <w:p w:rsidR="00A73F49" w:rsidRPr="00723701" w:rsidRDefault="00A73F49" w:rsidP="00723701">
      <w:pPr>
        <w:ind w:firstLine="720"/>
        <w:jc w:val="both"/>
        <w:rPr>
          <w:color w:val="000000"/>
        </w:rPr>
      </w:pPr>
    </w:p>
    <w:p w:rsidR="00DA2435" w:rsidRPr="00DA2435" w:rsidRDefault="00DA2435" w:rsidP="00DA2435">
      <w:pPr>
        <w:jc w:val="center"/>
        <w:rPr>
          <w:sz w:val="26"/>
          <w:szCs w:val="26"/>
        </w:rPr>
      </w:pPr>
    </w:p>
    <w:p w:rsidR="00DA2435" w:rsidRPr="00DA2435" w:rsidRDefault="00DA2435" w:rsidP="00DA2435">
      <w:pPr>
        <w:rPr>
          <w:sz w:val="26"/>
          <w:szCs w:val="26"/>
        </w:rPr>
      </w:pPr>
    </w:p>
    <w:p w:rsidR="00DA2435" w:rsidRPr="00DA2435" w:rsidRDefault="00DA2435" w:rsidP="00DA2435">
      <w:pPr>
        <w:rPr>
          <w:sz w:val="26"/>
          <w:szCs w:val="26"/>
        </w:rPr>
      </w:pPr>
    </w:p>
    <w:p w:rsidR="00DA2435" w:rsidRPr="005F7517" w:rsidRDefault="00DA2435" w:rsidP="005F7517">
      <w:pPr>
        <w:ind w:firstLine="709"/>
        <w:rPr>
          <w:sz w:val="20"/>
          <w:szCs w:val="20"/>
        </w:rPr>
      </w:pPr>
    </w:p>
    <w:sectPr w:rsidR="00DA2435" w:rsidRPr="005F7517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22D4" w:rsidRDefault="00C222D4" w:rsidP="00401DD3">
      <w:r>
        <w:separator/>
      </w:r>
    </w:p>
  </w:endnote>
  <w:endnote w:type="continuationSeparator" w:id="0">
    <w:p w:rsidR="00C222D4" w:rsidRDefault="00C222D4" w:rsidP="00401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8315120"/>
      <w:docPartObj>
        <w:docPartGallery w:val="Page Numbers (Bottom of Page)"/>
        <w:docPartUnique/>
      </w:docPartObj>
    </w:sdtPr>
    <w:sdtEndPr/>
    <w:sdtContent>
      <w:p w:rsidR="00401DD3" w:rsidRDefault="00401DD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0C9E">
          <w:rPr>
            <w:noProof/>
          </w:rPr>
          <w:t>3</w:t>
        </w:r>
        <w:r>
          <w:fldChar w:fldCharType="end"/>
        </w:r>
      </w:p>
    </w:sdtContent>
  </w:sdt>
  <w:p w:rsidR="00401DD3" w:rsidRDefault="00401DD3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22D4" w:rsidRDefault="00C222D4" w:rsidP="00401DD3">
      <w:r>
        <w:separator/>
      </w:r>
    </w:p>
  </w:footnote>
  <w:footnote w:type="continuationSeparator" w:id="0">
    <w:p w:rsidR="00C222D4" w:rsidRDefault="00C222D4" w:rsidP="00401D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1FBA"/>
    <w:rsid w:val="00035F4E"/>
    <w:rsid w:val="000D682E"/>
    <w:rsid w:val="000F3445"/>
    <w:rsid w:val="002026C5"/>
    <w:rsid w:val="00255681"/>
    <w:rsid w:val="002C0921"/>
    <w:rsid w:val="00320CD0"/>
    <w:rsid w:val="00332A9B"/>
    <w:rsid w:val="00371760"/>
    <w:rsid w:val="003B41A4"/>
    <w:rsid w:val="00401DD3"/>
    <w:rsid w:val="004855A5"/>
    <w:rsid w:val="004C64B5"/>
    <w:rsid w:val="004F59F4"/>
    <w:rsid w:val="00554673"/>
    <w:rsid w:val="005B136E"/>
    <w:rsid w:val="005B452C"/>
    <w:rsid w:val="005D6895"/>
    <w:rsid w:val="005E0C9E"/>
    <w:rsid w:val="005F7517"/>
    <w:rsid w:val="00696256"/>
    <w:rsid w:val="006B1FBA"/>
    <w:rsid w:val="006E3320"/>
    <w:rsid w:val="00723701"/>
    <w:rsid w:val="0075213B"/>
    <w:rsid w:val="007571E1"/>
    <w:rsid w:val="00760AC5"/>
    <w:rsid w:val="007F0CC9"/>
    <w:rsid w:val="008546A3"/>
    <w:rsid w:val="0089233B"/>
    <w:rsid w:val="009437D8"/>
    <w:rsid w:val="00947D4D"/>
    <w:rsid w:val="0096796F"/>
    <w:rsid w:val="009778A1"/>
    <w:rsid w:val="0099153E"/>
    <w:rsid w:val="00A46414"/>
    <w:rsid w:val="00A73AAA"/>
    <w:rsid w:val="00A73F49"/>
    <w:rsid w:val="00AF0A78"/>
    <w:rsid w:val="00BA4E63"/>
    <w:rsid w:val="00BC48E9"/>
    <w:rsid w:val="00BE7B8B"/>
    <w:rsid w:val="00C222D4"/>
    <w:rsid w:val="00C6414B"/>
    <w:rsid w:val="00CB6835"/>
    <w:rsid w:val="00D02FFC"/>
    <w:rsid w:val="00DA2435"/>
    <w:rsid w:val="00DD3CB5"/>
    <w:rsid w:val="00E32179"/>
    <w:rsid w:val="00E35CCF"/>
    <w:rsid w:val="00ED4BFC"/>
    <w:rsid w:val="00EF7EDE"/>
    <w:rsid w:val="00F42D1A"/>
    <w:rsid w:val="00F8467B"/>
    <w:rsid w:val="00FC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33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rCar">
    <w:name w:val="Car Car"/>
    <w:basedOn w:val="a"/>
    <w:rsid w:val="006E3320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text">
    <w:name w:val="text"/>
    <w:link w:val="text0"/>
    <w:rsid w:val="006E3320"/>
    <w:pPr>
      <w:widowControl w:val="0"/>
      <w:spacing w:after="0" w:line="240" w:lineRule="auto"/>
      <w:ind w:firstLine="567"/>
      <w:jc w:val="both"/>
    </w:pPr>
    <w:rPr>
      <w:rFonts w:ascii="Times New Roman" w:eastAsia="Batang" w:hAnsi="Times New Roman" w:cs="Times New Roman"/>
      <w:sz w:val="24"/>
      <w:szCs w:val="24"/>
      <w:lang w:val="en-US" w:eastAsia="ru-RU"/>
    </w:rPr>
  </w:style>
  <w:style w:type="character" w:customStyle="1" w:styleId="text0">
    <w:name w:val="text Знак"/>
    <w:basedOn w:val="a0"/>
    <w:link w:val="text"/>
    <w:locked/>
    <w:rsid w:val="006E3320"/>
    <w:rPr>
      <w:rFonts w:ascii="Times New Roman" w:eastAsia="Batang" w:hAnsi="Times New Roman" w:cs="Times New Roman"/>
      <w:sz w:val="24"/>
      <w:szCs w:val="24"/>
      <w:lang w:val="en-US" w:eastAsia="ru-RU"/>
    </w:rPr>
  </w:style>
  <w:style w:type="paragraph" w:styleId="3">
    <w:name w:val="Body Text Indent 3"/>
    <w:basedOn w:val="a"/>
    <w:link w:val="30"/>
    <w:rsid w:val="006E3320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6E3320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E332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3320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arCar0">
    <w:name w:val="Car Car"/>
    <w:basedOn w:val="a"/>
    <w:rsid w:val="00DA2435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table" w:styleId="a5">
    <w:name w:val="Table Grid"/>
    <w:basedOn w:val="a1"/>
    <w:rsid w:val="007237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401DD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01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401DD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01DD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33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rCar">
    <w:name w:val="Car Car"/>
    <w:basedOn w:val="a"/>
    <w:rsid w:val="006E3320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text">
    <w:name w:val="text"/>
    <w:link w:val="text0"/>
    <w:rsid w:val="006E3320"/>
    <w:pPr>
      <w:widowControl w:val="0"/>
      <w:spacing w:after="0" w:line="240" w:lineRule="auto"/>
      <w:ind w:firstLine="567"/>
      <w:jc w:val="both"/>
    </w:pPr>
    <w:rPr>
      <w:rFonts w:ascii="Times New Roman" w:eastAsia="Batang" w:hAnsi="Times New Roman" w:cs="Times New Roman"/>
      <w:sz w:val="24"/>
      <w:szCs w:val="24"/>
      <w:lang w:val="en-US" w:eastAsia="ru-RU"/>
    </w:rPr>
  </w:style>
  <w:style w:type="character" w:customStyle="1" w:styleId="text0">
    <w:name w:val="text Знак"/>
    <w:basedOn w:val="a0"/>
    <w:link w:val="text"/>
    <w:locked/>
    <w:rsid w:val="006E3320"/>
    <w:rPr>
      <w:rFonts w:ascii="Times New Roman" w:eastAsia="Batang" w:hAnsi="Times New Roman" w:cs="Times New Roman"/>
      <w:sz w:val="24"/>
      <w:szCs w:val="24"/>
      <w:lang w:val="en-US" w:eastAsia="ru-RU"/>
    </w:rPr>
  </w:style>
  <w:style w:type="paragraph" w:styleId="3">
    <w:name w:val="Body Text Indent 3"/>
    <w:basedOn w:val="a"/>
    <w:link w:val="30"/>
    <w:rsid w:val="006E3320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6E3320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E332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E3320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arCar0">
    <w:name w:val="Car Car"/>
    <w:basedOn w:val="a"/>
    <w:rsid w:val="00DA2435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table" w:styleId="a5">
    <w:name w:val="Table Grid"/>
    <w:basedOn w:val="a1"/>
    <w:rsid w:val="0072370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401DD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01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401DD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01DD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oleObject" Target="embeddings/oleObject5.bin"/><Relationship Id="rId2" Type="http://schemas.microsoft.com/office/2007/relationships/stylesWithEffects" Target="stylesWithEffects.xml"/><Relationship Id="rId16" Type="http://schemas.openxmlformats.org/officeDocument/2006/relationships/image" Target="media/image6.emf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9</Pages>
  <Words>3272</Words>
  <Characters>18653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30</cp:revision>
  <cp:lastPrinted>2025-03-12T06:14:00Z</cp:lastPrinted>
  <dcterms:created xsi:type="dcterms:W3CDTF">2025-03-11T08:34:00Z</dcterms:created>
  <dcterms:modified xsi:type="dcterms:W3CDTF">2026-08-11T07:24:00Z</dcterms:modified>
</cp:coreProperties>
</file>