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F57" w:rsidRPr="00AD4198" w:rsidRDefault="000B1F57" w:rsidP="00ED010C">
      <w:pPr>
        <w:spacing w:after="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СЛАЙД 1 (Титульник)</w:t>
      </w:r>
    </w:p>
    <w:p w:rsidR="000B1F57" w:rsidRDefault="000B1F57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sz w:val="28"/>
          <w:szCs w:val="28"/>
        </w:rPr>
        <w:t>Тема моего дипломного проекта – «ИЗМЕРИТЕЛЬНЫЙ КОМПЛЕКС НА ОСНОВЕ МАТРИЧНОГО КОММУТАТОРА».</w:t>
      </w:r>
    </w:p>
    <w:p w:rsidR="000B1F57" w:rsidRPr="00AD4198" w:rsidRDefault="000B1F57" w:rsidP="00ED010C">
      <w:pPr>
        <w:spacing w:after="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СЛАЙД 2 (Цели, задачи)</w:t>
      </w:r>
    </w:p>
    <w:p w:rsidR="000B1F57" w:rsidRPr="00B46A16" w:rsidRDefault="000B1F57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  <w:r w:rsidRPr="00B46A16">
        <w:rPr>
          <w:rFonts w:ascii="Times New Roman" w:hAnsi="Times New Roman" w:cs="Times New Roman"/>
          <w:sz w:val="28"/>
          <w:szCs w:val="28"/>
        </w:rPr>
        <w:t>- разработка измерительного комплекса на основе матричного коммутатора для автоматизации измерений параметров полупроводниковых приборов.</w:t>
      </w:r>
    </w:p>
    <w:p w:rsidR="000B1F57" w:rsidRPr="00B46A16" w:rsidRDefault="000B1F57" w:rsidP="006752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46A16">
        <w:rPr>
          <w:rFonts w:ascii="Times New Roman" w:hAnsi="Times New Roman" w:cs="Times New Roman"/>
          <w:b/>
          <w:bCs/>
          <w:sz w:val="28"/>
          <w:szCs w:val="28"/>
        </w:rPr>
        <w:t>Решаемые задачи</w:t>
      </w:r>
      <w:r w:rsidRPr="00B46A16">
        <w:rPr>
          <w:rFonts w:ascii="Times New Roman" w:hAnsi="Times New Roman" w:cs="Times New Roman"/>
          <w:sz w:val="28"/>
          <w:szCs w:val="28"/>
        </w:rPr>
        <w:t>:</w:t>
      </w:r>
    </w:p>
    <w:p w:rsidR="000B1F57" w:rsidRPr="003D134E" w:rsidRDefault="000B1F57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</w:t>
      </w:r>
      <w:r w:rsidRPr="003D134E">
        <w:rPr>
          <w:rFonts w:ascii="Times New Roman" w:hAnsi="Times New Roman" w:cs="Times New Roman"/>
          <w:sz w:val="28"/>
          <w:szCs w:val="28"/>
        </w:rPr>
        <w:t xml:space="preserve"> разработок в области автоматизации измерения парамет</w:t>
      </w:r>
      <w:r>
        <w:rPr>
          <w:rFonts w:ascii="Times New Roman" w:hAnsi="Times New Roman" w:cs="Times New Roman"/>
          <w:sz w:val="28"/>
          <w:szCs w:val="28"/>
        </w:rPr>
        <w:t>ров полупроводниковых приборов;</w:t>
      </w:r>
    </w:p>
    <w:p w:rsidR="000B1F57" w:rsidRPr="003D134E" w:rsidRDefault="000B1F57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функциональных</w:t>
      </w:r>
      <w:r w:rsidRPr="003D134E">
        <w:rPr>
          <w:rFonts w:ascii="Times New Roman" w:hAnsi="Times New Roman" w:cs="Times New Roman"/>
          <w:sz w:val="28"/>
          <w:szCs w:val="28"/>
        </w:rPr>
        <w:t xml:space="preserve"> схемы комплекса и его узлов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B1F57" w:rsidRPr="003D134E" w:rsidRDefault="000B1F57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параметров</w:t>
      </w:r>
      <w:r w:rsidRPr="003D134E">
        <w:rPr>
          <w:rFonts w:ascii="Times New Roman" w:hAnsi="Times New Roman" w:cs="Times New Roman"/>
          <w:sz w:val="28"/>
          <w:szCs w:val="28"/>
        </w:rPr>
        <w:t xml:space="preserve"> выходного усилителя входящего</w:t>
      </w:r>
      <w:r>
        <w:rPr>
          <w:rFonts w:ascii="Times New Roman" w:hAnsi="Times New Roman" w:cs="Times New Roman"/>
          <w:sz w:val="28"/>
          <w:szCs w:val="28"/>
        </w:rPr>
        <w:t xml:space="preserve"> в состав источника-измерителя;</w:t>
      </w:r>
    </w:p>
    <w:p w:rsidR="000B1F57" w:rsidRPr="003D134E" w:rsidRDefault="000B1F57" w:rsidP="006752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экспериментальных исследований параметров коммутатора</w:t>
      </w:r>
      <w:r w:rsidRPr="003D134E">
        <w:rPr>
          <w:rFonts w:ascii="Times New Roman" w:hAnsi="Times New Roman" w:cs="Times New Roman"/>
          <w:sz w:val="28"/>
          <w:szCs w:val="28"/>
        </w:rPr>
        <w:t>.</w:t>
      </w:r>
    </w:p>
    <w:p w:rsidR="000B1F57" w:rsidRDefault="000B1F57" w:rsidP="006752DE">
      <w:pPr>
        <w:spacing w:after="0"/>
        <w:jc w:val="center"/>
        <w:rPr>
          <w:b/>
          <w:bCs/>
          <w:color w:val="FF0000"/>
          <w:sz w:val="28"/>
          <w:szCs w:val="28"/>
        </w:rPr>
      </w:pPr>
    </w:p>
    <w:p w:rsidR="000B1F57" w:rsidRPr="00AD4198" w:rsidRDefault="000B1F57" w:rsidP="006752DE">
      <w:pPr>
        <w:spacing w:after="0"/>
        <w:jc w:val="center"/>
        <w:rPr>
          <w:b/>
          <w:bCs/>
          <w:color w:val="FF0000"/>
          <w:sz w:val="28"/>
          <w:szCs w:val="28"/>
        </w:rPr>
      </w:pPr>
      <w:r w:rsidRPr="00AD4198">
        <w:rPr>
          <w:b/>
          <w:bCs/>
          <w:color w:val="FF0000"/>
          <w:sz w:val="28"/>
          <w:szCs w:val="28"/>
        </w:rPr>
        <w:t>СЛАЙД 3</w:t>
      </w:r>
      <w:r>
        <w:rPr>
          <w:b/>
          <w:bCs/>
          <w:color w:val="FF0000"/>
          <w:sz w:val="28"/>
          <w:szCs w:val="28"/>
        </w:rPr>
        <w:t xml:space="preserve"> (Актуальность)</w:t>
      </w:r>
    </w:p>
    <w:p w:rsidR="000B1F57" w:rsidRPr="00452A4A" w:rsidRDefault="000B1F57" w:rsidP="006752DE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2A4A">
        <w:rPr>
          <w:rFonts w:ascii="Times New Roman" w:hAnsi="Times New Roman" w:cs="Times New Roman"/>
          <w:sz w:val="28"/>
          <w:szCs w:val="28"/>
          <w:lang w:val="ru-RU"/>
        </w:rPr>
        <w:t>В странах СНГ средства коммутации и</w:t>
      </w:r>
      <w:r>
        <w:rPr>
          <w:rFonts w:ascii="Times New Roman" w:hAnsi="Times New Roman" w:cs="Times New Roman"/>
          <w:sz w:val="28"/>
          <w:szCs w:val="28"/>
          <w:lang w:val="ru-RU"/>
        </w:rPr>
        <w:t>спытательных сигналов для нужд микро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электроники не выпускаются, поэтому основная цель и </w:t>
      </w:r>
      <w:r>
        <w:rPr>
          <w:rFonts w:ascii="Times New Roman" w:hAnsi="Times New Roman" w:cs="Times New Roman"/>
          <w:sz w:val="28"/>
          <w:szCs w:val="28"/>
          <w:lang w:val="ru-RU"/>
        </w:rPr>
        <w:t>значимость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 дан</w:t>
      </w:r>
      <w:r>
        <w:rPr>
          <w:rFonts w:ascii="Times New Roman" w:hAnsi="Times New Roman" w:cs="Times New Roman"/>
          <w:sz w:val="28"/>
          <w:szCs w:val="28"/>
          <w:lang w:val="ru-RU"/>
        </w:rPr>
        <w:t>ной работы со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>стоит в проектировании современного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матричного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  <w:lang w:val="ru-RU"/>
        </w:rPr>
        <w:t>, реализующего принцип “любой сигнал к любому электроду”, который  является основой для построения, автоматизированного измери</w:t>
      </w:r>
      <w:r w:rsidRPr="00452A4A">
        <w:rPr>
          <w:rFonts w:ascii="Times New Roman" w:hAnsi="Times New Roman" w:cs="Times New Roman"/>
          <w:sz w:val="28"/>
          <w:szCs w:val="28"/>
          <w:lang w:val="ru-RU"/>
        </w:rPr>
        <w:t>тельного комплекса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B1F57" w:rsidRPr="00CC4037" w:rsidRDefault="000B1F57" w:rsidP="00CC4037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037">
        <w:rPr>
          <w:rFonts w:ascii="Times New Roman" w:hAnsi="Times New Roman" w:cs="Times New Roman"/>
          <w:sz w:val="28"/>
          <w:szCs w:val="28"/>
          <w:lang w:val="ru-RU"/>
        </w:rPr>
        <w:t>Комплекс разработан как единичное изделие в рамках научно-технической программы  НАН Беларуси и предназначен для контроля параметров тестовых структур (диодов, транзисторов) при испытаниях на радиационную стойкость в Центре коллективного пользования «Радиационный центр» при ГНПО «НПЦ НАН Беларуси по материаловедению» в лабораторных условиях эксплуатации.</w:t>
      </w:r>
    </w:p>
    <w:p w:rsidR="000B1F57" w:rsidRDefault="000B1F57" w:rsidP="006752DE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B1F57" w:rsidRPr="0080620D" w:rsidRDefault="000B1F57" w:rsidP="006752DE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620D">
        <w:rPr>
          <w:rFonts w:ascii="Times New Roman" w:hAnsi="Times New Roman" w:cs="Times New Roman"/>
          <w:sz w:val="24"/>
          <w:szCs w:val="24"/>
        </w:rPr>
        <w:t xml:space="preserve">Автоматизированные измерительные комплексы для контроля ПП широко используются в электронной промышленности для сокращения затрат при проведении межоперационного контроля пластин. </w:t>
      </w:r>
    </w:p>
    <w:p w:rsidR="000B1F57" w:rsidRDefault="000B1F57" w:rsidP="006752DE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B1F57" w:rsidRPr="00AD4198" w:rsidRDefault="000B1F57" w:rsidP="001711E7">
      <w:pPr>
        <w:pStyle w:val="BodyText"/>
        <w:spacing w:line="259" w:lineRule="auto"/>
        <w:ind w:firstLine="708"/>
        <w:jc w:val="both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СЛАЙД 4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 (Функц. сх. комплекса)</w:t>
      </w:r>
    </w:p>
    <w:p w:rsidR="000B1F57" w:rsidRDefault="000B1F57" w:rsidP="009E422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представленном слайде изображена функциональная схема измерительного комплекса, состоящего из: внешнего ПК, измерителя ВАХ и матричного коммутатора.</w:t>
      </w:r>
    </w:p>
    <w:p w:rsidR="000B1F57" w:rsidRPr="001711E7" w:rsidRDefault="000B1F57" w:rsidP="001711E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11E7">
        <w:rPr>
          <w:rFonts w:ascii="Times New Roman" w:hAnsi="Times New Roman" w:cs="Times New Roman"/>
          <w:sz w:val="28"/>
          <w:szCs w:val="28"/>
        </w:rPr>
        <w:t xml:space="preserve">Матричный коммутатор состоит из четырех модулей коммутации, каждый из которых содержит пять линий: </w:t>
      </w:r>
      <w:r w:rsidRPr="001711E7">
        <w:rPr>
          <w:rFonts w:ascii="Times New Roman" w:hAnsi="Times New Roman" w:cs="Times New Roman"/>
          <w:i/>
          <w:iCs/>
          <w:sz w:val="28"/>
          <w:szCs w:val="28"/>
        </w:rPr>
        <w:t>A, B, C, D, Е</w:t>
      </w:r>
      <w:r w:rsidRPr="001711E7">
        <w:rPr>
          <w:rFonts w:ascii="Times New Roman" w:hAnsi="Times New Roman" w:cs="Times New Roman"/>
          <w:sz w:val="28"/>
          <w:szCs w:val="28"/>
        </w:rPr>
        <w:t xml:space="preserve"> и двенадцать колонок. Соответствующие линии модулей, как показано на рисунке, соединены между собой. В результате образуется матричный коммутатор объемом 5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711E7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711E7">
        <w:rPr>
          <w:rFonts w:ascii="Times New Roman" w:hAnsi="Times New Roman" w:cs="Times New Roman"/>
          <w:sz w:val="28"/>
          <w:szCs w:val="28"/>
        </w:rPr>
        <w:t xml:space="preserve">48, при этом общее количество колонок коммутатора равно сумме колонок всех модулей. </w:t>
      </w:r>
    </w:p>
    <w:p w:rsidR="000B1F57" w:rsidRDefault="000B1F57" w:rsidP="00CF4A18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B1F57" w:rsidRPr="00CC4037" w:rsidRDefault="000B1F57" w:rsidP="00CF4A18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4037">
        <w:rPr>
          <w:rFonts w:ascii="Times New Roman" w:hAnsi="Times New Roman" w:cs="Times New Roman"/>
          <w:sz w:val="24"/>
          <w:szCs w:val="24"/>
        </w:rPr>
        <w:t>ПК предназначен для управления выбором объекта тестирования с помощью коммутатора и управления процессом измерения, а также для отображения результатов.</w:t>
      </w:r>
    </w:p>
    <w:p w:rsidR="000B1F57" w:rsidRPr="00CC4037" w:rsidRDefault="000B1F57" w:rsidP="00CF4A18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C4037">
        <w:rPr>
          <w:rFonts w:ascii="Times New Roman" w:hAnsi="Times New Roman" w:cs="Times New Roman"/>
          <w:sz w:val="24"/>
          <w:szCs w:val="24"/>
        </w:rPr>
        <w:t>Измеритель ВАХ осуществляет измерение электрических параметров тестируемого объекта и включает четыре источника-измерителя,  которые подключены к линиям матричного коммутатора.</w:t>
      </w:r>
    </w:p>
    <w:p w:rsidR="000B1F57" w:rsidRDefault="000B1F57">
      <w:pPr>
        <w:rPr>
          <w:b/>
          <w:bCs/>
          <w:color w:val="FF0000"/>
          <w:sz w:val="28"/>
          <w:szCs w:val="28"/>
        </w:rPr>
      </w:pPr>
    </w:p>
    <w:p w:rsidR="000B1F57" w:rsidRDefault="000B1F57">
      <w:pPr>
        <w:rPr>
          <w:b/>
          <w:bCs/>
          <w:color w:val="FF0000"/>
          <w:sz w:val="28"/>
          <w:szCs w:val="28"/>
        </w:rPr>
      </w:pPr>
    </w:p>
    <w:p w:rsidR="000B1F57" w:rsidRDefault="000B1F57">
      <w:pPr>
        <w:rPr>
          <w:b/>
          <w:bCs/>
          <w:color w:val="FF0000"/>
          <w:sz w:val="28"/>
          <w:szCs w:val="28"/>
        </w:rPr>
      </w:pPr>
    </w:p>
    <w:p w:rsidR="000B1F57" w:rsidRDefault="000B1F57">
      <w:pPr>
        <w:rPr>
          <w:b/>
          <w:bCs/>
          <w:color w:val="FF0000"/>
          <w:sz w:val="28"/>
          <w:szCs w:val="28"/>
        </w:rPr>
      </w:pPr>
    </w:p>
    <w:p w:rsidR="000B1F57" w:rsidRDefault="000B1F57" w:rsidP="000B4E57">
      <w:pPr>
        <w:spacing w:after="0" w:line="264" w:lineRule="auto"/>
        <w:ind w:firstLine="709"/>
        <w:jc w:val="center"/>
        <w:rPr>
          <w:b/>
          <w:bCs/>
          <w:color w:val="FF0000"/>
          <w:sz w:val="28"/>
          <w:szCs w:val="28"/>
        </w:rPr>
      </w:pPr>
      <w:r w:rsidRPr="00AD4198">
        <w:rPr>
          <w:b/>
          <w:bCs/>
          <w:color w:val="FF0000"/>
          <w:sz w:val="28"/>
          <w:szCs w:val="28"/>
        </w:rPr>
        <w:t>СЛАЙД 5</w:t>
      </w:r>
      <w:r>
        <w:rPr>
          <w:b/>
          <w:bCs/>
          <w:color w:val="FF0000"/>
          <w:sz w:val="28"/>
          <w:szCs w:val="28"/>
        </w:rPr>
        <w:t xml:space="preserve"> (Функц. сх. матричн. коммут.)</w:t>
      </w:r>
    </w:p>
    <w:p w:rsidR="000B1F5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представлена функциональная</w:t>
      </w:r>
      <w:r w:rsidRPr="0046455B">
        <w:rPr>
          <w:rFonts w:ascii="Times New Roman" w:hAnsi="Times New Roman" w:cs="Times New Roman"/>
          <w:sz w:val="28"/>
          <w:szCs w:val="28"/>
        </w:rPr>
        <w:t xml:space="preserve"> схема </w:t>
      </w:r>
      <w:r>
        <w:rPr>
          <w:rFonts w:ascii="Times New Roman" w:hAnsi="Times New Roman" w:cs="Times New Roman"/>
          <w:sz w:val="28"/>
          <w:szCs w:val="28"/>
        </w:rPr>
        <w:t>матричного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</w:rPr>
        <w:t>, которая включает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контролл</w:t>
      </w:r>
      <w:r>
        <w:rPr>
          <w:rFonts w:ascii="Times New Roman" w:hAnsi="Times New Roman" w:cs="Times New Roman"/>
          <w:sz w:val="28"/>
          <w:szCs w:val="28"/>
        </w:rPr>
        <w:t>ер и четыре модуля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коммутации МК1 – МК4. </w:t>
      </w:r>
    </w:p>
    <w:p w:rsidR="000B1F57" w:rsidRDefault="000B1F57" w:rsidP="001711E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МК1 – МК4, о</w:t>
      </w:r>
      <w:r>
        <w:rPr>
          <w:rFonts w:ascii="Times New Roman" w:hAnsi="Times New Roman" w:cs="Times New Roman"/>
          <w:sz w:val="28"/>
          <w:szCs w:val="28"/>
        </w:rPr>
        <w:t>бъединены в матричную структуру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коммутатора </w:t>
      </w:r>
      <w:r w:rsidRPr="00AA6763">
        <w:rPr>
          <w:rFonts w:ascii="Times New Roman" w:hAnsi="Times New Roman" w:cs="Times New Roman"/>
          <w:sz w:val="28"/>
          <w:szCs w:val="28"/>
        </w:rPr>
        <w:t>объемом 5 × 48</w:t>
      </w:r>
      <w:r w:rsidRPr="0046455B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 помощью внутренних кабелей</w:t>
      </w:r>
      <w:r w:rsidRPr="0046455B">
        <w:rPr>
          <w:rFonts w:ascii="Times New Roman" w:hAnsi="Times New Roman" w:cs="Times New Roman"/>
          <w:sz w:val="28"/>
          <w:szCs w:val="28"/>
        </w:rPr>
        <w:t xml:space="preserve">, установленных между </w:t>
      </w:r>
      <w:r>
        <w:rPr>
          <w:rFonts w:ascii="Times New Roman" w:hAnsi="Times New Roman" w:cs="Times New Roman"/>
          <w:sz w:val="28"/>
          <w:szCs w:val="28"/>
        </w:rPr>
        <w:t>модулями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по каждой из линий.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1F57" w:rsidRPr="0046455B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455B">
        <w:rPr>
          <w:rFonts w:ascii="Times New Roman" w:hAnsi="Times New Roman" w:cs="Times New Roman"/>
          <w:sz w:val="28"/>
          <w:szCs w:val="28"/>
        </w:rPr>
        <w:t xml:space="preserve">Контроллер </w:t>
      </w:r>
      <w:r>
        <w:rPr>
          <w:rFonts w:ascii="Times New Roman" w:hAnsi="Times New Roman" w:cs="Times New Roman"/>
          <w:sz w:val="28"/>
          <w:szCs w:val="28"/>
        </w:rPr>
        <w:t>управляет модулями</w:t>
      </w:r>
      <w:r w:rsidRPr="0046455B">
        <w:rPr>
          <w:rFonts w:ascii="Times New Roman" w:hAnsi="Times New Roman" w:cs="Times New Roman"/>
          <w:sz w:val="28"/>
          <w:szCs w:val="28"/>
        </w:rPr>
        <w:t xml:space="preserve"> коммутации для установки конфигурации замкнутых узлов </w:t>
      </w: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Pr="0046455B">
        <w:rPr>
          <w:rFonts w:ascii="Times New Roman" w:hAnsi="Times New Roman" w:cs="Times New Roman"/>
          <w:sz w:val="28"/>
          <w:szCs w:val="28"/>
        </w:rPr>
        <w:t>ком</w:t>
      </w:r>
      <w:r>
        <w:rPr>
          <w:rFonts w:ascii="Times New Roman" w:hAnsi="Times New Roman" w:cs="Times New Roman"/>
          <w:sz w:val="28"/>
          <w:szCs w:val="28"/>
        </w:rPr>
        <w:t>андам ПК.</w:t>
      </w:r>
    </w:p>
    <w:p w:rsidR="000B1F5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Модуль коммутации (МК) содержит регистр управления и матрицу коммутации, объем которой (5 × 12) определяется размерами печатной платы модуля.</w:t>
      </w: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 xml:space="preserve">Линии </w:t>
      </w:r>
      <w:r w:rsidRPr="001711E7">
        <w:rPr>
          <w:rFonts w:ascii="Times New Roman" w:hAnsi="Times New Roman" w:cs="Times New Roman"/>
          <w:i/>
          <w:iCs/>
          <w:sz w:val="24"/>
          <w:szCs w:val="24"/>
        </w:rPr>
        <w:t>A, B, C, D, E</w:t>
      </w:r>
      <w:r w:rsidRPr="001711E7">
        <w:rPr>
          <w:rFonts w:ascii="Times New Roman" w:hAnsi="Times New Roman" w:cs="Times New Roman"/>
          <w:sz w:val="24"/>
          <w:szCs w:val="24"/>
        </w:rPr>
        <w:t xml:space="preserve"> коммутатора предназначены для подключения источников-измерителей. Порты 1, 2, …, 48 коммутатора предназначены для подключения объектов тестирования.</w:t>
      </w:r>
    </w:p>
    <w:p w:rsidR="000B1F57" w:rsidRDefault="000B1F57" w:rsidP="000B4E57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br w:type="page"/>
      </w: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СЛАЙД 6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 (Функц. сх. измерителя ВАХ)</w:t>
      </w:r>
    </w:p>
    <w:p w:rsidR="000B1F57" w:rsidRPr="00E16C74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 и</w:t>
      </w:r>
      <w:r w:rsidRPr="00E16C74">
        <w:rPr>
          <w:rFonts w:ascii="Times New Roman" w:hAnsi="Times New Roman" w:cs="Times New Roman"/>
          <w:sz w:val="28"/>
          <w:szCs w:val="28"/>
        </w:rPr>
        <w:t>змеритель ВАХ</w:t>
      </w:r>
      <w:r>
        <w:rPr>
          <w:rFonts w:ascii="Times New Roman" w:hAnsi="Times New Roman" w:cs="Times New Roman"/>
          <w:sz w:val="28"/>
          <w:szCs w:val="28"/>
        </w:rPr>
        <w:t>, который</w:t>
      </w:r>
      <w:r w:rsidRPr="00E16C74">
        <w:rPr>
          <w:rFonts w:ascii="Times New Roman" w:hAnsi="Times New Roman" w:cs="Times New Roman"/>
          <w:sz w:val="28"/>
          <w:szCs w:val="28"/>
        </w:rPr>
        <w:t xml:space="preserve"> содержит: </w:t>
      </w:r>
      <w:r>
        <w:rPr>
          <w:rFonts w:ascii="Times New Roman" w:hAnsi="Times New Roman" w:cs="Times New Roman"/>
          <w:sz w:val="28"/>
          <w:szCs w:val="28"/>
        </w:rPr>
        <w:t xml:space="preserve">четыре одинаковых источника-измерителя (ИИ), что позволяет измерять параметры двух-, трех- и четырехполюсников, </w:t>
      </w:r>
      <w:r w:rsidRPr="00E16C74">
        <w:rPr>
          <w:rFonts w:ascii="Times New Roman" w:hAnsi="Times New Roman" w:cs="Times New Roman"/>
          <w:sz w:val="28"/>
          <w:szCs w:val="28"/>
        </w:rPr>
        <w:t xml:space="preserve">и контроллер для связи с внешним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E16C74">
        <w:rPr>
          <w:rFonts w:ascii="Times New Roman" w:hAnsi="Times New Roman" w:cs="Times New Roman"/>
          <w:sz w:val="28"/>
          <w:szCs w:val="28"/>
        </w:rPr>
        <w:t>.</w:t>
      </w: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Каждый ИИ содержит:</w:t>
      </w: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– источник U/I на основе 16-ти разрядного ЦАПа;</w:t>
      </w: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– измеритель тока и измеритель напряжения на основе 24-ех разрядного Сигма – Дельта АЦП (AD7731), который обеспечивает 19-ть достоверных разрядов;</w:t>
      </w:r>
    </w:p>
    <w:p w:rsidR="000B1F57" w:rsidRPr="001711E7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– буферный каскад с высоким входным сопротивлением и единичным усилением.</w:t>
      </w:r>
    </w:p>
    <w:p w:rsidR="000B1F57" w:rsidRPr="001711E7" w:rsidRDefault="000B1F57" w:rsidP="00A0133C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 xml:space="preserve">Внешний ПК  осуществляет: </w:t>
      </w:r>
    </w:p>
    <w:p w:rsidR="000B1F57" w:rsidRPr="001711E7" w:rsidRDefault="000B1F57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формирование ступенчатой развертки по напряжению (току) на выходе ИИ при измерении ВАХ;</w:t>
      </w:r>
    </w:p>
    <w:p w:rsidR="000B1F57" w:rsidRPr="001711E7" w:rsidRDefault="000B1F57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 xml:space="preserve">считывание результатов измерения тока (напряжения) с ИИ; </w:t>
      </w:r>
    </w:p>
    <w:p w:rsidR="000B1F57" w:rsidRPr="001711E7" w:rsidRDefault="000B1F57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отображение результатов измерения ВАХ в виде графиком и таблиц;</w:t>
      </w:r>
    </w:p>
    <w:p w:rsidR="000B1F57" w:rsidRPr="001711E7" w:rsidRDefault="000B1F57" w:rsidP="00A0133C">
      <w:pPr>
        <w:pStyle w:val="ListParagraph"/>
        <w:numPr>
          <w:ilvl w:val="0"/>
          <w:numId w:val="2"/>
        </w:numPr>
        <w:tabs>
          <w:tab w:val="left" w:pos="851"/>
        </w:tabs>
        <w:spacing w:after="0" w:line="264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формирования и заполнения отчета о полученных результатах.</w:t>
      </w:r>
    </w:p>
    <w:p w:rsidR="000B1F57" w:rsidRDefault="000B1F57" w:rsidP="00B30457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7(Функц. схема ИИ)</w:t>
      </w:r>
    </w:p>
    <w:p w:rsidR="000B1F57" w:rsidRPr="00E16C74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слайде представлена функциональная схема источника-измерителя.</w:t>
      </w:r>
    </w:p>
    <w:p w:rsidR="000B1F5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16C74">
        <w:rPr>
          <w:rFonts w:ascii="Times New Roman" w:hAnsi="Times New Roman" w:cs="Times New Roman"/>
          <w:sz w:val="28"/>
          <w:szCs w:val="28"/>
        </w:rPr>
        <w:t xml:space="preserve">ыходной усилитель представляет собой </w:t>
      </w:r>
      <w:r>
        <w:rPr>
          <w:rFonts w:ascii="Times New Roman" w:hAnsi="Times New Roman" w:cs="Times New Roman"/>
          <w:sz w:val="28"/>
          <w:szCs w:val="28"/>
        </w:rPr>
        <w:t>высоковольтный</w:t>
      </w:r>
      <w:r w:rsidRPr="00E16C74">
        <w:rPr>
          <w:rFonts w:ascii="Times New Roman" w:hAnsi="Times New Roman" w:cs="Times New Roman"/>
          <w:sz w:val="28"/>
          <w:szCs w:val="28"/>
        </w:rPr>
        <w:t xml:space="preserve"> ОУ </w:t>
      </w:r>
      <w:r>
        <w:rPr>
          <w:rFonts w:ascii="Times New Roman" w:hAnsi="Times New Roman" w:cs="Times New Roman"/>
          <w:sz w:val="28"/>
          <w:szCs w:val="28"/>
        </w:rPr>
        <w:t>с широкими</w:t>
      </w:r>
      <w:r w:rsidRPr="00E16C74">
        <w:rPr>
          <w:rFonts w:ascii="Times New Roman" w:hAnsi="Times New Roman" w:cs="Times New Roman"/>
          <w:sz w:val="28"/>
          <w:szCs w:val="28"/>
        </w:rPr>
        <w:t xml:space="preserve"> диапазон</w:t>
      </w:r>
      <w:r>
        <w:rPr>
          <w:rFonts w:ascii="Times New Roman" w:hAnsi="Times New Roman" w:cs="Times New Roman"/>
          <w:sz w:val="28"/>
          <w:szCs w:val="28"/>
        </w:rPr>
        <w:t>ами формирования тока и напряжения и</w:t>
      </w:r>
      <w:r w:rsidRPr="00E16C74">
        <w:rPr>
          <w:rFonts w:ascii="Times New Roman" w:hAnsi="Times New Roman" w:cs="Times New Roman"/>
          <w:sz w:val="28"/>
          <w:szCs w:val="28"/>
        </w:rPr>
        <w:t xml:space="preserve"> большим коэффициентом усиления при разомкнутой петле обратной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1F5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испытательного сигнала (напряжение/ток) задают с помощью ЦАПа (16 бит).</w:t>
      </w:r>
    </w:p>
    <w:p w:rsidR="000B1F5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Диапазоны напряжения 2 В, 30 В, 120 В (3 шт.) устанавливают с помощью соответствующих резисторов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выходом буферного каскада и входом мощного усилителя.</w:t>
      </w:r>
    </w:p>
    <w:p w:rsidR="000B1F5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Диапазоны тока (9 шт.) устанавливают с помощью датчика тока и резистора обратной связи между выходом инструментального усилителя (ИУ) и входом мощного усилителя.</w:t>
      </w:r>
    </w:p>
    <w:p w:rsidR="000B1F57" w:rsidRPr="001711E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 xml:space="preserve">Синфазное напряжение на датчике тока равно выходному напряжению усилителя, поэтому измерение падения напряжения на нём, соответствующее току, протекающему в нагрузке, осуществляется с помощью инструментального усилителя, который определяет падение напряжения на датчике тока с помощью буферных каскадов включенных на входах инструментального усилителя. </w:t>
      </w:r>
    </w:p>
    <w:p w:rsidR="000B1F57" w:rsidRPr="001711E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 xml:space="preserve">Масштабирующий усилитель предназначен для согласования напряжения на нагрузке с входным диапазоном АЦП. </w:t>
      </w:r>
    </w:p>
    <w:p w:rsidR="000B1F57" w:rsidRPr="001711E7" w:rsidRDefault="000B1F57" w:rsidP="00B30457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В зависимости от режима работы, на АЦП поступает сигнал с выхода инструментального усилителя, при измерении тока, или с выхода масштабирующего усилителя, при измерении напряжения.</w:t>
      </w:r>
    </w:p>
    <w:p w:rsidR="000B1F57" w:rsidRPr="001711E7" w:rsidRDefault="000B1F57" w:rsidP="00E0044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Важным требованием, предъявляемым к источнику-измерителю, является защита объекта тестирования и самого измерителя от пробоя, что обеспечивается за счет введения дополнительной общей обратной связи в схему источника-измерителя. Однако, такая защита не обладает высоким быстродействием.</w:t>
      </w:r>
    </w:p>
    <w:p w:rsidR="000B1F57" w:rsidRPr="001711E7" w:rsidRDefault="000B1F57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711E7">
        <w:rPr>
          <w:rFonts w:ascii="Times New Roman" w:hAnsi="Times New Roman" w:cs="Times New Roman"/>
          <w:sz w:val="24"/>
          <w:szCs w:val="24"/>
        </w:rPr>
        <w:t>Схема ограничения испытательного сигнала по току и напряжению включает ЦАП (8 бит) для задания порога ограничения и, собственно, схему ограничения.</w:t>
      </w:r>
    </w:p>
    <w:p w:rsidR="000B1F57" w:rsidRDefault="000B1F57" w:rsidP="001E6811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br w:type="page"/>
      </w: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8 (Принцип. сх. вых. усилителя)</w:t>
      </w:r>
    </w:p>
    <w:p w:rsidR="000B1F57" w:rsidRDefault="000B1F57" w:rsidP="001E6811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B1F57" w:rsidRDefault="000B1F57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Высоковольтный </w:t>
      </w:r>
      <w:r w:rsidRPr="00E16C74">
        <w:rPr>
          <w:rFonts w:ascii="Times New Roman" w:hAnsi="Times New Roman" w:cs="Times New Roman"/>
          <w:sz w:val="28"/>
          <w:szCs w:val="28"/>
        </w:rPr>
        <w:t>ОУ</w:t>
      </w:r>
      <w:r w:rsidRPr="00DA7EA0">
        <w:rPr>
          <w:rFonts w:ascii="Times New Roman" w:hAnsi="Times New Roman" w:cs="Times New Roman"/>
          <w:sz w:val="28"/>
          <w:szCs w:val="28"/>
        </w:rPr>
        <w:t xml:space="preserve"> обеспечивает формирование испытательного сигнала</w:t>
      </w:r>
      <w:r>
        <w:rPr>
          <w:rFonts w:ascii="Times New Roman" w:hAnsi="Times New Roman" w:cs="Times New Roman"/>
          <w:sz w:val="28"/>
          <w:szCs w:val="28"/>
        </w:rPr>
        <w:t xml:space="preserve"> в диапазоне напряжения 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>120В и</w:t>
      </w:r>
      <w:r w:rsidRPr="00D24BAE">
        <w:rPr>
          <w:rFonts w:ascii="Times New Roman" w:hAnsi="Times New Roman" w:cs="Times New Roman"/>
          <w:sz w:val="28"/>
          <w:szCs w:val="28"/>
        </w:rPr>
        <w:t xml:space="preserve"> </w:t>
      </w:r>
      <w:r w:rsidRPr="00E16C74">
        <w:rPr>
          <w:rFonts w:ascii="Times New Roman" w:hAnsi="Times New Roman" w:cs="Times New Roman"/>
          <w:sz w:val="28"/>
          <w:szCs w:val="28"/>
        </w:rPr>
        <w:t>состоит из микросхемы ОУ</w:t>
      </w:r>
      <w:r>
        <w:rPr>
          <w:rFonts w:ascii="Times New Roman" w:hAnsi="Times New Roman" w:cs="Times New Roman"/>
          <w:sz w:val="28"/>
          <w:szCs w:val="28"/>
        </w:rPr>
        <w:t xml:space="preserve"> с коэффициентом усиления порядка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E16C74">
        <w:rPr>
          <w:rFonts w:ascii="Times New Roman" w:hAnsi="Times New Roman" w:cs="Times New Roman"/>
          <w:sz w:val="28"/>
          <w:szCs w:val="28"/>
        </w:rPr>
        <w:t xml:space="preserve"> и высоковольтного каскада усиления, выполненного по</w:t>
      </w:r>
      <w:r>
        <w:rPr>
          <w:rFonts w:ascii="Times New Roman" w:hAnsi="Times New Roman" w:cs="Times New Roman"/>
          <w:sz w:val="28"/>
          <w:szCs w:val="28"/>
        </w:rPr>
        <w:t xml:space="preserve"> схеме с динамической нагрузкой на транзисторах VT1 – VT6.</w:t>
      </w:r>
    </w:p>
    <w:p w:rsidR="000B1F57" w:rsidRPr="00E16C74" w:rsidRDefault="000B1F57" w:rsidP="00D24BAE">
      <w:pPr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избежать избыточного рассеивания мощности в выходном каскаде, диапазон</w:t>
      </w:r>
      <w:r w:rsidRPr="00E16C74">
        <w:rPr>
          <w:rFonts w:ascii="Times New Roman" w:hAnsi="Times New Roman" w:cs="Times New Roman"/>
          <w:sz w:val="28"/>
          <w:szCs w:val="28"/>
        </w:rPr>
        <w:t xml:space="preserve"> напряжения питания </w:t>
      </w:r>
      <w:r>
        <w:rPr>
          <w:rFonts w:ascii="Times New Roman" w:hAnsi="Times New Roman" w:cs="Times New Roman"/>
          <w:sz w:val="28"/>
          <w:szCs w:val="28"/>
        </w:rPr>
        <w:t xml:space="preserve">выходного каскада разбит </w:t>
      </w:r>
      <w:r w:rsidRPr="00E16C7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два поддиапазона (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138В и </w:t>
      </w:r>
      <w:r w:rsidRPr="00C82220">
        <w:rPr>
          <w:rFonts w:ascii="Times New Roman" w:hAnsi="Times New Roman" w:cs="Times New Roman"/>
          <w:snapToGrid w:val="0"/>
          <w:sz w:val="28"/>
          <w:szCs w:val="28"/>
        </w:rPr>
        <w:t>±</w:t>
      </w:r>
      <w:r>
        <w:rPr>
          <w:rFonts w:ascii="Times New Roman" w:hAnsi="Times New Roman" w:cs="Times New Roman"/>
          <w:snapToGrid w:val="0"/>
          <w:sz w:val="28"/>
          <w:szCs w:val="28"/>
        </w:rPr>
        <w:t>39В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Pr="00DA7EA0">
        <w:rPr>
          <w:rFonts w:ascii="Times New Roman" w:hAnsi="Times New Roman" w:cs="Times New Roman"/>
          <w:sz w:val="28"/>
          <w:szCs w:val="28"/>
        </w:rPr>
        <w:t xml:space="preserve">переключение которых осуществляется </w:t>
      </w:r>
      <w:r>
        <w:rPr>
          <w:rFonts w:ascii="Times New Roman" w:hAnsi="Times New Roman" w:cs="Times New Roman"/>
          <w:sz w:val="28"/>
          <w:szCs w:val="28"/>
        </w:rPr>
        <w:t>с помощью электронных ключей (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DA7EA0">
        <w:rPr>
          <w:rFonts w:ascii="Times New Roman" w:hAnsi="Times New Roman" w:cs="Times New Roman"/>
          <w:sz w:val="28"/>
          <w:szCs w:val="28"/>
        </w:rPr>
        <w:t xml:space="preserve">17,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DA7EA0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A7EA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1F57" w:rsidRDefault="000B1F57" w:rsidP="0027494B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Усиление мощности осуществляется с помощью составного эмиттерного повторителя для каждой полярности испытательного сигнала (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 xml:space="preserve">11, 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13,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15,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12,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14,</w:t>
      </w: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VT</w:t>
      </w:r>
      <w:r w:rsidRPr="0027494B">
        <w:rPr>
          <w:rFonts w:ascii="Times New Roman" w:hAnsi="Times New Roman" w:cs="Times New Roman"/>
          <w:snapToGrid w:val="0"/>
          <w:sz w:val="28"/>
          <w:szCs w:val="28"/>
        </w:rPr>
        <w:t>16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). </w:t>
      </w:r>
    </w:p>
    <w:p w:rsidR="000B1F57" w:rsidRPr="001711E7" w:rsidRDefault="000B1F57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1711E7">
        <w:rPr>
          <w:rFonts w:ascii="Times New Roman" w:hAnsi="Times New Roman" w:cs="Times New Roman"/>
          <w:snapToGrid w:val="0"/>
          <w:sz w:val="24"/>
          <w:szCs w:val="24"/>
        </w:rPr>
        <w:t>Согласно расчетам, проведенным в дипломном проекте, для обеспечения надежности в широких диапазонах тока, напряжения и температуры, в первых каскадах эмиттерных повторителей установлено по два транзистора включенных параллельно.</w:t>
      </w:r>
    </w:p>
    <w:p w:rsidR="000B1F57" w:rsidRPr="001711E7" w:rsidRDefault="000B1F57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1711E7">
        <w:rPr>
          <w:rFonts w:ascii="Times New Roman" w:hAnsi="Times New Roman" w:cs="Times New Roman"/>
          <w:snapToGrid w:val="0"/>
          <w:sz w:val="24"/>
          <w:szCs w:val="24"/>
        </w:rPr>
        <w:t xml:space="preserve">На транзисторах VT9, VT10 собрана схема защиты высоковольтного усилителя от короткого замыкания, которая не содержит обратных связей и обеспечивает высокое быстродействие. </w:t>
      </w:r>
    </w:p>
    <w:p w:rsidR="000B1F57" w:rsidRPr="001711E7" w:rsidRDefault="000B1F57" w:rsidP="003D0554">
      <w:pPr>
        <w:pStyle w:val="BodyTextIndent3"/>
        <w:spacing w:after="0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1711E7">
        <w:rPr>
          <w:rFonts w:ascii="Times New Roman" w:hAnsi="Times New Roman" w:cs="Times New Roman"/>
          <w:snapToGrid w:val="0"/>
          <w:sz w:val="24"/>
          <w:szCs w:val="24"/>
        </w:rPr>
        <w:t xml:space="preserve">Порог ограничения выходного тока устанавливают с помощью резисторов защиты </w:t>
      </w:r>
      <w:r w:rsidRPr="001711E7">
        <w:rPr>
          <w:rFonts w:ascii="Times New Roman" w:hAnsi="Times New Roman" w:cs="Times New Roman"/>
          <w:i/>
          <w:iCs/>
          <w:snapToGrid w:val="0"/>
          <w:sz w:val="24"/>
          <w:szCs w:val="24"/>
          <w:lang w:val="en-US"/>
        </w:rPr>
        <w:t>R</w:t>
      </w:r>
      <w:r w:rsidRPr="001711E7">
        <w:rPr>
          <w:rFonts w:ascii="Times New Roman" w:hAnsi="Times New Roman" w:cs="Times New Roman"/>
          <w:snapToGrid w:val="0"/>
          <w:sz w:val="24"/>
          <w:szCs w:val="24"/>
        </w:rPr>
        <w:t xml:space="preserve">30 – R33. </w:t>
      </w:r>
    </w:p>
    <w:p w:rsidR="000B1F57" w:rsidRPr="001711E7" w:rsidRDefault="000B1F57" w:rsidP="003D0554">
      <w:pPr>
        <w:rPr>
          <w:b/>
          <w:bCs/>
          <w:color w:val="FF0000"/>
          <w:sz w:val="24"/>
          <w:szCs w:val="24"/>
        </w:rPr>
      </w:pPr>
      <w:r w:rsidRPr="001711E7">
        <w:rPr>
          <w:rFonts w:ascii="Times New Roman" w:hAnsi="Times New Roman" w:cs="Times New Roman"/>
          <w:snapToGrid w:val="0"/>
          <w:sz w:val="24"/>
          <w:szCs w:val="24"/>
        </w:rPr>
        <w:t xml:space="preserve">Чтобы учесть разницу допустимых выходных токов усилителя в разных диапазонах напряжения, величину резисторов защиты изменяют с помощью переключателя </w:t>
      </w:r>
      <w:r w:rsidRPr="001711E7">
        <w:rPr>
          <w:rFonts w:ascii="Times New Roman" w:hAnsi="Times New Roman" w:cs="Times New Roman"/>
          <w:i/>
          <w:iCs/>
          <w:snapToGrid w:val="0"/>
          <w:sz w:val="24"/>
          <w:szCs w:val="24"/>
        </w:rPr>
        <w:t>К</w:t>
      </w:r>
      <w:r w:rsidRPr="001711E7">
        <w:rPr>
          <w:rFonts w:ascii="Times New Roman" w:hAnsi="Times New Roman" w:cs="Times New Roman"/>
          <w:snapToGrid w:val="0"/>
          <w:sz w:val="24"/>
          <w:szCs w:val="24"/>
        </w:rPr>
        <w:t>1.1.</w:t>
      </w:r>
    </w:p>
    <w:p w:rsidR="000B1F57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B1F57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9 (Графики)</w:t>
      </w:r>
    </w:p>
    <w:p w:rsidR="000B1F57" w:rsidRDefault="000B1F57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погрешности измерения параметров ПП с помощью комплекса, необходимо определить насколько матричный коммутатор, включенный между измерителем ВАХ и объектом тестирования, может исказить тестовый сигнал в широких диапазонах токов и напряжений.</w:t>
      </w:r>
    </w:p>
    <w:p w:rsidR="000B1F57" w:rsidRPr="00E16C74" w:rsidRDefault="000B1F57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Отечественный матричный коммутатор разработан впервые, поэтому для оценки его влияния на погрешность измерения проведены экспериментальные исследования параметров его узлов с помощью измерителя ВАХ</w:t>
      </w:r>
      <w:r w:rsidRPr="00E16C7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1F57" w:rsidRPr="00E16C74" w:rsidRDefault="000B1F57" w:rsidP="00A97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Основными параметрами коммутатора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C74">
        <w:rPr>
          <w:rFonts w:ascii="Times New Roman" w:hAnsi="Times New Roman" w:cs="Times New Roman"/>
          <w:sz w:val="28"/>
          <w:szCs w:val="28"/>
        </w:rPr>
        <w:t>являются:</w:t>
      </w:r>
    </w:p>
    <w:p w:rsidR="000B1F57" w:rsidRPr="00E16C74" w:rsidRDefault="000B1F57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 смещения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 коммутации;</w:t>
      </w:r>
    </w:p>
    <w:p w:rsidR="000B1F57" w:rsidRPr="00E16C74" w:rsidRDefault="000B1F57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сопротивление изоляции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 коммутации;</w:t>
      </w:r>
    </w:p>
    <w:p w:rsidR="000B1F57" w:rsidRPr="00E16C74" w:rsidRDefault="000B1F57" w:rsidP="00A9747F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напряжение смещения узлов</w:t>
      </w:r>
      <w:r w:rsidRPr="00E16C74">
        <w:rPr>
          <w:rFonts w:ascii="Times New Roman" w:hAnsi="Times New Roman" w:cs="Times New Roman"/>
          <w:sz w:val="28"/>
          <w:szCs w:val="28"/>
        </w:rPr>
        <w:t xml:space="preserve"> матрицы;</w:t>
      </w:r>
    </w:p>
    <w:p w:rsidR="000B1F57" w:rsidRPr="00E16C74" w:rsidRDefault="000B1F57" w:rsidP="000D44BE">
      <w:pPr>
        <w:numPr>
          <w:ilvl w:val="0"/>
          <w:numId w:val="3"/>
        </w:numPr>
        <w:tabs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C74">
        <w:rPr>
          <w:rFonts w:ascii="Times New Roman" w:hAnsi="Times New Roman" w:cs="Times New Roman"/>
          <w:sz w:val="28"/>
          <w:szCs w:val="28"/>
        </w:rPr>
        <w:t>сопротивление канала коммутации (сопротивление пути сигнала).</w:t>
      </w:r>
    </w:p>
    <w:p w:rsidR="000B1F57" w:rsidRDefault="000B1F57" w:rsidP="00F27BF2">
      <w:pPr>
        <w:pStyle w:val="BodyTextIndent3"/>
        <w:widowControl w:val="0"/>
        <w:tabs>
          <w:tab w:val="left" w:pos="1080"/>
        </w:tabs>
        <w:spacing w:after="0"/>
        <w:ind w:left="0" w:firstLine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Результаты измерения основных параметров коммутатора представлены в дипломном проекте в табличном и графическом виде.</w:t>
      </w:r>
    </w:p>
    <w:p w:rsidR="000B1F57" w:rsidRDefault="000B1F57" w:rsidP="00F27BF2">
      <w:pPr>
        <w:spacing w:after="0"/>
        <w:ind w:firstLine="709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Значения каждого параметра (ось </w:t>
      </w:r>
      <w:r w:rsidRPr="00F27BF2">
        <w:rPr>
          <w:rFonts w:ascii="Times New Roman" w:hAnsi="Times New Roman" w:cs="Times New Roman"/>
          <w:i/>
          <w:iCs/>
          <w:snapToGrid w:val="0"/>
          <w:color w:val="000000"/>
          <w:sz w:val="28"/>
          <w:szCs w:val="28"/>
          <w:lang w:val="en-US" w:eastAsia="ru-RU"/>
        </w:rPr>
        <w:t>Y</w:t>
      </w: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) представлены в виде отдельного графика в зависимости от номера выходного порта (1 – 48), при этом ось </w:t>
      </w:r>
      <w:r w:rsidRPr="00F27BF2">
        <w:rPr>
          <w:rFonts w:ascii="Times New Roman" w:hAnsi="Times New Roman" w:cs="Times New Roman"/>
          <w:i/>
          <w:iCs/>
          <w:snapToGrid w:val="0"/>
          <w:color w:val="000000"/>
          <w:sz w:val="28"/>
          <w:szCs w:val="28"/>
          <w:lang w:val="en-US" w:eastAsia="ru-RU"/>
        </w:rPr>
        <w:t>X</w:t>
      </w:r>
      <w:r w:rsidRPr="00F27BF2"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дополнительно разбита пунктирными линиями на отрезки, соответствующие модулям 1 – 4.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</w:t>
      </w:r>
    </w:p>
    <w:p w:rsidR="000B1F57" w:rsidRPr="00F27BF2" w:rsidRDefault="000B1F57" w:rsidP="00F27BF2">
      <w:pPr>
        <w:spacing w:after="0"/>
        <w:ind w:firstLine="709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На каждом из графиков отображено по пять кривых, соответствующих линиям матрицы коммутации согласно цветовому обозначению. </w:t>
      </w:r>
    </w:p>
    <w:p w:rsidR="000B1F57" w:rsidRPr="00E16C74" w:rsidRDefault="000B1F57" w:rsidP="000D44BE">
      <w:pPr>
        <w:pStyle w:val="BodyTextIndent3"/>
        <w:widowControl w:val="0"/>
        <w:tabs>
          <w:tab w:val="left" w:pos="1080"/>
        </w:tabs>
        <w:spacing w:after="0"/>
        <w:ind w:left="0" w:firstLine="720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На основании анализа представленных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графиков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можно определить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общие (предельные)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основные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параметры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данного матричного коммутатора, которые приведены в дипломном проекте.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</w:p>
    <w:p w:rsidR="000B1F57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B1F57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10 (картинка комплекса)</w:t>
      </w:r>
    </w:p>
    <w:p w:rsidR="000B1F57" w:rsidRDefault="000B1F57" w:rsidP="005E486C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данном слайде представлен внешний вид автоматизированного измерительного комплекса, в составе измерителя ВАХ, матричного коммутатора и ПК.</w:t>
      </w:r>
    </w:p>
    <w:p w:rsidR="000B1F57" w:rsidRDefault="000B1F57" w:rsidP="005E486C">
      <w:pPr>
        <w:pStyle w:val="BodyText"/>
        <w:spacing w:line="259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B1F57" w:rsidRDefault="000B1F57" w:rsidP="00001AB0">
      <w:pPr>
        <w:pStyle w:val="BodyText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основании</w:t>
      </w:r>
      <w:r w:rsidRPr="00C34AE8">
        <w:rPr>
          <w:rFonts w:ascii="Times New Roman" w:hAnsi="Times New Roman" w:cs="Times New Roman"/>
          <w:sz w:val="28"/>
          <w:szCs w:val="28"/>
          <w:lang w:val="ru-RU"/>
        </w:rPr>
        <w:t xml:space="preserve"> доклада </w:t>
      </w:r>
      <w:r>
        <w:rPr>
          <w:rFonts w:ascii="Times New Roman" w:hAnsi="Times New Roman" w:cs="Times New Roman"/>
          <w:sz w:val="28"/>
          <w:szCs w:val="28"/>
          <w:lang w:val="ru-RU"/>
        </w:rPr>
        <w:t>видно, что в дипломном проекте представлены:</w:t>
      </w:r>
    </w:p>
    <w:p w:rsidR="000B1F57" w:rsidRDefault="000B1F57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>обзор измерительных комплексов по зарубежным и отечественным источникам</w:t>
      </w:r>
      <w:r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:rsidR="000B1F57" w:rsidRDefault="000B1F57" w:rsidP="00001AB0">
      <w:pPr>
        <w:pStyle w:val="ListParagraph"/>
        <w:tabs>
          <w:tab w:val="left" w:pos="851"/>
        </w:tabs>
        <w:spacing w:after="0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матричный</w:t>
      </w:r>
      <w:r w:rsidRPr="00ED54CA">
        <w:rPr>
          <w:rFonts w:ascii="Times New Roman" w:hAnsi="Times New Roman" w:cs="Times New Roman"/>
          <w:sz w:val="28"/>
          <w:szCs w:val="28"/>
        </w:rPr>
        <w:t xml:space="preserve"> коммутатор</w:t>
      </w:r>
      <w:r>
        <w:rPr>
          <w:rFonts w:ascii="Times New Roman" w:hAnsi="Times New Roman" w:cs="Times New Roman"/>
          <w:sz w:val="28"/>
          <w:szCs w:val="28"/>
        </w:rPr>
        <w:t xml:space="preserve"> для нужд микроэлектроники</w:t>
      </w:r>
      <w:r w:rsidRPr="00ED54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не производится в странах СНГ;</w:t>
      </w:r>
    </w:p>
    <w:p w:rsidR="000B1F57" w:rsidRDefault="000B1F57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автоматизированный измерительный комплекс на основе данного коммутатора;</w:t>
      </w:r>
    </w:p>
    <w:p w:rsidR="000B1F57" w:rsidRDefault="000B1F57" w:rsidP="005E486C">
      <w:pPr>
        <w:pStyle w:val="ListParagraph"/>
        <w:tabs>
          <w:tab w:val="left" w:pos="851"/>
        </w:tabs>
        <w:spacing w:after="0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>функциональн</w:t>
      </w:r>
      <w:r>
        <w:rPr>
          <w:rFonts w:ascii="Times New Roman" w:hAnsi="Times New Roman" w:cs="Times New Roman"/>
          <w:spacing w:val="-2"/>
          <w:sz w:val="28"/>
          <w:szCs w:val="28"/>
        </w:rPr>
        <w:t>ые схемы комплекса и его узлов;</w:t>
      </w:r>
    </w:p>
    <w:p w:rsidR="000B1F57" w:rsidRDefault="000B1F57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>– расчет параметров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 выходного усилителя источника-измерителя</w:t>
      </w:r>
      <w:r>
        <w:rPr>
          <w:rFonts w:ascii="Times New Roman" w:hAnsi="Times New Roman" w:cs="Times New Roman"/>
          <w:spacing w:val="-2"/>
          <w:sz w:val="28"/>
          <w:szCs w:val="28"/>
        </w:rPr>
        <w:t>;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:rsidR="000B1F57" w:rsidRDefault="000B1F57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ab/>
        <w:t xml:space="preserve">– 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>результаты экспериментальных исследований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параметров</w:t>
      </w:r>
      <w:r w:rsidRPr="00C34AE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матричного коммутатора и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определены их максимальные</w:t>
      </w:r>
      <w:r w:rsidRPr="00E16C7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значения;</w:t>
      </w:r>
    </w:p>
    <w:p w:rsidR="000B1F57" w:rsidRDefault="000B1F57" w:rsidP="00923532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ab/>
        <w:t>– технико-экономическое обоснование разработки.</w:t>
      </w:r>
    </w:p>
    <w:p w:rsidR="000B1F57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</w:p>
    <w:p w:rsidR="000B1F57" w:rsidRPr="00AD4198" w:rsidRDefault="000B1F57" w:rsidP="00A9747F">
      <w:pPr>
        <w:pStyle w:val="BodyText"/>
        <w:spacing w:line="259" w:lineRule="auto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</w:pPr>
      <w:r w:rsidRPr="00AD4198"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 xml:space="preserve">СЛАЙД </w:t>
      </w:r>
      <w:r>
        <w:rPr>
          <w:rFonts w:ascii="Calibri" w:hAnsi="Calibri" w:cs="Calibri"/>
          <w:b/>
          <w:bCs/>
          <w:color w:val="FF0000"/>
          <w:sz w:val="28"/>
          <w:szCs w:val="28"/>
          <w:lang w:val="ru-RU"/>
        </w:rPr>
        <w:t>11</w:t>
      </w:r>
    </w:p>
    <w:p w:rsidR="000B1F57" w:rsidRPr="00C34AE8" w:rsidRDefault="000B1F57" w:rsidP="00DF2C9F">
      <w:pPr>
        <w:pStyle w:val="BodyText"/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4AE8">
        <w:rPr>
          <w:rFonts w:ascii="Times New Roman" w:hAnsi="Times New Roman" w:cs="Times New Roman"/>
          <w:sz w:val="28"/>
          <w:szCs w:val="28"/>
          <w:lang w:val="ru-RU"/>
        </w:rPr>
        <w:t>Спасибо за внимание</w:t>
      </w:r>
    </w:p>
    <w:p w:rsidR="000B1F57" w:rsidRPr="0046455B" w:rsidRDefault="000B1F57" w:rsidP="000B4E57">
      <w:pPr>
        <w:spacing w:after="0" w:line="264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B1F57" w:rsidRPr="00CF4A18" w:rsidRDefault="000B1F57" w:rsidP="00CF4A1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B1F57" w:rsidRPr="00CF4A18" w:rsidSect="00CE1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638B7"/>
    <w:multiLevelType w:val="hybridMultilevel"/>
    <w:tmpl w:val="13CA688A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">
    <w:nsid w:val="1A920564"/>
    <w:multiLevelType w:val="hybridMultilevel"/>
    <w:tmpl w:val="1388A8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">
    <w:nsid w:val="54E936FF"/>
    <w:multiLevelType w:val="hybridMultilevel"/>
    <w:tmpl w:val="263C1716"/>
    <w:lvl w:ilvl="0" w:tplc="CB702F56">
      <w:start w:val="1"/>
      <w:numFmt w:val="bullet"/>
      <w:lvlText w:val="̶"/>
      <w:lvlJc w:val="right"/>
      <w:pPr>
        <w:ind w:left="14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">
    <w:nsid w:val="58F86FEC"/>
    <w:multiLevelType w:val="hybridMultilevel"/>
    <w:tmpl w:val="E1CCED26"/>
    <w:lvl w:ilvl="0" w:tplc="C504CE1C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C0236CE"/>
    <w:multiLevelType w:val="hybridMultilevel"/>
    <w:tmpl w:val="801AE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7F18068D"/>
    <w:multiLevelType w:val="hybridMultilevel"/>
    <w:tmpl w:val="DACEC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52DE"/>
    <w:rsid w:val="00001AB0"/>
    <w:rsid w:val="00096781"/>
    <w:rsid w:val="000B1F57"/>
    <w:rsid w:val="000B4E57"/>
    <w:rsid w:val="000D44BE"/>
    <w:rsid w:val="001711E7"/>
    <w:rsid w:val="001E6811"/>
    <w:rsid w:val="0020726B"/>
    <w:rsid w:val="0027494B"/>
    <w:rsid w:val="0032688B"/>
    <w:rsid w:val="003D0554"/>
    <w:rsid w:val="003D134E"/>
    <w:rsid w:val="003F1F27"/>
    <w:rsid w:val="00452A4A"/>
    <w:rsid w:val="0046455B"/>
    <w:rsid w:val="004A1741"/>
    <w:rsid w:val="005326ED"/>
    <w:rsid w:val="005E486C"/>
    <w:rsid w:val="00600855"/>
    <w:rsid w:val="006513FE"/>
    <w:rsid w:val="006752DE"/>
    <w:rsid w:val="00695E27"/>
    <w:rsid w:val="006A37EB"/>
    <w:rsid w:val="006C393A"/>
    <w:rsid w:val="006E17D7"/>
    <w:rsid w:val="006F310B"/>
    <w:rsid w:val="00717453"/>
    <w:rsid w:val="0080620D"/>
    <w:rsid w:val="008A5BA7"/>
    <w:rsid w:val="008D112D"/>
    <w:rsid w:val="00923532"/>
    <w:rsid w:val="009E422E"/>
    <w:rsid w:val="00A006BB"/>
    <w:rsid w:val="00A0133C"/>
    <w:rsid w:val="00A9747F"/>
    <w:rsid w:val="00AA6763"/>
    <w:rsid w:val="00AD4198"/>
    <w:rsid w:val="00B30457"/>
    <w:rsid w:val="00B46A16"/>
    <w:rsid w:val="00B920AF"/>
    <w:rsid w:val="00BC7736"/>
    <w:rsid w:val="00C34AE8"/>
    <w:rsid w:val="00C82220"/>
    <w:rsid w:val="00C93AD1"/>
    <w:rsid w:val="00CC4037"/>
    <w:rsid w:val="00CE169E"/>
    <w:rsid w:val="00CF4A18"/>
    <w:rsid w:val="00CF599F"/>
    <w:rsid w:val="00D24BAE"/>
    <w:rsid w:val="00D536E5"/>
    <w:rsid w:val="00D90042"/>
    <w:rsid w:val="00DA7EA0"/>
    <w:rsid w:val="00DF2C9F"/>
    <w:rsid w:val="00E0044E"/>
    <w:rsid w:val="00E16C74"/>
    <w:rsid w:val="00E20106"/>
    <w:rsid w:val="00E87DE1"/>
    <w:rsid w:val="00ED010C"/>
    <w:rsid w:val="00ED54CA"/>
    <w:rsid w:val="00F27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2DE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752DE"/>
    <w:pPr>
      <w:ind w:left="720"/>
    </w:pPr>
  </w:style>
  <w:style w:type="paragraph" w:styleId="BodyText">
    <w:name w:val="Body Text"/>
    <w:basedOn w:val="Normal"/>
    <w:link w:val="BodyTextChar"/>
    <w:uiPriority w:val="99"/>
    <w:rsid w:val="006752DE"/>
    <w:pPr>
      <w:widowControl w:val="0"/>
      <w:autoSpaceDE w:val="0"/>
      <w:autoSpaceDN w:val="0"/>
      <w:spacing w:after="0" w:line="240" w:lineRule="auto"/>
    </w:pPr>
    <w:rPr>
      <w:rFonts w:ascii="Georgia" w:hAnsi="Georgia" w:cs="Georg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752DE"/>
    <w:rPr>
      <w:rFonts w:ascii="Georgia" w:hAnsi="Georgia" w:cs="Georgia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6513F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6513F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45</TotalTime>
  <Pages>5</Pages>
  <Words>1371</Words>
  <Characters>7815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моего дипломного проекта – «ИЗМЕРИТЕЛЬНЫЙ КОМПЛЕКС НА ОСНОВЕ МАТРИЧНОГО КОММУТАТОРА»</dc:title>
  <dc:subject/>
  <dc:creator>Пользователь Windows</dc:creator>
  <cp:keywords/>
  <dc:description/>
  <cp:lastModifiedBy>Лисенков БН</cp:lastModifiedBy>
  <cp:revision>3</cp:revision>
  <dcterms:created xsi:type="dcterms:W3CDTF">2020-06-09T12:19:00Z</dcterms:created>
  <dcterms:modified xsi:type="dcterms:W3CDTF">2020-06-09T13:05:00Z</dcterms:modified>
</cp:coreProperties>
</file>