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DF4" w:rsidRDefault="00175DF4" w:rsidP="00175DF4">
      <w:pPr>
        <w:pStyle w:val="af1"/>
        <w:suppressLineNumbers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Приложение А</w:t>
      </w:r>
    </w:p>
    <w:p w:rsidR="00175DF4" w:rsidRDefault="00175DF4" w:rsidP="00175DF4">
      <w:pPr>
        <w:pStyle w:val="af1"/>
        <w:suppressLineNumbers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(обязательное)</w:t>
      </w:r>
    </w:p>
    <w:p w:rsidR="00175DF4" w:rsidRDefault="00175DF4" w:rsidP="00175DF4">
      <w:pPr>
        <w:pStyle w:val="af1"/>
        <w:suppressLineNumbers/>
        <w:jc w:val="center"/>
        <w:rPr>
          <w:rFonts w:ascii="Times New Roman" w:hAnsi="Times New Roman"/>
          <w:b/>
          <w:sz w:val="28"/>
        </w:rPr>
      </w:pPr>
    </w:p>
    <w:p w:rsidR="00175DF4" w:rsidRDefault="00175DF4" w:rsidP="00175DF4">
      <w:pPr>
        <w:pStyle w:val="af1"/>
        <w:suppressLineNumbers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lang w:val="en-US"/>
        </w:rPr>
        <w:t>A</w:t>
      </w:r>
      <w:r w:rsidRPr="00332DEC">
        <w:rPr>
          <w:rFonts w:ascii="Times New Roman" w:hAnsi="Times New Roman"/>
          <w:b/>
          <w:sz w:val="28"/>
        </w:rPr>
        <w:t>.</w:t>
      </w:r>
      <w:r>
        <w:rPr>
          <w:rFonts w:ascii="Times New Roman" w:hAnsi="Times New Roman"/>
          <w:b/>
          <w:sz w:val="28"/>
        </w:rPr>
        <w:t>Форма титульного листа рабочей программы</w:t>
      </w:r>
    </w:p>
    <w:p w:rsidR="00175DF4" w:rsidRDefault="00175DF4" w:rsidP="00175DF4">
      <w:pPr>
        <w:pStyle w:val="af1"/>
        <w:suppressLineNumbers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подготовки бакалавра(магистра, специалиста)</w:t>
      </w:r>
    </w:p>
    <w:p w:rsidR="00175DF4" w:rsidRDefault="00AA1981" w:rsidP="00175DF4">
      <w:pPr>
        <w:pStyle w:val="af1"/>
        <w:suppressLineNumbers/>
        <w:ind w:firstLine="720"/>
        <w:jc w:val="center"/>
        <w:rPr>
          <w:rFonts w:ascii="Times New Roman" w:hAnsi="Times New Roman"/>
          <w:b/>
          <w:sz w:val="28"/>
        </w:rPr>
      </w:pPr>
      <w:r w:rsidRPr="00AA1981">
        <w:rPr>
          <w:rFonts w:ascii="Times New Roman" w:hAnsi="Times New Roman"/>
          <w:b/>
          <w:noProof/>
        </w:rPr>
        <w:pict>
          <v:line id="_x0000_s1026" style="position:absolute;left:0;text-align:left;z-index:251660288" from=".9pt,13.4pt" to="513.45pt,14.6pt" o:allowincell="f" strokeweight="3pt"/>
        </w:pict>
      </w:r>
    </w:p>
    <w:p w:rsidR="00175DF4" w:rsidRDefault="00175DF4" w:rsidP="00175DF4">
      <w:pPr>
        <w:pStyle w:val="af3"/>
      </w:pPr>
    </w:p>
    <w:p w:rsidR="00175DF4" w:rsidRDefault="00175DF4" w:rsidP="00175DF4">
      <w:pPr>
        <w:pStyle w:val="af3"/>
      </w:pPr>
    </w:p>
    <w:p w:rsidR="00175DF4" w:rsidRDefault="00175DF4" w:rsidP="00175DF4">
      <w:pPr>
        <w:pStyle w:val="a3"/>
        <w:rPr>
          <w:spacing w:val="-8"/>
          <w:sz w:val="28"/>
        </w:rPr>
      </w:pPr>
      <w:r>
        <w:rPr>
          <w:spacing w:val="-8"/>
          <w:sz w:val="28"/>
        </w:rPr>
        <w:t xml:space="preserve">Государственное образовательное учреждение </w:t>
      </w:r>
    </w:p>
    <w:p w:rsidR="00175DF4" w:rsidRDefault="00175DF4" w:rsidP="00175DF4">
      <w:pPr>
        <w:pStyle w:val="a3"/>
        <w:rPr>
          <w:spacing w:val="-8"/>
          <w:sz w:val="28"/>
        </w:rPr>
      </w:pPr>
      <w:r>
        <w:rPr>
          <w:spacing w:val="-8"/>
          <w:sz w:val="28"/>
        </w:rPr>
        <w:t>высшего профессионального образования</w:t>
      </w:r>
    </w:p>
    <w:p w:rsidR="00175DF4" w:rsidRPr="004A5527" w:rsidRDefault="00175DF4" w:rsidP="00175DF4">
      <w:pPr>
        <w:pStyle w:val="1"/>
        <w:suppressLineNumbers/>
        <w:jc w:val="center"/>
        <w:rPr>
          <w:sz w:val="28"/>
        </w:rPr>
      </w:pPr>
      <w:r w:rsidRPr="004A5527">
        <w:rPr>
          <w:caps/>
          <w:sz w:val="28"/>
        </w:rPr>
        <w:t>«</w:t>
      </w:r>
      <w:r>
        <w:rPr>
          <w:caps/>
          <w:sz w:val="28"/>
        </w:rPr>
        <w:t>п</w:t>
      </w:r>
      <w:r>
        <w:rPr>
          <w:sz w:val="28"/>
        </w:rPr>
        <w:t>риднестровский государственный университет им. Т.Г. Шевченко</w:t>
      </w:r>
      <w:r w:rsidRPr="004A5527">
        <w:rPr>
          <w:sz w:val="28"/>
        </w:rPr>
        <w:t>»</w:t>
      </w:r>
    </w:p>
    <w:p w:rsidR="00175DF4" w:rsidRDefault="00175DF4" w:rsidP="00175DF4">
      <w:pPr>
        <w:suppressLineNumbers/>
        <w:jc w:val="center"/>
        <w:rPr>
          <w:sz w:val="28"/>
        </w:rPr>
      </w:pPr>
    </w:p>
    <w:p w:rsidR="00175DF4" w:rsidRDefault="00175DF4" w:rsidP="00175DF4">
      <w:pPr>
        <w:suppressLineNumbers/>
        <w:jc w:val="center"/>
        <w:rPr>
          <w:sz w:val="28"/>
        </w:rPr>
      </w:pPr>
      <w:r>
        <w:rPr>
          <w:sz w:val="28"/>
        </w:rPr>
        <w:t>Факультет (Институт, филиал)</w:t>
      </w:r>
    </w:p>
    <w:p w:rsidR="00175DF4" w:rsidRDefault="00175DF4" w:rsidP="00175DF4">
      <w:pPr>
        <w:pStyle w:val="4"/>
        <w:jc w:val="center"/>
      </w:pPr>
      <w:r>
        <w:t>Кафедра (</w:t>
      </w:r>
      <w:r>
        <w:rPr>
          <w:i/>
          <w:iCs/>
        </w:rPr>
        <w:t>название кафедры-разработчика программы)</w:t>
      </w:r>
    </w:p>
    <w:p w:rsidR="00175DF4" w:rsidRDefault="00175DF4" w:rsidP="00175DF4">
      <w:pPr>
        <w:suppressLineNumbers/>
        <w:jc w:val="center"/>
        <w:rPr>
          <w:sz w:val="28"/>
        </w:rPr>
      </w:pPr>
    </w:p>
    <w:p w:rsidR="00175DF4" w:rsidRDefault="00175DF4" w:rsidP="00175DF4">
      <w:pPr>
        <w:suppressLineNumbers/>
        <w:jc w:val="center"/>
      </w:pPr>
    </w:p>
    <w:tbl>
      <w:tblPr>
        <w:tblW w:w="0" w:type="auto"/>
        <w:tblLook w:val="0000"/>
      </w:tblPr>
      <w:tblGrid>
        <w:gridCol w:w="4585"/>
        <w:gridCol w:w="4985"/>
      </w:tblGrid>
      <w:tr w:rsidR="00175DF4" w:rsidTr="00EC7A11">
        <w:tc>
          <w:tcPr>
            <w:tcW w:w="5210" w:type="dxa"/>
          </w:tcPr>
          <w:p w:rsidR="00175DF4" w:rsidRDefault="00175DF4" w:rsidP="00EC7A11">
            <w:pPr>
              <w:suppressLineNumbers/>
              <w:jc w:val="center"/>
            </w:pPr>
          </w:p>
        </w:tc>
        <w:tc>
          <w:tcPr>
            <w:tcW w:w="5211" w:type="dxa"/>
          </w:tcPr>
          <w:p w:rsidR="00175DF4" w:rsidRPr="00DF14AB" w:rsidRDefault="00175DF4" w:rsidP="00EC7A11">
            <w:pPr>
              <w:suppressLineNumbers/>
              <w:jc w:val="center"/>
              <w:rPr>
                <w:sz w:val="28"/>
              </w:rPr>
            </w:pPr>
            <w:r w:rsidRPr="00DF14AB">
              <w:rPr>
                <w:caps/>
                <w:sz w:val="28"/>
              </w:rPr>
              <w:t>Утверждаю</w:t>
            </w:r>
            <w:r w:rsidRPr="00DF14AB">
              <w:rPr>
                <w:sz w:val="28"/>
              </w:rPr>
              <w:t xml:space="preserve"> </w:t>
            </w:r>
          </w:p>
          <w:p w:rsidR="00175DF4" w:rsidRPr="00DF14AB" w:rsidRDefault="00175DF4" w:rsidP="00EC7A11">
            <w:pPr>
              <w:pStyle w:val="2"/>
              <w:suppressLineNumbers/>
              <w:pBdr>
                <w:bottom w:val="single" w:sz="12" w:space="1" w:color="auto"/>
              </w:pBdr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</w:pPr>
            <w:r w:rsidRPr="00DF14AB"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  <w:t>Декан факультета (директор института</w:t>
            </w:r>
            <w:r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  <w:t>, филиала</w:t>
            </w:r>
            <w:r w:rsidRPr="00DF14AB"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  <w:t>)</w:t>
            </w:r>
          </w:p>
          <w:p w:rsidR="00175DF4" w:rsidRPr="00DF14AB" w:rsidRDefault="00175DF4" w:rsidP="00EC7A11">
            <w:pPr>
              <w:suppressLineNumbers/>
              <w:pBdr>
                <w:bottom w:val="single" w:sz="12" w:space="1" w:color="auto"/>
              </w:pBdr>
              <w:rPr>
                <w:caps/>
                <w:sz w:val="22"/>
              </w:rPr>
            </w:pPr>
          </w:p>
          <w:p w:rsidR="00175DF4" w:rsidRPr="00DF14AB" w:rsidRDefault="00175DF4" w:rsidP="00EC7A11">
            <w:pPr>
              <w:suppressLineNumbers/>
              <w:jc w:val="center"/>
              <w:rPr>
                <w:sz w:val="28"/>
                <w:vertAlign w:val="superscript"/>
              </w:rPr>
            </w:pPr>
            <w:r w:rsidRPr="00DF14AB">
              <w:rPr>
                <w:sz w:val="28"/>
                <w:vertAlign w:val="superscript"/>
              </w:rPr>
              <w:t>(подпись,  расшифровка подписи)</w:t>
            </w:r>
          </w:p>
          <w:p w:rsidR="00175DF4" w:rsidRPr="00DF14AB" w:rsidRDefault="00175DF4" w:rsidP="00EC7A11">
            <w:pPr>
              <w:suppressLineNumbers/>
              <w:jc w:val="right"/>
              <w:rPr>
                <w:sz w:val="28"/>
              </w:rPr>
            </w:pPr>
            <w:r w:rsidRPr="00DF14AB">
              <w:rPr>
                <w:sz w:val="28"/>
              </w:rPr>
              <w:t>“____”______________20</w:t>
            </w:r>
            <w:r w:rsidRPr="00C47E28">
              <w:rPr>
                <w:sz w:val="28"/>
              </w:rPr>
              <w:t>.</w:t>
            </w:r>
            <w:r>
              <w:rPr>
                <w:sz w:val="28"/>
                <w:lang w:val="en-US"/>
              </w:rPr>
              <w:t>.</w:t>
            </w:r>
            <w:r w:rsidRPr="00DF14AB">
              <w:rPr>
                <w:sz w:val="28"/>
              </w:rPr>
              <w:t xml:space="preserve"> г</w:t>
            </w:r>
          </w:p>
          <w:p w:rsidR="00175DF4" w:rsidRPr="00DF14AB" w:rsidRDefault="00175DF4" w:rsidP="00EC7A11">
            <w:pPr>
              <w:suppressLineNumbers/>
              <w:jc w:val="center"/>
            </w:pPr>
          </w:p>
        </w:tc>
      </w:tr>
    </w:tbl>
    <w:p w:rsidR="00175DF4" w:rsidRDefault="00175DF4" w:rsidP="00175DF4">
      <w:pPr>
        <w:suppressLineNumbers/>
        <w:jc w:val="center"/>
      </w:pPr>
    </w:p>
    <w:p w:rsidR="00175DF4" w:rsidRDefault="00175DF4" w:rsidP="00175DF4">
      <w:pPr>
        <w:pStyle w:val="1"/>
        <w:suppressLineNumbers/>
        <w:jc w:val="center"/>
        <w:rPr>
          <w:sz w:val="52"/>
        </w:rPr>
      </w:pPr>
      <w:r>
        <w:rPr>
          <w:sz w:val="52"/>
        </w:rPr>
        <w:t>РАБОЧАЯ ПРОГРАММА</w:t>
      </w:r>
    </w:p>
    <w:p w:rsidR="00175DF4" w:rsidRDefault="00175DF4" w:rsidP="00175DF4">
      <w:pPr>
        <w:suppressLineNumbers/>
        <w:jc w:val="center"/>
        <w:rPr>
          <w:sz w:val="28"/>
        </w:rPr>
      </w:pPr>
      <w:r>
        <w:rPr>
          <w:sz w:val="28"/>
        </w:rPr>
        <w:t>на 20___/20__ учебный год</w:t>
      </w:r>
    </w:p>
    <w:p w:rsidR="00175DF4" w:rsidRDefault="00175DF4" w:rsidP="00175DF4">
      <w:pPr>
        <w:pStyle w:val="4"/>
        <w:jc w:val="center"/>
      </w:pPr>
      <w:r>
        <w:t>Учебной ДИСЦИПЛИНЫ</w:t>
      </w:r>
    </w:p>
    <w:p w:rsidR="00175DF4" w:rsidRDefault="00175DF4" w:rsidP="00175DF4">
      <w:pPr>
        <w:pStyle w:val="4"/>
        <w:jc w:val="center"/>
      </w:pPr>
      <w:r>
        <w:t>«</w:t>
      </w:r>
      <w:r>
        <w:rPr>
          <w:i/>
          <w:iCs/>
        </w:rPr>
        <w:t>НАИМЕНОВАНИЕ ДИСЦИПЛИНЫ</w:t>
      </w:r>
      <w:r>
        <w:t>»</w:t>
      </w:r>
    </w:p>
    <w:p w:rsidR="00175DF4" w:rsidRDefault="00175DF4" w:rsidP="00175DF4">
      <w:pPr>
        <w:suppressLineNumbers/>
        <w:jc w:val="center"/>
      </w:pPr>
      <w:r>
        <w:t>Направление подготовки:</w:t>
      </w:r>
    </w:p>
    <w:p w:rsidR="00175DF4" w:rsidRDefault="00175DF4" w:rsidP="00175DF4">
      <w:pPr>
        <w:suppressLineNumbers/>
        <w:jc w:val="center"/>
      </w:pPr>
      <w:r>
        <w:t>________________________________________________________________</w:t>
      </w:r>
    </w:p>
    <w:p w:rsidR="00175DF4" w:rsidRPr="00DF14AB" w:rsidRDefault="00175DF4" w:rsidP="00175DF4">
      <w:pPr>
        <w:pStyle w:val="2"/>
        <w:suppressLineNumbers/>
        <w:jc w:val="center"/>
        <w:rPr>
          <w:b w:val="0"/>
          <w:i w:val="0"/>
          <w:sz w:val="20"/>
          <w:szCs w:val="20"/>
        </w:rPr>
      </w:pPr>
      <w:r w:rsidRPr="00DF14AB">
        <w:rPr>
          <w:b w:val="0"/>
          <w:i w:val="0"/>
          <w:sz w:val="20"/>
          <w:szCs w:val="20"/>
        </w:rPr>
        <w:t>(Код и  наименование   направления  подготовки)</w:t>
      </w:r>
    </w:p>
    <w:p w:rsidR="00175DF4" w:rsidRDefault="00175DF4" w:rsidP="00175DF4">
      <w:pPr>
        <w:suppressLineNumbers/>
        <w:jc w:val="center"/>
        <w:rPr>
          <w:sz w:val="28"/>
        </w:rPr>
      </w:pPr>
    </w:p>
    <w:p w:rsidR="00175DF4" w:rsidRPr="00DF14AB" w:rsidRDefault="00175DF4" w:rsidP="00175DF4">
      <w:pPr>
        <w:suppressLineNumbers/>
        <w:pBdr>
          <w:bottom w:val="single" w:sz="12" w:space="1" w:color="auto"/>
        </w:pBdr>
        <w:jc w:val="center"/>
        <w:rPr>
          <w:sz w:val="20"/>
          <w:szCs w:val="20"/>
        </w:rPr>
      </w:pPr>
      <w:r w:rsidRPr="00DF14AB">
        <w:rPr>
          <w:sz w:val="20"/>
          <w:szCs w:val="20"/>
        </w:rPr>
        <w:t>Профиль подготовки</w:t>
      </w:r>
    </w:p>
    <w:p w:rsidR="00175DF4" w:rsidRPr="00DF14AB" w:rsidRDefault="00175DF4" w:rsidP="00175DF4">
      <w:pPr>
        <w:suppressLineNumbers/>
        <w:pBdr>
          <w:bottom w:val="single" w:sz="12" w:space="1" w:color="auto"/>
        </w:pBdr>
        <w:jc w:val="center"/>
        <w:rPr>
          <w:sz w:val="20"/>
          <w:szCs w:val="20"/>
        </w:rPr>
      </w:pPr>
    </w:p>
    <w:p w:rsidR="00175DF4" w:rsidRPr="00DF14AB" w:rsidRDefault="00175DF4" w:rsidP="00175DF4">
      <w:pPr>
        <w:suppressLineNumbers/>
        <w:jc w:val="center"/>
        <w:rPr>
          <w:sz w:val="20"/>
          <w:szCs w:val="20"/>
        </w:rPr>
      </w:pPr>
      <w:r w:rsidRPr="00DF14AB">
        <w:rPr>
          <w:sz w:val="20"/>
          <w:szCs w:val="20"/>
        </w:rPr>
        <w:t>(наименование профиля подготовки)</w:t>
      </w:r>
    </w:p>
    <w:p w:rsidR="00175DF4" w:rsidRPr="00DF14AB" w:rsidRDefault="00175DF4" w:rsidP="00175DF4">
      <w:pPr>
        <w:suppressLineNumbers/>
        <w:jc w:val="center"/>
        <w:rPr>
          <w:sz w:val="20"/>
          <w:szCs w:val="20"/>
        </w:rPr>
      </w:pPr>
    </w:p>
    <w:p w:rsidR="00175DF4" w:rsidRPr="00DF14AB" w:rsidRDefault="00175DF4" w:rsidP="00175DF4">
      <w:pPr>
        <w:suppressLineNumbers/>
        <w:jc w:val="center"/>
        <w:rPr>
          <w:sz w:val="20"/>
          <w:szCs w:val="20"/>
        </w:rPr>
      </w:pPr>
      <w:r w:rsidRPr="00DF14AB">
        <w:rPr>
          <w:sz w:val="20"/>
          <w:szCs w:val="20"/>
        </w:rPr>
        <w:t>квалификация (степень) выпускника</w:t>
      </w:r>
    </w:p>
    <w:p w:rsidR="00175DF4" w:rsidRPr="00DF14AB" w:rsidRDefault="00175DF4" w:rsidP="00175DF4">
      <w:pPr>
        <w:suppressLineNumbers/>
        <w:jc w:val="center"/>
        <w:rPr>
          <w:sz w:val="20"/>
          <w:szCs w:val="20"/>
        </w:rPr>
      </w:pPr>
      <w:r w:rsidRPr="00DF14AB">
        <w:rPr>
          <w:sz w:val="20"/>
          <w:szCs w:val="20"/>
        </w:rPr>
        <w:t>Бакалавр</w:t>
      </w:r>
      <w:r>
        <w:rPr>
          <w:sz w:val="20"/>
          <w:szCs w:val="20"/>
        </w:rPr>
        <w:t xml:space="preserve"> (магистр, специалист)</w:t>
      </w:r>
    </w:p>
    <w:p w:rsidR="00175DF4" w:rsidRPr="00DF14AB" w:rsidRDefault="00175DF4" w:rsidP="00175DF4">
      <w:pPr>
        <w:suppressLineNumbers/>
        <w:jc w:val="center"/>
        <w:rPr>
          <w:sz w:val="20"/>
          <w:szCs w:val="20"/>
        </w:rPr>
      </w:pPr>
    </w:p>
    <w:p w:rsidR="00175DF4" w:rsidRPr="00DF14AB" w:rsidRDefault="00175DF4" w:rsidP="00175DF4">
      <w:pPr>
        <w:suppressLineNumbers/>
        <w:jc w:val="center"/>
        <w:rPr>
          <w:sz w:val="20"/>
          <w:szCs w:val="20"/>
        </w:rPr>
      </w:pPr>
      <w:r w:rsidRPr="00DF14AB">
        <w:rPr>
          <w:sz w:val="20"/>
          <w:szCs w:val="20"/>
        </w:rPr>
        <w:t xml:space="preserve">Форма обучения: </w:t>
      </w:r>
    </w:p>
    <w:p w:rsidR="00175DF4" w:rsidRPr="00DF14AB" w:rsidRDefault="00175DF4" w:rsidP="00175DF4">
      <w:pPr>
        <w:suppressLineNumbers/>
        <w:jc w:val="center"/>
        <w:rPr>
          <w:sz w:val="20"/>
          <w:szCs w:val="20"/>
        </w:rPr>
      </w:pPr>
      <w:r w:rsidRPr="00DF14AB">
        <w:rPr>
          <w:sz w:val="20"/>
          <w:szCs w:val="20"/>
        </w:rPr>
        <w:t>______________________</w:t>
      </w:r>
    </w:p>
    <w:p w:rsidR="00175DF4" w:rsidRPr="00DF14AB" w:rsidRDefault="00175DF4" w:rsidP="00175DF4">
      <w:pPr>
        <w:suppressLineNumbers/>
        <w:rPr>
          <w:sz w:val="20"/>
          <w:szCs w:val="20"/>
        </w:rPr>
      </w:pPr>
    </w:p>
    <w:p w:rsidR="00175DF4" w:rsidRPr="00DF14AB" w:rsidRDefault="00175DF4" w:rsidP="00175DF4">
      <w:pPr>
        <w:pStyle w:val="4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Тирасполь  20__</w:t>
      </w:r>
    </w:p>
    <w:p w:rsidR="00175DF4" w:rsidRPr="00096CFE" w:rsidRDefault="00175DF4" w:rsidP="00175DF4"/>
    <w:p w:rsidR="00175DF4" w:rsidRDefault="00175DF4" w:rsidP="00175DF4">
      <w:pPr>
        <w:pStyle w:val="4"/>
        <w:jc w:val="center"/>
        <w:rPr>
          <w:b w:val="0"/>
          <w:sz w:val="32"/>
        </w:rPr>
      </w:pPr>
      <w:r>
        <w:rPr>
          <w:b w:val="0"/>
          <w:sz w:val="32"/>
        </w:rPr>
        <w:lastRenderedPageBreak/>
        <w:t>Приложение Б</w:t>
      </w:r>
    </w:p>
    <w:p w:rsidR="00175DF4" w:rsidRDefault="00175DF4" w:rsidP="00175DF4">
      <w:pPr>
        <w:pStyle w:val="af1"/>
        <w:suppressLineNumbers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(обязательное)</w:t>
      </w:r>
    </w:p>
    <w:p w:rsidR="00175DF4" w:rsidRDefault="00175DF4" w:rsidP="00175DF4">
      <w:pPr>
        <w:pStyle w:val="af1"/>
        <w:suppressLineNumbers/>
        <w:jc w:val="center"/>
        <w:rPr>
          <w:rFonts w:ascii="Times New Roman" w:hAnsi="Times New Roman"/>
          <w:b/>
          <w:sz w:val="28"/>
        </w:rPr>
      </w:pPr>
    </w:p>
    <w:p w:rsidR="00175DF4" w:rsidRDefault="00175DF4" w:rsidP="00175DF4">
      <w:pPr>
        <w:pStyle w:val="af1"/>
        <w:suppressLineNumbers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Пример оформления оборотной стороны титульного листа </w:t>
      </w:r>
    </w:p>
    <w:p w:rsidR="00175DF4" w:rsidRDefault="00175DF4" w:rsidP="00175DF4">
      <w:pPr>
        <w:pStyle w:val="af1"/>
        <w:suppressLineNumbers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рабочей программы</w:t>
      </w:r>
    </w:p>
    <w:p w:rsidR="00175DF4" w:rsidRDefault="00AA1981" w:rsidP="00175DF4">
      <w:pPr>
        <w:pStyle w:val="af1"/>
        <w:suppressLineNumbers/>
        <w:ind w:firstLine="720"/>
        <w:jc w:val="center"/>
        <w:rPr>
          <w:rFonts w:ascii="Times New Roman" w:hAnsi="Times New Roman"/>
          <w:b/>
          <w:sz w:val="28"/>
        </w:rPr>
      </w:pPr>
      <w:r w:rsidRPr="00AA1981">
        <w:rPr>
          <w:rFonts w:ascii="Times New Roman" w:hAnsi="Times New Roman"/>
          <w:b/>
          <w:noProof/>
        </w:rPr>
        <w:pict>
          <v:line id="_x0000_s1027" style="position:absolute;left:0;text-align:left;z-index:251661312" from=".45pt,11.7pt" to="511.65pt,12.2pt" o:allowincell="f" strokeweight="3pt"/>
        </w:pict>
      </w:r>
    </w:p>
    <w:p w:rsidR="00175DF4" w:rsidRDefault="00175DF4" w:rsidP="00175DF4">
      <w:pPr>
        <w:suppressLineNumbers/>
      </w:pPr>
    </w:p>
    <w:p w:rsidR="00175DF4" w:rsidRDefault="00175DF4" w:rsidP="00175DF4">
      <w:pPr>
        <w:pStyle w:val="2"/>
        <w:suppressLineNumbers/>
        <w:ind w:firstLine="900"/>
      </w:pPr>
    </w:p>
    <w:p w:rsidR="00175DF4" w:rsidRDefault="00175DF4" w:rsidP="00175DF4">
      <w:pPr>
        <w:suppressLineNumbers/>
        <w:jc w:val="center"/>
      </w:pPr>
    </w:p>
    <w:p w:rsidR="00175DF4" w:rsidRDefault="00175DF4" w:rsidP="00175DF4">
      <w:pPr>
        <w:suppressLineNumbers/>
        <w:jc w:val="center"/>
      </w:pPr>
    </w:p>
    <w:p w:rsidR="00175DF4" w:rsidRDefault="00175DF4" w:rsidP="00175DF4">
      <w:pPr>
        <w:pStyle w:val="23"/>
        <w:suppressLineNumbers/>
        <w:ind w:firstLine="851"/>
      </w:pPr>
      <w:r>
        <w:t>Рабочая программа дисциплины «</w:t>
      </w:r>
      <w:r>
        <w:rPr>
          <w:b/>
          <w:bCs/>
          <w:i/>
          <w:iCs/>
        </w:rPr>
        <w:t>Наименование дисциплины</w:t>
      </w:r>
      <w:r>
        <w:t>» /сост.</w:t>
      </w:r>
    </w:p>
    <w:p w:rsidR="00175DF4" w:rsidRDefault="00175DF4" w:rsidP="00175DF4">
      <w:pPr>
        <w:pStyle w:val="23"/>
        <w:suppressLineNumbers/>
        <w:ind w:firstLine="851"/>
      </w:pPr>
      <w:r>
        <w:t>К.С. Петров – Тирасполь: ГОУ ПГУ, 20___ - __ с.</w:t>
      </w:r>
    </w:p>
    <w:p w:rsidR="00175DF4" w:rsidRDefault="00175DF4" w:rsidP="00175DF4">
      <w:pPr>
        <w:suppressLineNumbers/>
        <w:ind w:firstLine="851"/>
      </w:pPr>
    </w:p>
    <w:p w:rsidR="00175DF4" w:rsidRDefault="00175DF4" w:rsidP="00175DF4">
      <w:pPr>
        <w:suppressLineNumbers/>
        <w:ind w:firstLine="851"/>
        <w:jc w:val="both"/>
      </w:pPr>
    </w:p>
    <w:p w:rsidR="00175DF4" w:rsidRDefault="00175DF4" w:rsidP="00175DF4">
      <w:pPr>
        <w:pStyle w:val="a3"/>
        <w:suppressLineNumbers/>
        <w:ind w:firstLine="851"/>
        <w:jc w:val="both"/>
        <w:rPr>
          <w:sz w:val="28"/>
        </w:rPr>
      </w:pPr>
      <w:r>
        <w:rPr>
          <w:sz w:val="28"/>
        </w:rPr>
        <w:t>Рабочая программа предназначена для преподавания  дисциплины обязательной (вариативной) части название цикла  студентам очной формы обучения  по направлению подготовки 000000.00</w:t>
      </w:r>
      <w:r>
        <w:rPr>
          <w:i/>
          <w:iCs/>
          <w:sz w:val="28"/>
        </w:rPr>
        <w:t xml:space="preserve"> – </w:t>
      </w:r>
      <w:r w:rsidRPr="00AE12CD">
        <w:rPr>
          <w:i/>
          <w:iCs/>
          <w:color w:val="FF0000"/>
        </w:rPr>
        <w:t>наименование  направления</w:t>
      </w:r>
    </w:p>
    <w:p w:rsidR="00175DF4" w:rsidRDefault="00175DF4" w:rsidP="00175DF4">
      <w:pPr>
        <w:pStyle w:val="21"/>
        <w:suppressLineNumbers/>
        <w:ind w:left="0"/>
        <w:jc w:val="both"/>
      </w:pPr>
      <w:r>
        <w:t xml:space="preserve">Рабочая программа составлена  с учетом Федерального  Государственного образовательного стандарта высшего профессионального образования по направлению подготовки  000000.00 </w:t>
      </w:r>
      <w:r>
        <w:rPr>
          <w:i/>
          <w:iCs/>
        </w:rPr>
        <w:t xml:space="preserve"> - наименование</w:t>
      </w:r>
      <w:r>
        <w:t xml:space="preserve">, утвержденного  приказом  </w:t>
      </w:r>
      <w:r>
        <w:rPr>
          <w:i/>
          <w:iCs/>
        </w:rPr>
        <w:t>дата</w:t>
      </w:r>
      <w:r>
        <w:t xml:space="preserve"> </w:t>
      </w:r>
      <w:r w:rsidRPr="00C11A4C">
        <w:rPr>
          <w:i/>
        </w:rPr>
        <w:t>наименование министерства</w:t>
      </w:r>
      <w:r>
        <w:t>.</w:t>
      </w:r>
    </w:p>
    <w:p w:rsidR="00175DF4" w:rsidRDefault="00175DF4" w:rsidP="00175DF4">
      <w:pPr>
        <w:suppressLineNumbers/>
        <w:jc w:val="both"/>
      </w:pPr>
    </w:p>
    <w:p w:rsidR="00175DF4" w:rsidRDefault="00175DF4" w:rsidP="00175DF4">
      <w:pPr>
        <w:pStyle w:val="6"/>
      </w:pPr>
      <w:r>
        <w:t xml:space="preserve">Составитель ____________________ </w:t>
      </w:r>
      <w:r w:rsidRPr="00166BC8">
        <w:t xml:space="preserve">/ </w:t>
      </w:r>
      <w:r>
        <w:t>Ф.И.О., ДОЛЖНОСТЬ</w:t>
      </w:r>
      <w:r w:rsidRPr="00C7028A">
        <w:t>/</w:t>
      </w:r>
    </w:p>
    <w:p w:rsidR="00175DF4" w:rsidRPr="00AE12CD" w:rsidRDefault="00175DF4" w:rsidP="00175DF4"/>
    <w:p w:rsidR="00175DF4" w:rsidRPr="008D270F" w:rsidRDefault="00175DF4" w:rsidP="00175DF4">
      <w:pPr>
        <w:rPr>
          <w:sz w:val="28"/>
          <w:szCs w:val="28"/>
        </w:rPr>
      </w:pPr>
      <w:r w:rsidRPr="00166BC8">
        <w:tab/>
      </w:r>
      <w:r w:rsidRPr="000559EA"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 xml:space="preserve"> </w:t>
      </w:r>
      <w:r w:rsidRPr="00996657">
        <w:rPr>
          <w:sz w:val="28"/>
          <w:szCs w:val="28"/>
          <w:vertAlign w:val="superscript"/>
        </w:rPr>
        <w:t>(подпись)</w:t>
      </w:r>
    </w:p>
    <w:p w:rsidR="00175DF4" w:rsidRDefault="00175DF4" w:rsidP="00175DF4">
      <w:pPr>
        <w:suppressLineNumbers/>
        <w:jc w:val="both"/>
      </w:pPr>
    </w:p>
    <w:p w:rsidR="00175DF4" w:rsidRDefault="00175DF4" w:rsidP="00175DF4">
      <w:pPr>
        <w:suppressLineNumbers/>
        <w:jc w:val="both"/>
      </w:pPr>
    </w:p>
    <w:p w:rsidR="00175DF4" w:rsidRDefault="00175DF4" w:rsidP="00175DF4">
      <w:pPr>
        <w:suppressLineNumbers/>
        <w:jc w:val="both"/>
      </w:pPr>
    </w:p>
    <w:p w:rsidR="00175DF4" w:rsidRDefault="00175DF4" w:rsidP="00175DF4">
      <w:pPr>
        <w:suppressLineNumbers/>
        <w:jc w:val="both"/>
      </w:pPr>
    </w:p>
    <w:p w:rsidR="00175DF4" w:rsidRDefault="00175DF4" w:rsidP="00175DF4">
      <w:pPr>
        <w:suppressLineNumbers/>
        <w:jc w:val="both"/>
      </w:pPr>
    </w:p>
    <w:p w:rsidR="00175DF4" w:rsidRDefault="00175DF4" w:rsidP="00175DF4">
      <w:pPr>
        <w:suppressLineNumbers/>
        <w:jc w:val="both"/>
      </w:pPr>
    </w:p>
    <w:p w:rsidR="00175DF4" w:rsidRDefault="00175DF4" w:rsidP="00175DF4">
      <w:pPr>
        <w:suppressLineNumbers/>
        <w:jc w:val="both"/>
      </w:pPr>
    </w:p>
    <w:p w:rsidR="00175DF4" w:rsidRDefault="00175DF4" w:rsidP="00175DF4">
      <w:pPr>
        <w:suppressLineNumbers/>
        <w:jc w:val="both"/>
      </w:pPr>
    </w:p>
    <w:p w:rsidR="00175DF4" w:rsidRDefault="00175DF4" w:rsidP="00175DF4">
      <w:pPr>
        <w:suppressLineNumbers/>
        <w:jc w:val="both"/>
      </w:pPr>
    </w:p>
    <w:p w:rsidR="00175DF4" w:rsidRDefault="00175DF4" w:rsidP="00175DF4">
      <w:pPr>
        <w:suppressLineNumbers/>
        <w:jc w:val="both"/>
      </w:pPr>
    </w:p>
    <w:p w:rsidR="00175DF4" w:rsidRDefault="00175DF4" w:rsidP="00175DF4">
      <w:pPr>
        <w:suppressLineNumbers/>
        <w:jc w:val="both"/>
      </w:pPr>
    </w:p>
    <w:p w:rsidR="00175DF4" w:rsidRDefault="00175DF4" w:rsidP="00175DF4">
      <w:pPr>
        <w:suppressLineNumbers/>
        <w:jc w:val="both"/>
      </w:pPr>
    </w:p>
    <w:p w:rsidR="00175DF4" w:rsidRDefault="00175DF4" w:rsidP="00175DF4">
      <w:pPr>
        <w:suppressLineNumbers/>
        <w:ind w:firstLine="720"/>
        <w:jc w:val="both"/>
      </w:pPr>
    </w:p>
    <w:p w:rsidR="00175DF4" w:rsidRDefault="00175DF4" w:rsidP="00175DF4">
      <w:pPr>
        <w:pStyle w:val="af1"/>
        <w:suppressLineNumbers/>
        <w:ind w:firstLine="720"/>
        <w:jc w:val="right"/>
        <w:rPr>
          <w:rFonts w:ascii="Times New Roman" w:hAnsi="Times New Roman"/>
          <w:sz w:val="28"/>
        </w:rPr>
      </w:pPr>
    </w:p>
    <w:tbl>
      <w:tblPr>
        <w:tblW w:w="0" w:type="auto"/>
        <w:tblLook w:val="01E0"/>
      </w:tblPr>
      <w:tblGrid>
        <w:gridCol w:w="6809"/>
        <w:gridCol w:w="2761"/>
      </w:tblGrid>
      <w:tr w:rsidR="00175DF4" w:rsidRPr="00777BFF" w:rsidTr="00EC7A11">
        <w:tc>
          <w:tcPr>
            <w:tcW w:w="7218" w:type="dxa"/>
          </w:tcPr>
          <w:p w:rsidR="00175DF4" w:rsidRPr="00777BFF" w:rsidRDefault="00175DF4" w:rsidP="00EC7A11">
            <w:pPr>
              <w:pStyle w:val="af1"/>
              <w:suppressLineNumbers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2919" w:type="dxa"/>
          </w:tcPr>
          <w:p w:rsidR="00175DF4" w:rsidRPr="00777BFF" w:rsidRDefault="00175DF4" w:rsidP="00EC7A11">
            <w:pPr>
              <w:pStyle w:val="af1"/>
              <w:suppressLineNumbers/>
              <w:rPr>
                <w:rFonts w:ascii="Times New Roman" w:hAnsi="Times New Roman"/>
                <w:sz w:val="28"/>
              </w:rPr>
            </w:pPr>
          </w:p>
        </w:tc>
      </w:tr>
      <w:tr w:rsidR="00175DF4" w:rsidRPr="00777BFF" w:rsidTr="00EC7A11">
        <w:tc>
          <w:tcPr>
            <w:tcW w:w="7218" w:type="dxa"/>
          </w:tcPr>
          <w:p w:rsidR="00175DF4" w:rsidRPr="00777BFF" w:rsidRDefault="00175DF4" w:rsidP="00EC7A11">
            <w:pPr>
              <w:pStyle w:val="af1"/>
              <w:suppressLineNumbers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2919" w:type="dxa"/>
          </w:tcPr>
          <w:p w:rsidR="00175DF4" w:rsidRPr="00777BFF" w:rsidRDefault="00175DF4" w:rsidP="00EC7A11">
            <w:pPr>
              <w:pStyle w:val="af1"/>
              <w:suppressLineNumbers/>
              <w:rPr>
                <w:rFonts w:ascii="Times New Roman" w:hAnsi="Times New Roman"/>
                <w:sz w:val="28"/>
              </w:rPr>
            </w:pPr>
          </w:p>
        </w:tc>
      </w:tr>
    </w:tbl>
    <w:p w:rsidR="00175DF4" w:rsidRDefault="00175DF4" w:rsidP="00175DF4">
      <w:pPr>
        <w:pStyle w:val="af1"/>
        <w:suppressLineNumbers/>
        <w:jc w:val="center"/>
      </w:pPr>
    </w:p>
    <w:p w:rsidR="00175DF4" w:rsidRDefault="00175DF4" w:rsidP="00175DF4">
      <w:pPr>
        <w:pStyle w:val="af1"/>
        <w:suppressLineNumbers/>
        <w:jc w:val="center"/>
      </w:pPr>
      <w:r>
        <w:t xml:space="preserve">                                            </w:t>
      </w:r>
    </w:p>
    <w:p w:rsidR="00175DF4" w:rsidRPr="00C7028A" w:rsidRDefault="00175DF4" w:rsidP="00175DF4">
      <w:pPr>
        <w:rPr>
          <w:lang w:val="en-US"/>
        </w:rPr>
      </w:pPr>
    </w:p>
    <w:p w:rsidR="00175DF4" w:rsidRPr="00C808B0" w:rsidRDefault="00175DF4" w:rsidP="00175DF4">
      <w:pPr>
        <w:numPr>
          <w:ilvl w:val="0"/>
          <w:numId w:val="1"/>
        </w:numPr>
        <w:tabs>
          <w:tab w:val="clear" w:pos="1069"/>
        </w:tabs>
        <w:ind w:left="0" w:firstLine="0"/>
        <w:jc w:val="both"/>
        <w:rPr>
          <w:b/>
          <w:i/>
          <w:iCs/>
        </w:rPr>
      </w:pPr>
      <w:r w:rsidRPr="00C808B0">
        <w:rPr>
          <w:b/>
          <w:i/>
          <w:iCs/>
        </w:rPr>
        <w:t xml:space="preserve">Цели и задачи  освоения дисциплины </w:t>
      </w:r>
    </w:p>
    <w:p w:rsidR="00175DF4" w:rsidRDefault="00175DF4" w:rsidP="00175DF4">
      <w:pPr>
        <w:tabs>
          <w:tab w:val="right" w:leader="underscore" w:pos="8505"/>
        </w:tabs>
        <w:spacing w:before="40"/>
        <w:ind w:firstLine="567"/>
      </w:pPr>
      <w:r>
        <w:t>Целями освоения дисциплины (модуля) __________ являются _______________</w:t>
      </w:r>
    </w:p>
    <w:p w:rsidR="00175DF4" w:rsidRPr="00CD5E8F" w:rsidRDefault="00175DF4" w:rsidP="00175DF4">
      <w:pPr>
        <w:tabs>
          <w:tab w:val="left" w:pos="708"/>
        </w:tabs>
        <w:spacing w:before="40"/>
        <w:ind w:firstLine="567"/>
        <w:jc w:val="both"/>
        <w:rPr>
          <w:i/>
          <w:color w:val="FF0000"/>
        </w:rPr>
      </w:pPr>
      <w:r w:rsidRPr="00CD5E8F">
        <w:rPr>
          <w:i/>
          <w:color w:val="FF0000"/>
        </w:rPr>
        <w:t xml:space="preserve"> (Указываются цели освоения дисциплины (или модуля), соотнесенные с общими целями ООП ВПО)</w:t>
      </w:r>
      <w:r>
        <w:rPr>
          <w:rStyle w:val="ad"/>
          <w:i/>
          <w:color w:val="FF0000"/>
        </w:rPr>
        <w:footnoteReference w:id="1"/>
      </w:r>
      <w:r w:rsidRPr="00CD5E8F">
        <w:rPr>
          <w:i/>
          <w:color w:val="FF0000"/>
        </w:rPr>
        <w:t>.</w:t>
      </w:r>
    </w:p>
    <w:p w:rsidR="00175DF4" w:rsidRDefault="00175DF4" w:rsidP="00175DF4">
      <w:pPr>
        <w:tabs>
          <w:tab w:val="left" w:pos="708"/>
        </w:tabs>
        <w:ind w:left="426"/>
        <w:jc w:val="both"/>
      </w:pPr>
    </w:p>
    <w:p w:rsidR="00175DF4" w:rsidRPr="00C808B0" w:rsidRDefault="00175DF4" w:rsidP="00175DF4">
      <w:pPr>
        <w:numPr>
          <w:ilvl w:val="0"/>
          <w:numId w:val="1"/>
        </w:numPr>
        <w:tabs>
          <w:tab w:val="clear" w:pos="1069"/>
        </w:tabs>
        <w:ind w:left="0" w:firstLine="0"/>
        <w:jc w:val="both"/>
        <w:rPr>
          <w:b/>
          <w:i/>
          <w:iCs/>
        </w:rPr>
      </w:pPr>
      <w:r w:rsidRPr="00C808B0">
        <w:rPr>
          <w:b/>
          <w:i/>
          <w:iCs/>
        </w:rPr>
        <w:t>Место дисциплины в структуре ООП ВПО _____________________________</w:t>
      </w:r>
    </w:p>
    <w:p w:rsidR="00175DF4" w:rsidRPr="00CD5E8F" w:rsidRDefault="00175DF4" w:rsidP="00175DF4">
      <w:pPr>
        <w:tabs>
          <w:tab w:val="left" w:pos="708"/>
        </w:tabs>
        <w:spacing w:before="40"/>
        <w:jc w:val="both"/>
        <w:rPr>
          <w:i/>
          <w:color w:val="FF0000"/>
        </w:rPr>
      </w:pPr>
      <w:r w:rsidRPr="00CD5E8F">
        <w:rPr>
          <w:i/>
          <w:color w:val="FF0000"/>
        </w:rPr>
        <w:t xml:space="preserve">(Указывается цикл (раздел) ООП, к которому относится данная дисциплина (модуль). Дается описание логической и содержательно-методической взаимосвязи с другими частями ООП (дисциплинами, модулями, практиками). </w:t>
      </w:r>
      <w:r>
        <w:rPr>
          <w:i/>
          <w:color w:val="FF0000"/>
        </w:rPr>
        <w:t>Формулируются (у</w:t>
      </w:r>
      <w:r w:rsidRPr="00CD5E8F">
        <w:rPr>
          <w:i/>
          <w:color w:val="FF0000"/>
        </w:rPr>
        <w:t>казываются</w:t>
      </w:r>
      <w:r>
        <w:rPr>
          <w:i/>
          <w:color w:val="FF0000"/>
        </w:rPr>
        <w:t>)</w:t>
      </w:r>
      <w:r w:rsidRPr="00CD5E8F">
        <w:rPr>
          <w:i/>
          <w:color w:val="FF0000"/>
        </w:rPr>
        <w:t xml:space="preserve"> требования к «входным» знаниям, умениям и </w:t>
      </w:r>
      <w:r>
        <w:rPr>
          <w:i/>
          <w:color w:val="FF0000"/>
        </w:rPr>
        <w:t>компетенциям</w:t>
      </w:r>
      <w:r w:rsidRPr="00CD5E8F">
        <w:rPr>
          <w:i/>
          <w:color w:val="FF0000"/>
        </w:rPr>
        <w:t xml:space="preserve"> обучающегося, необходимым при освоении данной </w:t>
      </w:r>
      <w:r w:rsidRPr="00CD5E8F">
        <w:rPr>
          <w:i/>
          <w:color w:val="FF0000"/>
          <w:spacing w:val="-3"/>
        </w:rPr>
        <w:t>дисциплин</w:t>
      </w:r>
      <w:r w:rsidRPr="00CD5E8F">
        <w:rPr>
          <w:i/>
          <w:color w:val="FF0000"/>
        </w:rPr>
        <w:t>ы и приобретенным в результате освоения предшествующих дисциплин (модулей).</w:t>
      </w:r>
    </w:p>
    <w:p w:rsidR="00175DF4" w:rsidRPr="00CD5E8F" w:rsidRDefault="00175DF4" w:rsidP="00175DF4">
      <w:pPr>
        <w:tabs>
          <w:tab w:val="left" w:pos="708"/>
        </w:tabs>
        <w:jc w:val="both"/>
        <w:rPr>
          <w:i/>
          <w:color w:val="FF0000"/>
        </w:rPr>
      </w:pPr>
      <w:r w:rsidRPr="00CD5E8F">
        <w:rPr>
          <w:i/>
          <w:color w:val="FF0000"/>
        </w:rPr>
        <w:t>Указываются те теоретические дисциплины и практики, для которых освоение данной дисциплины (модуля) необходимо как предшествующее).</w:t>
      </w:r>
    </w:p>
    <w:p w:rsidR="00175DF4" w:rsidRDefault="00175DF4" w:rsidP="00175DF4">
      <w:pPr>
        <w:tabs>
          <w:tab w:val="left" w:pos="708"/>
        </w:tabs>
        <w:jc w:val="both"/>
        <w:rPr>
          <w:i/>
        </w:rPr>
      </w:pPr>
    </w:p>
    <w:p w:rsidR="00175DF4" w:rsidRPr="00C808B0" w:rsidRDefault="00175DF4" w:rsidP="00175DF4">
      <w:pPr>
        <w:numPr>
          <w:ilvl w:val="0"/>
          <w:numId w:val="1"/>
        </w:numPr>
        <w:tabs>
          <w:tab w:val="clear" w:pos="1069"/>
        </w:tabs>
        <w:ind w:left="0" w:firstLine="0"/>
        <w:jc w:val="both"/>
        <w:rPr>
          <w:b/>
          <w:i/>
          <w:iCs/>
        </w:rPr>
      </w:pPr>
      <w:r w:rsidRPr="00C808B0">
        <w:rPr>
          <w:b/>
          <w:i/>
          <w:iCs/>
        </w:rPr>
        <w:t xml:space="preserve">Требования к результатам освоения дисциплины: </w:t>
      </w:r>
    </w:p>
    <w:p w:rsidR="00175DF4" w:rsidRDefault="00175DF4" w:rsidP="00175DF4">
      <w:pPr>
        <w:tabs>
          <w:tab w:val="right" w:leader="underscore" w:pos="8505"/>
        </w:tabs>
        <w:spacing w:before="40"/>
        <w:ind w:firstLine="567"/>
      </w:pPr>
      <w:r>
        <w:t>Изучение дисциплины направлено на формирование следующих компетенций: _____________________________________________________________________________</w:t>
      </w:r>
    </w:p>
    <w:p w:rsidR="00175DF4" w:rsidRPr="00C06C13" w:rsidRDefault="00175DF4" w:rsidP="00175DF4">
      <w:pPr>
        <w:jc w:val="both"/>
        <w:rPr>
          <w:i/>
          <w:iCs/>
        </w:rPr>
      </w:pPr>
      <w:r>
        <w:rPr>
          <w:i/>
          <w:iCs/>
        </w:rPr>
        <w:t>(</w:t>
      </w:r>
      <w:r w:rsidRPr="00C808B0">
        <w:rPr>
          <w:i/>
          <w:color w:val="FF0000"/>
        </w:rPr>
        <w:t>Указываются компетенции обучающегося, формируемые в результате освоения дисциплины (модуля)</w:t>
      </w:r>
      <w:r>
        <w:rPr>
          <w:i/>
          <w:color w:val="FF0000"/>
        </w:rPr>
        <w:t xml:space="preserve"> </w:t>
      </w:r>
      <w:r w:rsidRPr="00C808B0">
        <w:rPr>
          <w:i/>
          <w:color w:val="FF0000"/>
        </w:rPr>
        <w:t>в соответствии с</w:t>
      </w:r>
      <w:r w:rsidRPr="00CC6A68">
        <w:rPr>
          <w:i/>
          <w:color w:val="FF0000"/>
        </w:rPr>
        <w:t xml:space="preserve"> ФГОС ВПО</w:t>
      </w:r>
      <w:r w:rsidRPr="00CC6A68">
        <w:rPr>
          <w:b/>
          <w:i/>
          <w:iCs/>
          <w:color w:val="0000FF"/>
        </w:rPr>
        <w:t xml:space="preserve">  </w:t>
      </w:r>
      <w:r w:rsidRPr="00D04A0B">
        <w:rPr>
          <w:i/>
          <w:iCs/>
          <w:color w:val="FF0000"/>
        </w:rPr>
        <w:t xml:space="preserve">и дополнительные, сформулированные разработчиком программы, если </w:t>
      </w:r>
      <w:r w:rsidRPr="00AE12CD">
        <w:rPr>
          <w:i/>
          <w:iCs/>
          <w:color w:val="FF0000"/>
        </w:rPr>
        <w:t>имеются</w:t>
      </w:r>
      <w:r w:rsidRPr="00AE12CD">
        <w:rPr>
          <w:b/>
          <w:i/>
          <w:iCs/>
          <w:color w:val="FF0000"/>
        </w:rPr>
        <w:t>)</w:t>
      </w:r>
      <w:r>
        <w:rPr>
          <w:i/>
          <w:iCs/>
        </w:rPr>
        <w:t xml:space="preserve"> _____________________________________________________________________________</w:t>
      </w:r>
    </w:p>
    <w:p w:rsidR="00175DF4" w:rsidRPr="00C06C13" w:rsidRDefault="00175DF4" w:rsidP="00175DF4">
      <w:pPr>
        <w:jc w:val="both"/>
        <w:rPr>
          <w:i/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0"/>
        <w:gridCol w:w="8030"/>
      </w:tblGrid>
      <w:tr w:rsidR="00175DF4" w:rsidRPr="00827E8B" w:rsidTr="00EC7A11">
        <w:tc>
          <w:tcPr>
            <w:tcW w:w="1537" w:type="dxa"/>
          </w:tcPr>
          <w:p w:rsidR="00175DF4" w:rsidRPr="00795EF4" w:rsidRDefault="00175DF4" w:rsidP="00EC7A11">
            <w:pPr>
              <w:jc w:val="center"/>
              <w:rPr>
                <w:b/>
                <w:sz w:val="22"/>
              </w:rPr>
            </w:pPr>
            <w:r w:rsidRPr="00795EF4">
              <w:rPr>
                <w:b/>
                <w:sz w:val="22"/>
                <w:szCs w:val="22"/>
              </w:rPr>
              <w:t xml:space="preserve">Код </w:t>
            </w:r>
          </w:p>
          <w:p w:rsidR="00175DF4" w:rsidRPr="00890B93" w:rsidRDefault="00175DF4" w:rsidP="00EC7A11">
            <w:pPr>
              <w:jc w:val="center"/>
              <w:rPr>
                <w:sz w:val="22"/>
              </w:rPr>
            </w:pPr>
            <w:r w:rsidRPr="00795EF4">
              <w:rPr>
                <w:b/>
                <w:sz w:val="22"/>
                <w:szCs w:val="22"/>
              </w:rPr>
              <w:t xml:space="preserve">компетенции </w:t>
            </w:r>
          </w:p>
        </w:tc>
        <w:tc>
          <w:tcPr>
            <w:tcW w:w="8831" w:type="dxa"/>
            <w:vAlign w:val="center"/>
          </w:tcPr>
          <w:p w:rsidR="00175DF4" w:rsidRPr="00827E8B" w:rsidRDefault="00175DF4" w:rsidP="00EC7A11">
            <w:pPr>
              <w:jc w:val="center"/>
              <w:rPr>
                <w:b/>
                <w:sz w:val="22"/>
              </w:rPr>
            </w:pPr>
            <w:r w:rsidRPr="00795EF4">
              <w:rPr>
                <w:b/>
                <w:sz w:val="22"/>
                <w:szCs w:val="22"/>
              </w:rPr>
              <w:t>Формулировка компетенции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AE12CD">
              <w:rPr>
                <w:b/>
                <w:color w:val="FF0000"/>
                <w:sz w:val="22"/>
                <w:szCs w:val="22"/>
              </w:rPr>
              <w:t>(</w:t>
            </w:r>
            <w:r w:rsidRPr="00AE12CD">
              <w:rPr>
                <w:i/>
                <w:color w:val="FF0000"/>
                <w:sz w:val="22"/>
                <w:szCs w:val="22"/>
              </w:rPr>
              <w:t>согласно ФГОС -3</w:t>
            </w:r>
            <w:r w:rsidRPr="00AE12CD">
              <w:rPr>
                <w:b/>
                <w:color w:val="FF0000"/>
                <w:sz w:val="22"/>
                <w:szCs w:val="22"/>
              </w:rPr>
              <w:t>)</w:t>
            </w:r>
          </w:p>
        </w:tc>
      </w:tr>
      <w:tr w:rsidR="00175DF4" w:rsidRPr="00827E8B" w:rsidTr="00EC7A11">
        <w:tc>
          <w:tcPr>
            <w:tcW w:w="1537" w:type="dxa"/>
          </w:tcPr>
          <w:p w:rsidR="00175DF4" w:rsidRPr="00890B93" w:rsidRDefault="00175DF4" w:rsidP="00EC7A11">
            <w:pPr>
              <w:jc w:val="center"/>
              <w:rPr>
                <w:sz w:val="22"/>
              </w:rPr>
            </w:pPr>
          </w:p>
        </w:tc>
        <w:tc>
          <w:tcPr>
            <w:tcW w:w="8831" w:type="dxa"/>
            <w:vAlign w:val="center"/>
          </w:tcPr>
          <w:p w:rsidR="00175DF4" w:rsidRDefault="00175DF4" w:rsidP="00EC7A11">
            <w:pPr>
              <w:jc w:val="center"/>
              <w:rPr>
                <w:b/>
                <w:sz w:val="22"/>
              </w:rPr>
            </w:pPr>
          </w:p>
        </w:tc>
      </w:tr>
      <w:tr w:rsidR="00175DF4" w:rsidRPr="00827E8B" w:rsidTr="00EC7A11">
        <w:tc>
          <w:tcPr>
            <w:tcW w:w="1537" w:type="dxa"/>
          </w:tcPr>
          <w:p w:rsidR="00175DF4" w:rsidRPr="00890B93" w:rsidRDefault="00175DF4" w:rsidP="00EC7A11">
            <w:pPr>
              <w:jc w:val="center"/>
              <w:rPr>
                <w:sz w:val="22"/>
              </w:rPr>
            </w:pPr>
          </w:p>
        </w:tc>
        <w:tc>
          <w:tcPr>
            <w:tcW w:w="8831" w:type="dxa"/>
            <w:vAlign w:val="center"/>
          </w:tcPr>
          <w:p w:rsidR="00175DF4" w:rsidRDefault="00175DF4" w:rsidP="00EC7A11">
            <w:pPr>
              <w:jc w:val="center"/>
              <w:rPr>
                <w:b/>
                <w:sz w:val="22"/>
              </w:rPr>
            </w:pPr>
          </w:p>
        </w:tc>
      </w:tr>
    </w:tbl>
    <w:p w:rsidR="00175DF4" w:rsidRPr="004F175F" w:rsidRDefault="00175DF4" w:rsidP="00175DF4">
      <w:pPr>
        <w:jc w:val="both"/>
        <w:rPr>
          <w:i/>
          <w:iCs/>
          <w:lang w:val="en-US"/>
        </w:rPr>
      </w:pPr>
    </w:p>
    <w:p w:rsidR="00175DF4" w:rsidRDefault="00175DF4" w:rsidP="00175DF4">
      <w:pPr>
        <w:pStyle w:val="3"/>
        <w:tabs>
          <w:tab w:val="left" w:pos="708"/>
        </w:tabs>
        <w:ind w:firstLine="0"/>
      </w:pPr>
      <w:r>
        <w:t>В результате освоения дисциплины студент должен:</w:t>
      </w:r>
    </w:p>
    <w:p w:rsidR="00175DF4" w:rsidRDefault="00175DF4" w:rsidP="00175DF4">
      <w:r>
        <w:t xml:space="preserve">3.1. Знать: </w:t>
      </w:r>
      <w:r>
        <w:rPr>
          <w:lang w:val="en-US"/>
        </w:rPr>
        <w:t>___________________</w:t>
      </w:r>
      <w:r>
        <w:tab/>
      </w:r>
    </w:p>
    <w:p w:rsidR="00175DF4" w:rsidRDefault="00175DF4" w:rsidP="00175DF4">
      <w:r>
        <w:t xml:space="preserve">3.2. Уметь: </w:t>
      </w:r>
      <w:r>
        <w:rPr>
          <w:lang w:val="en-US"/>
        </w:rPr>
        <w:t>__________________</w:t>
      </w:r>
      <w:r>
        <w:tab/>
      </w:r>
    </w:p>
    <w:p w:rsidR="00175DF4" w:rsidRPr="00D04A0B" w:rsidRDefault="00175DF4" w:rsidP="00175DF4">
      <w:r>
        <w:t>3.3. Владеть</w:t>
      </w:r>
      <w:r>
        <w:rPr>
          <w:lang w:val="en-US"/>
        </w:rPr>
        <w:t>:</w:t>
      </w:r>
      <w:r>
        <w:t xml:space="preserve"> </w:t>
      </w:r>
      <w:r>
        <w:rPr>
          <w:lang w:val="en-US"/>
        </w:rPr>
        <w:t>_________________</w:t>
      </w:r>
      <w:r>
        <w:tab/>
      </w:r>
    </w:p>
    <w:p w:rsidR="00175DF4" w:rsidRDefault="00175DF4" w:rsidP="00175DF4">
      <w:pPr>
        <w:numPr>
          <w:ilvl w:val="0"/>
          <w:numId w:val="1"/>
        </w:numPr>
        <w:tabs>
          <w:tab w:val="clear" w:pos="1069"/>
        </w:tabs>
        <w:ind w:left="0" w:firstLine="0"/>
        <w:jc w:val="both"/>
        <w:rPr>
          <w:b/>
          <w:i/>
          <w:iCs/>
        </w:rPr>
      </w:pPr>
      <w:r w:rsidRPr="00AA7F0D">
        <w:rPr>
          <w:b/>
          <w:i/>
          <w:iCs/>
        </w:rPr>
        <w:t xml:space="preserve">Структура и содержание дисциплины (модуля) </w:t>
      </w:r>
    </w:p>
    <w:p w:rsidR="00175DF4" w:rsidRPr="00D04A0B" w:rsidRDefault="00175DF4" w:rsidP="00175DF4">
      <w:pPr>
        <w:jc w:val="both"/>
        <w:rPr>
          <w:b/>
          <w:i/>
          <w:iCs/>
        </w:rPr>
      </w:pPr>
      <w:r w:rsidRPr="00D04A0B">
        <w:rPr>
          <w:b/>
          <w:i/>
          <w:iCs/>
        </w:rPr>
        <w:tab/>
      </w:r>
    </w:p>
    <w:p w:rsidR="00175DF4" w:rsidRPr="00D04A0B" w:rsidRDefault="00175DF4" w:rsidP="00175DF4">
      <w:pPr>
        <w:tabs>
          <w:tab w:val="left" w:pos="708"/>
        </w:tabs>
        <w:jc w:val="both"/>
        <w:rPr>
          <w:b/>
          <w:i/>
        </w:rPr>
      </w:pPr>
      <w:r w:rsidRPr="001A436E">
        <w:rPr>
          <w:b/>
          <w:i/>
        </w:rPr>
        <w:t xml:space="preserve">4.1. </w:t>
      </w:r>
      <w:r>
        <w:rPr>
          <w:b/>
          <w:i/>
        </w:rPr>
        <w:t xml:space="preserve">Распределение </w:t>
      </w:r>
      <w:r w:rsidRPr="00795EF4">
        <w:rPr>
          <w:b/>
        </w:rPr>
        <w:t>трудоемкости в з.е./часах</w:t>
      </w:r>
      <w:r>
        <w:rPr>
          <w:b/>
          <w:i/>
        </w:rPr>
        <w:t xml:space="preserve"> по  видам аудиторной и самостоятельной  работы студентов по семестрам</w:t>
      </w:r>
      <w:r w:rsidRPr="001A436E">
        <w:rPr>
          <w:b/>
          <w:i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276"/>
        <w:gridCol w:w="1417"/>
        <w:gridCol w:w="1276"/>
        <w:gridCol w:w="940"/>
        <w:gridCol w:w="1260"/>
        <w:gridCol w:w="1074"/>
        <w:gridCol w:w="1367"/>
      </w:tblGrid>
      <w:tr w:rsidR="00175DF4" w:rsidRPr="007C6F33" w:rsidTr="00EC7A11">
        <w:trPr>
          <w:cantSplit/>
        </w:trPr>
        <w:tc>
          <w:tcPr>
            <w:tcW w:w="959" w:type="dxa"/>
            <w:vMerge w:val="restart"/>
            <w:vAlign w:val="center"/>
          </w:tcPr>
          <w:p w:rsidR="00175DF4" w:rsidRPr="007C6F33" w:rsidRDefault="00175DF4" w:rsidP="00EC7A11">
            <w:pPr>
              <w:ind w:left="-57" w:right="-57"/>
              <w:jc w:val="center"/>
            </w:pPr>
            <w:r w:rsidRPr="007C6F33">
              <w:t>Семестр</w:t>
            </w:r>
          </w:p>
        </w:tc>
        <w:tc>
          <w:tcPr>
            <w:tcW w:w="7243" w:type="dxa"/>
            <w:gridSpan w:val="6"/>
            <w:vAlign w:val="center"/>
          </w:tcPr>
          <w:p w:rsidR="00175DF4" w:rsidRPr="007C6F33" w:rsidRDefault="00175DF4" w:rsidP="00EC7A11">
            <w:pPr>
              <w:jc w:val="center"/>
            </w:pPr>
            <w:r w:rsidRPr="007C6F33">
              <w:t>Количество часов</w:t>
            </w:r>
          </w:p>
        </w:tc>
        <w:tc>
          <w:tcPr>
            <w:tcW w:w="1367" w:type="dxa"/>
            <w:vMerge w:val="restart"/>
            <w:vAlign w:val="center"/>
          </w:tcPr>
          <w:p w:rsidR="00175DF4" w:rsidRPr="007C6F33" w:rsidRDefault="00175DF4" w:rsidP="00EC7A11">
            <w:pPr>
              <w:jc w:val="center"/>
            </w:pPr>
            <w:r w:rsidRPr="007C6F33">
              <w:t>Форма итогового контроля</w:t>
            </w:r>
          </w:p>
        </w:tc>
      </w:tr>
      <w:tr w:rsidR="00175DF4" w:rsidRPr="007C6F33" w:rsidTr="00EC7A11">
        <w:trPr>
          <w:cantSplit/>
        </w:trPr>
        <w:tc>
          <w:tcPr>
            <w:tcW w:w="959" w:type="dxa"/>
            <w:vMerge/>
            <w:vAlign w:val="center"/>
          </w:tcPr>
          <w:p w:rsidR="00175DF4" w:rsidRPr="007C6F33" w:rsidRDefault="00175DF4" w:rsidP="00EC7A11">
            <w:pPr>
              <w:jc w:val="center"/>
            </w:pPr>
          </w:p>
        </w:tc>
        <w:tc>
          <w:tcPr>
            <w:tcW w:w="1276" w:type="dxa"/>
            <w:vMerge w:val="restart"/>
            <w:vAlign w:val="center"/>
          </w:tcPr>
          <w:p w:rsidR="00175DF4" w:rsidRPr="007C6F33" w:rsidRDefault="00175DF4" w:rsidP="00EC7A11">
            <w:pPr>
              <w:jc w:val="center"/>
            </w:pPr>
            <w:r>
              <w:t>Трудоемкость, з.е.</w:t>
            </w:r>
            <w:r w:rsidRPr="002B534B">
              <w:t>/</w:t>
            </w:r>
            <w:r>
              <w:t>часы</w:t>
            </w:r>
          </w:p>
        </w:tc>
        <w:tc>
          <w:tcPr>
            <w:tcW w:w="5967" w:type="dxa"/>
            <w:gridSpan w:val="5"/>
            <w:vAlign w:val="center"/>
          </w:tcPr>
          <w:p w:rsidR="00175DF4" w:rsidRPr="007C6F33" w:rsidRDefault="00175DF4" w:rsidP="00EC7A11">
            <w:pPr>
              <w:jc w:val="center"/>
            </w:pPr>
            <w:r w:rsidRPr="007C6F33">
              <w:t>В том числе</w:t>
            </w:r>
          </w:p>
        </w:tc>
        <w:tc>
          <w:tcPr>
            <w:tcW w:w="1367" w:type="dxa"/>
            <w:vMerge/>
            <w:vAlign w:val="center"/>
          </w:tcPr>
          <w:p w:rsidR="00175DF4" w:rsidRPr="007C6F33" w:rsidRDefault="00175DF4" w:rsidP="00EC7A11">
            <w:pPr>
              <w:jc w:val="center"/>
            </w:pPr>
          </w:p>
        </w:tc>
      </w:tr>
      <w:tr w:rsidR="00175DF4" w:rsidRPr="007C6F33" w:rsidTr="00EC7A11">
        <w:trPr>
          <w:cantSplit/>
        </w:trPr>
        <w:tc>
          <w:tcPr>
            <w:tcW w:w="959" w:type="dxa"/>
            <w:vMerge/>
            <w:vAlign w:val="center"/>
          </w:tcPr>
          <w:p w:rsidR="00175DF4" w:rsidRPr="007C6F33" w:rsidRDefault="00175DF4" w:rsidP="00EC7A11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175DF4" w:rsidRPr="007C6F33" w:rsidRDefault="00175DF4" w:rsidP="00EC7A11">
            <w:pPr>
              <w:jc w:val="center"/>
            </w:pPr>
          </w:p>
        </w:tc>
        <w:tc>
          <w:tcPr>
            <w:tcW w:w="4893" w:type="dxa"/>
            <w:gridSpan w:val="4"/>
            <w:vAlign w:val="center"/>
          </w:tcPr>
          <w:p w:rsidR="00175DF4" w:rsidRPr="007C6F33" w:rsidRDefault="00175DF4" w:rsidP="00EC7A11">
            <w:pPr>
              <w:jc w:val="center"/>
            </w:pPr>
            <w:r w:rsidRPr="007C6F33">
              <w:t>Аудиторных</w:t>
            </w:r>
          </w:p>
        </w:tc>
        <w:tc>
          <w:tcPr>
            <w:tcW w:w="1074" w:type="dxa"/>
            <w:vMerge w:val="restart"/>
            <w:vAlign w:val="center"/>
          </w:tcPr>
          <w:p w:rsidR="00175DF4" w:rsidRPr="007C6F33" w:rsidRDefault="00175DF4" w:rsidP="00EC7A11">
            <w:pPr>
              <w:jc w:val="center"/>
            </w:pPr>
            <w:r>
              <w:t>Самост. работы</w:t>
            </w:r>
          </w:p>
        </w:tc>
        <w:tc>
          <w:tcPr>
            <w:tcW w:w="1367" w:type="dxa"/>
            <w:vMerge/>
            <w:vAlign w:val="center"/>
          </w:tcPr>
          <w:p w:rsidR="00175DF4" w:rsidRPr="007C6F33" w:rsidRDefault="00175DF4" w:rsidP="00EC7A11">
            <w:pPr>
              <w:jc w:val="center"/>
            </w:pPr>
          </w:p>
        </w:tc>
      </w:tr>
      <w:tr w:rsidR="00175DF4" w:rsidRPr="007C6F33" w:rsidTr="00EC7A11">
        <w:trPr>
          <w:cantSplit/>
        </w:trPr>
        <w:tc>
          <w:tcPr>
            <w:tcW w:w="959" w:type="dxa"/>
            <w:vMerge/>
            <w:vAlign w:val="center"/>
          </w:tcPr>
          <w:p w:rsidR="00175DF4" w:rsidRPr="007C6F33" w:rsidRDefault="00175DF4" w:rsidP="00EC7A11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175DF4" w:rsidRPr="007C6F33" w:rsidRDefault="00175DF4" w:rsidP="00EC7A11">
            <w:pPr>
              <w:jc w:val="center"/>
            </w:pPr>
          </w:p>
        </w:tc>
        <w:tc>
          <w:tcPr>
            <w:tcW w:w="1417" w:type="dxa"/>
            <w:vAlign w:val="center"/>
          </w:tcPr>
          <w:p w:rsidR="00175DF4" w:rsidRPr="007C6F33" w:rsidRDefault="00175DF4" w:rsidP="00EC7A11">
            <w:pPr>
              <w:jc w:val="center"/>
            </w:pPr>
            <w:r w:rsidRPr="007C6F33">
              <w:t>Всего</w:t>
            </w:r>
          </w:p>
        </w:tc>
        <w:tc>
          <w:tcPr>
            <w:tcW w:w="1276" w:type="dxa"/>
            <w:vAlign w:val="center"/>
          </w:tcPr>
          <w:p w:rsidR="00175DF4" w:rsidRPr="007C6F33" w:rsidRDefault="00175DF4" w:rsidP="00EC7A11">
            <w:pPr>
              <w:jc w:val="center"/>
            </w:pPr>
            <w:r w:rsidRPr="007C6F33">
              <w:t>Лекций</w:t>
            </w:r>
          </w:p>
        </w:tc>
        <w:tc>
          <w:tcPr>
            <w:tcW w:w="940" w:type="dxa"/>
            <w:vAlign w:val="center"/>
          </w:tcPr>
          <w:p w:rsidR="00175DF4" w:rsidRPr="007C6F33" w:rsidRDefault="00175DF4" w:rsidP="00EC7A11">
            <w:pPr>
              <w:jc w:val="center"/>
            </w:pPr>
            <w:r w:rsidRPr="007C6F33">
              <w:t>Лаб. раб.</w:t>
            </w:r>
          </w:p>
        </w:tc>
        <w:tc>
          <w:tcPr>
            <w:tcW w:w="1260" w:type="dxa"/>
            <w:vAlign w:val="center"/>
          </w:tcPr>
          <w:p w:rsidR="00175DF4" w:rsidRDefault="00175DF4" w:rsidP="00EC7A11">
            <w:pPr>
              <w:jc w:val="center"/>
            </w:pPr>
            <w:r>
              <w:t>Практич.</w:t>
            </w:r>
          </w:p>
          <w:p w:rsidR="00175DF4" w:rsidRPr="007C6F33" w:rsidRDefault="00175DF4" w:rsidP="00EC7A11">
            <w:pPr>
              <w:jc w:val="center"/>
            </w:pPr>
            <w:r>
              <w:t>зан</w:t>
            </w:r>
          </w:p>
        </w:tc>
        <w:tc>
          <w:tcPr>
            <w:tcW w:w="1074" w:type="dxa"/>
            <w:vMerge/>
            <w:vAlign w:val="center"/>
          </w:tcPr>
          <w:p w:rsidR="00175DF4" w:rsidRPr="007C6F33" w:rsidRDefault="00175DF4" w:rsidP="00EC7A11">
            <w:pPr>
              <w:jc w:val="center"/>
            </w:pPr>
          </w:p>
        </w:tc>
        <w:tc>
          <w:tcPr>
            <w:tcW w:w="1367" w:type="dxa"/>
            <w:vMerge/>
            <w:vAlign w:val="center"/>
          </w:tcPr>
          <w:p w:rsidR="00175DF4" w:rsidRPr="007C6F33" w:rsidRDefault="00175DF4" w:rsidP="00EC7A11">
            <w:pPr>
              <w:jc w:val="center"/>
            </w:pPr>
          </w:p>
        </w:tc>
      </w:tr>
      <w:tr w:rsidR="00175DF4" w:rsidRPr="007C6F33" w:rsidTr="00EC7A11">
        <w:trPr>
          <w:trHeight w:val="691"/>
        </w:trPr>
        <w:tc>
          <w:tcPr>
            <w:tcW w:w="959" w:type="dxa"/>
            <w:vAlign w:val="center"/>
          </w:tcPr>
          <w:p w:rsidR="00175DF4" w:rsidRPr="00B77D2E" w:rsidRDefault="00175DF4" w:rsidP="00EC7A11">
            <w:pPr>
              <w:ind w:left="-57" w:right="-57"/>
              <w:jc w:val="center"/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175DF4" w:rsidRPr="002E7A6D" w:rsidRDefault="00175DF4" w:rsidP="00EC7A11">
            <w:pPr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175DF4" w:rsidRPr="00B77D2E" w:rsidRDefault="00175DF4" w:rsidP="00EC7A11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175DF4" w:rsidRPr="00B77D2E" w:rsidRDefault="00175DF4" w:rsidP="00EC7A11">
            <w:pPr>
              <w:jc w:val="center"/>
              <w:rPr>
                <w:lang w:val="en-US"/>
              </w:rPr>
            </w:pPr>
          </w:p>
        </w:tc>
        <w:tc>
          <w:tcPr>
            <w:tcW w:w="940" w:type="dxa"/>
            <w:vAlign w:val="center"/>
          </w:tcPr>
          <w:p w:rsidR="00175DF4" w:rsidRPr="00B77D2E" w:rsidRDefault="00175DF4" w:rsidP="00EC7A11">
            <w:pPr>
              <w:jc w:val="center"/>
              <w:rPr>
                <w:lang w:val="en-US"/>
              </w:rPr>
            </w:pPr>
          </w:p>
        </w:tc>
        <w:tc>
          <w:tcPr>
            <w:tcW w:w="1260" w:type="dxa"/>
            <w:vAlign w:val="center"/>
          </w:tcPr>
          <w:p w:rsidR="00175DF4" w:rsidRPr="002E7A6D" w:rsidRDefault="00175DF4" w:rsidP="00EC7A11">
            <w:pPr>
              <w:jc w:val="center"/>
              <w:rPr>
                <w:lang w:val="en-US"/>
              </w:rPr>
            </w:pPr>
          </w:p>
        </w:tc>
        <w:tc>
          <w:tcPr>
            <w:tcW w:w="1074" w:type="dxa"/>
            <w:vAlign w:val="center"/>
          </w:tcPr>
          <w:p w:rsidR="00175DF4" w:rsidRPr="002E7A6D" w:rsidRDefault="00175DF4" w:rsidP="00EC7A11">
            <w:pPr>
              <w:jc w:val="center"/>
              <w:rPr>
                <w:lang w:val="en-US"/>
              </w:rPr>
            </w:pPr>
          </w:p>
        </w:tc>
        <w:tc>
          <w:tcPr>
            <w:tcW w:w="1367" w:type="dxa"/>
            <w:vAlign w:val="center"/>
          </w:tcPr>
          <w:p w:rsidR="00175DF4" w:rsidRPr="00795EF4" w:rsidRDefault="00175DF4" w:rsidP="00EC7A11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Зачет,</w:t>
            </w:r>
          </w:p>
          <w:p w:rsidR="00175DF4" w:rsidRDefault="00175DF4" w:rsidP="00EC7A11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экзамен</w:t>
            </w:r>
          </w:p>
          <w:p w:rsidR="00175DF4" w:rsidRDefault="00175DF4" w:rsidP="00EC7A11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курсовой проект</w:t>
            </w:r>
          </w:p>
          <w:p w:rsidR="00175DF4" w:rsidRPr="007C6F33" w:rsidRDefault="00175DF4" w:rsidP="00EC7A11">
            <w:pPr>
              <w:jc w:val="center"/>
            </w:pPr>
            <w:r>
              <w:rPr>
                <w:snapToGrid w:val="0"/>
              </w:rPr>
              <w:t>(работа)</w:t>
            </w:r>
          </w:p>
        </w:tc>
      </w:tr>
      <w:tr w:rsidR="00175DF4" w:rsidRPr="007C6F33" w:rsidTr="00EC7A11">
        <w:tc>
          <w:tcPr>
            <w:tcW w:w="959" w:type="dxa"/>
            <w:vAlign w:val="center"/>
          </w:tcPr>
          <w:p w:rsidR="00175DF4" w:rsidRPr="007C6F33" w:rsidRDefault="00175DF4" w:rsidP="00EC7A11">
            <w:pPr>
              <w:ind w:left="-57" w:right="-57"/>
              <w:jc w:val="center"/>
            </w:pPr>
            <w:r w:rsidRPr="007C6F33">
              <w:t>Итого:</w:t>
            </w:r>
          </w:p>
        </w:tc>
        <w:tc>
          <w:tcPr>
            <w:tcW w:w="1276" w:type="dxa"/>
            <w:vAlign w:val="center"/>
          </w:tcPr>
          <w:p w:rsidR="00175DF4" w:rsidRPr="007C6F33" w:rsidRDefault="00175DF4" w:rsidP="00EC7A11">
            <w:pPr>
              <w:jc w:val="center"/>
            </w:pPr>
          </w:p>
        </w:tc>
        <w:tc>
          <w:tcPr>
            <w:tcW w:w="1417" w:type="dxa"/>
            <w:vAlign w:val="center"/>
          </w:tcPr>
          <w:p w:rsidR="00175DF4" w:rsidRPr="007C6F33" w:rsidRDefault="00175DF4" w:rsidP="00EC7A11">
            <w:pPr>
              <w:jc w:val="center"/>
            </w:pPr>
          </w:p>
        </w:tc>
        <w:tc>
          <w:tcPr>
            <w:tcW w:w="1276" w:type="dxa"/>
            <w:vAlign w:val="center"/>
          </w:tcPr>
          <w:p w:rsidR="00175DF4" w:rsidRPr="007C6F33" w:rsidRDefault="00175DF4" w:rsidP="00EC7A11">
            <w:pPr>
              <w:jc w:val="center"/>
            </w:pPr>
          </w:p>
        </w:tc>
        <w:tc>
          <w:tcPr>
            <w:tcW w:w="940" w:type="dxa"/>
            <w:vAlign w:val="center"/>
          </w:tcPr>
          <w:p w:rsidR="00175DF4" w:rsidRPr="007C6F33" w:rsidRDefault="00175DF4" w:rsidP="00EC7A11">
            <w:pPr>
              <w:jc w:val="center"/>
            </w:pPr>
          </w:p>
        </w:tc>
        <w:tc>
          <w:tcPr>
            <w:tcW w:w="1260" w:type="dxa"/>
            <w:vAlign w:val="center"/>
          </w:tcPr>
          <w:p w:rsidR="00175DF4" w:rsidRPr="007C6F33" w:rsidRDefault="00175DF4" w:rsidP="00EC7A11">
            <w:pPr>
              <w:jc w:val="center"/>
            </w:pPr>
          </w:p>
        </w:tc>
        <w:tc>
          <w:tcPr>
            <w:tcW w:w="1074" w:type="dxa"/>
            <w:vAlign w:val="center"/>
          </w:tcPr>
          <w:p w:rsidR="00175DF4" w:rsidRPr="007C6F33" w:rsidRDefault="00175DF4" w:rsidP="00EC7A11">
            <w:pPr>
              <w:jc w:val="center"/>
            </w:pPr>
          </w:p>
        </w:tc>
        <w:tc>
          <w:tcPr>
            <w:tcW w:w="1367" w:type="dxa"/>
            <w:vAlign w:val="center"/>
          </w:tcPr>
          <w:p w:rsidR="00175DF4" w:rsidRPr="007C6F33" w:rsidRDefault="00175DF4" w:rsidP="00EC7A11">
            <w:pPr>
              <w:jc w:val="center"/>
            </w:pPr>
          </w:p>
        </w:tc>
      </w:tr>
    </w:tbl>
    <w:p w:rsidR="00175DF4" w:rsidRPr="001A436E" w:rsidRDefault="00175DF4" w:rsidP="00175DF4">
      <w:pPr>
        <w:jc w:val="both"/>
        <w:rPr>
          <w:i/>
          <w:color w:val="FF0000"/>
        </w:rPr>
      </w:pPr>
    </w:p>
    <w:p w:rsidR="00175DF4" w:rsidRDefault="00175DF4" w:rsidP="00175DF4">
      <w:pPr>
        <w:tabs>
          <w:tab w:val="left" w:pos="708"/>
        </w:tabs>
        <w:jc w:val="both"/>
        <w:rPr>
          <w:b/>
          <w:i/>
        </w:rPr>
      </w:pPr>
    </w:p>
    <w:p w:rsidR="00175DF4" w:rsidRDefault="00175DF4" w:rsidP="00175DF4">
      <w:pPr>
        <w:suppressAutoHyphens/>
        <w:autoSpaceDE w:val="0"/>
        <w:autoSpaceDN w:val="0"/>
        <w:adjustRightInd w:val="0"/>
        <w:ind w:right="88"/>
        <w:rPr>
          <w:szCs w:val="20"/>
        </w:rPr>
      </w:pPr>
    </w:p>
    <w:p w:rsidR="00175DF4" w:rsidRPr="00795EF4" w:rsidRDefault="00175DF4" w:rsidP="00175DF4">
      <w:pPr>
        <w:tabs>
          <w:tab w:val="left" w:pos="708"/>
        </w:tabs>
        <w:jc w:val="both"/>
        <w:rPr>
          <w:b/>
          <w:i/>
        </w:rPr>
      </w:pPr>
      <w:r w:rsidRPr="001A436E">
        <w:rPr>
          <w:b/>
          <w:i/>
        </w:rPr>
        <w:t>4.</w:t>
      </w:r>
      <w:r>
        <w:rPr>
          <w:b/>
          <w:i/>
        </w:rPr>
        <w:t>2</w:t>
      </w:r>
      <w:r w:rsidRPr="001A436E">
        <w:rPr>
          <w:b/>
          <w:i/>
        </w:rPr>
        <w:t>. Ра</w:t>
      </w:r>
      <w:r>
        <w:rPr>
          <w:b/>
          <w:i/>
        </w:rPr>
        <w:t>спределение видов учебной работы и их трудоемкости по разделам дисциплины</w:t>
      </w:r>
      <w:r w:rsidRPr="001A436E">
        <w:rPr>
          <w:b/>
          <w:i/>
        </w:rPr>
        <w:t>.</w:t>
      </w:r>
    </w:p>
    <w:tbl>
      <w:tblPr>
        <w:tblW w:w="10093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0"/>
        <w:gridCol w:w="5290"/>
        <w:gridCol w:w="900"/>
        <w:gridCol w:w="554"/>
        <w:gridCol w:w="613"/>
        <w:gridCol w:w="731"/>
        <w:gridCol w:w="1205"/>
      </w:tblGrid>
      <w:tr w:rsidR="00175DF4" w:rsidRPr="00795EF4" w:rsidTr="00EC7A11">
        <w:trPr>
          <w:cantSplit/>
          <w:trHeight w:val="323"/>
          <w:tblHeader/>
        </w:trPr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75DF4" w:rsidRPr="000559EA" w:rsidRDefault="00175DF4" w:rsidP="00EC7A11">
            <w:pPr>
              <w:suppressLineNumbers/>
              <w:ind w:right="-57"/>
              <w:jc w:val="center"/>
              <w:rPr>
                <w:b/>
                <w:snapToGrid w:val="0"/>
                <w:sz w:val="22"/>
              </w:rPr>
            </w:pPr>
            <w:r w:rsidRPr="000559EA">
              <w:rPr>
                <w:b/>
                <w:snapToGrid w:val="0"/>
                <w:sz w:val="22"/>
                <w:szCs w:val="22"/>
              </w:rPr>
              <w:t>№</w:t>
            </w:r>
          </w:p>
          <w:p w:rsidR="00175DF4" w:rsidRPr="000559EA" w:rsidRDefault="00175DF4" w:rsidP="00EC7A11">
            <w:pPr>
              <w:suppressLineNumbers/>
              <w:ind w:right="-57"/>
              <w:jc w:val="center"/>
              <w:rPr>
                <w:b/>
                <w:snapToGrid w:val="0"/>
                <w:sz w:val="22"/>
              </w:rPr>
            </w:pPr>
            <w:r w:rsidRPr="000559EA">
              <w:rPr>
                <w:b/>
                <w:snapToGrid w:val="0"/>
                <w:sz w:val="22"/>
                <w:szCs w:val="22"/>
              </w:rPr>
              <w:t>раз-</w:t>
            </w:r>
          </w:p>
          <w:p w:rsidR="00175DF4" w:rsidRPr="000559EA" w:rsidRDefault="00175DF4" w:rsidP="00EC7A11">
            <w:pPr>
              <w:suppressLineNumbers/>
              <w:ind w:right="-57"/>
              <w:jc w:val="center"/>
              <w:rPr>
                <w:b/>
                <w:snapToGrid w:val="0"/>
                <w:sz w:val="22"/>
              </w:rPr>
            </w:pPr>
            <w:r w:rsidRPr="000559EA">
              <w:rPr>
                <w:b/>
                <w:snapToGrid w:val="0"/>
                <w:sz w:val="22"/>
                <w:szCs w:val="22"/>
              </w:rPr>
              <w:t>дела</w:t>
            </w:r>
          </w:p>
        </w:tc>
        <w:tc>
          <w:tcPr>
            <w:tcW w:w="5290" w:type="dxa"/>
            <w:vMerge w:val="restart"/>
            <w:tcBorders>
              <w:top w:val="single" w:sz="4" w:space="0" w:color="auto"/>
            </w:tcBorders>
            <w:vAlign w:val="center"/>
          </w:tcPr>
          <w:p w:rsidR="00175DF4" w:rsidRPr="000559EA" w:rsidRDefault="00175DF4" w:rsidP="00EC7A11">
            <w:pPr>
              <w:suppressLineNumbers/>
              <w:jc w:val="center"/>
              <w:rPr>
                <w:b/>
                <w:snapToGrid w:val="0"/>
                <w:sz w:val="22"/>
              </w:rPr>
            </w:pPr>
            <w:r w:rsidRPr="000559EA">
              <w:rPr>
                <w:b/>
                <w:snapToGrid w:val="0"/>
                <w:sz w:val="22"/>
                <w:szCs w:val="22"/>
              </w:rPr>
              <w:t xml:space="preserve">Наименование разделов </w:t>
            </w:r>
          </w:p>
        </w:tc>
        <w:tc>
          <w:tcPr>
            <w:tcW w:w="4003" w:type="dxa"/>
            <w:gridSpan w:val="5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75DF4" w:rsidRPr="000559EA" w:rsidRDefault="00175DF4" w:rsidP="00EC7A11">
            <w:pPr>
              <w:suppressLineNumbers/>
              <w:ind w:left="-57"/>
              <w:jc w:val="center"/>
              <w:rPr>
                <w:b/>
                <w:snapToGrid w:val="0"/>
                <w:sz w:val="22"/>
              </w:rPr>
            </w:pPr>
            <w:r w:rsidRPr="000559EA">
              <w:rPr>
                <w:b/>
                <w:snapToGrid w:val="0"/>
                <w:sz w:val="22"/>
                <w:szCs w:val="22"/>
              </w:rPr>
              <w:t>Количество часов</w:t>
            </w:r>
          </w:p>
        </w:tc>
      </w:tr>
      <w:tr w:rsidR="00175DF4" w:rsidRPr="00795EF4" w:rsidTr="00EC7A11">
        <w:trPr>
          <w:cantSplit/>
          <w:trHeight w:val="413"/>
          <w:tblHeader/>
        </w:trPr>
        <w:tc>
          <w:tcPr>
            <w:tcW w:w="800" w:type="dxa"/>
            <w:vMerge/>
            <w:tcBorders>
              <w:left w:val="single" w:sz="4" w:space="0" w:color="auto"/>
            </w:tcBorders>
            <w:vAlign w:val="center"/>
          </w:tcPr>
          <w:p w:rsidR="00175DF4" w:rsidRPr="000559EA" w:rsidRDefault="00175DF4" w:rsidP="00EC7A11">
            <w:pPr>
              <w:suppressLineNumbers/>
              <w:jc w:val="center"/>
              <w:rPr>
                <w:b/>
                <w:snapToGrid w:val="0"/>
                <w:sz w:val="22"/>
              </w:rPr>
            </w:pPr>
          </w:p>
        </w:tc>
        <w:tc>
          <w:tcPr>
            <w:tcW w:w="5290" w:type="dxa"/>
            <w:vMerge/>
            <w:vAlign w:val="center"/>
          </w:tcPr>
          <w:p w:rsidR="00175DF4" w:rsidRPr="000559EA" w:rsidRDefault="00175DF4" w:rsidP="00EC7A11">
            <w:pPr>
              <w:suppressLineNumbers/>
              <w:jc w:val="center"/>
              <w:rPr>
                <w:b/>
                <w:snapToGrid w:val="0"/>
                <w:sz w:val="22"/>
              </w:rPr>
            </w:pPr>
          </w:p>
        </w:tc>
        <w:tc>
          <w:tcPr>
            <w:tcW w:w="900" w:type="dxa"/>
            <w:vMerge w:val="restart"/>
            <w:tcBorders>
              <w:bottom w:val="nil"/>
            </w:tcBorders>
            <w:vAlign w:val="center"/>
          </w:tcPr>
          <w:p w:rsidR="00175DF4" w:rsidRPr="000559EA" w:rsidRDefault="00175DF4" w:rsidP="00EC7A11">
            <w:pPr>
              <w:suppressLineNumbers/>
              <w:ind w:left="-57" w:right="-57"/>
              <w:jc w:val="center"/>
              <w:rPr>
                <w:b/>
                <w:snapToGrid w:val="0"/>
                <w:sz w:val="22"/>
              </w:rPr>
            </w:pPr>
            <w:r w:rsidRPr="000559EA">
              <w:rPr>
                <w:b/>
                <w:snapToGrid w:val="0"/>
                <w:sz w:val="22"/>
                <w:szCs w:val="22"/>
              </w:rPr>
              <w:t>Всего</w:t>
            </w:r>
          </w:p>
        </w:tc>
        <w:tc>
          <w:tcPr>
            <w:tcW w:w="1898" w:type="dxa"/>
            <w:gridSpan w:val="3"/>
            <w:vAlign w:val="center"/>
          </w:tcPr>
          <w:p w:rsidR="00175DF4" w:rsidRPr="000559EA" w:rsidRDefault="00175DF4" w:rsidP="00EC7A11">
            <w:pPr>
              <w:suppressLineNumbers/>
              <w:jc w:val="center"/>
              <w:rPr>
                <w:b/>
                <w:snapToGrid w:val="0"/>
                <w:sz w:val="22"/>
              </w:rPr>
            </w:pPr>
            <w:r w:rsidRPr="000559EA">
              <w:rPr>
                <w:b/>
                <w:snapToGrid w:val="0"/>
                <w:sz w:val="22"/>
                <w:szCs w:val="22"/>
              </w:rPr>
              <w:t>Аудиторная</w:t>
            </w:r>
          </w:p>
          <w:p w:rsidR="00175DF4" w:rsidRPr="000559EA" w:rsidRDefault="00175DF4" w:rsidP="00EC7A11">
            <w:pPr>
              <w:suppressLineNumbers/>
              <w:jc w:val="center"/>
              <w:rPr>
                <w:b/>
                <w:snapToGrid w:val="0"/>
                <w:sz w:val="22"/>
              </w:rPr>
            </w:pPr>
            <w:r w:rsidRPr="000559EA">
              <w:rPr>
                <w:b/>
                <w:snapToGrid w:val="0"/>
                <w:sz w:val="22"/>
                <w:szCs w:val="22"/>
              </w:rPr>
              <w:t>работа</w:t>
            </w:r>
          </w:p>
        </w:tc>
        <w:tc>
          <w:tcPr>
            <w:tcW w:w="1205" w:type="dxa"/>
            <w:vMerge w:val="restart"/>
            <w:tcBorders>
              <w:right w:val="single" w:sz="4" w:space="0" w:color="auto"/>
            </w:tcBorders>
            <w:vAlign w:val="center"/>
          </w:tcPr>
          <w:p w:rsidR="00175DF4" w:rsidRPr="000559EA" w:rsidRDefault="00175DF4" w:rsidP="00EC7A11">
            <w:pPr>
              <w:suppressLineNumbers/>
              <w:ind w:left="-57"/>
              <w:jc w:val="center"/>
              <w:rPr>
                <w:b/>
                <w:snapToGrid w:val="0"/>
                <w:sz w:val="22"/>
              </w:rPr>
            </w:pPr>
            <w:r w:rsidRPr="000559EA">
              <w:rPr>
                <w:b/>
                <w:snapToGrid w:val="0"/>
                <w:sz w:val="22"/>
                <w:szCs w:val="22"/>
              </w:rPr>
              <w:t>Внеауд.</w:t>
            </w:r>
          </w:p>
          <w:p w:rsidR="00175DF4" w:rsidRPr="000559EA" w:rsidRDefault="00175DF4" w:rsidP="00EC7A11">
            <w:pPr>
              <w:suppressLineNumbers/>
              <w:ind w:left="-57"/>
              <w:jc w:val="center"/>
              <w:rPr>
                <w:b/>
                <w:snapToGrid w:val="0"/>
                <w:sz w:val="22"/>
              </w:rPr>
            </w:pPr>
            <w:r w:rsidRPr="000559EA">
              <w:rPr>
                <w:b/>
                <w:snapToGrid w:val="0"/>
                <w:sz w:val="22"/>
                <w:szCs w:val="22"/>
              </w:rPr>
              <w:t>работа (СР)</w:t>
            </w:r>
          </w:p>
        </w:tc>
      </w:tr>
      <w:tr w:rsidR="00175DF4" w:rsidRPr="00795EF4" w:rsidTr="00EC7A11">
        <w:trPr>
          <w:cantSplit/>
          <w:trHeight w:val="167"/>
          <w:tblHeader/>
        </w:trPr>
        <w:tc>
          <w:tcPr>
            <w:tcW w:w="80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75DF4" w:rsidRPr="00795EF4" w:rsidRDefault="00175DF4" w:rsidP="00EC7A11">
            <w:pPr>
              <w:suppressLineNumbers/>
              <w:jc w:val="center"/>
              <w:rPr>
                <w:snapToGrid w:val="0"/>
              </w:rPr>
            </w:pPr>
          </w:p>
        </w:tc>
        <w:tc>
          <w:tcPr>
            <w:tcW w:w="5290" w:type="dxa"/>
            <w:vMerge/>
            <w:tcBorders>
              <w:bottom w:val="single" w:sz="4" w:space="0" w:color="auto"/>
            </w:tcBorders>
            <w:vAlign w:val="center"/>
          </w:tcPr>
          <w:p w:rsidR="00175DF4" w:rsidRPr="00795EF4" w:rsidRDefault="00175DF4" w:rsidP="00EC7A11">
            <w:pPr>
              <w:suppressLineNumbers/>
              <w:jc w:val="center"/>
              <w:rPr>
                <w:snapToGrid w:val="0"/>
              </w:rPr>
            </w:pPr>
          </w:p>
        </w:tc>
        <w:tc>
          <w:tcPr>
            <w:tcW w:w="900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:rsidR="00175DF4" w:rsidRPr="00795EF4" w:rsidRDefault="00175DF4" w:rsidP="00EC7A11">
            <w:pPr>
              <w:suppressLineNumbers/>
              <w:jc w:val="center"/>
              <w:rPr>
                <w:snapToGrid w:val="0"/>
              </w:rPr>
            </w:pPr>
          </w:p>
        </w:tc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175DF4" w:rsidRPr="00795EF4" w:rsidRDefault="00175DF4" w:rsidP="00EC7A11">
            <w:pPr>
              <w:suppressLineNumbers/>
              <w:jc w:val="center"/>
              <w:rPr>
                <w:snapToGrid w:val="0"/>
              </w:rPr>
            </w:pPr>
            <w:r w:rsidRPr="00795EF4">
              <w:rPr>
                <w:snapToGrid w:val="0"/>
              </w:rPr>
              <w:t>Л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vAlign w:val="center"/>
          </w:tcPr>
          <w:p w:rsidR="00175DF4" w:rsidRPr="00795EF4" w:rsidRDefault="00175DF4" w:rsidP="00EC7A11">
            <w:pPr>
              <w:suppressLineNumbers/>
              <w:ind w:left="-57"/>
              <w:jc w:val="center"/>
              <w:rPr>
                <w:snapToGrid w:val="0"/>
              </w:rPr>
            </w:pPr>
            <w:r w:rsidRPr="00795EF4">
              <w:rPr>
                <w:snapToGrid w:val="0"/>
              </w:rPr>
              <w:t>ПЗ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175DF4" w:rsidRPr="00795EF4" w:rsidRDefault="00175DF4" w:rsidP="00EC7A11">
            <w:pPr>
              <w:suppressLineNumbers/>
              <w:jc w:val="center"/>
              <w:rPr>
                <w:snapToGrid w:val="0"/>
              </w:rPr>
            </w:pPr>
            <w:r w:rsidRPr="00795EF4">
              <w:rPr>
                <w:snapToGrid w:val="0"/>
              </w:rPr>
              <w:t>ЛР</w:t>
            </w:r>
          </w:p>
        </w:tc>
        <w:tc>
          <w:tcPr>
            <w:tcW w:w="120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75DF4" w:rsidRPr="00795EF4" w:rsidRDefault="00175DF4" w:rsidP="00EC7A11">
            <w:pPr>
              <w:suppressLineNumbers/>
              <w:jc w:val="center"/>
              <w:rPr>
                <w:snapToGrid w:val="0"/>
              </w:rPr>
            </w:pPr>
          </w:p>
        </w:tc>
      </w:tr>
      <w:tr w:rsidR="00175DF4" w:rsidRPr="00795EF4" w:rsidTr="00EC7A11">
        <w:trPr>
          <w:cantSplit/>
          <w:trHeight w:val="311"/>
        </w:trPr>
        <w:tc>
          <w:tcPr>
            <w:tcW w:w="800" w:type="dxa"/>
            <w:tcBorders>
              <w:left w:val="single" w:sz="4" w:space="0" w:color="auto"/>
            </w:tcBorders>
            <w:vAlign w:val="center"/>
          </w:tcPr>
          <w:p w:rsidR="00175DF4" w:rsidRPr="00795EF4" w:rsidRDefault="00175DF4" w:rsidP="00EC7A11">
            <w:pPr>
              <w:suppressLineNumbers/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5290" w:type="dxa"/>
            <w:vAlign w:val="center"/>
          </w:tcPr>
          <w:p w:rsidR="00175DF4" w:rsidRPr="00795EF4" w:rsidRDefault="00175DF4" w:rsidP="00EC7A11">
            <w:pPr>
              <w:pStyle w:val="a7"/>
              <w:suppressLineNumbers/>
              <w:rPr>
                <w:snapToGrid w:val="0"/>
              </w:rPr>
            </w:pPr>
          </w:p>
        </w:tc>
        <w:tc>
          <w:tcPr>
            <w:tcW w:w="900" w:type="dxa"/>
            <w:tcBorders>
              <w:top w:val="nil"/>
            </w:tcBorders>
            <w:vAlign w:val="center"/>
          </w:tcPr>
          <w:p w:rsidR="00175DF4" w:rsidRPr="00795EF4" w:rsidRDefault="00175DF4" w:rsidP="00EC7A11">
            <w:pPr>
              <w:suppressLineNumbers/>
              <w:jc w:val="center"/>
              <w:rPr>
                <w:snapToGrid w:val="0"/>
              </w:rPr>
            </w:pPr>
          </w:p>
        </w:tc>
        <w:tc>
          <w:tcPr>
            <w:tcW w:w="554" w:type="dxa"/>
            <w:vAlign w:val="center"/>
          </w:tcPr>
          <w:p w:rsidR="00175DF4" w:rsidRPr="00795EF4" w:rsidRDefault="00175DF4" w:rsidP="00EC7A11">
            <w:pPr>
              <w:suppressLineNumbers/>
              <w:jc w:val="center"/>
              <w:rPr>
                <w:snapToGrid w:val="0"/>
              </w:rPr>
            </w:pPr>
          </w:p>
        </w:tc>
        <w:tc>
          <w:tcPr>
            <w:tcW w:w="613" w:type="dxa"/>
            <w:vAlign w:val="center"/>
          </w:tcPr>
          <w:p w:rsidR="00175DF4" w:rsidRPr="00795EF4" w:rsidRDefault="00175DF4" w:rsidP="00EC7A11">
            <w:pPr>
              <w:suppressLineNumbers/>
              <w:jc w:val="center"/>
              <w:rPr>
                <w:snapToGrid w:val="0"/>
              </w:rPr>
            </w:pPr>
          </w:p>
        </w:tc>
        <w:tc>
          <w:tcPr>
            <w:tcW w:w="731" w:type="dxa"/>
            <w:vAlign w:val="center"/>
          </w:tcPr>
          <w:p w:rsidR="00175DF4" w:rsidRPr="00795EF4" w:rsidRDefault="00175DF4" w:rsidP="00EC7A11">
            <w:pPr>
              <w:suppressLineNumbers/>
              <w:jc w:val="center"/>
              <w:rPr>
                <w:snapToGrid w:val="0"/>
              </w:rPr>
            </w:pPr>
          </w:p>
        </w:tc>
        <w:tc>
          <w:tcPr>
            <w:tcW w:w="1205" w:type="dxa"/>
            <w:tcBorders>
              <w:right w:val="single" w:sz="4" w:space="0" w:color="auto"/>
            </w:tcBorders>
            <w:vAlign w:val="center"/>
          </w:tcPr>
          <w:p w:rsidR="00175DF4" w:rsidRPr="00795EF4" w:rsidRDefault="00175DF4" w:rsidP="00EC7A11">
            <w:pPr>
              <w:suppressLineNumbers/>
              <w:jc w:val="center"/>
              <w:rPr>
                <w:snapToGrid w:val="0"/>
              </w:rPr>
            </w:pPr>
          </w:p>
        </w:tc>
      </w:tr>
      <w:tr w:rsidR="00175DF4" w:rsidRPr="00795EF4" w:rsidTr="00EC7A11">
        <w:trPr>
          <w:cantSplit/>
          <w:trHeight w:val="288"/>
        </w:trPr>
        <w:tc>
          <w:tcPr>
            <w:tcW w:w="800" w:type="dxa"/>
            <w:tcBorders>
              <w:left w:val="single" w:sz="4" w:space="0" w:color="auto"/>
            </w:tcBorders>
            <w:vAlign w:val="center"/>
          </w:tcPr>
          <w:p w:rsidR="00175DF4" w:rsidRPr="00795EF4" w:rsidRDefault="00175DF4" w:rsidP="00EC7A11">
            <w:pPr>
              <w:suppressLineNumbers/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</w:tc>
        <w:tc>
          <w:tcPr>
            <w:tcW w:w="5290" w:type="dxa"/>
            <w:vAlign w:val="center"/>
          </w:tcPr>
          <w:p w:rsidR="00175DF4" w:rsidRPr="00795EF4" w:rsidRDefault="00175DF4" w:rsidP="00EC7A11">
            <w:pPr>
              <w:pStyle w:val="a7"/>
              <w:suppressLineNumbers/>
              <w:rPr>
                <w:snapToGrid w:val="0"/>
              </w:rPr>
            </w:pPr>
          </w:p>
        </w:tc>
        <w:tc>
          <w:tcPr>
            <w:tcW w:w="900" w:type="dxa"/>
            <w:tcBorders>
              <w:top w:val="nil"/>
            </w:tcBorders>
            <w:vAlign w:val="center"/>
          </w:tcPr>
          <w:p w:rsidR="00175DF4" w:rsidRPr="00795EF4" w:rsidRDefault="00175DF4" w:rsidP="00EC7A11">
            <w:pPr>
              <w:suppressLineNumbers/>
              <w:jc w:val="center"/>
              <w:rPr>
                <w:snapToGrid w:val="0"/>
              </w:rPr>
            </w:pPr>
          </w:p>
        </w:tc>
        <w:tc>
          <w:tcPr>
            <w:tcW w:w="554" w:type="dxa"/>
            <w:vAlign w:val="center"/>
          </w:tcPr>
          <w:p w:rsidR="00175DF4" w:rsidRPr="00795EF4" w:rsidRDefault="00175DF4" w:rsidP="00EC7A11">
            <w:pPr>
              <w:suppressLineNumbers/>
              <w:jc w:val="center"/>
              <w:rPr>
                <w:snapToGrid w:val="0"/>
              </w:rPr>
            </w:pPr>
          </w:p>
        </w:tc>
        <w:tc>
          <w:tcPr>
            <w:tcW w:w="613" w:type="dxa"/>
            <w:vAlign w:val="center"/>
          </w:tcPr>
          <w:p w:rsidR="00175DF4" w:rsidRPr="00795EF4" w:rsidRDefault="00175DF4" w:rsidP="00EC7A11">
            <w:pPr>
              <w:suppressLineNumbers/>
              <w:jc w:val="center"/>
              <w:rPr>
                <w:snapToGrid w:val="0"/>
              </w:rPr>
            </w:pPr>
          </w:p>
        </w:tc>
        <w:tc>
          <w:tcPr>
            <w:tcW w:w="731" w:type="dxa"/>
            <w:vAlign w:val="center"/>
          </w:tcPr>
          <w:p w:rsidR="00175DF4" w:rsidRPr="00795EF4" w:rsidRDefault="00175DF4" w:rsidP="00EC7A11">
            <w:pPr>
              <w:suppressLineNumbers/>
              <w:jc w:val="center"/>
              <w:rPr>
                <w:snapToGrid w:val="0"/>
              </w:rPr>
            </w:pPr>
          </w:p>
        </w:tc>
        <w:tc>
          <w:tcPr>
            <w:tcW w:w="1205" w:type="dxa"/>
            <w:tcBorders>
              <w:right w:val="single" w:sz="4" w:space="0" w:color="auto"/>
            </w:tcBorders>
            <w:vAlign w:val="center"/>
          </w:tcPr>
          <w:p w:rsidR="00175DF4" w:rsidRPr="00795EF4" w:rsidRDefault="00175DF4" w:rsidP="00EC7A11">
            <w:pPr>
              <w:suppressLineNumbers/>
              <w:jc w:val="center"/>
              <w:rPr>
                <w:snapToGrid w:val="0"/>
              </w:rPr>
            </w:pPr>
          </w:p>
        </w:tc>
      </w:tr>
      <w:tr w:rsidR="00175DF4" w:rsidRPr="00795EF4" w:rsidTr="00EC7A11">
        <w:trPr>
          <w:cantSplit/>
          <w:trHeight w:val="264"/>
        </w:trPr>
        <w:tc>
          <w:tcPr>
            <w:tcW w:w="800" w:type="dxa"/>
            <w:tcBorders>
              <w:left w:val="single" w:sz="4" w:space="0" w:color="auto"/>
            </w:tcBorders>
            <w:vAlign w:val="center"/>
          </w:tcPr>
          <w:p w:rsidR="00175DF4" w:rsidRPr="00795EF4" w:rsidRDefault="00175DF4" w:rsidP="00EC7A11">
            <w:pPr>
              <w:suppressLineNumbers/>
              <w:jc w:val="center"/>
              <w:rPr>
                <w:snapToGrid w:val="0"/>
              </w:rPr>
            </w:pPr>
            <w:r>
              <w:rPr>
                <w:snapToGrid w:val="0"/>
              </w:rPr>
              <w:t>….</w:t>
            </w:r>
          </w:p>
        </w:tc>
        <w:tc>
          <w:tcPr>
            <w:tcW w:w="5290" w:type="dxa"/>
            <w:vAlign w:val="center"/>
          </w:tcPr>
          <w:p w:rsidR="00175DF4" w:rsidRPr="00795EF4" w:rsidRDefault="00175DF4" w:rsidP="00EC7A11">
            <w:pPr>
              <w:pStyle w:val="a7"/>
              <w:suppressLineNumbers/>
              <w:rPr>
                <w:i/>
                <w:snapToGrid w:val="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vAlign w:val="center"/>
          </w:tcPr>
          <w:p w:rsidR="00175DF4" w:rsidRPr="00795EF4" w:rsidRDefault="00175DF4" w:rsidP="00EC7A11">
            <w:pPr>
              <w:suppressLineNumbers/>
              <w:jc w:val="center"/>
              <w:rPr>
                <w:snapToGrid w:val="0"/>
              </w:rPr>
            </w:pPr>
          </w:p>
        </w:tc>
        <w:tc>
          <w:tcPr>
            <w:tcW w:w="554" w:type="dxa"/>
            <w:vAlign w:val="center"/>
          </w:tcPr>
          <w:p w:rsidR="00175DF4" w:rsidRPr="00795EF4" w:rsidRDefault="00175DF4" w:rsidP="00EC7A11">
            <w:pPr>
              <w:suppressLineNumbers/>
              <w:jc w:val="center"/>
              <w:rPr>
                <w:snapToGrid w:val="0"/>
              </w:rPr>
            </w:pPr>
          </w:p>
        </w:tc>
        <w:tc>
          <w:tcPr>
            <w:tcW w:w="613" w:type="dxa"/>
            <w:vAlign w:val="center"/>
          </w:tcPr>
          <w:p w:rsidR="00175DF4" w:rsidRPr="00795EF4" w:rsidRDefault="00175DF4" w:rsidP="00EC7A11">
            <w:pPr>
              <w:suppressLineNumbers/>
              <w:jc w:val="center"/>
              <w:rPr>
                <w:snapToGrid w:val="0"/>
                <w:vertAlign w:val="superscript"/>
              </w:rPr>
            </w:pPr>
          </w:p>
        </w:tc>
        <w:tc>
          <w:tcPr>
            <w:tcW w:w="731" w:type="dxa"/>
            <w:vAlign w:val="center"/>
          </w:tcPr>
          <w:p w:rsidR="00175DF4" w:rsidRPr="00795EF4" w:rsidRDefault="00175DF4" w:rsidP="00EC7A11">
            <w:pPr>
              <w:suppressLineNumbers/>
              <w:jc w:val="center"/>
              <w:rPr>
                <w:snapToGrid w:val="0"/>
              </w:rPr>
            </w:pPr>
          </w:p>
        </w:tc>
        <w:tc>
          <w:tcPr>
            <w:tcW w:w="1205" w:type="dxa"/>
            <w:tcBorders>
              <w:right w:val="single" w:sz="4" w:space="0" w:color="auto"/>
            </w:tcBorders>
            <w:vAlign w:val="center"/>
          </w:tcPr>
          <w:p w:rsidR="00175DF4" w:rsidRPr="00795EF4" w:rsidRDefault="00175DF4" w:rsidP="00EC7A11">
            <w:pPr>
              <w:suppressLineNumbers/>
              <w:jc w:val="center"/>
              <w:rPr>
                <w:snapToGrid w:val="0"/>
              </w:rPr>
            </w:pPr>
          </w:p>
        </w:tc>
      </w:tr>
      <w:tr w:rsidR="00175DF4" w:rsidRPr="00795EF4" w:rsidTr="00EC7A11">
        <w:trPr>
          <w:cantSplit/>
          <w:trHeight w:val="267"/>
        </w:trPr>
        <w:tc>
          <w:tcPr>
            <w:tcW w:w="800" w:type="dxa"/>
            <w:tcBorders>
              <w:left w:val="single" w:sz="4" w:space="0" w:color="auto"/>
            </w:tcBorders>
            <w:vAlign w:val="center"/>
          </w:tcPr>
          <w:p w:rsidR="00175DF4" w:rsidRPr="00795EF4" w:rsidRDefault="00175DF4" w:rsidP="00EC7A11">
            <w:pPr>
              <w:suppressLineNumbers/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N</w:t>
            </w:r>
          </w:p>
        </w:tc>
        <w:tc>
          <w:tcPr>
            <w:tcW w:w="5290" w:type="dxa"/>
            <w:vAlign w:val="center"/>
          </w:tcPr>
          <w:p w:rsidR="00175DF4" w:rsidRPr="00795EF4" w:rsidRDefault="00175DF4" w:rsidP="00EC7A11">
            <w:pPr>
              <w:pStyle w:val="a7"/>
              <w:suppressLineNumbers/>
              <w:rPr>
                <w:i/>
                <w:snapToGrid w:val="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5DF4" w:rsidRPr="00795EF4" w:rsidRDefault="00175DF4" w:rsidP="00EC7A11">
            <w:pPr>
              <w:suppressLineNumbers/>
              <w:jc w:val="center"/>
              <w:rPr>
                <w:snapToGrid w:val="0"/>
              </w:rPr>
            </w:pPr>
          </w:p>
        </w:tc>
        <w:tc>
          <w:tcPr>
            <w:tcW w:w="554" w:type="dxa"/>
            <w:vAlign w:val="center"/>
          </w:tcPr>
          <w:p w:rsidR="00175DF4" w:rsidRPr="00795EF4" w:rsidRDefault="00175DF4" w:rsidP="00EC7A11">
            <w:pPr>
              <w:suppressLineNumbers/>
              <w:jc w:val="center"/>
              <w:rPr>
                <w:snapToGrid w:val="0"/>
              </w:rPr>
            </w:pPr>
          </w:p>
        </w:tc>
        <w:tc>
          <w:tcPr>
            <w:tcW w:w="613" w:type="dxa"/>
            <w:vAlign w:val="center"/>
          </w:tcPr>
          <w:p w:rsidR="00175DF4" w:rsidRPr="00795EF4" w:rsidRDefault="00175DF4" w:rsidP="00EC7A11">
            <w:pPr>
              <w:suppressLineNumbers/>
              <w:jc w:val="center"/>
              <w:rPr>
                <w:snapToGrid w:val="0"/>
              </w:rPr>
            </w:pPr>
          </w:p>
        </w:tc>
        <w:tc>
          <w:tcPr>
            <w:tcW w:w="731" w:type="dxa"/>
            <w:vAlign w:val="center"/>
          </w:tcPr>
          <w:p w:rsidR="00175DF4" w:rsidRPr="00795EF4" w:rsidRDefault="00175DF4" w:rsidP="00EC7A11">
            <w:pPr>
              <w:suppressLineNumbers/>
              <w:jc w:val="center"/>
              <w:rPr>
                <w:snapToGrid w:val="0"/>
              </w:rPr>
            </w:pPr>
          </w:p>
        </w:tc>
        <w:tc>
          <w:tcPr>
            <w:tcW w:w="1205" w:type="dxa"/>
            <w:tcBorders>
              <w:right w:val="single" w:sz="4" w:space="0" w:color="auto"/>
            </w:tcBorders>
            <w:vAlign w:val="center"/>
          </w:tcPr>
          <w:p w:rsidR="00175DF4" w:rsidRPr="00795EF4" w:rsidRDefault="00175DF4" w:rsidP="00EC7A11">
            <w:pPr>
              <w:suppressLineNumbers/>
              <w:jc w:val="center"/>
              <w:rPr>
                <w:snapToGrid w:val="0"/>
              </w:rPr>
            </w:pPr>
          </w:p>
        </w:tc>
      </w:tr>
      <w:tr w:rsidR="00175DF4" w:rsidRPr="00795EF4" w:rsidTr="00EC7A11">
        <w:trPr>
          <w:cantSplit/>
          <w:trHeight w:val="400"/>
        </w:trPr>
        <w:tc>
          <w:tcPr>
            <w:tcW w:w="6090" w:type="dxa"/>
            <w:gridSpan w:val="2"/>
            <w:tcBorders>
              <w:left w:val="single" w:sz="4" w:space="0" w:color="auto"/>
            </w:tcBorders>
            <w:vAlign w:val="center"/>
          </w:tcPr>
          <w:p w:rsidR="00175DF4" w:rsidRPr="00795EF4" w:rsidRDefault="00175DF4" w:rsidP="00EC7A11">
            <w:pPr>
              <w:pStyle w:val="a7"/>
              <w:suppressLineNumbers/>
              <w:rPr>
                <w:i/>
                <w:snapToGrid w:val="0"/>
              </w:rPr>
            </w:pPr>
            <w:r w:rsidRPr="00795EF4">
              <w:rPr>
                <w:i/>
                <w:snapToGrid w:val="0"/>
              </w:rPr>
              <w:t>Итого: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5DF4" w:rsidRPr="00795EF4" w:rsidRDefault="00175DF4" w:rsidP="00EC7A11">
            <w:pPr>
              <w:suppressLineNumbers/>
              <w:jc w:val="center"/>
              <w:rPr>
                <w:snapToGrid w:val="0"/>
              </w:rPr>
            </w:pPr>
          </w:p>
        </w:tc>
        <w:tc>
          <w:tcPr>
            <w:tcW w:w="554" w:type="dxa"/>
            <w:vAlign w:val="center"/>
          </w:tcPr>
          <w:p w:rsidR="00175DF4" w:rsidRPr="00795EF4" w:rsidRDefault="00175DF4" w:rsidP="00EC7A11">
            <w:pPr>
              <w:suppressLineNumbers/>
              <w:jc w:val="center"/>
              <w:rPr>
                <w:snapToGrid w:val="0"/>
              </w:rPr>
            </w:pPr>
          </w:p>
        </w:tc>
        <w:tc>
          <w:tcPr>
            <w:tcW w:w="613" w:type="dxa"/>
            <w:vAlign w:val="center"/>
          </w:tcPr>
          <w:p w:rsidR="00175DF4" w:rsidRPr="00795EF4" w:rsidRDefault="00175DF4" w:rsidP="00EC7A11">
            <w:pPr>
              <w:suppressLineNumbers/>
              <w:jc w:val="center"/>
              <w:rPr>
                <w:snapToGrid w:val="0"/>
              </w:rPr>
            </w:pPr>
          </w:p>
        </w:tc>
        <w:tc>
          <w:tcPr>
            <w:tcW w:w="731" w:type="dxa"/>
            <w:vAlign w:val="center"/>
          </w:tcPr>
          <w:p w:rsidR="00175DF4" w:rsidRPr="00795EF4" w:rsidRDefault="00175DF4" w:rsidP="00EC7A11">
            <w:pPr>
              <w:suppressLineNumbers/>
              <w:jc w:val="center"/>
              <w:rPr>
                <w:snapToGrid w:val="0"/>
              </w:rPr>
            </w:pPr>
          </w:p>
        </w:tc>
        <w:tc>
          <w:tcPr>
            <w:tcW w:w="1205" w:type="dxa"/>
            <w:tcBorders>
              <w:right w:val="single" w:sz="4" w:space="0" w:color="auto"/>
            </w:tcBorders>
            <w:vAlign w:val="center"/>
          </w:tcPr>
          <w:p w:rsidR="00175DF4" w:rsidRPr="00795EF4" w:rsidRDefault="00175DF4" w:rsidP="00EC7A11">
            <w:pPr>
              <w:suppressLineNumbers/>
              <w:jc w:val="center"/>
              <w:rPr>
                <w:snapToGrid w:val="0"/>
              </w:rPr>
            </w:pPr>
          </w:p>
        </w:tc>
      </w:tr>
      <w:tr w:rsidR="00175DF4" w:rsidRPr="00795EF4" w:rsidTr="00EC7A11">
        <w:trPr>
          <w:cantSplit/>
          <w:trHeight w:val="277"/>
        </w:trPr>
        <w:tc>
          <w:tcPr>
            <w:tcW w:w="6090" w:type="dxa"/>
            <w:gridSpan w:val="2"/>
            <w:tcBorders>
              <w:left w:val="single" w:sz="4" w:space="0" w:color="auto"/>
            </w:tcBorders>
            <w:vAlign w:val="center"/>
          </w:tcPr>
          <w:p w:rsidR="00175DF4" w:rsidRPr="00795EF4" w:rsidRDefault="00175DF4" w:rsidP="00EC7A11">
            <w:pPr>
              <w:pStyle w:val="a7"/>
              <w:suppressLineNumbers/>
              <w:rPr>
                <w:i/>
                <w:snapToGrid w:val="0"/>
              </w:rPr>
            </w:pPr>
            <w:r w:rsidRPr="00795EF4">
              <w:rPr>
                <w:i/>
                <w:snapToGrid w:val="0"/>
              </w:rPr>
              <w:t>Всего: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5DF4" w:rsidRPr="00795EF4" w:rsidRDefault="00175DF4" w:rsidP="00EC7A11">
            <w:pPr>
              <w:suppressLineNumbers/>
              <w:jc w:val="center"/>
              <w:rPr>
                <w:snapToGrid w:val="0"/>
              </w:rPr>
            </w:pPr>
          </w:p>
        </w:tc>
        <w:tc>
          <w:tcPr>
            <w:tcW w:w="554" w:type="dxa"/>
            <w:vAlign w:val="center"/>
          </w:tcPr>
          <w:p w:rsidR="00175DF4" w:rsidRPr="00795EF4" w:rsidRDefault="00175DF4" w:rsidP="00EC7A11">
            <w:pPr>
              <w:suppressLineNumbers/>
              <w:jc w:val="center"/>
              <w:rPr>
                <w:snapToGrid w:val="0"/>
              </w:rPr>
            </w:pPr>
          </w:p>
        </w:tc>
        <w:tc>
          <w:tcPr>
            <w:tcW w:w="613" w:type="dxa"/>
            <w:vAlign w:val="center"/>
          </w:tcPr>
          <w:p w:rsidR="00175DF4" w:rsidRPr="00795EF4" w:rsidRDefault="00175DF4" w:rsidP="00EC7A11">
            <w:pPr>
              <w:suppressLineNumbers/>
              <w:jc w:val="center"/>
              <w:rPr>
                <w:snapToGrid w:val="0"/>
              </w:rPr>
            </w:pPr>
          </w:p>
        </w:tc>
        <w:tc>
          <w:tcPr>
            <w:tcW w:w="731" w:type="dxa"/>
            <w:vAlign w:val="center"/>
          </w:tcPr>
          <w:p w:rsidR="00175DF4" w:rsidRPr="00795EF4" w:rsidRDefault="00175DF4" w:rsidP="00EC7A11">
            <w:pPr>
              <w:suppressLineNumbers/>
              <w:jc w:val="center"/>
              <w:rPr>
                <w:snapToGrid w:val="0"/>
              </w:rPr>
            </w:pPr>
          </w:p>
        </w:tc>
        <w:tc>
          <w:tcPr>
            <w:tcW w:w="1205" w:type="dxa"/>
            <w:tcBorders>
              <w:right w:val="single" w:sz="4" w:space="0" w:color="auto"/>
            </w:tcBorders>
            <w:vAlign w:val="center"/>
          </w:tcPr>
          <w:p w:rsidR="00175DF4" w:rsidRPr="00795EF4" w:rsidRDefault="00175DF4" w:rsidP="00EC7A11">
            <w:pPr>
              <w:suppressLineNumbers/>
              <w:jc w:val="center"/>
              <w:rPr>
                <w:snapToGrid w:val="0"/>
              </w:rPr>
            </w:pPr>
          </w:p>
        </w:tc>
      </w:tr>
    </w:tbl>
    <w:p w:rsidR="00175DF4" w:rsidRDefault="00175DF4" w:rsidP="00175DF4">
      <w:pPr>
        <w:spacing w:before="40"/>
        <w:ind w:firstLine="708"/>
        <w:jc w:val="both"/>
        <w:rPr>
          <w:i/>
          <w:color w:val="FF0000"/>
        </w:rPr>
      </w:pPr>
      <w:r w:rsidRPr="00893186">
        <w:rPr>
          <w:i/>
          <w:color w:val="FF0000"/>
        </w:rPr>
        <w:t>В соответствии с Типовым положением о вузе</w:t>
      </w:r>
      <w:r>
        <w:rPr>
          <w:i/>
          <w:color w:val="FF0000"/>
        </w:rPr>
        <w:t xml:space="preserve"> РФ</w:t>
      </w:r>
      <w:r w:rsidRPr="00893186">
        <w:rPr>
          <w:i/>
          <w:color w:val="FF0000"/>
        </w:rPr>
        <w:t xml:space="preserve"> к  видам учебной работы отнесены: лекции, консультации, семинары, практические занятия, лабораторные работы, контрольные работы, коллоквиумы, самостоятельные работы, научно-исследовательская работа, практики, курсовое проектирование (курсовая работа). Высшее учебное заведение может устанавливать другие виды учебных занятий.</w:t>
      </w:r>
    </w:p>
    <w:p w:rsidR="00175DF4" w:rsidRPr="00893186" w:rsidRDefault="00175DF4" w:rsidP="00175DF4">
      <w:pPr>
        <w:spacing w:before="40"/>
        <w:ind w:firstLine="708"/>
        <w:jc w:val="both"/>
        <w:rPr>
          <w:i/>
          <w:color w:val="FF0000"/>
        </w:rPr>
      </w:pPr>
    </w:p>
    <w:p w:rsidR="00175DF4" w:rsidRPr="000559EA" w:rsidRDefault="00175DF4" w:rsidP="00175DF4">
      <w:pPr>
        <w:tabs>
          <w:tab w:val="left" w:pos="708"/>
        </w:tabs>
        <w:jc w:val="both"/>
        <w:rPr>
          <w:i/>
          <w:color w:val="FF0000"/>
        </w:rPr>
      </w:pPr>
      <w:r w:rsidRPr="001A436E">
        <w:rPr>
          <w:b/>
          <w:i/>
        </w:rPr>
        <w:t>4.</w:t>
      </w:r>
      <w:r>
        <w:rPr>
          <w:b/>
          <w:i/>
        </w:rPr>
        <w:t xml:space="preserve">3. Тематический план по видам учебной деятельности </w:t>
      </w:r>
      <w:r w:rsidRPr="000559EA">
        <w:rPr>
          <w:b/>
          <w:i/>
          <w:color w:val="FF0000"/>
        </w:rPr>
        <w:t>(</w:t>
      </w:r>
      <w:r w:rsidRPr="000559EA">
        <w:rPr>
          <w:i/>
          <w:color w:val="FF0000"/>
        </w:rPr>
        <w:t>отдельные таблицы для лекций,</w:t>
      </w:r>
      <w:r>
        <w:rPr>
          <w:i/>
          <w:color w:val="FF0000"/>
        </w:rPr>
        <w:t xml:space="preserve"> практических, лабораторных работ и самостоятельной работы с</w:t>
      </w:r>
      <w:r w:rsidRPr="000559EA">
        <w:rPr>
          <w:i/>
          <w:color w:val="FF0000"/>
        </w:rPr>
        <w:t>т</w:t>
      </w:r>
      <w:r>
        <w:rPr>
          <w:i/>
          <w:color w:val="FF0000"/>
        </w:rPr>
        <w:t>удентов</w:t>
      </w:r>
      <w:r w:rsidRPr="000559EA">
        <w:rPr>
          <w:i/>
          <w:color w:val="FF0000"/>
        </w:rPr>
        <w:t>)</w:t>
      </w:r>
    </w:p>
    <w:p w:rsidR="00175DF4" w:rsidRPr="00795EF4" w:rsidRDefault="00175DF4" w:rsidP="00175DF4">
      <w:pPr>
        <w:pStyle w:val="af5"/>
        <w:spacing w:before="60" w:after="60"/>
        <w:ind w:left="567"/>
        <w:rPr>
          <w:b/>
          <w:spacing w:val="-4"/>
          <w:szCs w:val="20"/>
        </w:rPr>
      </w:pPr>
      <w:r w:rsidRPr="00795EF4">
        <w:rPr>
          <w:b/>
          <w:spacing w:val="-4"/>
          <w:szCs w:val="20"/>
        </w:rPr>
        <w:t>Лекции</w:t>
      </w:r>
    </w:p>
    <w:tbl>
      <w:tblPr>
        <w:tblW w:w="99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09"/>
        <w:gridCol w:w="1652"/>
        <w:gridCol w:w="1062"/>
        <w:gridCol w:w="4935"/>
        <w:gridCol w:w="1565"/>
      </w:tblGrid>
      <w:tr w:rsidR="00175DF4" w:rsidRPr="00795EF4" w:rsidTr="00EC7A11">
        <w:tc>
          <w:tcPr>
            <w:tcW w:w="709" w:type="dxa"/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sz w:val="20"/>
                <w:szCs w:val="20"/>
                <w:lang w:eastAsia="en-US"/>
              </w:rPr>
            </w:pPr>
            <w:r w:rsidRPr="00795EF4">
              <w:rPr>
                <w:b/>
                <w:sz w:val="20"/>
                <w:szCs w:val="20"/>
                <w:lang w:eastAsia="en-US"/>
              </w:rPr>
              <w:t>№ п/п</w:t>
            </w:r>
          </w:p>
        </w:tc>
        <w:tc>
          <w:tcPr>
            <w:tcW w:w="1652" w:type="dxa"/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sz w:val="20"/>
                <w:szCs w:val="20"/>
                <w:lang w:eastAsia="en-US"/>
              </w:rPr>
            </w:pPr>
            <w:r w:rsidRPr="00795EF4">
              <w:rPr>
                <w:b/>
                <w:sz w:val="20"/>
                <w:szCs w:val="20"/>
                <w:lang w:eastAsia="en-US"/>
              </w:rPr>
              <w:t>Номер раздела дисциплины</w:t>
            </w:r>
          </w:p>
        </w:tc>
        <w:tc>
          <w:tcPr>
            <w:tcW w:w="1062" w:type="dxa"/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Объем </w:t>
            </w:r>
            <w:r w:rsidRPr="00795EF4">
              <w:rPr>
                <w:b/>
                <w:sz w:val="20"/>
                <w:szCs w:val="20"/>
                <w:lang w:eastAsia="en-US"/>
              </w:rPr>
              <w:t>часов</w:t>
            </w:r>
          </w:p>
        </w:tc>
        <w:tc>
          <w:tcPr>
            <w:tcW w:w="4935" w:type="dxa"/>
            <w:tcBorders>
              <w:right w:val="single" w:sz="4" w:space="0" w:color="auto"/>
            </w:tcBorders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sz w:val="20"/>
                <w:szCs w:val="20"/>
                <w:lang w:eastAsia="en-US"/>
              </w:rPr>
            </w:pPr>
            <w:r w:rsidRPr="00795EF4">
              <w:rPr>
                <w:b/>
                <w:sz w:val="20"/>
                <w:szCs w:val="20"/>
                <w:lang w:eastAsia="en-US"/>
              </w:rPr>
              <w:t xml:space="preserve">Тема лекции </w:t>
            </w:r>
          </w:p>
        </w:tc>
        <w:tc>
          <w:tcPr>
            <w:tcW w:w="15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sz w:val="20"/>
                <w:szCs w:val="20"/>
                <w:lang w:eastAsia="en-US"/>
              </w:rPr>
            </w:pPr>
            <w:r w:rsidRPr="00795EF4">
              <w:rPr>
                <w:sz w:val="20"/>
                <w:szCs w:val="20"/>
              </w:rPr>
              <w:t>Учебно-наглядные</w:t>
            </w:r>
            <w:r w:rsidRPr="00795EF4">
              <w:rPr>
                <w:sz w:val="20"/>
                <w:szCs w:val="20"/>
              </w:rPr>
              <w:br/>
              <w:t>пособия</w:t>
            </w:r>
          </w:p>
        </w:tc>
      </w:tr>
      <w:tr w:rsidR="00175DF4" w:rsidRPr="00795EF4" w:rsidTr="00EC7A11">
        <w:tc>
          <w:tcPr>
            <w:tcW w:w="709" w:type="dxa"/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 w:rsidRPr="00795EF4"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652" w:type="dxa"/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Cs w:val="20"/>
                <w:lang w:eastAsia="en-US"/>
              </w:rPr>
            </w:pPr>
          </w:p>
        </w:tc>
        <w:tc>
          <w:tcPr>
            <w:tcW w:w="1062" w:type="dxa"/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Cs/>
                <w:szCs w:val="20"/>
                <w:lang w:eastAsia="en-US"/>
              </w:rPr>
            </w:pPr>
          </w:p>
        </w:tc>
        <w:tc>
          <w:tcPr>
            <w:tcW w:w="4935" w:type="dxa"/>
            <w:tcBorders>
              <w:right w:val="single" w:sz="4" w:space="0" w:color="auto"/>
            </w:tcBorders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Cs w:val="20"/>
                <w:lang w:eastAsia="en-US"/>
              </w:rPr>
            </w:pPr>
          </w:p>
        </w:tc>
        <w:tc>
          <w:tcPr>
            <w:tcW w:w="15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Cs w:val="20"/>
                <w:lang w:eastAsia="en-US"/>
              </w:rPr>
            </w:pPr>
          </w:p>
        </w:tc>
      </w:tr>
      <w:tr w:rsidR="00175DF4" w:rsidRPr="00795EF4" w:rsidTr="00EC7A11">
        <w:tc>
          <w:tcPr>
            <w:tcW w:w="709" w:type="dxa"/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 w:rsidRPr="00795EF4"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652" w:type="dxa"/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Cs w:val="20"/>
                <w:lang w:eastAsia="en-US"/>
              </w:rPr>
            </w:pPr>
          </w:p>
        </w:tc>
        <w:tc>
          <w:tcPr>
            <w:tcW w:w="1062" w:type="dxa"/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Cs/>
                <w:szCs w:val="20"/>
                <w:lang w:eastAsia="en-US"/>
              </w:rPr>
            </w:pPr>
          </w:p>
        </w:tc>
        <w:tc>
          <w:tcPr>
            <w:tcW w:w="4935" w:type="dxa"/>
            <w:tcBorders>
              <w:right w:val="single" w:sz="4" w:space="0" w:color="auto"/>
            </w:tcBorders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Cs w:val="20"/>
                <w:lang w:eastAsia="en-US"/>
              </w:rPr>
            </w:pPr>
          </w:p>
        </w:tc>
        <w:tc>
          <w:tcPr>
            <w:tcW w:w="15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Cs w:val="20"/>
                <w:lang w:eastAsia="en-US"/>
              </w:rPr>
            </w:pPr>
          </w:p>
        </w:tc>
      </w:tr>
      <w:tr w:rsidR="00175DF4" w:rsidRPr="00795EF4" w:rsidTr="00EC7A11">
        <w:tc>
          <w:tcPr>
            <w:tcW w:w="709" w:type="dxa"/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Cs w:val="20"/>
                <w:lang w:eastAsia="en-US"/>
              </w:rPr>
            </w:pPr>
            <w:r w:rsidRPr="00795EF4">
              <w:rPr>
                <w:szCs w:val="20"/>
                <w:lang w:eastAsia="en-US"/>
              </w:rPr>
              <w:t>…</w:t>
            </w:r>
          </w:p>
        </w:tc>
        <w:tc>
          <w:tcPr>
            <w:tcW w:w="1652" w:type="dxa"/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Cs w:val="20"/>
                <w:lang w:eastAsia="en-US"/>
              </w:rPr>
            </w:pPr>
          </w:p>
        </w:tc>
        <w:tc>
          <w:tcPr>
            <w:tcW w:w="1062" w:type="dxa"/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Cs/>
                <w:szCs w:val="20"/>
                <w:lang w:eastAsia="en-US"/>
              </w:rPr>
            </w:pPr>
          </w:p>
        </w:tc>
        <w:tc>
          <w:tcPr>
            <w:tcW w:w="4935" w:type="dxa"/>
            <w:tcBorders>
              <w:right w:val="single" w:sz="4" w:space="0" w:color="auto"/>
            </w:tcBorders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Cs w:val="20"/>
                <w:lang w:eastAsia="en-US"/>
              </w:rPr>
            </w:pPr>
          </w:p>
        </w:tc>
        <w:tc>
          <w:tcPr>
            <w:tcW w:w="15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Cs w:val="20"/>
                <w:lang w:eastAsia="en-US"/>
              </w:rPr>
            </w:pPr>
          </w:p>
        </w:tc>
      </w:tr>
      <w:tr w:rsidR="00175DF4" w:rsidRPr="00795EF4" w:rsidTr="00EC7A11">
        <w:tc>
          <w:tcPr>
            <w:tcW w:w="709" w:type="dxa"/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 w:rsidRPr="00795EF4">
              <w:rPr>
                <w:sz w:val="20"/>
                <w:szCs w:val="20"/>
                <w:lang w:val="en-US" w:eastAsia="en-US"/>
              </w:rPr>
              <w:t>N</w:t>
            </w:r>
          </w:p>
        </w:tc>
        <w:tc>
          <w:tcPr>
            <w:tcW w:w="1652" w:type="dxa"/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Cs w:val="20"/>
                <w:lang w:eastAsia="en-US"/>
              </w:rPr>
            </w:pPr>
          </w:p>
        </w:tc>
        <w:tc>
          <w:tcPr>
            <w:tcW w:w="1062" w:type="dxa"/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Cs/>
                <w:szCs w:val="20"/>
                <w:lang w:eastAsia="en-US"/>
              </w:rPr>
            </w:pPr>
          </w:p>
        </w:tc>
        <w:tc>
          <w:tcPr>
            <w:tcW w:w="4935" w:type="dxa"/>
            <w:tcBorders>
              <w:right w:val="single" w:sz="4" w:space="0" w:color="auto"/>
            </w:tcBorders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Cs w:val="20"/>
                <w:lang w:eastAsia="en-US"/>
              </w:rPr>
            </w:pPr>
          </w:p>
        </w:tc>
        <w:tc>
          <w:tcPr>
            <w:tcW w:w="15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Cs w:val="20"/>
                <w:lang w:eastAsia="en-US"/>
              </w:rPr>
            </w:pPr>
          </w:p>
        </w:tc>
      </w:tr>
      <w:tr w:rsidR="00175DF4" w:rsidRPr="00795EF4" w:rsidTr="00EC7A11">
        <w:tc>
          <w:tcPr>
            <w:tcW w:w="2361" w:type="dxa"/>
            <w:gridSpan w:val="2"/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Cs w:val="20"/>
                <w:lang w:val="en-US" w:eastAsia="en-US"/>
              </w:rPr>
            </w:pPr>
            <w:r w:rsidRPr="00795EF4">
              <w:rPr>
                <w:szCs w:val="20"/>
                <w:lang w:eastAsia="en-US"/>
              </w:rPr>
              <w:t>Итого</w:t>
            </w:r>
            <w:r w:rsidRPr="00795EF4">
              <w:rPr>
                <w:szCs w:val="20"/>
                <w:lang w:val="en-US" w:eastAsia="en-US"/>
              </w:rPr>
              <w:t>:</w:t>
            </w:r>
          </w:p>
        </w:tc>
        <w:tc>
          <w:tcPr>
            <w:tcW w:w="1062" w:type="dxa"/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Cs/>
                <w:szCs w:val="20"/>
                <w:lang w:eastAsia="en-US"/>
              </w:rPr>
            </w:pPr>
          </w:p>
        </w:tc>
        <w:tc>
          <w:tcPr>
            <w:tcW w:w="4935" w:type="dxa"/>
            <w:tcBorders>
              <w:right w:val="single" w:sz="4" w:space="0" w:color="auto"/>
            </w:tcBorders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Cs w:val="20"/>
                <w:lang w:eastAsia="en-US"/>
              </w:rPr>
            </w:pPr>
          </w:p>
        </w:tc>
        <w:tc>
          <w:tcPr>
            <w:tcW w:w="15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Cs w:val="20"/>
                <w:lang w:eastAsia="en-US"/>
              </w:rPr>
            </w:pPr>
          </w:p>
        </w:tc>
      </w:tr>
    </w:tbl>
    <w:p w:rsidR="00175DF4" w:rsidRPr="00795EF4" w:rsidRDefault="00175DF4" w:rsidP="00175DF4">
      <w:pPr>
        <w:spacing w:before="60" w:after="60"/>
        <w:rPr>
          <w:b/>
          <w:spacing w:val="-4"/>
          <w:szCs w:val="20"/>
        </w:rPr>
      </w:pPr>
      <w:r w:rsidRPr="00795EF4">
        <w:rPr>
          <w:b/>
          <w:spacing w:val="-4"/>
          <w:szCs w:val="20"/>
        </w:rPr>
        <w:t>Практические (семинарские) занятия</w:t>
      </w:r>
    </w:p>
    <w:tbl>
      <w:tblPr>
        <w:tblW w:w="99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09"/>
        <w:gridCol w:w="1631"/>
        <w:gridCol w:w="1062"/>
        <w:gridCol w:w="4905"/>
        <w:gridCol w:w="1616"/>
      </w:tblGrid>
      <w:tr w:rsidR="00175DF4" w:rsidRPr="00795EF4" w:rsidTr="00EC7A11">
        <w:tc>
          <w:tcPr>
            <w:tcW w:w="709" w:type="dxa"/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sz w:val="20"/>
                <w:szCs w:val="20"/>
                <w:lang w:eastAsia="en-US"/>
              </w:rPr>
            </w:pPr>
            <w:r w:rsidRPr="00795EF4">
              <w:rPr>
                <w:b/>
                <w:sz w:val="20"/>
                <w:szCs w:val="20"/>
                <w:lang w:eastAsia="en-US"/>
              </w:rPr>
              <w:t>№ п</w:t>
            </w:r>
            <w:r w:rsidRPr="00795EF4">
              <w:rPr>
                <w:b/>
                <w:sz w:val="20"/>
                <w:szCs w:val="20"/>
                <w:lang w:val="en-US" w:eastAsia="en-US"/>
              </w:rPr>
              <w:t>/</w:t>
            </w:r>
            <w:r w:rsidRPr="00795EF4">
              <w:rPr>
                <w:b/>
                <w:sz w:val="20"/>
                <w:szCs w:val="20"/>
                <w:lang w:eastAsia="en-US"/>
              </w:rPr>
              <w:t>п</w:t>
            </w:r>
          </w:p>
        </w:tc>
        <w:tc>
          <w:tcPr>
            <w:tcW w:w="1631" w:type="dxa"/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sz w:val="20"/>
                <w:szCs w:val="20"/>
                <w:lang w:eastAsia="en-US"/>
              </w:rPr>
            </w:pPr>
            <w:r w:rsidRPr="00795EF4">
              <w:rPr>
                <w:b/>
                <w:sz w:val="20"/>
                <w:szCs w:val="20"/>
                <w:lang w:eastAsia="en-US"/>
              </w:rPr>
              <w:t>Номер раздела дисциплины</w:t>
            </w:r>
          </w:p>
        </w:tc>
        <w:tc>
          <w:tcPr>
            <w:tcW w:w="1062" w:type="dxa"/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Объем </w:t>
            </w:r>
            <w:r w:rsidRPr="00795EF4">
              <w:rPr>
                <w:b/>
                <w:sz w:val="20"/>
                <w:szCs w:val="20"/>
                <w:lang w:eastAsia="en-US"/>
              </w:rPr>
              <w:t>часов</w:t>
            </w:r>
          </w:p>
        </w:tc>
        <w:tc>
          <w:tcPr>
            <w:tcW w:w="4905" w:type="dxa"/>
            <w:tcBorders>
              <w:right w:val="single" w:sz="4" w:space="0" w:color="auto"/>
            </w:tcBorders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sz w:val="20"/>
                <w:szCs w:val="20"/>
                <w:lang w:eastAsia="en-US"/>
              </w:rPr>
            </w:pPr>
            <w:r w:rsidRPr="00795EF4">
              <w:rPr>
                <w:b/>
                <w:sz w:val="20"/>
                <w:szCs w:val="20"/>
                <w:lang w:eastAsia="en-US"/>
              </w:rPr>
              <w:t>Тема практического занятия</w:t>
            </w:r>
          </w:p>
        </w:tc>
        <w:tc>
          <w:tcPr>
            <w:tcW w:w="16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sz w:val="20"/>
                <w:szCs w:val="20"/>
                <w:lang w:eastAsia="en-US"/>
              </w:rPr>
            </w:pPr>
            <w:r w:rsidRPr="00795EF4">
              <w:rPr>
                <w:sz w:val="20"/>
                <w:szCs w:val="20"/>
              </w:rPr>
              <w:t>Учебно-наглядные</w:t>
            </w:r>
            <w:r w:rsidRPr="00795EF4">
              <w:rPr>
                <w:sz w:val="20"/>
                <w:szCs w:val="20"/>
              </w:rPr>
              <w:br/>
              <w:t>пособия</w:t>
            </w:r>
          </w:p>
        </w:tc>
      </w:tr>
      <w:tr w:rsidR="00175DF4" w:rsidRPr="00795EF4" w:rsidTr="00EC7A11">
        <w:tc>
          <w:tcPr>
            <w:tcW w:w="709" w:type="dxa"/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 w:rsidRPr="00795EF4"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631" w:type="dxa"/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Cs w:val="20"/>
                <w:lang w:eastAsia="en-US"/>
              </w:rPr>
            </w:pPr>
          </w:p>
        </w:tc>
        <w:tc>
          <w:tcPr>
            <w:tcW w:w="1062" w:type="dxa"/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Cs/>
                <w:szCs w:val="20"/>
                <w:lang w:eastAsia="en-US"/>
              </w:rPr>
            </w:pPr>
          </w:p>
        </w:tc>
        <w:tc>
          <w:tcPr>
            <w:tcW w:w="4905" w:type="dxa"/>
            <w:tcBorders>
              <w:right w:val="single" w:sz="4" w:space="0" w:color="auto"/>
            </w:tcBorders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Cs w:val="20"/>
                <w:lang w:eastAsia="en-US"/>
              </w:rPr>
            </w:pPr>
          </w:p>
        </w:tc>
        <w:tc>
          <w:tcPr>
            <w:tcW w:w="16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Cs w:val="20"/>
                <w:lang w:eastAsia="en-US"/>
              </w:rPr>
            </w:pPr>
          </w:p>
        </w:tc>
      </w:tr>
      <w:tr w:rsidR="00175DF4" w:rsidRPr="00795EF4" w:rsidTr="00EC7A11">
        <w:tc>
          <w:tcPr>
            <w:tcW w:w="709" w:type="dxa"/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 w:rsidRPr="00795EF4"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631" w:type="dxa"/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Cs w:val="20"/>
                <w:lang w:eastAsia="en-US"/>
              </w:rPr>
            </w:pPr>
          </w:p>
        </w:tc>
        <w:tc>
          <w:tcPr>
            <w:tcW w:w="1062" w:type="dxa"/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Cs/>
                <w:szCs w:val="20"/>
                <w:lang w:eastAsia="en-US"/>
              </w:rPr>
            </w:pPr>
          </w:p>
        </w:tc>
        <w:tc>
          <w:tcPr>
            <w:tcW w:w="4905" w:type="dxa"/>
            <w:tcBorders>
              <w:right w:val="single" w:sz="4" w:space="0" w:color="auto"/>
            </w:tcBorders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Cs w:val="20"/>
                <w:lang w:eastAsia="en-US"/>
              </w:rPr>
            </w:pPr>
          </w:p>
        </w:tc>
        <w:tc>
          <w:tcPr>
            <w:tcW w:w="16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Cs w:val="20"/>
                <w:lang w:eastAsia="en-US"/>
              </w:rPr>
            </w:pPr>
          </w:p>
        </w:tc>
      </w:tr>
      <w:tr w:rsidR="00175DF4" w:rsidRPr="00795EF4" w:rsidTr="00EC7A11">
        <w:tc>
          <w:tcPr>
            <w:tcW w:w="709" w:type="dxa"/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 w:rsidRPr="00795EF4">
              <w:rPr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1631" w:type="dxa"/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Cs w:val="20"/>
                <w:lang w:eastAsia="en-US"/>
              </w:rPr>
            </w:pPr>
          </w:p>
        </w:tc>
        <w:tc>
          <w:tcPr>
            <w:tcW w:w="1062" w:type="dxa"/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Cs/>
                <w:szCs w:val="20"/>
                <w:lang w:eastAsia="en-US"/>
              </w:rPr>
            </w:pPr>
          </w:p>
        </w:tc>
        <w:tc>
          <w:tcPr>
            <w:tcW w:w="4905" w:type="dxa"/>
            <w:tcBorders>
              <w:right w:val="single" w:sz="4" w:space="0" w:color="auto"/>
            </w:tcBorders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Cs w:val="20"/>
                <w:lang w:eastAsia="en-US"/>
              </w:rPr>
            </w:pPr>
          </w:p>
        </w:tc>
        <w:tc>
          <w:tcPr>
            <w:tcW w:w="16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Cs w:val="20"/>
                <w:lang w:eastAsia="en-US"/>
              </w:rPr>
            </w:pPr>
          </w:p>
        </w:tc>
      </w:tr>
      <w:tr w:rsidR="00175DF4" w:rsidRPr="00795EF4" w:rsidTr="00EC7A11">
        <w:tc>
          <w:tcPr>
            <w:tcW w:w="709" w:type="dxa"/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val="en-US" w:eastAsia="en-US"/>
              </w:rPr>
            </w:pPr>
            <w:r w:rsidRPr="00795EF4">
              <w:rPr>
                <w:sz w:val="20"/>
                <w:szCs w:val="20"/>
                <w:lang w:val="en-US" w:eastAsia="en-US"/>
              </w:rPr>
              <w:t>N</w:t>
            </w:r>
          </w:p>
        </w:tc>
        <w:tc>
          <w:tcPr>
            <w:tcW w:w="1631" w:type="dxa"/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Cs w:val="20"/>
                <w:lang w:eastAsia="en-US"/>
              </w:rPr>
            </w:pPr>
          </w:p>
        </w:tc>
        <w:tc>
          <w:tcPr>
            <w:tcW w:w="1062" w:type="dxa"/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Cs/>
                <w:szCs w:val="20"/>
                <w:lang w:eastAsia="en-US"/>
              </w:rPr>
            </w:pPr>
          </w:p>
        </w:tc>
        <w:tc>
          <w:tcPr>
            <w:tcW w:w="4905" w:type="dxa"/>
            <w:tcBorders>
              <w:right w:val="single" w:sz="4" w:space="0" w:color="auto"/>
            </w:tcBorders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Cs w:val="20"/>
                <w:lang w:eastAsia="en-US"/>
              </w:rPr>
            </w:pPr>
          </w:p>
        </w:tc>
        <w:tc>
          <w:tcPr>
            <w:tcW w:w="16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Cs w:val="20"/>
                <w:lang w:eastAsia="en-US"/>
              </w:rPr>
            </w:pPr>
          </w:p>
        </w:tc>
      </w:tr>
      <w:tr w:rsidR="00175DF4" w:rsidRPr="00795EF4" w:rsidTr="00EC7A11">
        <w:tc>
          <w:tcPr>
            <w:tcW w:w="2340" w:type="dxa"/>
            <w:gridSpan w:val="2"/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Cs w:val="20"/>
                <w:lang w:val="en-US" w:eastAsia="en-US"/>
              </w:rPr>
            </w:pPr>
            <w:r w:rsidRPr="00795EF4">
              <w:rPr>
                <w:szCs w:val="20"/>
                <w:lang w:eastAsia="en-US"/>
              </w:rPr>
              <w:t>Итого</w:t>
            </w:r>
            <w:r w:rsidRPr="00795EF4">
              <w:rPr>
                <w:szCs w:val="20"/>
                <w:lang w:val="en-US" w:eastAsia="en-US"/>
              </w:rPr>
              <w:t>:</w:t>
            </w:r>
          </w:p>
        </w:tc>
        <w:tc>
          <w:tcPr>
            <w:tcW w:w="1062" w:type="dxa"/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Cs/>
                <w:szCs w:val="20"/>
                <w:lang w:eastAsia="en-US"/>
              </w:rPr>
            </w:pPr>
          </w:p>
        </w:tc>
        <w:tc>
          <w:tcPr>
            <w:tcW w:w="4905" w:type="dxa"/>
            <w:tcBorders>
              <w:right w:val="single" w:sz="4" w:space="0" w:color="auto"/>
            </w:tcBorders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Cs w:val="20"/>
                <w:lang w:eastAsia="en-US"/>
              </w:rPr>
            </w:pPr>
          </w:p>
        </w:tc>
        <w:tc>
          <w:tcPr>
            <w:tcW w:w="16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Cs w:val="20"/>
                <w:lang w:eastAsia="en-US"/>
              </w:rPr>
            </w:pPr>
          </w:p>
        </w:tc>
      </w:tr>
    </w:tbl>
    <w:p w:rsidR="00175DF4" w:rsidRPr="00795EF4" w:rsidRDefault="00175DF4" w:rsidP="00175DF4">
      <w:pPr>
        <w:keepNext/>
        <w:spacing w:before="60" w:after="60"/>
        <w:rPr>
          <w:b/>
          <w:spacing w:val="-4"/>
          <w:szCs w:val="20"/>
        </w:rPr>
      </w:pPr>
      <w:r w:rsidRPr="00795EF4">
        <w:rPr>
          <w:b/>
          <w:spacing w:val="-4"/>
          <w:szCs w:val="20"/>
        </w:rPr>
        <w:t>Лабораторные работы</w:t>
      </w:r>
    </w:p>
    <w:tbl>
      <w:tblPr>
        <w:tblW w:w="99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09"/>
        <w:gridCol w:w="1631"/>
        <w:gridCol w:w="1062"/>
        <w:gridCol w:w="3119"/>
        <w:gridCol w:w="1786"/>
        <w:gridCol w:w="1616"/>
      </w:tblGrid>
      <w:tr w:rsidR="00175DF4" w:rsidRPr="00795EF4" w:rsidTr="00EC7A11">
        <w:tc>
          <w:tcPr>
            <w:tcW w:w="709" w:type="dxa"/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sz w:val="20"/>
                <w:szCs w:val="20"/>
                <w:lang w:eastAsia="en-US"/>
              </w:rPr>
            </w:pPr>
            <w:r w:rsidRPr="00795EF4">
              <w:rPr>
                <w:b/>
                <w:sz w:val="20"/>
                <w:szCs w:val="20"/>
                <w:lang w:eastAsia="en-US"/>
              </w:rPr>
              <w:t>№ п</w:t>
            </w:r>
            <w:r w:rsidRPr="00795EF4">
              <w:rPr>
                <w:b/>
                <w:sz w:val="20"/>
                <w:szCs w:val="20"/>
                <w:lang w:val="en-US" w:eastAsia="en-US"/>
              </w:rPr>
              <w:t>/</w:t>
            </w:r>
            <w:r w:rsidRPr="00795EF4">
              <w:rPr>
                <w:b/>
                <w:sz w:val="20"/>
                <w:szCs w:val="20"/>
                <w:lang w:eastAsia="en-US"/>
              </w:rPr>
              <w:t>п</w:t>
            </w:r>
          </w:p>
        </w:tc>
        <w:tc>
          <w:tcPr>
            <w:tcW w:w="1631" w:type="dxa"/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sz w:val="20"/>
                <w:szCs w:val="20"/>
                <w:lang w:eastAsia="en-US"/>
              </w:rPr>
            </w:pPr>
            <w:r w:rsidRPr="00795EF4">
              <w:rPr>
                <w:b/>
                <w:sz w:val="20"/>
                <w:szCs w:val="20"/>
                <w:lang w:eastAsia="en-US"/>
              </w:rPr>
              <w:t>Номер раздела дисциплины</w:t>
            </w:r>
          </w:p>
        </w:tc>
        <w:tc>
          <w:tcPr>
            <w:tcW w:w="1062" w:type="dxa"/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Объем </w:t>
            </w:r>
            <w:r w:rsidRPr="00795EF4">
              <w:rPr>
                <w:b/>
                <w:sz w:val="20"/>
                <w:szCs w:val="20"/>
                <w:lang w:eastAsia="en-US"/>
              </w:rPr>
              <w:t>часов</w:t>
            </w:r>
          </w:p>
        </w:tc>
        <w:tc>
          <w:tcPr>
            <w:tcW w:w="3119" w:type="dxa"/>
            <w:tcBorders>
              <w:right w:val="single" w:sz="4" w:space="0" w:color="auto"/>
            </w:tcBorders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sz w:val="20"/>
                <w:szCs w:val="20"/>
                <w:lang w:eastAsia="en-US"/>
              </w:rPr>
            </w:pPr>
            <w:r w:rsidRPr="00795EF4">
              <w:rPr>
                <w:b/>
                <w:sz w:val="20"/>
                <w:szCs w:val="20"/>
                <w:lang w:eastAsia="en-US"/>
              </w:rPr>
              <w:t>Тема лабораторного занятия</w:t>
            </w:r>
          </w:p>
        </w:tc>
        <w:tc>
          <w:tcPr>
            <w:tcW w:w="178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sz w:val="20"/>
                <w:szCs w:val="20"/>
                <w:lang w:eastAsia="en-US"/>
              </w:rPr>
            </w:pPr>
            <w:r w:rsidRPr="00795EF4">
              <w:rPr>
                <w:b/>
                <w:sz w:val="20"/>
                <w:szCs w:val="20"/>
                <w:lang w:eastAsia="en-US"/>
              </w:rPr>
              <w:t>Наименование лаборатории</w:t>
            </w:r>
          </w:p>
        </w:tc>
        <w:tc>
          <w:tcPr>
            <w:tcW w:w="16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sz w:val="20"/>
                <w:szCs w:val="20"/>
                <w:lang w:eastAsia="en-US"/>
              </w:rPr>
            </w:pPr>
            <w:r w:rsidRPr="00795EF4">
              <w:rPr>
                <w:sz w:val="20"/>
                <w:szCs w:val="20"/>
              </w:rPr>
              <w:t>Учебно-наглядные</w:t>
            </w:r>
            <w:r w:rsidRPr="00795EF4">
              <w:rPr>
                <w:sz w:val="20"/>
                <w:szCs w:val="20"/>
              </w:rPr>
              <w:br/>
              <w:t>пособия</w:t>
            </w:r>
          </w:p>
        </w:tc>
      </w:tr>
      <w:tr w:rsidR="00175DF4" w:rsidRPr="00795EF4" w:rsidTr="00EC7A11">
        <w:tc>
          <w:tcPr>
            <w:tcW w:w="709" w:type="dxa"/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 w:rsidRPr="00795EF4"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631" w:type="dxa"/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Cs w:val="20"/>
                <w:lang w:eastAsia="en-US"/>
              </w:rPr>
            </w:pPr>
          </w:p>
        </w:tc>
        <w:tc>
          <w:tcPr>
            <w:tcW w:w="1062" w:type="dxa"/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Cs/>
                <w:szCs w:val="20"/>
                <w:lang w:eastAsia="en-US"/>
              </w:rPr>
            </w:pPr>
          </w:p>
        </w:tc>
        <w:tc>
          <w:tcPr>
            <w:tcW w:w="3119" w:type="dxa"/>
            <w:tcBorders>
              <w:right w:val="single" w:sz="4" w:space="0" w:color="auto"/>
            </w:tcBorders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Cs w:val="20"/>
                <w:lang w:eastAsia="en-US"/>
              </w:rPr>
            </w:pPr>
          </w:p>
        </w:tc>
        <w:tc>
          <w:tcPr>
            <w:tcW w:w="178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Cs w:val="20"/>
                <w:lang w:eastAsia="en-US"/>
              </w:rPr>
            </w:pPr>
          </w:p>
        </w:tc>
        <w:tc>
          <w:tcPr>
            <w:tcW w:w="16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Cs w:val="20"/>
                <w:lang w:eastAsia="en-US"/>
              </w:rPr>
            </w:pPr>
          </w:p>
        </w:tc>
      </w:tr>
      <w:tr w:rsidR="00175DF4" w:rsidRPr="00795EF4" w:rsidTr="00EC7A11">
        <w:tc>
          <w:tcPr>
            <w:tcW w:w="709" w:type="dxa"/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 w:rsidRPr="00795EF4"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631" w:type="dxa"/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Cs w:val="20"/>
                <w:lang w:eastAsia="en-US"/>
              </w:rPr>
            </w:pPr>
          </w:p>
        </w:tc>
        <w:tc>
          <w:tcPr>
            <w:tcW w:w="1062" w:type="dxa"/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Cs/>
                <w:szCs w:val="20"/>
                <w:lang w:eastAsia="en-US"/>
              </w:rPr>
            </w:pPr>
          </w:p>
        </w:tc>
        <w:tc>
          <w:tcPr>
            <w:tcW w:w="3119" w:type="dxa"/>
            <w:tcBorders>
              <w:right w:val="single" w:sz="4" w:space="0" w:color="auto"/>
            </w:tcBorders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Cs w:val="20"/>
                <w:lang w:eastAsia="en-US"/>
              </w:rPr>
            </w:pPr>
          </w:p>
        </w:tc>
        <w:tc>
          <w:tcPr>
            <w:tcW w:w="178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Cs w:val="20"/>
                <w:lang w:eastAsia="en-US"/>
              </w:rPr>
            </w:pPr>
          </w:p>
        </w:tc>
        <w:tc>
          <w:tcPr>
            <w:tcW w:w="16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Cs w:val="20"/>
                <w:lang w:eastAsia="en-US"/>
              </w:rPr>
            </w:pPr>
          </w:p>
        </w:tc>
      </w:tr>
      <w:tr w:rsidR="00175DF4" w:rsidRPr="00795EF4" w:rsidTr="00EC7A11">
        <w:tc>
          <w:tcPr>
            <w:tcW w:w="709" w:type="dxa"/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 w:rsidRPr="00795EF4">
              <w:rPr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1631" w:type="dxa"/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Cs w:val="20"/>
                <w:lang w:eastAsia="en-US"/>
              </w:rPr>
            </w:pPr>
          </w:p>
        </w:tc>
        <w:tc>
          <w:tcPr>
            <w:tcW w:w="1062" w:type="dxa"/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Cs/>
                <w:szCs w:val="20"/>
                <w:lang w:eastAsia="en-US"/>
              </w:rPr>
            </w:pPr>
          </w:p>
        </w:tc>
        <w:tc>
          <w:tcPr>
            <w:tcW w:w="3119" w:type="dxa"/>
            <w:tcBorders>
              <w:right w:val="single" w:sz="4" w:space="0" w:color="auto"/>
            </w:tcBorders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Cs w:val="20"/>
                <w:lang w:eastAsia="en-US"/>
              </w:rPr>
            </w:pPr>
          </w:p>
        </w:tc>
        <w:tc>
          <w:tcPr>
            <w:tcW w:w="178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Cs w:val="20"/>
                <w:lang w:eastAsia="en-US"/>
              </w:rPr>
            </w:pPr>
          </w:p>
        </w:tc>
        <w:tc>
          <w:tcPr>
            <w:tcW w:w="16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Cs w:val="20"/>
                <w:lang w:eastAsia="en-US"/>
              </w:rPr>
            </w:pPr>
          </w:p>
        </w:tc>
      </w:tr>
      <w:tr w:rsidR="00175DF4" w:rsidRPr="00795EF4" w:rsidTr="00EC7A11">
        <w:tc>
          <w:tcPr>
            <w:tcW w:w="709" w:type="dxa"/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val="en-US" w:eastAsia="en-US"/>
              </w:rPr>
            </w:pPr>
            <w:r w:rsidRPr="00795EF4">
              <w:rPr>
                <w:sz w:val="20"/>
                <w:szCs w:val="20"/>
                <w:lang w:val="en-US" w:eastAsia="en-US"/>
              </w:rPr>
              <w:t>N</w:t>
            </w:r>
          </w:p>
        </w:tc>
        <w:tc>
          <w:tcPr>
            <w:tcW w:w="1631" w:type="dxa"/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Cs w:val="20"/>
                <w:lang w:eastAsia="en-US"/>
              </w:rPr>
            </w:pPr>
          </w:p>
        </w:tc>
        <w:tc>
          <w:tcPr>
            <w:tcW w:w="1062" w:type="dxa"/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Cs/>
                <w:szCs w:val="20"/>
                <w:lang w:eastAsia="en-US"/>
              </w:rPr>
            </w:pPr>
          </w:p>
        </w:tc>
        <w:tc>
          <w:tcPr>
            <w:tcW w:w="3119" w:type="dxa"/>
            <w:tcBorders>
              <w:right w:val="single" w:sz="4" w:space="0" w:color="auto"/>
            </w:tcBorders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Cs w:val="20"/>
                <w:lang w:eastAsia="en-US"/>
              </w:rPr>
            </w:pPr>
          </w:p>
        </w:tc>
        <w:tc>
          <w:tcPr>
            <w:tcW w:w="178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Cs w:val="20"/>
                <w:lang w:eastAsia="en-US"/>
              </w:rPr>
            </w:pPr>
          </w:p>
        </w:tc>
        <w:tc>
          <w:tcPr>
            <w:tcW w:w="16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Cs w:val="20"/>
                <w:lang w:eastAsia="en-US"/>
              </w:rPr>
            </w:pPr>
          </w:p>
        </w:tc>
      </w:tr>
      <w:tr w:rsidR="00175DF4" w:rsidRPr="00795EF4" w:rsidTr="00EC7A11">
        <w:tc>
          <w:tcPr>
            <w:tcW w:w="2340" w:type="dxa"/>
            <w:gridSpan w:val="2"/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Cs w:val="20"/>
                <w:lang w:val="en-US" w:eastAsia="en-US"/>
              </w:rPr>
            </w:pPr>
            <w:r w:rsidRPr="00795EF4">
              <w:rPr>
                <w:szCs w:val="20"/>
                <w:lang w:eastAsia="en-US"/>
              </w:rPr>
              <w:t>Итого</w:t>
            </w:r>
            <w:r w:rsidRPr="00795EF4">
              <w:rPr>
                <w:szCs w:val="20"/>
                <w:lang w:val="en-US" w:eastAsia="en-US"/>
              </w:rPr>
              <w:t>:</w:t>
            </w:r>
          </w:p>
        </w:tc>
        <w:tc>
          <w:tcPr>
            <w:tcW w:w="1062" w:type="dxa"/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Cs/>
                <w:szCs w:val="20"/>
                <w:lang w:eastAsia="en-US"/>
              </w:rPr>
            </w:pPr>
          </w:p>
        </w:tc>
        <w:tc>
          <w:tcPr>
            <w:tcW w:w="3119" w:type="dxa"/>
            <w:tcBorders>
              <w:right w:val="single" w:sz="4" w:space="0" w:color="auto"/>
            </w:tcBorders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Cs w:val="20"/>
                <w:lang w:eastAsia="en-US"/>
              </w:rPr>
            </w:pPr>
          </w:p>
        </w:tc>
        <w:tc>
          <w:tcPr>
            <w:tcW w:w="178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Cs w:val="20"/>
                <w:lang w:eastAsia="en-US"/>
              </w:rPr>
            </w:pPr>
          </w:p>
        </w:tc>
        <w:tc>
          <w:tcPr>
            <w:tcW w:w="16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Cs w:val="20"/>
                <w:lang w:eastAsia="en-US"/>
              </w:rPr>
            </w:pPr>
          </w:p>
        </w:tc>
      </w:tr>
    </w:tbl>
    <w:p w:rsidR="00175DF4" w:rsidRPr="00795EF4" w:rsidRDefault="00175DF4" w:rsidP="00175DF4">
      <w:pPr>
        <w:keepNext/>
        <w:spacing w:before="60" w:after="60"/>
        <w:rPr>
          <w:b/>
          <w:spacing w:val="-4"/>
          <w:szCs w:val="20"/>
        </w:rPr>
      </w:pPr>
      <w:r w:rsidRPr="00795EF4">
        <w:rPr>
          <w:b/>
          <w:spacing w:val="-4"/>
          <w:szCs w:val="20"/>
        </w:rPr>
        <w:t>Самостоятельная работа студента</w:t>
      </w:r>
    </w:p>
    <w:tbl>
      <w:tblPr>
        <w:tblW w:w="99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01"/>
        <w:gridCol w:w="709"/>
        <w:gridCol w:w="5812"/>
        <w:gridCol w:w="1701"/>
      </w:tblGrid>
      <w:tr w:rsidR="00175DF4" w:rsidRPr="00795EF4" w:rsidTr="00EC7A11">
        <w:trPr>
          <w:trHeight w:val="752"/>
        </w:trPr>
        <w:tc>
          <w:tcPr>
            <w:tcW w:w="1701" w:type="dxa"/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sz w:val="20"/>
                <w:szCs w:val="20"/>
                <w:lang w:eastAsia="en-US"/>
              </w:rPr>
            </w:pPr>
            <w:r w:rsidRPr="00795EF4">
              <w:rPr>
                <w:b/>
                <w:sz w:val="20"/>
                <w:szCs w:val="20"/>
                <w:lang w:eastAsia="en-US"/>
              </w:rPr>
              <w:t>Раздел дисциплины</w:t>
            </w:r>
          </w:p>
        </w:tc>
        <w:tc>
          <w:tcPr>
            <w:tcW w:w="709" w:type="dxa"/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sz w:val="20"/>
                <w:szCs w:val="20"/>
                <w:lang w:eastAsia="en-US"/>
              </w:rPr>
            </w:pPr>
            <w:r w:rsidRPr="00795EF4">
              <w:rPr>
                <w:b/>
                <w:sz w:val="20"/>
                <w:szCs w:val="20"/>
                <w:lang w:eastAsia="en-US"/>
              </w:rPr>
              <w:t>№ п</w:t>
            </w:r>
            <w:r w:rsidRPr="00795EF4">
              <w:rPr>
                <w:b/>
                <w:sz w:val="20"/>
                <w:szCs w:val="20"/>
                <w:lang w:val="en-US" w:eastAsia="en-US"/>
              </w:rPr>
              <w:t>/</w:t>
            </w:r>
            <w:r w:rsidRPr="00795EF4">
              <w:rPr>
                <w:b/>
                <w:sz w:val="20"/>
                <w:szCs w:val="20"/>
                <w:lang w:eastAsia="en-US"/>
              </w:rPr>
              <w:t>п</w:t>
            </w:r>
          </w:p>
        </w:tc>
        <w:tc>
          <w:tcPr>
            <w:tcW w:w="5812" w:type="dxa"/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 Тема и в</w:t>
            </w:r>
            <w:r w:rsidRPr="00795EF4">
              <w:rPr>
                <w:b/>
                <w:sz w:val="20"/>
                <w:szCs w:val="20"/>
                <w:lang w:eastAsia="en-US"/>
              </w:rPr>
              <w:t>ид СРС</w:t>
            </w:r>
          </w:p>
        </w:tc>
        <w:tc>
          <w:tcPr>
            <w:tcW w:w="1701" w:type="dxa"/>
            <w:vAlign w:val="center"/>
          </w:tcPr>
          <w:p w:rsidR="00175D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Трудоемкость</w:t>
            </w:r>
          </w:p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sz w:val="20"/>
                <w:szCs w:val="20"/>
                <w:lang w:val="en-US" w:eastAsia="en-US"/>
              </w:rPr>
            </w:pPr>
            <w:r w:rsidRPr="00795EF4">
              <w:rPr>
                <w:b/>
                <w:sz w:val="20"/>
                <w:szCs w:val="20"/>
                <w:lang w:eastAsia="en-US"/>
              </w:rPr>
              <w:t xml:space="preserve"> </w:t>
            </w:r>
            <w:r>
              <w:rPr>
                <w:b/>
                <w:sz w:val="20"/>
                <w:szCs w:val="20"/>
                <w:lang w:eastAsia="en-US"/>
              </w:rPr>
              <w:t>(в часах)</w:t>
            </w:r>
            <w:r w:rsidRPr="00795EF4">
              <w:rPr>
                <w:b/>
                <w:sz w:val="20"/>
                <w:szCs w:val="20"/>
                <w:lang w:eastAsia="en-US"/>
              </w:rPr>
              <w:t xml:space="preserve"> </w:t>
            </w:r>
          </w:p>
        </w:tc>
      </w:tr>
      <w:tr w:rsidR="00175DF4" w:rsidRPr="00795EF4" w:rsidTr="00EC7A11">
        <w:tc>
          <w:tcPr>
            <w:tcW w:w="1701" w:type="dxa"/>
            <w:vMerge w:val="restart"/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 w:rsidRPr="00795EF4">
              <w:rPr>
                <w:sz w:val="20"/>
                <w:szCs w:val="20"/>
                <w:lang w:eastAsia="en-US"/>
              </w:rPr>
              <w:t>Раздел 1</w:t>
            </w:r>
          </w:p>
        </w:tc>
        <w:tc>
          <w:tcPr>
            <w:tcW w:w="709" w:type="dxa"/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 w:rsidRPr="00795EF4"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5812" w:type="dxa"/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  <w:szCs w:val="20"/>
                <w:lang w:eastAsia="en-US"/>
              </w:rPr>
            </w:pPr>
            <w:r w:rsidRPr="00795EF4">
              <w:rPr>
                <w:sz w:val="20"/>
                <w:szCs w:val="20"/>
                <w:lang w:eastAsia="en-US"/>
              </w:rPr>
              <w:t>Вид СРС 1</w:t>
            </w:r>
          </w:p>
        </w:tc>
        <w:tc>
          <w:tcPr>
            <w:tcW w:w="1701" w:type="dxa"/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Cs/>
                <w:sz w:val="20"/>
                <w:szCs w:val="20"/>
                <w:lang w:eastAsia="en-US"/>
              </w:rPr>
            </w:pPr>
          </w:p>
        </w:tc>
      </w:tr>
      <w:tr w:rsidR="00175DF4" w:rsidRPr="00795EF4" w:rsidTr="00EC7A11">
        <w:tc>
          <w:tcPr>
            <w:tcW w:w="1701" w:type="dxa"/>
            <w:vMerge/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709" w:type="dxa"/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 w:rsidRPr="00795EF4"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5812" w:type="dxa"/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  <w:szCs w:val="20"/>
                <w:lang w:eastAsia="en-US"/>
              </w:rPr>
            </w:pPr>
            <w:r w:rsidRPr="00795EF4">
              <w:rPr>
                <w:sz w:val="20"/>
                <w:szCs w:val="20"/>
                <w:lang w:eastAsia="en-US"/>
              </w:rPr>
              <w:t>Вид СРС 2</w:t>
            </w:r>
          </w:p>
        </w:tc>
        <w:tc>
          <w:tcPr>
            <w:tcW w:w="1701" w:type="dxa"/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Cs/>
                <w:sz w:val="20"/>
                <w:szCs w:val="20"/>
                <w:lang w:eastAsia="en-US"/>
              </w:rPr>
            </w:pPr>
          </w:p>
        </w:tc>
      </w:tr>
      <w:tr w:rsidR="00175DF4" w:rsidRPr="00795EF4" w:rsidTr="00EC7A11">
        <w:tc>
          <w:tcPr>
            <w:tcW w:w="1701" w:type="dxa"/>
            <w:vMerge w:val="restart"/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 w:rsidRPr="00795EF4">
              <w:rPr>
                <w:sz w:val="20"/>
                <w:szCs w:val="20"/>
                <w:lang w:eastAsia="en-US"/>
              </w:rPr>
              <w:t>Раздел 2</w:t>
            </w:r>
          </w:p>
        </w:tc>
        <w:tc>
          <w:tcPr>
            <w:tcW w:w="709" w:type="dxa"/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 w:rsidRPr="00795EF4">
              <w:rPr>
                <w:sz w:val="20"/>
                <w:szCs w:val="20"/>
                <w:lang w:eastAsia="en-US"/>
              </w:rPr>
              <w:t>3</w:t>
            </w:r>
          </w:p>
        </w:tc>
        <w:tc>
          <w:tcPr>
            <w:tcW w:w="5812" w:type="dxa"/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  <w:szCs w:val="20"/>
                <w:lang w:eastAsia="en-US"/>
              </w:rPr>
            </w:pPr>
            <w:r w:rsidRPr="00795EF4">
              <w:rPr>
                <w:sz w:val="20"/>
                <w:szCs w:val="20"/>
                <w:lang w:eastAsia="en-US"/>
              </w:rPr>
              <w:t>Вид СРС 3</w:t>
            </w:r>
          </w:p>
        </w:tc>
        <w:tc>
          <w:tcPr>
            <w:tcW w:w="1701" w:type="dxa"/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Cs/>
                <w:sz w:val="20"/>
                <w:szCs w:val="20"/>
                <w:lang w:eastAsia="en-US"/>
              </w:rPr>
            </w:pPr>
          </w:p>
        </w:tc>
      </w:tr>
      <w:tr w:rsidR="00175DF4" w:rsidRPr="00795EF4" w:rsidTr="00EC7A11">
        <w:tc>
          <w:tcPr>
            <w:tcW w:w="1701" w:type="dxa"/>
            <w:vMerge/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709" w:type="dxa"/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 w:rsidRPr="00795EF4">
              <w:rPr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5812" w:type="dxa"/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  <w:szCs w:val="20"/>
                <w:lang w:eastAsia="en-US"/>
              </w:rPr>
            </w:pPr>
            <w:r w:rsidRPr="00795EF4">
              <w:rPr>
                <w:sz w:val="20"/>
                <w:szCs w:val="20"/>
                <w:lang w:eastAsia="en-US"/>
              </w:rPr>
              <w:t>Вид СРС 1</w:t>
            </w:r>
          </w:p>
        </w:tc>
        <w:tc>
          <w:tcPr>
            <w:tcW w:w="1701" w:type="dxa"/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Cs/>
                <w:sz w:val="20"/>
                <w:szCs w:val="20"/>
                <w:lang w:eastAsia="en-US"/>
              </w:rPr>
            </w:pPr>
          </w:p>
        </w:tc>
      </w:tr>
      <w:tr w:rsidR="00175DF4" w:rsidRPr="00795EF4" w:rsidTr="00EC7A11">
        <w:tc>
          <w:tcPr>
            <w:tcW w:w="1701" w:type="dxa"/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709" w:type="dxa"/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 w:rsidRPr="00795EF4">
              <w:rPr>
                <w:sz w:val="20"/>
                <w:szCs w:val="20"/>
                <w:lang w:val="en-US" w:eastAsia="en-US"/>
              </w:rPr>
              <w:t>N</w:t>
            </w:r>
          </w:p>
        </w:tc>
        <w:tc>
          <w:tcPr>
            <w:tcW w:w="5812" w:type="dxa"/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  <w:szCs w:val="20"/>
                <w:lang w:eastAsia="en-US"/>
              </w:rPr>
            </w:pPr>
            <w:r w:rsidRPr="00795EF4">
              <w:rPr>
                <w:sz w:val="20"/>
                <w:szCs w:val="20"/>
                <w:lang w:eastAsia="en-US"/>
              </w:rPr>
              <w:t>Вид СРС …</w:t>
            </w:r>
          </w:p>
        </w:tc>
        <w:tc>
          <w:tcPr>
            <w:tcW w:w="1701" w:type="dxa"/>
            <w:vAlign w:val="center"/>
          </w:tcPr>
          <w:p w:rsidR="00175DF4" w:rsidRPr="00795EF4" w:rsidRDefault="00175DF4" w:rsidP="00EC7A1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Cs/>
                <w:sz w:val="20"/>
                <w:szCs w:val="20"/>
                <w:lang w:eastAsia="en-US"/>
              </w:rPr>
            </w:pPr>
          </w:p>
        </w:tc>
      </w:tr>
    </w:tbl>
    <w:p w:rsidR="00175DF4" w:rsidRPr="000559EA" w:rsidRDefault="00175DF4" w:rsidP="00175DF4">
      <w:pPr>
        <w:tabs>
          <w:tab w:val="left" w:pos="708"/>
        </w:tabs>
        <w:jc w:val="both"/>
        <w:rPr>
          <w:i/>
          <w:color w:val="FF0000"/>
        </w:rPr>
      </w:pPr>
      <w:r>
        <w:rPr>
          <w:b/>
          <w:i/>
        </w:rPr>
        <w:tab/>
      </w:r>
      <w:r w:rsidRPr="000559EA">
        <w:rPr>
          <w:b/>
          <w:i/>
          <w:color w:val="FF0000"/>
        </w:rPr>
        <w:t>Вид занятия</w:t>
      </w:r>
      <w:r>
        <w:rPr>
          <w:i/>
          <w:color w:val="FF0000"/>
        </w:rPr>
        <w:t>: лабораторная работа</w:t>
      </w:r>
      <w:r w:rsidRPr="000559EA">
        <w:rPr>
          <w:i/>
          <w:color w:val="FF0000"/>
        </w:rPr>
        <w:t>, лекция, практическая работа, самостоятельная работа, семинар</w:t>
      </w:r>
    </w:p>
    <w:p w:rsidR="00175DF4" w:rsidRPr="000559EA" w:rsidRDefault="00175DF4" w:rsidP="00175DF4">
      <w:pPr>
        <w:tabs>
          <w:tab w:val="left" w:pos="708"/>
        </w:tabs>
        <w:jc w:val="both"/>
        <w:rPr>
          <w:i/>
          <w:color w:val="FF0000"/>
        </w:rPr>
      </w:pPr>
      <w:r>
        <w:rPr>
          <w:b/>
          <w:i/>
          <w:color w:val="FF0000"/>
        </w:rPr>
        <w:tab/>
      </w:r>
      <w:r w:rsidRPr="000559EA">
        <w:rPr>
          <w:b/>
          <w:i/>
          <w:color w:val="FF0000"/>
        </w:rPr>
        <w:t>Учебно-наглядные пособия:</w:t>
      </w:r>
      <w:r w:rsidRPr="000559EA">
        <w:rPr>
          <w:i/>
          <w:color w:val="FF0000"/>
        </w:rPr>
        <w:t xml:space="preserve">  плакат, стенд, карточки с заданиями, раздаточный материал, методическое пособие, методические рекомендации</w:t>
      </w:r>
    </w:p>
    <w:p w:rsidR="00175DF4" w:rsidRDefault="00175DF4" w:rsidP="00175DF4">
      <w:pPr>
        <w:jc w:val="both"/>
      </w:pPr>
    </w:p>
    <w:p w:rsidR="00175DF4" w:rsidRDefault="00175DF4" w:rsidP="00175DF4">
      <w:pPr>
        <w:numPr>
          <w:ilvl w:val="0"/>
          <w:numId w:val="1"/>
        </w:numPr>
        <w:tabs>
          <w:tab w:val="clear" w:pos="1069"/>
        </w:tabs>
        <w:jc w:val="both"/>
        <w:rPr>
          <w:b/>
          <w:i/>
        </w:rPr>
      </w:pPr>
      <w:r w:rsidRPr="005B3009">
        <w:rPr>
          <w:b/>
          <w:i/>
        </w:rPr>
        <w:t>Примерная тематика курсовых проектов (работ)</w:t>
      </w:r>
      <w:r>
        <w:rPr>
          <w:b/>
          <w:i/>
        </w:rPr>
        <w:t xml:space="preserve"> </w:t>
      </w:r>
      <w:r w:rsidRPr="00D04A0B">
        <w:rPr>
          <w:b/>
          <w:i/>
          <w:color w:val="FF0000"/>
        </w:rPr>
        <w:t>(если имеются</w:t>
      </w:r>
      <w:r>
        <w:rPr>
          <w:b/>
          <w:i/>
          <w:color w:val="FF0000"/>
        </w:rPr>
        <w:t>):</w:t>
      </w:r>
    </w:p>
    <w:p w:rsidR="00175DF4" w:rsidRDefault="00175DF4" w:rsidP="00175DF4">
      <w:pPr>
        <w:jc w:val="both"/>
      </w:pPr>
      <w:r w:rsidRPr="005B3009">
        <w:t>___</w:t>
      </w:r>
      <w:r>
        <w:t>__________________________________________________________________________</w:t>
      </w:r>
    </w:p>
    <w:p w:rsidR="00175DF4" w:rsidRDefault="00175DF4" w:rsidP="00175DF4">
      <w:pPr>
        <w:jc w:val="both"/>
      </w:pPr>
    </w:p>
    <w:p w:rsidR="00175DF4" w:rsidRPr="005B3009" w:rsidRDefault="00175DF4" w:rsidP="00175DF4">
      <w:pPr>
        <w:numPr>
          <w:ilvl w:val="0"/>
          <w:numId w:val="1"/>
        </w:numPr>
        <w:tabs>
          <w:tab w:val="clear" w:pos="1069"/>
        </w:tabs>
        <w:jc w:val="both"/>
        <w:rPr>
          <w:b/>
          <w:i/>
        </w:rPr>
      </w:pPr>
      <w:r w:rsidRPr="005B3009">
        <w:rPr>
          <w:b/>
          <w:i/>
        </w:rPr>
        <w:t xml:space="preserve">Образовательные технологии </w:t>
      </w:r>
      <w:r w:rsidRPr="005B3009">
        <w:rPr>
          <w:b/>
          <w:i/>
        </w:rPr>
        <w:tab/>
      </w:r>
    </w:p>
    <w:p w:rsidR="00175DF4" w:rsidRPr="00893186" w:rsidRDefault="00175DF4" w:rsidP="00175DF4">
      <w:pPr>
        <w:ind w:firstLine="567"/>
        <w:jc w:val="both"/>
        <w:rPr>
          <w:i/>
          <w:color w:val="FF0000"/>
        </w:rPr>
      </w:pPr>
      <w:r w:rsidRPr="00893186">
        <w:rPr>
          <w:i/>
          <w:color w:val="FF0000"/>
        </w:rPr>
        <w:t xml:space="preserve">(Указываются </w:t>
      </w:r>
      <w:r w:rsidRPr="00893186">
        <w:rPr>
          <w:i/>
          <w:color w:val="FF0000"/>
          <w:spacing w:val="-3"/>
        </w:rPr>
        <w:t>образовательные</w:t>
      </w:r>
      <w:r w:rsidRPr="00893186">
        <w:rPr>
          <w:i/>
          <w:color w:val="FF0000"/>
        </w:rPr>
        <w:t xml:space="preserve"> технологии, используемые при реализации различных видов учебной работы.</w:t>
      </w:r>
    </w:p>
    <w:p w:rsidR="00175DF4" w:rsidRPr="00893186" w:rsidRDefault="00175DF4" w:rsidP="00175DF4">
      <w:pPr>
        <w:pStyle w:val="a9"/>
        <w:widowControl w:val="0"/>
        <w:spacing w:before="0" w:beforeAutospacing="0" w:after="0" w:afterAutospacing="0"/>
        <w:ind w:firstLine="567"/>
        <w:jc w:val="both"/>
        <w:rPr>
          <w:i/>
          <w:iCs/>
          <w:color w:val="FF0000"/>
        </w:rPr>
      </w:pPr>
      <w:r w:rsidRPr="00893186">
        <w:rPr>
          <w:i/>
          <w:iCs/>
          <w:color w:val="FF0000"/>
        </w:rPr>
        <w:t>В соответствии с требованиями ФГОС ВПО по направлению подготовки реализация компетентностного подхода должна предусматривать широкое использование в учебном процессе активных и интерактивных форм проведения занятий (компьютерных симуляций, деловых и ролевых игр, разбор конкретных ситуаций, психологические и иные тренинги) в сочетании с внеаудиторной работой с целью формирования и развития профессиональных навыков обучающихся. В</w:t>
      </w:r>
      <w:r w:rsidRPr="00893186">
        <w:rPr>
          <w:i/>
          <w:color w:val="FF0000"/>
        </w:rPr>
        <w:t xml:space="preserve"> рамках учебных курсов должны быть предусмотрены встречи с представителями российских и зарубежных компаний, государственных и общественных организаций, мастер-классы экспертов и специалистов</w:t>
      </w:r>
      <w:r w:rsidRPr="00893186">
        <w:rPr>
          <w:i/>
          <w:iCs/>
          <w:color w:val="FF0000"/>
        </w:rPr>
        <w:t>.</w:t>
      </w:r>
    </w:p>
    <w:p w:rsidR="00175DF4" w:rsidRPr="00096CFE" w:rsidRDefault="00175DF4" w:rsidP="00175DF4">
      <w:pPr>
        <w:pStyle w:val="a9"/>
        <w:widowControl w:val="0"/>
        <w:spacing w:before="0" w:beforeAutospacing="0" w:after="0" w:afterAutospacing="0"/>
        <w:ind w:firstLine="567"/>
        <w:jc w:val="both"/>
        <w:rPr>
          <w:i/>
          <w:color w:val="FF0000"/>
        </w:rPr>
      </w:pPr>
      <w:r w:rsidRPr="00893186">
        <w:rPr>
          <w:i/>
          <w:color w:val="FF0000"/>
        </w:rPr>
        <w:t xml:space="preserve">Удельный вес занятий, проводимых в интерактивных формах, определяется главной целью (миссией) программы, особенностью контингента обучающихся и содержанием конкретных дисциплин, и в целом в учебном процессе они </w:t>
      </w:r>
      <w:r w:rsidRPr="00893186">
        <w:rPr>
          <w:b/>
          <w:i/>
          <w:color w:val="FF0000"/>
          <w:sz w:val="28"/>
          <w:szCs w:val="28"/>
        </w:rPr>
        <w:t>должны составлять</w:t>
      </w:r>
      <w:r w:rsidRPr="002B534B">
        <w:rPr>
          <w:b/>
          <w:i/>
          <w:color w:val="FF0000"/>
          <w:sz w:val="28"/>
          <w:szCs w:val="28"/>
        </w:rPr>
        <w:t xml:space="preserve"> для программ бакалавров</w:t>
      </w:r>
      <w:r w:rsidRPr="00893186">
        <w:rPr>
          <w:b/>
          <w:i/>
          <w:color w:val="FF0000"/>
          <w:sz w:val="28"/>
          <w:szCs w:val="28"/>
        </w:rPr>
        <w:t xml:space="preserve"> не менее</w:t>
      </w:r>
      <w:r w:rsidRPr="00E369B7">
        <w:rPr>
          <w:b/>
          <w:i/>
          <w:color w:val="FF0000"/>
        </w:rPr>
        <w:t xml:space="preserve"> 20</w:t>
      </w:r>
      <w:r>
        <w:rPr>
          <w:b/>
          <w:i/>
          <w:color w:val="FF0000"/>
        </w:rPr>
        <w:t xml:space="preserve"> (30) </w:t>
      </w:r>
      <w:r w:rsidRPr="00E369B7">
        <w:rPr>
          <w:b/>
          <w:i/>
          <w:color w:val="FF0000"/>
        </w:rPr>
        <w:t xml:space="preserve">% </w:t>
      </w:r>
      <w:r w:rsidRPr="00893186">
        <w:rPr>
          <w:i/>
          <w:color w:val="FF0000"/>
        </w:rPr>
        <w:t xml:space="preserve">аудиторных занятий (определяется  требованиями ФГОС с учетом специфики ООП). Занятия лекционного типа для соответствующих групп студентов </w:t>
      </w:r>
      <w:r w:rsidRPr="00893186">
        <w:rPr>
          <w:b/>
          <w:i/>
          <w:color w:val="FF0000"/>
          <w:sz w:val="28"/>
          <w:szCs w:val="28"/>
        </w:rPr>
        <w:t>не могут</w:t>
      </w:r>
      <w:r w:rsidRPr="00893186">
        <w:rPr>
          <w:i/>
          <w:color w:val="FF0000"/>
        </w:rPr>
        <w:t xml:space="preserve"> составлять </w:t>
      </w:r>
      <w:r w:rsidRPr="00E369B7">
        <w:rPr>
          <w:b/>
          <w:i/>
          <w:color w:val="FF0000"/>
        </w:rPr>
        <w:t>более 40% аудиторных занятий</w:t>
      </w:r>
      <w:r>
        <w:rPr>
          <w:b/>
          <w:i/>
          <w:color w:val="FF0000"/>
        </w:rPr>
        <w:t xml:space="preserve"> </w:t>
      </w:r>
      <w:r w:rsidRPr="00E369B7">
        <w:rPr>
          <w:b/>
          <w:i/>
          <w:color w:val="FF0000"/>
        </w:rPr>
        <w:t xml:space="preserve">для </w:t>
      </w:r>
      <w:r>
        <w:rPr>
          <w:b/>
          <w:i/>
          <w:color w:val="FF0000"/>
        </w:rPr>
        <w:t xml:space="preserve">программ </w:t>
      </w:r>
      <w:r w:rsidRPr="00E369B7">
        <w:rPr>
          <w:b/>
          <w:i/>
          <w:color w:val="FF0000"/>
        </w:rPr>
        <w:t>бакалавр</w:t>
      </w:r>
      <w:r>
        <w:rPr>
          <w:b/>
          <w:i/>
          <w:color w:val="FF0000"/>
        </w:rPr>
        <w:t>ов</w:t>
      </w:r>
      <w:r w:rsidRPr="00E369B7">
        <w:rPr>
          <w:b/>
          <w:i/>
          <w:color w:val="FF0000"/>
        </w:rPr>
        <w:t xml:space="preserve"> </w:t>
      </w:r>
      <w:r w:rsidRPr="00893186">
        <w:rPr>
          <w:i/>
          <w:color w:val="FF0000"/>
        </w:rPr>
        <w:t>(определяется соответствующим ФГОС).</w:t>
      </w:r>
    </w:p>
    <w:p w:rsidR="00175DF4" w:rsidRPr="00893186" w:rsidRDefault="00175DF4" w:rsidP="00175DF4">
      <w:pPr>
        <w:pStyle w:val="a9"/>
        <w:widowControl w:val="0"/>
        <w:spacing w:before="0" w:beforeAutospacing="0" w:after="0" w:afterAutospacing="0"/>
        <w:ind w:firstLine="567"/>
        <w:jc w:val="both"/>
        <w:rPr>
          <w:i/>
          <w:color w:val="FF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67"/>
        <w:gridCol w:w="1610"/>
        <w:gridCol w:w="5284"/>
        <w:gridCol w:w="1509"/>
      </w:tblGrid>
      <w:tr w:rsidR="00175DF4" w:rsidRPr="0072309E" w:rsidTr="00EC7A11">
        <w:tc>
          <w:tcPr>
            <w:tcW w:w="570" w:type="pct"/>
            <w:vAlign w:val="center"/>
          </w:tcPr>
          <w:p w:rsidR="00175DF4" w:rsidRPr="00777BFF" w:rsidRDefault="00175DF4" w:rsidP="00EC7A11">
            <w:pPr>
              <w:pStyle w:val="a5"/>
              <w:suppressLineNumbers/>
              <w:ind w:firstLine="0"/>
              <w:jc w:val="center"/>
              <w:rPr>
                <w:b/>
                <w:i/>
              </w:rPr>
            </w:pPr>
            <w:r w:rsidRPr="00777BFF">
              <w:rPr>
                <w:b/>
                <w:i/>
              </w:rPr>
              <w:t>Семестр</w:t>
            </w:r>
          </w:p>
        </w:tc>
        <w:tc>
          <w:tcPr>
            <w:tcW w:w="891" w:type="pct"/>
            <w:vAlign w:val="center"/>
          </w:tcPr>
          <w:p w:rsidR="00175DF4" w:rsidRPr="00777BFF" w:rsidRDefault="00175DF4" w:rsidP="00EC7A11">
            <w:pPr>
              <w:pStyle w:val="a5"/>
              <w:suppressLineNumbers/>
              <w:ind w:firstLine="0"/>
              <w:jc w:val="center"/>
              <w:rPr>
                <w:b/>
                <w:i/>
              </w:rPr>
            </w:pPr>
            <w:r w:rsidRPr="00777BFF">
              <w:rPr>
                <w:b/>
                <w:i/>
              </w:rPr>
              <w:t>Вид занятия</w:t>
            </w:r>
          </w:p>
          <w:p w:rsidR="00175DF4" w:rsidRPr="00777BFF" w:rsidRDefault="00175DF4" w:rsidP="00EC7A11">
            <w:pPr>
              <w:pStyle w:val="a5"/>
              <w:suppressLineNumbers/>
              <w:ind w:firstLine="0"/>
              <w:jc w:val="center"/>
              <w:rPr>
                <w:b/>
                <w:i/>
              </w:rPr>
            </w:pPr>
            <w:r w:rsidRPr="00777BFF">
              <w:rPr>
                <w:b/>
                <w:i/>
              </w:rPr>
              <w:t>(Л, ПР, ЛР)</w:t>
            </w:r>
          </w:p>
        </w:tc>
        <w:tc>
          <w:tcPr>
            <w:tcW w:w="2810" w:type="pct"/>
            <w:vAlign w:val="center"/>
          </w:tcPr>
          <w:p w:rsidR="00175DF4" w:rsidRPr="00777BFF" w:rsidRDefault="00175DF4" w:rsidP="00EC7A11">
            <w:pPr>
              <w:pStyle w:val="a5"/>
              <w:suppressLineNumbers/>
              <w:ind w:firstLine="0"/>
              <w:jc w:val="center"/>
              <w:rPr>
                <w:b/>
                <w:i/>
              </w:rPr>
            </w:pPr>
            <w:r w:rsidRPr="00777BFF">
              <w:rPr>
                <w:b/>
                <w:i/>
              </w:rPr>
              <w:t>Используемые интерактивные образовательные технологии</w:t>
            </w:r>
          </w:p>
        </w:tc>
        <w:tc>
          <w:tcPr>
            <w:tcW w:w="729" w:type="pct"/>
            <w:vAlign w:val="center"/>
          </w:tcPr>
          <w:p w:rsidR="00175DF4" w:rsidRPr="00777BFF" w:rsidRDefault="00175DF4" w:rsidP="00EC7A11">
            <w:pPr>
              <w:pStyle w:val="a5"/>
              <w:suppressLineNumbers/>
              <w:ind w:firstLine="0"/>
              <w:jc w:val="center"/>
              <w:rPr>
                <w:b/>
                <w:i/>
              </w:rPr>
            </w:pPr>
            <w:r w:rsidRPr="00777BFF">
              <w:rPr>
                <w:b/>
                <w:i/>
              </w:rPr>
              <w:t>Количество</w:t>
            </w:r>
          </w:p>
          <w:p w:rsidR="00175DF4" w:rsidRPr="00777BFF" w:rsidRDefault="00175DF4" w:rsidP="00EC7A11">
            <w:pPr>
              <w:pStyle w:val="a5"/>
              <w:suppressLineNumbers/>
              <w:ind w:firstLine="0"/>
              <w:jc w:val="center"/>
              <w:rPr>
                <w:b/>
                <w:i/>
              </w:rPr>
            </w:pPr>
            <w:r w:rsidRPr="00777BFF">
              <w:rPr>
                <w:b/>
                <w:i/>
              </w:rPr>
              <w:t>часов</w:t>
            </w:r>
          </w:p>
        </w:tc>
      </w:tr>
      <w:tr w:rsidR="00175DF4" w:rsidRPr="0072309E" w:rsidTr="00EC7A11">
        <w:tc>
          <w:tcPr>
            <w:tcW w:w="570" w:type="pct"/>
            <w:vMerge w:val="restart"/>
          </w:tcPr>
          <w:p w:rsidR="00175DF4" w:rsidRPr="0072309E" w:rsidRDefault="00175DF4" w:rsidP="00EC7A11">
            <w:pPr>
              <w:pStyle w:val="a5"/>
              <w:suppressLineNumbers/>
            </w:pPr>
          </w:p>
        </w:tc>
        <w:tc>
          <w:tcPr>
            <w:tcW w:w="891" w:type="pct"/>
          </w:tcPr>
          <w:p w:rsidR="00175DF4" w:rsidRPr="0072309E" w:rsidRDefault="00175DF4" w:rsidP="00EC7A11">
            <w:pPr>
              <w:pStyle w:val="a5"/>
              <w:suppressLineNumbers/>
            </w:pPr>
            <w:r>
              <w:t>Л</w:t>
            </w:r>
          </w:p>
        </w:tc>
        <w:tc>
          <w:tcPr>
            <w:tcW w:w="2810" w:type="pct"/>
          </w:tcPr>
          <w:p w:rsidR="00175DF4" w:rsidRPr="0072309E" w:rsidRDefault="00175DF4" w:rsidP="00EC7A11">
            <w:pPr>
              <w:pStyle w:val="a5"/>
              <w:suppressLineNumbers/>
            </w:pPr>
          </w:p>
        </w:tc>
        <w:tc>
          <w:tcPr>
            <w:tcW w:w="729" w:type="pct"/>
          </w:tcPr>
          <w:p w:rsidR="00175DF4" w:rsidRPr="0072309E" w:rsidRDefault="00175DF4" w:rsidP="00EC7A11">
            <w:pPr>
              <w:pStyle w:val="a5"/>
              <w:suppressLineNumbers/>
            </w:pPr>
          </w:p>
        </w:tc>
      </w:tr>
      <w:tr w:rsidR="00175DF4" w:rsidRPr="0072309E" w:rsidTr="00EC7A11">
        <w:tc>
          <w:tcPr>
            <w:tcW w:w="570" w:type="pct"/>
            <w:vMerge/>
          </w:tcPr>
          <w:p w:rsidR="00175DF4" w:rsidRPr="0072309E" w:rsidRDefault="00175DF4" w:rsidP="00EC7A11">
            <w:pPr>
              <w:pStyle w:val="a5"/>
              <w:suppressLineNumbers/>
            </w:pPr>
          </w:p>
        </w:tc>
        <w:tc>
          <w:tcPr>
            <w:tcW w:w="891" w:type="pct"/>
          </w:tcPr>
          <w:p w:rsidR="00175DF4" w:rsidRPr="0072309E" w:rsidRDefault="00175DF4" w:rsidP="00EC7A11">
            <w:pPr>
              <w:pStyle w:val="a5"/>
              <w:suppressLineNumbers/>
            </w:pPr>
            <w:r>
              <w:t>ПР</w:t>
            </w:r>
          </w:p>
        </w:tc>
        <w:tc>
          <w:tcPr>
            <w:tcW w:w="2810" w:type="pct"/>
          </w:tcPr>
          <w:p w:rsidR="00175DF4" w:rsidRPr="0072309E" w:rsidRDefault="00175DF4" w:rsidP="00EC7A11">
            <w:pPr>
              <w:pStyle w:val="a5"/>
              <w:suppressLineNumbers/>
            </w:pPr>
          </w:p>
        </w:tc>
        <w:tc>
          <w:tcPr>
            <w:tcW w:w="729" w:type="pct"/>
          </w:tcPr>
          <w:p w:rsidR="00175DF4" w:rsidRPr="0072309E" w:rsidRDefault="00175DF4" w:rsidP="00EC7A11">
            <w:pPr>
              <w:pStyle w:val="a5"/>
              <w:suppressLineNumbers/>
            </w:pPr>
          </w:p>
        </w:tc>
      </w:tr>
      <w:tr w:rsidR="00175DF4" w:rsidRPr="0072309E" w:rsidTr="00EC7A11">
        <w:tc>
          <w:tcPr>
            <w:tcW w:w="570" w:type="pct"/>
            <w:vMerge/>
          </w:tcPr>
          <w:p w:rsidR="00175DF4" w:rsidRPr="0072309E" w:rsidRDefault="00175DF4" w:rsidP="00EC7A11">
            <w:pPr>
              <w:pStyle w:val="a5"/>
              <w:suppressLineNumbers/>
            </w:pPr>
          </w:p>
        </w:tc>
        <w:tc>
          <w:tcPr>
            <w:tcW w:w="891" w:type="pct"/>
          </w:tcPr>
          <w:p w:rsidR="00175DF4" w:rsidRPr="0072309E" w:rsidRDefault="00175DF4" w:rsidP="00EC7A11">
            <w:pPr>
              <w:pStyle w:val="a5"/>
              <w:suppressLineNumbers/>
            </w:pPr>
            <w:r>
              <w:t>ЛР</w:t>
            </w:r>
          </w:p>
        </w:tc>
        <w:tc>
          <w:tcPr>
            <w:tcW w:w="2810" w:type="pct"/>
          </w:tcPr>
          <w:p w:rsidR="00175DF4" w:rsidRPr="0072309E" w:rsidRDefault="00175DF4" w:rsidP="00EC7A11">
            <w:pPr>
              <w:pStyle w:val="a5"/>
              <w:suppressLineNumbers/>
            </w:pPr>
          </w:p>
        </w:tc>
        <w:tc>
          <w:tcPr>
            <w:tcW w:w="729" w:type="pct"/>
          </w:tcPr>
          <w:p w:rsidR="00175DF4" w:rsidRPr="0072309E" w:rsidRDefault="00175DF4" w:rsidP="00EC7A11">
            <w:pPr>
              <w:pStyle w:val="a5"/>
              <w:suppressLineNumbers/>
            </w:pPr>
          </w:p>
        </w:tc>
      </w:tr>
      <w:tr w:rsidR="00175DF4" w:rsidRPr="0072309E" w:rsidTr="00EC7A11">
        <w:tc>
          <w:tcPr>
            <w:tcW w:w="570" w:type="pct"/>
            <w:vMerge w:val="restart"/>
          </w:tcPr>
          <w:p w:rsidR="00175DF4" w:rsidRPr="0072309E" w:rsidRDefault="00175DF4" w:rsidP="00EC7A11">
            <w:pPr>
              <w:pStyle w:val="a5"/>
              <w:suppressLineNumbers/>
            </w:pPr>
          </w:p>
        </w:tc>
        <w:tc>
          <w:tcPr>
            <w:tcW w:w="891" w:type="pct"/>
          </w:tcPr>
          <w:p w:rsidR="00175DF4" w:rsidRPr="0072309E" w:rsidRDefault="00175DF4" w:rsidP="00EC7A11">
            <w:pPr>
              <w:pStyle w:val="a5"/>
              <w:suppressLineNumbers/>
            </w:pPr>
            <w:r>
              <w:t>Л</w:t>
            </w:r>
          </w:p>
        </w:tc>
        <w:tc>
          <w:tcPr>
            <w:tcW w:w="2810" w:type="pct"/>
          </w:tcPr>
          <w:p w:rsidR="00175DF4" w:rsidRPr="0072309E" w:rsidRDefault="00175DF4" w:rsidP="00EC7A11">
            <w:pPr>
              <w:pStyle w:val="a5"/>
              <w:suppressLineNumbers/>
            </w:pPr>
          </w:p>
        </w:tc>
        <w:tc>
          <w:tcPr>
            <w:tcW w:w="729" w:type="pct"/>
          </w:tcPr>
          <w:p w:rsidR="00175DF4" w:rsidRPr="0072309E" w:rsidRDefault="00175DF4" w:rsidP="00EC7A11">
            <w:pPr>
              <w:pStyle w:val="a5"/>
              <w:suppressLineNumbers/>
            </w:pPr>
          </w:p>
        </w:tc>
      </w:tr>
      <w:tr w:rsidR="00175DF4" w:rsidRPr="0072309E" w:rsidTr="00EC7A11">
        <w:tc>
          <w:tcPr>
            <w:tcW w:w="570" w:type="pct"/>
            <w:vMerge/>
          </w:tcPr>
          <w:p w:rsidR="00175DF4" w:rsidRPr="0072309E" w:rsidRDefault="00175DF4" w:rsidP="00EC7A11">
            <w:pPr>
              <w:pStyle w:val="a5"/>
              <w:suppressLineNumbers/>
            </w:pPr>
          </w:p>
        </w:tc>
        <w:tc>
          <w:tcPr>
            <w:tcW w:w="891" w:type="pct"/>
          </w:tcPr>
          <w:p w:rsidR="00175DF4" w:rsidRPr="0072309E" w:rsidRDefault="00175DF4" w:rsidP="00EC7A11">
            <w:pPr>
              <w:pStyle w:val="a5"/>
              <w:suppressLineNumbers/>
            </w:pPr>
            <w:r>
              <w:t>ПР</w:t>
            </w:r>
          </w:p>
        </w:tc>
        <w:tc>
          <w:tcPr>
            <w:tcW w:w="2810" w:type="pct"/>
          </w:tcPr>
          <w:p w:rsidR="00175DF4" w:rsidRPr="0072309E" w:rsidRDefault="00175DF4" w:rsidP="00EC7A11">
            <w:pPr>
              <w:pStyle w:val="a5"/>
              <w:suppressLineNumbers/>
            </w:pPr>
          </w:p>
        </w:tc>
        <w:tc>
          <w:tcPr>
            <w:tcW w:w="729" w:type="pct"/>
          </w:tcPr>
          <w:p w:rsidR="00175DF4" w:rsidRPr="0072309E" w:rsidRDefault="00175DF4" w:rsidP="00EC7A11">
            <w:pPr>
              <w:pStyle w:val="a5"/>
              <w:suppressLineNumbers/>
            </w:pPr>
          </w:p>
        </w:tc>
      </w:tr>
      <w:tr w:rsidR="00175DF4" w:rsidRPr="0072309E" w:rsidTr="00EC7A11">
        <w:tc>
          <w:tcPr>
            <w:tcW w:w="570" w:type="pct"/>
            <w:vMerge/>
          </w:tcPr>
          <w:p w:rsidR="00175DF4" w:rsidRPr="0072309E" w:rsidRDefault="00175DF4" w:rsidP="00EC7A11">
            <w:pPr>
              <w:pStyle w:val="a5"/>
              <w:suppressLineNumbers/>
            </w:pPr>
          </w:p>
        </w:tc>
        <w:tc>
          <w:tcPr>
            <w:tcW w:w="891" w:type="pct"/>
          </w:tcPr>
          <w:p w:rsidR="00175DF4" w:rsidRPr="0072309E" w:rsidRDefault="00175DF4" w:rsidP="00EC7A11">
            <w:pPr>
              <w:pStyle w:val="a5"/>
              <w:suppressLineNumbers/>
            </w:pPr>
            <w:r>
              <w:t>ЛР</w:t>
            </w:r>
          </w:p>
        </w:tc>
        <w:tc>
          <w:tcPr>
            <w:tcW w:w="2810" w:type="pct"/>
          </w:tcPr>
          <w:p w:rsidR="00175DF4" w:rsidRPr="0072309E" w:rsidRDefault="00175DF4" w:rsidP="00EC7A11">
            <w:pPr>
              <w:pStyle w:val="a5"/>
              <w:suppressLineNumbers/>
            </w:pPr>
          </w:p>
        </w:tc>
        <w:tc>
          <w:tcPr>
            <w:tcW w:w="729" w:type="pct"/>
          </w:tcPr>
          <w:p w:rsidR="00175DF4" w:rsidRPr="0072309E" w:rsidRDefault="00175DF4" w:rsidP="00EC7A11">
            <w:pPr>
              <w:pStyle w:val="a5"/>
              <w:suppressLineNumbers/>
            </w:pPr>
          </w:p>
        </w:tc>
      </w:tr>
      <w:tr w:rsidR="00175DF4" w:rsidRPr="0072309E" w:rsidTr="00EC7A11">
        <w:tc>
          <w:tcPr>
            <w:tcW w:w="4271" w:type="pct"/>
            <w:gridSpan w:val="3"/>
          </w:tcPr>
          <w:p w:rsidR="00175DF4" w:rsidRPr="0072309E" w:rsidRDefault="00175DF4" w:rsidP="00EC7A11">
            <w:pPr>
              <w:pStyle w:val="a5"/>
              <w:suppressLineNumbers/>
            </w:pPr>
            <w:r w:rsidRPr="0072309E">
              <w:t>Итого:</w:t>
            </w:r>
          </w:p>
        </w:tc>
        <w:tc>
          <w:tcPr>
            <w:tcW w:w="729" w:type="pct"/>
          </w:tcPr>
          <w:p w:rsidR="00175DF4" w:rsidRPr="0072309E" w:rsidRDefault="00175DF4" w:rsidP="00EC7A11">
            <w:pPr>
              <w:pStyle w:val="a5"/>
              <w:suppressLineNumbers/>
            </w:pPr>
          </w:p>
        </w:tc>
      </w:tr>
    </w:tbl>
    <w:p w:rsidR="00175DF4" w:rsidRDefault="00175DF4" w:rsidP="00175DF4">
      <w:pPr>
        <w:tabs>
          <w:tab w:val="left" w:pos="708"/>
        </w:tabs>
        <w:jc w:val="both"/>
        <w:rPr>
          <w:i/>
        </w:rPr>
      </w:pPr>
    </w:p>
    <w:p w:rsidR="00175DF4" w:rsidRPr="005B3009" w:rsidRDefault="00175DF4" w:rsidP="00175DF4">
      <w:pPr>
        <w:numPr>
          <w:ilvl w:val="0"/>
          <w:numId w:val="1"/>
        </w:numPr>
        <w:tabs>
          <w:tab w:val="clear" w:pos="1069"/>
        </w:tabs>
        <w:ind w:left="0" w:firstLine="567"/>
        <w:jc w:val="both"/>
        <w:rPr>
          <w:b/>
          <w:i/>
        </w:rPr>
      </w:pPr>
      <w:r w:rsidRPr="005B3009">
        <w:rPr>
          <w:b/>
          <w:i/>
        </w:rPr>
        <w:t>Оценочные средства для текущего контроля успеваемости,</w:t>
      </w:r>
      <w:r>
        <w:rPr>
          <w:i/>
          <w:iCs/>
        </w:rPr>
        <w:t xml:space="preserve"> </w:t>
      </w:r>
      <w:r w:rsidRPr="005B3009">
        <w:rPr>
          <w:b/>
          <w:i/>
        </w:rPr>
        <w:t>промежуточной аттестации по итогам освоения дисциплины и учебно-методическое обеспечение самостоятельной работы студентов</w:t>
      </w:r>
      <w:r w:rsidRPr="005B3009">
        <w:rPr>
          <w:b/>
          <w:i/>
        </w:rPr>
        <w:tab/>
      </w:r>
    </w:p>
    <w:p w:rsidR="00175DF4" w:rsidRDefault="00175DF4" w:rsidP="00175DF4">
      <w:pPr>
        <w:tabs>
          <w:tab w:val="right" w:leader="underscore" w:pos="8505"/>
        </w:tabs>
        <w:jc w:val="both"/>
        <w:rPr>
          <w:i/>
          <w:iCs/>
        </w:rPr>
      </w:pPr>
      <w:r>
        <w:rPr>
          <w:i/>
          <w:iCs/>
        </w:rPr>
        <w:tab/>
      </w:r>
    </w:p>
    <w:p w:rsidR="00175DF4" w:rsidRPr="00893186" w:rsidRDefault="00175DF4" w:rsidP="00175DF4">
      <w:pPr>
        <w:spacing w:before="60"/>
        <w:ind w:firstLine="567"/>
        <w:jc w:val="both"/>
        <w:rPr>
          <w:i/>
          <w:color w:val="FF0000"/>
        </w:rPr>
      </w:pPr>
      <w:r w:rsidRPr="00893186">
        <w:rPr>
          <w:i/>
          <w:color w:val="FF0000"/>
        </w:rPr>
        <w:t>(Ук</w:t>
      </w:r>
      <w:r>
        <w:rPr>
          <w:i/>
          <w:color w:val="FF0000"/>
        </w:rPr>
        <w:t xml:space="preserve">азываются темы эссе, рефератов </w:t>
      </w:r>
      <w:r w:rsidRPr="00893186">
        <w:rPr>
          <w:i/>
          <w:color w:val="FF0000"/>
        </w:rPr>
        <w:t xml:space="preserve">и др. Приводятся </w:t>
      </w:r>
      <w:r>
        <w:rPr>
          <w:i/>
          <w:color w:val="FF0000"/>
        </w:rPr>
        <w:t xml:space="preserve">примеры </w:t>
      </w:r>
      <w:r w:rsidRPr="00893186">
        <w:rPr>
          <w:i/>
          <w:color w:val="FF0000"/>
        </w:rPr>
        <w:t>контрольны</w:t>
      </w:r>
      <w:r>
        <w:rPr>
          <w:i/>
          <w:color w:val="FF0000"/>
        </w:rPr>
        <w:t>х</w:t>
      </w:r>
      <w:r w:rsidRPr="00893186">
        <w:rPr>
          <w:i/>
          <w:color w:val="FF0000"/>
        </w:rPr>
        <w:t xml:space="preserve"> вопрос</w:t>
      </w:r>
      <w:r>
        <w:rPr>
          <w:i/>
          <w:color w:val="FF0000"/>
        </w:rPr>
        <w:t>ов</w:t>
      </w:r>
      <w:r w:rsidRPr="00893186">
        <w:rPr>
          <w:i/>
          <w:color w:val="FF0000"/>
        </w:rPr>
        <w:t xml:space="preserve"> и задани</w:t>
      </w:r>
      <w:r>
        <w:rPr>
          <w:i/>
          <w:color w:val="FF0000"/>
        </w:rPr>
        <w:t>й</w:t>
      </w:r>
      <w:r w:rsidRPr="00893186">
        <w:rPr>
          <w:i/>
          <w:color w:val="FF0000"/>
        </w:rPr>
        <w:t xml:space="preserve"> для проведения текущего контроля и промежуточной аттестации по итогам освоения дисциплины, а также для контроля самостоятельной работы обучающегося по отдельным разделам дисциплины).</w:t>
      </w:r>
    </w:p>
    <w:p w:rsidR="00175DF4" w:rsidRDefault="00175DF4" w:rsidP="00175DF4">
      <w:pPr>
        <w:jc w:val="both"/>
        <w:rPr>
          <w:i/>
        </w:rPr>
      </w:pPr>
    </w:p>
    <w:p w:rsidR="00175DF4" w:rsidRPr="005B3009" w:rsidRDefault="00175DF4" w:rsidP="00175DF4">
      <w:pPr>
        <w:numPr>
          <w:ilvl w:val="0"/>
          <w:numId w:val="1"/>
        </w:numPr>
        <w:tabs>
          <w:tab w:val="clear" w:pos="1069"/>
        </w:tabs>
        <w:ind w:left="0" w:firstLine="567"/>
        <w:jc w:val="center"/>
        <w:rPr>
          <w:b/>
          <w:i/>
        </w:rPr>
      </w:pPr>
      <w:r w:rsidRPr="005B3009">
        <w:rPr>
          <w:b/>
          <w:i/>
        </w:rPr>
        <w:t>Учебно-методическое и информационное обеспечение дисциплины (модуля)</w:t>
      </w:r>
    </w:p>
    <w:p w:rsidR="00175DF4" w:rsidRDefault="00175DF4" w:rsidP="00175DF4">
      <w:pPr>
        <w:ind w:firstLine="600"/>
      </w:pPr>
      <w:r>
        <w:t>8.1. Основная литература: _______________________________________________</w:t>
      </w:r>
      <w:r>
        <w:tab/>
      </w:r>
    </w:p>
    <w:p w:rsidR="00175DF4" w:rsidRDefault="00175DF4" w:rsidP="00175DF4">
      <w:pPr>
        <w:ind w:firstLine="600"/>
      </w:pPr>
      <w:r>
        <w:t>8.2. Дополнительная литература: _______________________________________</w:t>
      </w:r>
      <w:r>
        <w:tab/>
      </w:r>
    </w:p>
    <w:p w:rsidR="00175DF4" w:rsidRDefault="00175DF4" w:rsidP="00175DF4">
      <w:pPr>
        <w:ind w:firstLine="600"/>
      </w:pPr>
      <w:r>
        <w:t>8.3. Программное обеспечение и Интернет-ресурсы _________________________</w:t>
      </w:r>
    </w:p>
    <w:p w:rsidR="00175DF4" w:rsidRDefault="00175DF4" w:rsidP="00175DF4">
      <w:pPr>
        <w:ind w:firstLine="600"/>
      </w:pPr>
      <w:r>
        <w:t>8.4.</w:t>
      </w:r>
      <w:r w:rsidRPr="00A51258">
        <w:rPr>
          <w:sz w:val="28"/>
          <w:szCs w:val="28"/>
        </w:rPr>
        <w:t xml:space="preserve"> </w:t>
      </w:r>
      <w:r w:rsidRPr="00A51258">
        <w:t>Методические указания и материалы по видам занятий</w:t>
      </w:r>
      <w:r>
        <w:t>__________________</w:t>
      </w:r>
      <w:r w:rsidRPr="00A51258">
        <w:tab/>
      </w:r>
    </w:p>
    <w:p w:rsidR="00175DF4" w:rsidRDefault="00175DF4" w:rsidP="00175DF4">
      <w:pPr>
        <w:jc w:val="both"/>
      </w:pPr>
    </w:p>
    <w:p w:rsidR="00175DF4" w:rsidRPr="005B3009" w:rsidRDefault="00175DF4" w:rsidP="00175DF4">
      <w:pPr>
        <w:numPr>
          <w:ilvl w:val="0"/>
          <w:numId w:val="1"/>
        </w:numPr>
        <w:tabs>
          <w:tab w:val="clear" w:pos="1069"/>
        </w:tabs>
        <w:ind w:left="0" w:firstLine="567"/>
        <w:jc w:val="center"/>
        <w:rPr>
          <w:b/>
          <w:i/>
        </w:rPr>
      </w:pPr>
      <w:r w:rsidRPr="005B3009">
        <w:rPr>
          <w:b/>
          <w:i/>
        </w:rPr>
        <w:t>Материально-техническое обеспечение дисциплины (модуля)</w:t>
      </w:r>
      <w:r>
        <w:rPr>
          <w:b/>
          <w:i/>
        </w:rPr>
        <w:t>:__________</w:t>
      </w:r>
    </w:p>
    <w:p w:rsidR="00175DF4" w:rsidRPr="00090099" w:rsidRDefault="00175DF4" w:rsidP="00175DF4">
      <w:pPr>
        <w:pStyle w:val="aa"/>
        <w:tabs>
          <w:tab w:val="clear" w:pos="756"/>
        </w:tabs>
        <w:spacing w:line="240" w:lineRule="auto"/>
        <w:ind w:left="0" w:firstLine="567"/>
        <w:rPr>
          <w:i/>
        </w:rPr>
      </w:pPr>
      <w:r w:rsidRPr="00090099">
        <w:rPr>
          <w:i/>
        </w:rPr>
        <w:t>(</w:t>
      </w:r>
      <w:r w:rsidRPr="00090099">
        <w:rPr>
          <w:i/>
          <w:color w:val="FF0000"/>
        </w:rPr>
        <w:t>Указываются сведения о специализированных аудиториях, оснащенных оборудованием (стендами, моделями, макетами, информационно-измерительными системами, образцами и т.д.) и предназначенных для проведения лабораторного практикума, о технических и электронных средствах обучения и контроля знаний студентов по дисциплине</w:t>
      </w:r>
      <w:r w:rsidRPr="00090099">
        <w:rPr>
          <w:i/>
        </w:rPr>
        <w:t>).</w:t>
      </w:r>
    </w:p>
    <w:p w:rsidR="00175DF4" w:rsidRPr="00090099" w:rsidRDefault="00175DF4" w:rsidP="00175DF4">
      <w:pPr>
        <w:tabs>
          <w:tab w:val="right" w:leader="underscore" w:pos="8505"/>
        </w:tabs>
        <w:rPr>
          <w:i/>
        </w:rPr>
      </w:pPr>
    </w:p>
    <w:p w:rsidR="00175DF4" w:rsidRPr="005B3009" w:rsidRDefault="00175DF4" w:rsidP="00175DF4">
      <w:pPr>
        <w:numPr>
          <w:ilvl w:val="0"/>
          <w:numId w:val="1"/>
        </w:numPr>
        <w:tabs>
          <w:tab w:val="clear" w:pos="1069"/>
        </w:tabs>
        <w:ind w:left="0" w:firstLine="567"/>
        <w:jc w:val="center"/>
        <w:rPr>
          <w:b/>
          <w:i/>
        </w:rPr>
      </w:pPr>
      <w:r w:rsidRPr="005B3009">
        <w:rPr>
          <w:b/>
          <w:i/>
        </w:rPr>
        <w:t>Методические рекомендации по организации изучения дисциплины:</w:t>
      </w:r>
    </w:p>
    <w:p w:rsidR="00175DF4" w:rsidRPr="005B3009" w:rsidRDefault="00175DF4" w:rsidP="00175DF4">
      <w:pPr>
        <w:spacing w:before="60"/>
        <w:ind w:firstLine="567"/>
        <w:jc w:val="both"/>
        <w:rPr>
          <w:i/>
          <w:color w:val="FF0000"/>
        </w:rPr>
      </w:pPr>
      <w:r w:rsidRPr="005B3009">
        <w:rPr>
          <w:i/>
          <w:color w:val="FF0000"/>
        </w:rPr>
        <w:t>(Указываются рекомендуемые модули внутри дисциплины или междисциплинарные модули</w:t>
      </w:r>
      <w:r>
        <w:rPr>
          <w:i/>
          <w:color w:val="FF0000"/>
        </w:rPr>
        <w:t>, в состав</w:t>
      </w:r>
      <w:r w:rsidRPr="005B3009">
        <w:rPr>
          <w:i/>
          <w:color w:val="FF0000"/>
        </w:rPr>
        <w:t xml:space="preserve"> которых она может</w:t>
      </w:r>
      <w:r>
        <w:rPr>
          <w:i/>
          <w:color w:val="FF0000"/>
        </w:rPr>
        <w:t xml:space="preserve"> входить, особенности организации изучения дисциплины, в т.ч. самостоятельной работы</w:t>
      </w:r>
      <w:r w:rsidRPr="005B3009">
        <w:rPr>
          <w:i/>
          <w:color w:val="FF0000"/>
        </w:rPr>
        <w:t xml:space="preserve">)  </w:t>
      </w:r>
    </w:p>
    <w:p w:rsidR="00175DF4" w:rsidRDefault="00175DF4" w:rsidP="00175DF4">
      <w:pPr>
        <w:suppressAutoHyphens/>
        <w:autoSpaceDE w:val="0"/>
        <w:autoSpaceDN w:val="0"/>
        <w:adjustRightInd w:val="0"/>
        <w:ind w:right="88" w:firstLine="550"/>
        <w:jc w:val="both"/>
        <w:rPr>
          <w:b/>
          <w:szCs w:val="20"/>
        </w:rPr>
      </w:pPr>
      <w:r>
        <w:rPr>
          <w:szCs w:val="20"/>
        </w:rPr>
        <w:t>Рабочая</w:t>
      </w:r>
      <w:r w:rsidRPr="00F812B2">
        <w:rPr>
          <w:color w:val="FF0000"/>
          <w:szCs w:val="20"/>
        </w:rPr>
        <w:t xml:space="preserve"> </w:t>
      </w:r>
      <w:r w:rsidRPr="000559EA">
        <w:rPr>
          <w:szCs w:val="20"/>
        </w:rPr>
        <w:t xml:space="preserve">учебная </w:t>
      </w:r>
      <w:r>
        <w:rPr>
          <w:szCs w:val="20"/>
        </w:rPr>
        <w:t xml:space="preserve">программа по дисциплине «______________» составлена в соответствии с требованиями Федерального Государственного образовательного стандарта ВПО </w:t>
      </w:r>
      <w:r>
        <w:t xml:space="preserve">по направлению </w:t>
      </w:r>
      <w:r>
        <w:rPr>
          <w:szCs w:val="20"/>
        </w:rPr>
        <w:t xml:space="preserve">000000 «_______________________» и учебного плана по </w:t>
      </w:r>
      <w:r w:rsidRPr="00D04A0B">
        <w:rPr>
          <w:b/>
        </w:rPr>
        <w:t>профилю подготовки</w:t>
      </w:r>
      <w:r>
        <w:rPr>
          <w:b/>
        </w:rPr>
        <w:t xml:space="preserve"> (или специализации)</w:t>
      </w:r>
      <w:r w:rsidRPr="00D04A0B">
        <w:rPr>
          <w:b/>
        </w:rPr>
        <w:t xml:space="preserve"> </w:t>
      </w:r>
      <w:r w:rsidRPr="00D04A0B">
        <w:rPr>
          <w:b/>
          <w:szCs w:val="20"/>
        </w:rPr>
        <w:t xml:space="preserve">«____________________» </w:t>
      </w:r>
    </w:p>
    <w:p w:rsidR="00175DF4" w:rsidRPr="00AE12CD" w:rsidRDefault="00175DF4" w:rsidP="00175DF4">
      <w:pPr>
        <w:suppressAutoHyphens/>
        <w:autoSpaceDE w:val="0"/>
        <w:autoSpaceDN w:val="0"/>
        <w:adjustRightInd w:val="0"/>
        <w:ind w:right="88" w:firstLine="550"/>
        <w:jc w:val="both"/>
        <w:rPr>
          <w:b/>
          <w:szCs w:val="20"/>
        </w:rPr>
      </w:pPr>
    </w:p>
    <w:p w:rsidR="00175DF4" w:rsidRPr="009F3CB4" w:rsidRDefault="00175DF4" w:rsidP="00175DF4">
      <w:pPr>
        <w:numPr>
          <w:ilvl w:val="0"/>
          <w:numId w:val="1"/>
        </w:numPr>
        <w:tabs>
          <w:tab w:val="clear" w:pos="1069"/>
        </w:tabs>
        <w:ind w:left="0" w:firstLine="567"/>
        <w:jc w:val="center"/>
        <w:rPr>
          <w:b/>
          <w:i/>
        </w:rPr>
      </w:pPr>
      <w:r>
        <w:rPr>
          <w:b/>
          <w:i/>
        </w:rPr>
        <w:t>Т</w:t>
      </w:r>
      <w:r w:rsidRPr="009F3CB4">
        <w:rPr>
          <w:b/>
          <w:i/>
        </w:rPr>
        <w:t>ехнологическая карта дисциплины</w:t>
      </w:r>
    </w:p>
    <w:p w:rsidR="00175DF4" w:rsidRPr="009F3CB4" w:rsidRDefault="00175DF4" w:rsidP="00175DF4">
      <w:pPr>
        <w:jc w:val="both"/>
        <w:rPr>
          <w:b/>
          <w:i/>
        </w:rPr>
      </w:pPr>
    </w:p>
    <w:p w:rsidR="00175DF4" w:rsidRDefault="00175DF4" w:rsidP="00175DF4">
      <w:pPr>
        <w:shd w:val="clear" w:color="auto" w:fill="FFFFFF"/>
        <w:autoSpaceDE w:val="0"/>
        <w:autoSpaceDN w:val="0"/>
        <w:adjustRightInd w:val="0"/>
      </w:pPr>
      <w:r>
        <w:rPr>
          <w:color w:val="000000"/>
          <w:sz w:val="22"/>
          <w:szCs w:val="22"/>
        </w:rPr>
        <w:t>Курс   __________________ группа ______________ семестр ____________________</w:t>
      </w:r>
    </w:p>
    <w:p w:rsidR="00175DF4" w:rsidRDefault="00175DF4" w:rsidP="00175DF4">
      <w:pPr>
        <w:shd w:val="clear" w:color="auto" w:fill="FFFFFF"/>
        <w:autoSpaceDE w:val="0"/>
        <w:autoSpaceDN w:val="0"/>
        <w:adjustRightInd w:val="0"/>
      </w:pPr>
      <w:r>
        <w:rPr>
          <w:color w:val="000000"/>
          <w:sz w:val="22"/>
          <w:szCs w:val="22"/>
        </w:rPr>
        <w:t>Преподаватель - лектор_____________________</w:t>
      </w:r>
    </w:p>
    <w:p w:rsidR="00175DF4" w:rsidRDefault="00175DF4" w:rsidP="00175DF4">
      <w:pPr>
        <w:shd w:val="clear" w:color="auto" w:fill="FFFFFF"/>
        <w:autoSpaceDE w:val="0"/>
        <w:autoSpaceDN w:val="0"/>
        <w:adjustRightInd w:val="0"/>
      </w:pPr>
      <w:r>
        <w:rPr>
          <w:color w:val="000000"/>
          <w:sz w:val="22"/>
          <w:szCs w:val="22"/>
        </w:rPr>
        <w:t>Преподаватели, ведущие практические занятия _________________________________________</w:t>
      </w:r>
    </w:p>
    <w:p w:rsidR="00175DF4" w:rsidRDefault="00175DF4" w:rsidP="00175DF4">
      <w:pPr>
        <w:shd w:val="clear" w:color="auto" w:fill="FFFFFF"/>
        <w:autoSpaceDE w:val="0"/>
        <w:autoSpaceDN w:val="0"/>
        <w:adjustRightInd w:val="0"/>
      </w:pPr>
      <w:r>
        <w:rPr>
          <w:color w:val="000000"/>
          <w:sz w:val="22"/>
          <w:szCs w:val="22"/>
        </w:rPr>
        <w:t>Кафедра_________________________________________________________________</w:t>
      </w:r>
    </w:p>
    <w:p w:rsidR="00175DF4" w:rsidRDefault="00175DF4" w:rsidP="00175DF4">
      <w:pPr>
        <w:shd w:val="clear" w:color="auto" w:fill="FFFFFF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Весовой коэффициент дисциплины в совокупной рейтинговой оценке, рассчитываемой по всем дисциплинам </w:t>
      </w:r>
      <w:r w:rsidRPr="009F3CB4">
        <w:rPr>
          <w:b/>
          <w:color w:val="000000"/>
          <w:sz w:val="22"/>
          <w:szCs w:val="22"/>
        </w:rPr>
        <w:t>(</w:t>
      </w:r>
      <w:r w:rsidRPr="009F3CB4">
        <w:rPr>
          <w:b/>
          <w:i/>
          <w:color w:val="000000"/>
          <w:sz w:val="22"/>
          <w:szCs w:val="22"/>
        </w:rPr>
        <w:t>если введена модульно-рейтинговая система</w:t>
      </w:r>
      <w:r w:rsidRPr="009F3CB4">
        <w:rPr>
          <w:b/>
          <w:color w:val="000000"/>
          <w:sz w:val="22"/>
          <w:szCs w:val="22"/>
        </w:rPr>
        <w:t>)</w:t>
      </w: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_____________________________________________________________________________________</w:t>
      </w:r>
    </w:p>
    <w:p w:rsidR="00175DF4" w:rsidRDefault="00175DF4" w:rsidP="00175DF4">
      <w:pPr>
        <w:shd w:val="clear" w:color="auto" w:fill="FFFFFF"/>
        <w:autoSpaceDE w:val="0"/>
        <w:autoSpaceDN w:val="0"/>
        <w:adjustRightInd w:val="0"/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3667"/>
        <w:gridCol w:w="1013"/>
        <w:gridCol w:w="576"/>
        <w:gridCol w:w="624"/>
        <w:gridCol w:w="1201"/>
        <w:gridCol w:w="9"/>
        <w:gridCol w:w="1057"/>
        <w:gridCol w:w="9"/>
        <w:gridCol w:w="1204"/>
      </w:tblGrid>
      <w:tr w:rsidR="00175DF4" w:rsidTr="00EC7A11">
        <w:trPr>
          <w:trHeight w:val="797"/>
        </w:trPr>
        <w:tc>
          <w:tcPr>
            <w:tcW w:w="3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rPr>
                <w:color w:val="000000"/>
                <w:sz w:val="18"/>
                <w:szCs w:val="18"/>
              </w:rPr>
              <w:t>Наименование дисциплины / курса</w:t>
            </w:r>
          </w:p>
        </w:tc>
        <w:tc>
          <w:tcPr>
            <w:tcW w:w="15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rPr>
                <w:color w:val="000000"/>
                <w:sz w:val="18"/>
                <w:szCs w:val="18"/>
              </w:rPr>
              <w:t>Уровень//ступень образования</w:t>
            </w:r>
          </w:p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rPr>
                <w:color w:val="000000"/>
                <w:sz w:val="16"/>
                <w:szCs w:val="16"/>
              </w:rPr>
              <w:t>(бакалавриат, специалитет, магистратура)</w:t>
            </w:r>
          </w:p>
        </w:tc>
        <w:tc>
          <w:tcPr>
            <w:tcW w:w="18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Статус дисциплины в рабочем учебном плане (А, Б, В, Г)</w:t>
            </w:r>
          </w:p>
          <w:p w:rsidR="00175DF4" w:rsidRPr="009F3CB4" w:rsidRDefault="00175DF4" w:rsidP="00EC7A1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9F3CB4">
              <w:rPr>
                <w:b/>
                <w:color w:val="000000"/>
                <w:sz w:val="20"/>
                <w:szCs w:val="20"/>
              </w:rPr>
              <w:t>(</w:t>
            </w:r>
            <w:r w:rsidRPr="009F3CB4">
              <w:rPr>
                <w:b/>
                <w:i/>
                <w:color w:val="000000"/>
                <w:sz w:val="20"/>
                <w:szCs w:val="20"/>
              </w:rPr>
              <w:t>если введена модульно-рейтинговая система</w:t>
            </w:r>
            <w:r w:rsidRPr="009F3CB4">
              <w:rPr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22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rPr>
                <w:color w:val="000000"/>
                <w:sz w:val="18"/>
                <w:szCs w:val="18"/>
              </w:rPr>
              <w:t>Количество зачетных единиц / кредитов</w:t>
            </w:r>
          </w:p>
        </w:tc>
      </w:tr>
      <w:tr w:rsidR="00175DF4" w:rsidTr="00EC7A11">
        <w:trPr>
          <w:trHeight w:val="557"/>
        </w:trPr>
        <w:tc>
          <w:tcPr>
            <w:tcW w:w="3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15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18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22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</w:pPr>
          </w:p>
        </w:tc>
      </w:tr>
      <w:tr w:rsidR="00175DF4" w:rsidTr="00EC7A11">
        <w:trPr>
          <w:trHeight w:val="288"/>
        </w:trPr>
        <w:tc>
          <w:tcPr>
            <w:tcW w:w="936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Смежные дисциплины по учебному плану </w:t>
            </w:r>
            <w:r w:rsidRPr="009F3CB4">
              <w:rPr>
                <w:b/>
                <w:bCs/>
                <w:i/>
                <w:color w:val="000000"/>
                <w:sz w:val="22"/>
                <w:szCs w:val="22"/>
              </w:rPr>
              <w:t>(перечислить):</w:t>
            </w:r>
          </w:p>
        </w:tc>
      </w:tr>
      <w:tr w:rsidR="00175DF4" w:rsidTr="00EC7A11">
        <w:trPr>
          <w:trHeight w:val="259"/>
        </w:trPr>
        <w:tc>
          <w:tcPr>
            <w:tcW w:w="936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</w:pPr>
          </w:p>
        </w:tc>
      </w:tr>
      <w:tr w:rsidR="00175DF4" w:rsidTr="00EC7A11">
        <w:trPr>
          <w:trHeight w:val="538"/>
        </w:trPr>
        <w:tc>
          <w:tcPr>
            <w:tcW w:w="936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ВВОДНЫЙ МОДУЛЬ</w:t>
            </w:r>
          </w:p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rPr>
                <w:color w:val="000000"/>
                <w:sz w:val="22"/>
                <w:szCs w:val="22"/>
              </w:rPr>
              <w:t>(входной рейтинг-контроль, проверка «остаточных» знаний по смежным дисциплинам)</w:t>
            </w:r>
          </w:p>
        </w:tc>
      </w:tr>
      <w:tr w:rsidR="00175DF4" w:rsidTr="00EC7A11">
        <w:trPr>
          <w:trHeight w:val="538"/>
        </w:trPr>
        <w:tc>
          <w:tcPr>
            <w:tcW w:w="46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rPr>
                <w:b/>
                <w:bCs/>
                <w:color w:val="000000"/>
                <w:sz w:val="18"/>
                <w:szCs w:val="18"/>
              </w:rPr>
              <w:t>Тема, задание или мероприятие входного контроля</w:t>
            </w:r>
          </w:p>
        </w:tc>
        <w:tc>
          <w:tcPr>
            <w:tcW w:w="12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rPr>
                <w:color w:val="000000"/>
                <w:sz w:val="16"/>
                <w:szCs w:val="16"/>
              </w:rPr>
              <w:t>Виды текущей аттестации</w:t>
            </w:r>
          </w:p>
        </w:tc>
        <w:tc>
          <w:tcPr>
            <w:tcW w:w="12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rPr>
                <w:color w:val="000000"/>
                <w:sz w:val="16"/>
                <w:szCs w:val="16"/>
              </w:rPr>
              <w:t>Аудиторная или внеауди</w:t>
            </w:r>
            <w:r>
              <w:rPr>
                <w:color w:val="000000"/>
                <w:sz w:val="16"/>
                <w:szCs w:val="16"/>
              </w:rPr>
              <w:softHyphen/>
              <w:t>торная</w:t>
            </w:r>
          </w:p>
        </w:tc>
        <w:tc>
          <w:tcPr>
            <w:tcW w:w="10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rPr>
                <w:color w:val="000000"/>
                <w:sz w:val="16"/>
                <w:szCs w:val="16"/>
              </w:rPr>
              <w:t>Минимальное количество баллов</w:t>
            </w:r>
          </w:p>
        </w:tc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rPr>
                <w:color w:val="000000"/>
                <w:sz w:val="16"/>
                <w:szCs w:val="16"/>
              </w:rPr>
              <w:t>Максимальное количество баллов</w:t>
            </w:r>
          </w:p>
        </w:tc>
      </w:tr>
      <w:tr w:rsidR="00175DF4" w:rsidTr="00EC7A11">
        <w:trPr>
          <w:trHeight w:val="278"/>
        </w:trPr>
        <w:tc>
          <w:tcPr>
            <w:tcW w:w="46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12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12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10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</w:pPr>
          </w:p>
        </w:tc>
      </w:tr>
      <w:tr w:rsidR="00175DF4" w:rsidTr="00EC7A11">
        <w:trPr>
          <w:trHeight w:val="269"/>
        </w:trPr>
        <w:tc>
          <w:tcPr>
            <w:tcW w:w="46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12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12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10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</w:pPr>
          </w:p>
        </w:tc>
      </w:tr>
      <w:tr w:rsidR="00175DF4" w:rsidTr="00EC7A11">
        <w:trPr>
          <w:trHeight w:val="288"/>
        </w:trPr>
        <w:tc>
          <w:tcPr>
            <w:tcW w:w="709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Итого:</w:t>
            </w:r>
          </w:p>
        </w:tc>
        <w:tc>
          <w:tcPr>
            <w:tcW w:w="10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</w:pPr>
          </w:p>
        </w:tc>
      </w:tr>
      <w:tr w:rsidR="00175DF4" w:rsidTr="00EC7A11">
        <w:trPr>
          <w:trHeight w:val="547"/>
        </w:trPr>
        <w:tc>
          <w:tcPr>
            <w:tcW w:w="936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БАЗОВЫЙ МОДУЛЬ</w:t>
            </w:r>
          </w:p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rPr>
                <w:color w:val="000000"/>
                <w:sz w:val="22"/>
                <w:szCs w:val="22"/>
              </w:rPr>
              <w:t>(проверка знаний и умений по дисциплине)</w:t>
            </w:r>
          </w:p>
        </w:tc>
      </w:tr>
      <w:tr w:rsidR="00175DF4" w:rsidTr="00EC7A11">
        <w:trPr>
          <w:trHeight w:val="528"/>
        </w:trPr>
        <w:tc>
          <w:tcPr>
            <w:tcW w:w="46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rPr>
                <w:b/>
                <w:bCs/>
                <w:color w:val="000000"/>
                <w:sz w:val="18"/>
                <w:szCs w:val="18"/>
              </w:rPr>
              <w:t>Тема, задание или мероприятие текущего контроля</w:t>
            </w:r>
          </w:p>
        </w:tc>
        <w:tc>
          <w:tcPr>
            <w:tcW w:w="12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rPr>
                <w:color w:val="000000"/>
                <w:sz w:val="16"/>
                <w:szCs w:val="16"/>
              </w:rPr>
              <w:t>Виды текущей аттестации</w:t>
            </w:r>
          </w:p>
        </w:tc>
        <w:tc>
          <w:tcPr>
            <w:tcW w:w="1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rPr>
                <w:color w:val="000000"/>
                <w:sz w:val="16"/>
                <w:szCs w:val="16"/>
              </w:rPr>
              <w:t>Аудиторная или внеауди</w:t>
            </w:r>
            <w:r>
              <w:rPr>
                <w:color w:val="000000"/>
                <w:sz w:val="16"/>
                <w:szCs w:val="16"/>
              </w:rPr>
              <w:softHyphen/>
              <w:t>торная</w:t>
            </w:r>
          </w:p>
        </w:tc>
        <w:tc>
          <w:tcPr>
            <w:tcW w:w="10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rPr>
                <w:color w:val="000000"/>
                <w:sz w:val="16"/>
                <w:szCs w:val="16"/>
              </w:rPr>
              <w:t>Минимальное количество баллов</w:t>
            </w:r>
          </w:p>
        </w:tc>
        <w:tc>
          <w:tcPr>
            <w:tcW w:w="12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rPr>
                <w:color w:val="000000"/>
                <w:sz w:val="16"/>
                <w:szCs w:val="16"/>
              </w:rPr>
              <w:t>Максимальное количество баллов</w:t>
            </w:r>
          </w:p>
        </w:tc>
      </w:tr>
      <w:tr w:rsidR="00175DF4" w:rsidTr="00EC7A11">
        <w:trPr>
          <w:trHeight w:val="278"/>
        </w:trPr>
        <w:tc>
          <w:tcPr>
            <w:tcW w:w="46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12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1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10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12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</w:pPr>
          </w:p>
        </w:tc>
      </w:tr>
      <w:tr w:rsidR="00175DF4" w:rsidTr="00EC7A11">
        <w:trPr>
          <w:trHeight w:val="269"/>
        </w:trPr>
        <w:tc>
          <w:tcPr>
            <w:tcW w:w="46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12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1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10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12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</w:pPr>
          </w:p>
        </w:tc>
      </w:tr>
      <w:tr w:rsidR="00175DF4" w:rsidTr="00EC7A11">
        <w:trPr>
          <w:trHeight w:val="269"/>
        </w:trPr>
        <w:tc>
          <w:tcPr>
            <w:tcW w:w="46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12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1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10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12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</w:pPr>
          </w:p>
        </w:tc>
      </w:tr>
      <w:tr w:rsidR="00175DF4" w:rsidTr="00EC7A11">
        <w:trPr>
          <w:trHeight w:val="278"/>
        </w:trPr>
        <w:tc>
          <w:tcPr>
            <w:tcW w:w="46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12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1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10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12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</w:pPr>
          </w:p>
        </w:tc>
      </w:tr>
      <w:tr w:rsidR="00175DF4" w:rsidTr="00EC7A11">
        <w:trPr>
          <w:trHeight w:val="269"/>
        </w:trPr>
        <w:tc>
          <w:tcPr>
            <w:tcW w:w="46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12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1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10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12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</w:pPr>
          </w:p>
        </w:tc>
      </w:tr>
      <w:tr w:rsidR="00175DF4" w:rsidTr="00EC7A11">
        <w:trPr>
          <w:trHeight w:val="269"/>
        </w:trPr>
        <w:tc>
          <w:tcPr>
            <w:tcW w:w="46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12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1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10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12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</w:pPr>
          </w:p>
        </w:tc>
      </w:tr>
      <w:tr w:rsidR="00175DF4" w:rsidTr="00EC7A11">
        <w:trPr>
          <w:trHeight w:val="278"/>
        </w:trPr>
        <w:tc>
          <w:tcPr>
            <w:tcW w:w="46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12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1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10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12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</w:pPr>
          </w:p>
        </w:tc>
      </w:tr>
      <w:tr w:rsidR="00175DF4" w:rsidTr="00EC7A11">
        <w:trPr>
          <w:trHeight w:val="278"/>
        </w:trPr>
        <w:tc>
          <w:tcPr>
            <w:tcW w:w="46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12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1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10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12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</w:pPr>
          </w:p>
        </w:tc>
      </w:tr>
      <w:tr w:rsidR="00175DF4" w:rsidTr="00EC7A11">
        <w:trPr>
          <w:trHeight w:val="307"/>
        </w:trPr>
        <w:tc>
          <w:tcPr>
            <w:tcW w:w="709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Итого:</w:t>
            </w:r>
          </w:p>
        </w:tc>
        <w:tc>
          <w:tcPr>
            <w:tcW w:w="10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</w:pPr>
          </w:p>
        </w:tc>
      </w:tr>
      <w:tr w:rsidR="00175DF4" w:rsidTr="00EC7A11">
        <w:trPr>
          <w:trHeight w:val="278"/>
        </w:trPr>
        <w:tc>
          <w:tcPr>
            <w:tcW w:w="936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ДОПОЛНИТЕЛЬНЫЙ МОДУЛЬ</w:t>
            </w:r>
          </w:p>
        </w:tc>
      </w:tr>
      <w:tr w:rsidR="00175DF4" w:rsidTr="00EC7A11">
        <w:trPr>
          <w:trHeight w:val="538"/>
        </w:trPr>
        <w:tc>
          <w:tcPr>
            <w:tcW w:w="46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rPr>
                <w:b/>
                <w:bCs/>
                <w:color w:val="000000"/>
                <w:sz w:val="18"/>
                <w:szCs w:val="18"/>
              </w:rPr>
              <w:t>Тема, задание или мероприятие дополнительного контроля</w:t>
            </w:r>
          </w:p>
        </w:tc>
        <w:tc>
          <w:tcPr>
            <w:tcW w:w="12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rPr>
                <w:color w:val="000000"/>
                <w:sz w:val="16"/>
                <w:szCs w:val="16"/>
              </w:rPr>
              <w:t>Виды текущей аттестации</w:t>
            </w:r>
          </w:p>
        </w:tc>
        <w:tc>
          <w:tcPr>
            <w:tcW w:w="1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rPr>
                <w:color w:val="000000"/>
                <w:sz w:val="16"/>
                <w:szCs w:val="16"/>
              </w:rPr>
              <w:t>Аудиторная или внеауди</w:t>
            </w:r>
            <w:r>
              <w:rPr>
                <w:color w:val="000000"/>
                <w:sz w:val="16"/>
                <w:szCs w:val="16"/>
              </w:rPr>
              <w:softHyphen/>
              <w:t>торная</w:t>
            </w:r>
          </w:p>
        </w:tc>
        <w:tc>
          <w:tcPr>
            <w:tcW w:w="10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rPr>
                <w:color w:val="000000"/>
                <w:sz w:val="16"/>
                <w:szCs w:val="16"/>
              </w:rPr>
              <w:t>Минимальное количество баллов</w:t>
            </w:r>
          </w:p>
        </w:tc>
        <w:tc>
          <w:tcPr>
            <w:tcW w:w="12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rPr>
                <w:color w:val="000000"/>
                <w:sz w:val="16"/>
                <w:szCs w:val="16"/>
              </w:rPr>
              <w:t>Максимальное количество баллов</w:t>
            </w:r>
          </w:p>
        </w:tc>
      </w:tr>
      <w:tr w:rsidR="00175DF4" w:rsidTr="00EC7A11">
        <w:trPr>
          <w:trHeight w:val="269"/>
        </w:trPr>
        <w:tc>
          <w:tcPr>
            <w:tcW w:w="46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2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0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2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</w:tr>
      <w:tr w:rsidR="00175DF4" w:rsidTr="00EC7A11">
        <w:trPr>
          <w:trHeight w:val="278"/>
        </w:trPr>
        <w:tc>
          <w:tcPr>
            <w:tcW w:w="46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2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0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2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</w:tr>
      <w:tr w:rsidR="00175DF4" w:rsidTr="00EC7A11">
        <w:trPr>
          <w:trHeight w:val="269"/>
        </w:trPr>
        <w:tc>
          <w:tcPr>
            <w:tcW w:w="709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b/>
                <w:bCs/>
                <w:color w:val="000000"/>
                <w:sz w:val="22"/>
                <w:szCs w:val="22"/>
              </w:rPr>
              <w:t>Или</w:t>
            </w:r>
          </w:p>
        </w:tc>
        <w:tc>
          <w:tcPr>
            <w:tcW w:w="10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</w:tr>
      <w:tr w:rsidR="00175DF4" w:rsidTr="00EC7A11">
        <w:trPr>
          <w:trHeight w:val="269"/>
        </w:trPr>
        <w:tc>
          <w:tcPr>
            <w:tcW w:w="46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2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0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2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</w:tr>
      <w:tr w:rsidR="00175DF4" w:rsidTr="00EC7A11">
        <w:trPr>
          <w:trHeight w:val="269"/>
        </w:trPr>
        <w:tc>
          <w:tcPr>
            <w:tcW w:w="46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2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0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2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</w:tr>
      <w:tr w:rsidR="00175DF4" w:rsidTr="00EC7A11">
        <w:trPr>
          <w:trHeight w:val="336"/>
        </w:trPr>
        <w:tc>
          <w:tcPr>
            <w:tcW w:w="709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Итого максимум:</w:t>
            </w:r>
          </w:p>
        </w:tc>
        <w:tc>
          <w:tcPr>
            <w:tcW w:w="10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5DF4" w:rsidRDefault="00175DF4" w:rsidP="00EC7A1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</w:tr>
    </w:tbl>
    <w:p w:rsidR="00175DF4" w:rsidRPr="00795EF4" w:rsidRDefault="00175DF4" w:rsidP="00175DF4">
      <w:pPr>
        <w:shd w:val="clear" w:color="auto" w:fill="FFFFFF"/>
        <w:autoSpaceDE w:val="0"/>
        <w:autoSpaceDN w:val="0"/>
        <w:adjustRightInd w:val="0"/>
        <w:ind w:firstLine="708"/>
        <w:jc w:val="both"/>
      </w:pPr>
      <w:r>
        <w:rPr>
          <w:b/>
          <w:bCs/>
          <w:color w:val="000000"/>
        </w:rPr>
        <w:t>Необходимый минимум для получения итоговой оценки или допуска к промежуточ</w:t>
      </w:r>
      <w:r>
        <w:rPr>
          <w:b/>
          <w:bCs/>
          <w:color w:val="000000"/>
        </w:rPr>
        <w:softHyphen/>
        <w:t xml:space="preserve">ной аттестации ____ баллов </w:t>
      </w:r>
      <w:r w:rsidRPr="009F3CB4">
        <w:rPr>
          <w:color w:val="000000"/>
          <w:sz w:val="22"/>
          <w:szCs w:val="22"/>
          <w:u w:val="single"/>
        </w:rPr>
        <w:t>(</w:t>
      </w:r>
      <w:r w:rsidRPr="009F3CB4">
        <w:rPr>
          <w:i/>
          <w:color w:val="000000"/>
          <w:sz w:val="22"/>
          <w:szCs w:val="22"/>
          <w:u w:val="single"/>
        </w:rPr>
        <w:t>если введена модульно-рейтинговая система</w:t>
      </w:r>
      <w:r>
        <w:rPr>
          <w:color w:val="000000"/>
          <w:sz w:val="22"/>
          <w:szCs w:val="22"/>
        </w:rPr>
        <w:t>)</w:t>
      </w:r>
      <w:r>
        <w:rPr>
          <w:b/>
          <w:bCs/>
          <w:color w:val="000000"/>
        </w:rPr>
        <w:t>.</w:t>
      </w:r>
    </w:p>
    <w:p w:rsidR="00175DF4" w:rsidRDefault="00175DF4" w:rsidP="00175DF4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i/>
          <w:iCs/>
          <w:color w:val="000000"/>
        </w:rPr>
      </w:pPr>
      <w:r>
        <w:rPr>
          <w:b/>
          <w:bCs/>
          <w:color w:val="000000"/>
        </w:rPr>
        <w:t>Дополнительные требования для студентов, отсутствующих на занятиях по уважи</w:t>
      </w:r>
      <w:r>
        <w:rPr>
          <w:b/>
          <w:bCs/>
          <w:color w:val="000000"/>
        </w:rPr>
        <w:softHyphen/>
        <w:t xml:space="preserve">тельной причине: (например, </w:t>
      </w:r>
      <w:r>
        <w:rPr>
          <w:i/>
          <w:iCs/>
          <w:color w:val="000000"/>
        </w:rPr>
        <w:t>устное собеседование с преподавателем по проблемам пропущенных практических занятий, обязательное выполнение внеаудиторных кон</w:t>
      </w:r>
      <w:r>
        <w:rPr>
          <w:i/>
          <w:iCs/>
          <w:color w:val="000000"/>
        </w:rPr>
        <w:softHyphen/>
        <w:t>трольных и письменных работ и т.д.).</w:t>
      </w:r>
    </w:p>
    <w:p w:rsidR="00175DF4" w:rsidRPr="009F3CB4" w:rsidRDefault="00175DF4" w:rsidP="00175DF4">
      <w:pPr>
        <w:shd w:val="clear" w:color="auto" w:fill="FFFFFF"/>
        <w:autoSpaceDE w:val="0"/>
        <w:autoSpaceDN w:val="0"/>
        <w:adjustRightInd w:val="0"/>
        <w:ind w:firstLine="708"/>
        <w:jc w:val="both"/>
      </w:pPr>
    </w:p>
    <w:p w:rsidR="00175DF4" w:rsidRDefault="00175DF4" w:rsidP="00175DF4">
      <w:pPr>
        <w:tabs>
          <w:tab w:val="right" w:leader="underscore" w:pos="8505"/>
        </w:tabs>
        <w:rPr>
          <w:szCs w:val="20"/>
        </w:rPr>
      </w:pPr>
      <w:r>
        <w:rPr>
          <w:szCs w:val="20"/>
        </w:rPr>
        <w:t xml:space="preserve">Составитель (и) ___________________ </w:t>
      </w:r>
      <w:r w:rsidRPr="004C5875">
        <w:rPr>
          <w:szCs w:val="20"/>
        </w:rPr>
        <w:t>/</w:t>
      </w:r>
      <w:r>
        <w:rPr>
          <w:szCs w:val="20"/>
        </w:rPr>
        <w:t>Ф.И.О., звание</w:t>
      </w:r>
    </w:p>
    <w:p w:rsidR="00175DF4" w:rsidRPr="004C5875" w:rsidRDefault="00175DF4" w:rsidP="00175DF4">
      <w:pPr>
        <w:tabs>
          <w:tab w:val="right" w:leader="underscore" w:pos="8505"/>
        </w:tabs>
        <w:rPr>
          <w:szCs w:val="20"/>
        </w:rPr>
      </w:pPr>
    </w:p>
    <w:p w:rsidR="00175DF4" w:rsidRDefault="00175DF4" w:rsidP="00175DF4">
      <w:pPr>
        <w:tabs>
          <w:tab w:val="right" w:leader="underscore" w:pos="8505"/>
        </w:tabs>
        <w:rPr>
          <w:szCs w:val="20"/>
        </w:rPr>
      </w:pPr>
      <w:r>
        <w:t xml:space="preserve">Зав. кафедрой </w:t>
      </w:r>
      <w:r w:rsidRPr="004C5875">
        <w:t>(</w:t>
      </w:r>
      <w:r>
        <w:t>обслуживающей дисциплину</w:t>
      </w:r>
      <w:r w:rsidRPr="004C5875">
        <w:t xml:space="preserve">) </w:t>
      </w:r>
      <w:r>
        <w:t xml:space="preserve"> ___________________</w:t>
      </w:r>
      <w:r w:rsidRPr="004C5875">
        <w:t>/</w:t>
      </w:r>
      <w:r w:rsidRPr="00090099">
        <w:rPr>
          <w:szCs w:val="20"/>
        </w:rPr>
        <w:t xml:space="preserve"> </w:t>
      </w:r>
      <w:r>
        <w:rPr>
          <w:szCs w:val="20"/>
        </w:rPr>
        <w:t>Ф.И.О., звание</w:t>
      </w:r>
    </w:p>
    <w:p w:rsidR="00175DF4" w:rsidRDefault="00175DF4" w:rsidP="00175DF4">
      <w:pPr>
        <w:tabs>
          <w:tab w:val="right" w:leader="underscore" w:pos="8505"/>
        </w:tabs>
      </w:pPr>
    </w:p>
    <w:p w:rsidR="00175DF4" w:rsidRDefault="00175DF4" w:rsidP="00175DF4">
      <w:pPr>
        <w:tabs>
          <w:tab w:val="right" w:leader="underscore" w:pos="8505"/>
        </w:tabs>
        <w:rPr>
          <w:szCs w:val="20"/>
        </w:rPr>
      </w:pPr>
    </w:p>
    <w:p w:rsidR="00175DF4" w:rsidRDefault="00175DF4" w:rsidP="00175DF4">
      <w:pPr>
        <w:tabs>
          <w:tab w:val="right" w:leader="underscore" w:pos="8505"/>
        </w:tabs>
        <w:rPr>
          <w:b/>
          <w:u w:val="single"/>
        </w:rPr>
      </w:pPr>
      <w:r w:rsidRPr="009F3CB4">
        <w:rPr>
          <w:b/>
          <w:u w:val="single"/>
        </w:rPr>
        <w:t>Согласовано:</w:t>
      </w:r>
    </w:p>
    <w:p w:rsidR="00175DF4" w:rsidRPr="009F3CB4" w:rsidRDefault="00175DF4" w:rsidP="00175DF4">
      <w:pPr>
        <w:tabs>
          <w:tab w:val="right" w:leader="underscore" w:pos="8505"/>
        </w:tabs>
        <w:rPr>
          <w:b/>
          <w:u w:val="single"/>
        </w:rPr>
      </w:pPr>
    </w:p>
    <w:p w:rsidR="00175DF4" w:rsidRDefault="00175DF4" w:rsidP="00175DF4">
      <w:pPr>
        <w:tabs>
          <w:tab w:val="right" w:leader="underscore" w:pos="8505"/>
        </w:tabs>
        <w:rPr>
          <w:szCs w:val="20"/>
        </w:rPr>
      </w:pPr>
      <w:r>
        <w:t>1.</w:t>
      </w:r>
      <w:r w:rsidRPr="009F3CB4">
        <w:t xml:space="preserve"> </w:t>
      </w:r>
      <w:r>
        <w:t>Зав. выпускающей кафедры ______________</w:t>
      </w:r>
      <w:r w:rsidRPr="004C5875">
        <w:t>/</w:t>
      </w:r>
      <w:r w:rsidRPr="00090099">
        <w:rPr>
          <w:szCs w:val="20"/>
        </w:rPr>
        <w:t xml:space="preserve"> </w:t>
      </w:r>
      <w:r>
        <w:rPr>
          <w:szCs w:val="20"/>
        </w:rPr>
        <w:t>Ф.И.О., звание</w:t>
      </w:r>
    </w:p>
    <w:p w:rsidR="00175DF4" w:rsidRDefault="00175DF4" w:rsidP="00175DF4">
      <w:pPr>
        <w:tabs>
          <w:tab w:val="right" w:leader="underscore" w:pos="8505"/>
        </w:tabs>
        <w:rPr>
          <w:szCs w:val="20"/>
        </w:rPr>
      </w:pPr>
    </w:p>
    <w:p w:rsidR="00175DF4" w:rsidRDefault="00175DF4" w:rsidP="00175DF4">
      <w:pPr>
        <w:tabs>
          <w:tab w:val="right" w:leader="underscore" w:pos="8505"/>
        </w:tabs>
        <w:rPr>
          <w:szCs w:val="20"/>
        </w:rPr>
      </w:pPr>
      <w:r>
        <w:rPr>
          <w:szCs w:val="20"/>
        </w:rPr>
        <w:t>2. Декан (директор) факультета (института, филиала), где реализуется данное направление подготовки_________________________________/Ф.И.О., звание</w:t>
      </w:r>
    </w:p>
    <w:p w:rsidR="00175DF4" w:rsidRPr="009F3CB4" w:rsidRDefault="00175DF4" w:rsidP="00175DF4">
      <w:pPr>
        <w:suppressLineNumbers/>
      </w:pPr>
    </w:p>
    <w:p w:rsidR="00175DF4" w:rsidRPr="00C006E1" w:rsidRDefault="00175DF4" w:rsidP="00175DF4">
      <w:pPr>
        <w:suppressLineNumbers/>
        <w:jc w:val="both"/>
        <w:rPr>
          <w:sz w:val="28"/>
          <w:szCs w:val="28"/>
        </w:rPr>
      </w:pPr>
      <w:r w:rsidRPr="00C006E1">
        <w:rPr>
          <w:b/>
          <w:sz w:val="28"/>
          <w:szCs w:val="28"/>
        </w:rPr>
        <w:t>Примечание:</w:t>
      </w:r>
      <w:r w:rsidRPr="00C006E1">
        <w:rPr>
          <w:sz w:val="28"/>
          <w:szCs w:val="28"/>
        </w:rPr>
        <w:t xml:space="preserve"> в зависимости от принадлежности дисциплины к УМО в рабочей программе дисциплины кроме этих обязательных частей, могут быть и дополнительные разделы.</w:t>
      </w:r>
    </w:p>
    <w:p w:rsidR="00175DF4" w:rsidRPr="00C006E1" w:rsidRDefault="00175DF4" w:rsidP="00175DF4">
      <w:pPr>
        <w:suppressLineNumbers/>
        <w:jc w:val="center"/>
        <w:rPr>
          <w:sz w:val="28"/>
          <w:szCs w:val="28"/>
        </w:rPr>
      </w:pPr>
    </w:p>
    <w:p w:rsidR="00175DF4" w:rsidRPr="00C006E1" w:rsidRDefault="00175DF4" w:rsidP="00175DF4">
      <w:pPr>
        <w:shd w:val="clear" w:color="auto" w:fill="FFFFFF"/>
        <w:autoSpaceDE w:val="0"/>
        <w:autoSpaceDN w:val="0"/>
        <w:adjustRightInd w:val="0"/>
        <w:rPr>
          <w:b/>
          <w:sz w:val="28"/>
          <w:szCs w:val="28"/>
        </w:rPr>
      </w:pPr>
    </w:p>
    <w:p w:rsidR="00175DF4" w:rsidRDefault="00175DF4" w:rsidP="00175DF4">
      <w:pPr>
        <w:shd w:val="clear" w:color="auto" w:fill="FFFFFF"/>
        <w:autoSpaceDE w:val="0"/>
        <w:autoSpaceDN w:val="0"/>
        <w:adjustRightInd w:val="0"/>
        <w:rPr>
          <w:b/>
        </w:rPr>
      </w:pPr>
    </w:p>
    <w:p w:rsidR="00175DF4" w:rsidRDefault="00175DF4" w:rsidP="00175DF4">
      <w:pPr>
        <w:shd w:val="clear" w:color="auto" w:fill="FFFFFF"/>
        <w:autoSpaceDE w:val="0"/>
        <w:autoSpaceDN w:val="0"/>
        <w:adjustRightInd w:val="0"/>
        <w:rPr>
          <w:b/>
        </w:rPr>
      </w:pPr>
    </w:p>
    <w:p w:rsidR="00175DF4" w:rsidRDefault="00175DF4" w:rsidP="00175DF4">
      <w:pPr>
        <w:shd w:val="clear" w:color="auto" w:fill="FFFFFF"/>
        <w:autoSpaceDE w:val="0"/>
        <w:autoSpaceDN w:val="0"/>
        <w:adjustRightInd w:val="0"/>
        <w:rPr>
          <w:b/>
        </w:rPr>
      </w:pPr>
      <w:r>
        <w:rPr>
          <w:b/>
        </w:rPr>
        <w:t>Приложение:</w:t>
      </w:r>
    </w:p>
    <w:p w:rsidR="00175DF4" w:rsidRDefault="00175DF4" w:rsidP="00175DF4">
      <w:pPr>
        <w:shd w:val="clear" w:color="auto" w:fill="FFFFFF"/>
        <w:autoSpaceDE w:val="0"/>
        <w:autoSpaceDN w:val="0"/>
        <w:adjustRightInd w:val="0"/>
        <w:rPr>
          <w:color w:val="000000"/>
        </w:rPr>
      </w:pPr>
    </w:p>
    <w:p w:rsidR="00175DF4" w:rsidRDefault="00175DF4" w:rsidP="00175DF4">
      <w:pPr>
        <w:shd w:val="clear" w:color="auto" w:fill="FFFFFF"/>
        <w:autoSpaceDE w:val="0"/>
        <w:autoSpaceDN w:val="0"/>
        <w:adjustRightInd w:val="0"/>
        <w:jc w:val="center"/>
      </w:pPr>
      <w:r>
        <w:rPr>
          <w:color w:val="000000"/>
        </w:rPr>
        <w:t>МЕТОДИКА ЗАПОЛНЕНИЯ ТЕХНОЛОГИЧЕСКОЙ КАРТЫ ДИСЦИПЛИНЫ</w:t>
      </w:r>
    </w:p>
    <w:p w:rsidR="00175DF4" w:rsidRDefault="00175DF4" w:rsidP="00175DF4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</w:rPr>
      </w:pPr>
      <w:r>
        <w:rPr>
          <w:color w:val="000000"/>
        </w:rPr>
        <w:t>Преподаватель самостоятельно устанавливает минимальное и максимальное коли</w:t>
      </w:r>
      <w:r>
        <w:rPr>
          <w:color w:val="000000"/>
        </w:rPr>
        <w:softHyphen/>
        <w:t>чество баллов, которое может получить студент за весь период изучения дисциплины (сумма минимального количества баллов условно равна 30% освоения дисциплины, сумма максимального количества баллов условно равна 100% освоения дисциплины). Препода</w:t>
      </w:r>
      <w:r>
        <w:rPr>
          <w:color w:val="000000"/>
        </w:rPr>
        <w:softHyphen/>
        <w:t xml:space="preserve">ватель устанавливает диапазон баллов в пределах весового коэффициента дисциплины (в зависимости от стоимости дисциплины в зачетных единицах). </w:t>
      </w:r>
    </w:p>
    <w:p w:rsidR="00175DF4" w:rsidRDefault="00175DF4" w:rsidP="00175DF4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b/>
          <w:bCs/>
          <w:color w:val="000000"/>
        </w:rPr>
      </w:pPr>
      <w:r>
        <w:rPr>
          <w:color w:val="000000"/>
        </w:rPr>
        <w:t xml:space="preserve">В технологической карте дисциплины выделяются следующие </w:t>
      </w:r>
      <w:r>
        <w:rPr>
          <w:b/>
          <w:bCs/>
          <w:color w:val="000000"/>
        </w:rPr>
        <w:t xml:space="preserve">модули: </w:t>
      </w:r>
    </w:p>
    <w:p w:rsidR="00175DF4" w:rsidRDefault="00175DF4" w:rsidP="00175DF4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 xml:space="preserve">Вводный </w:t>
      </w:r>
      <w:r>
        <w:rPr>
          <w:color w:val="000000"/>
        </w:rPr>
        <w:t xml:space="preserve">модуль - что уже знает и умеет студент из ранее изученных дисциплин; </w:t>
      </w:r>
    </w:p>
    <w:p w:rsidR="00175DF4" w:rsidRDefault="00175DF4" w:rsidP="00175DF4">
      <w:pPr>
        <w:shd w:val="clear" w:color="auto" w:fill="FFFFFF"/>
        <w:autoSpaceDE w:val="0"/>
        <w:autoSpaceDN w:val="0"/>
        <w:adjustRightInd w:val="0"/>
        <w:ind w:firstLine="709"/>
        <w:jc w:val="both"/>
      </w:pPr>
      <w:r>
        <w:rPr>
          <w:b/>
          <w:bCs/>
          <w:color w:val="000000"/>
        </w:rPr>
        <w:t xml:space="preserve">Базовый </w:t>
      </w:r>
      <w:r>
        <w:rPr>
          <w:color w:val="000000"/>
        </w:rPr>
        <w:t>модуль - чему должен научиться студент;</w:t>
      </w:r>
    </w:p>
    <w:p w:rsidR="00175DF4" w:rsidRDefault="00175DF4" w:rsidP="00175DF4">
      <w:pPr>
        <w:ind w:firstLine="709"/>
        <w:jc w:val="both"/>
      </w:pPr>
      <w:r>
        <w:rPr>
          <w:b/>
          <w:bCs/>
          <w:color w:val="000000"/>
        </w:rPr>
        <w:t xml:space="preserve">Дополнительный </w:t>
      </w:r>
      <w:r>
        <w:rPr>
          <w:color w:val="000000"/>
        </w:rPr>
        <w:t>модуль - что может сделать студент для повышения оценки; условия промежуточной аттестации (автоматическое выставление оценки по результатам текущей работы студента, собеседование, экзамен и др.).</w:t>
      </w:r>
    </w:p>
    <w:p w:rsidR="00175DF4" w:rsidRDefault="00175DF4" w:rsidP="00175DF4">
      <w:pPr>
        <w:ind w:firstLine="709"/>
        <w:jc w:val="center"/>
        <w:rPr>
          <w:sz w:val="28"/>
          <w:szCs w:val="28"/>
        </w:rPr>
      </w:pPr>
    </w:p>
    <w:p w:rsidR="00175DF4" w:rsidRPr="00EA6556" w:rsidRDefault="00175DF4" w:rsidP="00175DF4">
      <w:pPr>
        <w:ind w:firstLine="709"/>
        <w:jc w:val="center"/>
        <w:rPr>
          <w:sz w:val="28"/>
          <w:szCs w:val="28"/>
        </w:rPr>
      </w:pPr>
    </w:p>
    <w:p w:rsidR="00175DF4" w:rsidRPr="00EA6556" w:rsidRDefault="00175DF4" w:rsidP="00175DF4">
      <w:pPr>
        <w:ind w:firstLine="709"/>
        <w:jc w:val="center"/>
        <w:rPr>
          <w:sz w:val="28"/>
          <w:szCs w:val="28"/>
        </w:rPr>
      </w:pPr>
    </w:p>
    <w:p w:rsidR="00175DF4" w:rsidRPr="00EA6556" w:rsidRDefault="00175DF4" w:rsidP="00175DF4">
      <w:pPr>
        <w:ind w:firstLine="709"/>
        <w:jc w:val="center"/>
        <w:rPr>
          <w:sz w:val="28"/>
          <w:szCs w:val="28"/>
        </w:rPr>
      </w:pPr>
    </w:p>
    <w:p w:rsidR="00175DF4" w:rsidRPr="00EA6556" w:rsidRDefault="00175DF4" w:rsidP="00175DF4">
      <w:pPr>
        <w:ind w:firstLine="709"/>
        <w:jc w:val="center"/>
        <w:rPr>
          <w:sz w:val="28"/>
          <w:szCs w:val="28"/>
        </w:rPr>
      </w:pPr>
    </w:p>
    <w:p w:rsidR="00175DF4" w:rsidRPr="00EA6556" w:rsidRDefault="00175DF4" w:rsidP="00175DF4">
      <w:pPr>
        <w:ind w:firstLine="709"/>
        <w:jc w:val="center"/>
        <w:rPr>
          <w:sz w:val="28"/>
          <w:szCs w:val="28"/>
        </w:rPr>
      </w:pPr>
    </w:p>
    <w:p w:rsidR="00175DF4" w:rsidRPr="00EA6556" w:rsidRDefault="00175DF4" w:rsidP="00175DF4">
      <w:pPr>
        <w:ind w:firstLine="709"/>
        <w:jc w:val="center"/>
        <w:rPr>
          <w:sz w:val="28"/>
          <w:szCs w:val="28"/>
        </w:rPr>
      </w:pPr>
    </w:p>
    <w:p w:rsidR="00175DF4" w:rsidRPr="00EA6556" w:rsidRDefault="00175DF4" w:rsidP="00175DF4"/>
    <w:p w:rsidR="00073405" w:rsidRDefault="00073405"/>
    <w:sectPr w:rsidR="00073405" w:rsidSect="004B0E55">
      <w:headerReference w:type="even" r:id="rId7"/>
      <w:head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3A3D" w:rsidRDefault="00533A3D" w:rsidP="00175DF4">
      <w:r>
        <w:separator/>
      </w:r>
    </w:p>
  </w:endnote>
  <w:endnote w:type="continuationSeparator" w:id="0">
    <w:p w:rsidR="00533A3D" w:rsidRDefault="00533A3D" w:rsidP="00175D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3A3D" w:rsidRDefault="00533A3D" w:rsidP="00175DF4">
      <w:r>
        <w:separator/>
      </w:r>
    </w:p>
  </w:footnote>
  <w:footnote w:type="continuationSeparator" w:id="0">
    <w:p w:rsidR="00533A3D" w:rsidRDefault="00533A3D" w:rsidP="00175DF4">
      <w:r>
        <w:continuationSeparator/>
      </w:r>
    </w:p>
  </w:footnote>
  <w:footnote w:id="1">
    <w:p w:rsidR="00175DF4" w:rsidRPr="00D04A0B" w:rsidRDefault="00175DF4" w:rsidP="00175DF4">
      <w:pPr>
        <w:pStyle w:val="ab"/>
        <w:rPr>
          <w:color w:val="FF0000"/>
        </w:rPr>
      </w:pPr>
      <w:r>
        <w:rPr>
          <w:rStyle w:val="ad"/>
        </w:rPr>
        <w:footnoteRef/>
      </w:r>
      <w:r>
        <w:t xml:space="preserve"> </w:t>
      </w:r>
      <w:r w:rsidRPr="00D04A0B">
        <w:rPr>
          <w:color w:val="FF0000"/>
        </w:rPr>
        <w:t>Текст</w:t>
      </w:r>
      <w:r>
        <w:rPr>
          <w:color w:val="FF0000"/>
        </w:rPr>
        <w:t xml:space="preserve">, </w:t>
      </w:r>
      <w:r w:rsidRPr="00D04A0B">
        <w:rPr>
          <w:color w:val="FF0000"/>
        </w:rPr>
        <w:t xml:space="preserve"> обозначенный красным курсивом в программе служит только для пояснений и при оформлении ее уничтожается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1EE" w:rsidRDefault="00AA1981" w:rsidP="004B0E55">
    <w:pPr>
      <w:pStyle w:val="ae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 w:rsidR="001D7D64"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1711EE" w:rsidRDefault="00533A3D" w:rsidP="004B0E55">
    <w:pPr>
      <w:pStyle w:val="a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1EE" w:rsidRDefault="00AA1981" w:rsidP="004B0E55">
    <w:pPr>
      <w:pStyle w:val="ae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 w:rsidR="001D7D64"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121919">
      <w:rPr>
        <w:rStyle w:val="af0"/>
        <w:noProof/>
      </w:rPr>
      <w:t>8</w:t>
    </w:r>
    <w:r>
      <w:rPr>
        <w:rStyle w:val="af0"/>
      </w:rPr>
      <w:fldChar w:fldCharType="end"/>
    </w:r>
  </w:p>
  <w:p w:rsidR="001711EE" w:rsidRDefault="00533A3D" w:rsidP="004B0E55">
    <w:pPr>
      <w:pStyle w:val="a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6459BD"/>
    <w:multiLevelType w:val="hybridMultilevel"/>
    <w:tmpl w:val="C33208F8"/>
    <w:lvl w:ilvl="0" w:tplc="7624E5E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08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175DF4"/>
    <w:rsid w:val="00073405"/>
    <w:rsid w:val="00121919"/>
    <w:rsid w:val="00175DF4"/>
    <w:rsid w:val="001D7D64"/>
    <w:rsid w:val="00533A3D"/>
    <w:rsid w:val="00AA1981"/>
    <w:rsid w:val="00F83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5DF4"/>
    <w:pPr>
      <w:jc w:val="left"/>
    </w:pPr>
    <w:rPr>
      <w:rFonts w:eastAsia="Times New Roman" w:cs="Times New Roman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75DF4"/>
    <w:pPr>
      <w:keepNext/>
      <w:jc w:val="right"/>
      <w:outlineLvl w:val="0"/>
    </w:pPr>
    <w:rPr>
      <w:i/>
      <w:iCs/>
    </w:rPr>
  </w:style>
  <w:style w:type="paragraph" w:styleId="2">
    <w:name w:val="heading 2"/>
    <w:basedOn w:val="a"/>
    <w:next w:val="a"/>
    <w:link w:val="20"/>
    <w:qFormat/>
    <w:rsid w:val="00175DF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qFormat/>
    <w:rsid w:val="00175DF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175DF4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75DF4"/>
    <w:rPr>
      <w:rFonts w:eastAsia="Times New Roman" w:cs="Times New Roman"/>
      <w:i/>
      <w:iCs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175DF4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175DF4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175DF4"/>
    <w:rPr>
      <w:rFonts w:eastAsia="Times New Roman" w:cs="Times New Roman"/>
      <w:b/>
      <w:bCs/>
      <w:sz w:val="22"/>
      <w:lang w:eastAsia="ru-RU"/>
    </w:rPr>
  </w:style>
  <w:style w:type="paragraph" w:styleId="a3">
    <w:name w:val="Body Text"/>
    <w:basedOn w:val="a"/>
    <w:link w:val="a4"/>
    <w:rsid w:val="00175DF4"/>
    <w:pPr>
      <w:jc w:val="center"/>
    </w:pPr>
    <w:rPr>
      <w:b/>
      <w:bCs/>
      <w:smallCaps/>
    </w:rPr>
  </w:style>
  <w:style w:type="character" w:customStyle="1" w:styleId="a4">
    <w:name w:val="Основной текст Знак"/>
    <w:basedOn w:val="a0"/>
    <w:link w:val="a3"/>
    <w:rsid w:val="00175DF4"/>
    <w:rPr>
      <w:rFonts w:eastAsia="Times New Roman" w:cs="Times New Roman"/>
      <w:b/>
      <w:bCs/>
      <w:smallCaps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"/>
    <w:link w:val="a6"/>
    <w:rsid w:val="00175DF4"/>
    <w:pPr>
      <w:ind w:firstLine="567"/>
    </w:p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5"/>
    <w:rsid w:val="00175DF4"/>
    <w:rPr>
      <w:rFonts w:eastAsia="Times New Roman" w:cs="Times New Roman"/>
      <w:szCs w:val="24"/>
      <w:lang w:eastAsia="ru-RU"/>
    </w:rPr>
  </w:style>
  <w:style w:type="paragraph" w:styleId="21">
    <w:name w:val="Body Text Indent 2"/>
    <w:basedOn w:val="a"/>
    <w:link w:val="22"/>
    <w:rsid w:val="00175DF4"/>
    <w:pPr>
      <w:ind w:left="993"/>
    </w:pPr>
  </w:style>
  <w:style w:type="character" w:customStyle="1" w:styleId="22">
    <w:name w:val="Основной текст с отступом 2 Знак"/>
    <w:basedOn w:val="a0"/>
    <w:link w:val="21"/>
    <w:rsid w:val="00175DF4"/>
    <w:rPr>
      <w:rFonts w:eastAsia="Times New Roman" w:cs="Times New Roman"/>
      <w:szCs w:val="24"/>
      <w:lang w:eastAsia="ru-RU"/>
    </w:rPr>
  </w:style>
  <w:style w:type="paragraph" w:styleId="3">
    <w:name w:val="Body Text Indent 3"/>
    <w:basedOn w:val="a"/>
    <w:link w:val="30"/>
    <w:rsid w:val="00175DF4"/>
    <w:pPr>
      <w:ind w:firstLine="567"/>
      <w:jc w:val="both"/>
    </w:pPr>
  </w:style>
  <w:style w:type="character" w:customStyle="1" w:styleId="30">
    <w:name w:val="Основной текст с отступом 3 Знак"/>
    <w:basedOn w:val="a0"/>
    <w:link w:val="3"/>
    <w:rsid w:val="00175DF4"/>
    <w:rPr>
      <w:rFonts w:eastAsia="Times New Roman" w:cs="Times New Roman"/>
      <w:szCs w:val="24"/>
      <w:lang w:eastAsia="ru-RU"/>
    </w:rPr>
  </w:style>
  <w:style w:type="paragraph" w:styleId="a7">
    <w:name w:val="footer"/>
    <w:basedOn w:val="a"/>
    <w:link w:val="a8"/>
    <w:rsid w:val="00175DF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175DF4"/>
    <w:rPr>
      <w:rFonts w:eastAsia="Times New Roman" w:cs="Times New Roman"/>
      <w:szCs w:val="24"/>
      <w:lang w:eastAsia="ru-RU"/>
    </w:rPr>
  </w:style>
  <w:style w:type="paragraph" w:styleId="a9">
    <w:name w:val="Normal (Web)"/>
    <w:basedOn w:val="a"/>
    <w:rsid w:val="00175DF4"/>
    <w:pPr>
      <w:spacing w:before="100" w:beforeAutospacing="1" w:after="100" w:afterAutospacing="1"/>
    </w:pPr>
  </w:style>
  <w:style w:type="paragraph" w:customStyle="1" w:styleId="aa">
    <w:name w:val="список с точками"/>
    <w:basedOn w:val="a"/>
    <w:rsid w:val="00175DF4"/>
    <w:pPr>
      <w:tabs>
        <w:tab w:val="num" w:pos="756"/>
      </w:tabs>
      <w:spacing w:line="312" w:lineRule="auto"/>
      <w:ind w:left="756"/>
      <w:jc w:val="both"/>
    </w:pPr>
  </w:style>
  <w:style w:type="paragraph" w:styleId="ab">
    <w:name w:val="footnote text"/>
    <w:basedOn w:val="a"/>
    <w:link w:val="ac"/>
    <w:semiHidden/>
    <w:rsid w:val="00175DF4"/>
    <w:rPr>
      <w:sz w:val="20"/>
      <w:szCs w:val="20"/>
    </w:rPr>
  </w:style>
  <w:style w:type="character" w:customStyle="1" w:styleId="ac">
    <w:name w:val="Текст сноски Знак"/>
    <w:basedOn w:val="a0"/>
    <w:link w:val="ab"/>
    <w:semiHidden/>
    <w:rsid w:val="00175DF4"/>
    <w:rPr>
      <w:rFonts w:eastAsia="Times New Roman" w:cs="Times New Roman"/>
      <w:sz w:val="20"/>
      <w:szCs w:val="20"/>
      <w:lang w:eastAsia="ru-RU"/>
    </w:rPr>
  </w:style>
  <w:style w:type="character" w:styleId="ad">
    <w:name w:val="footnote reference"/>
    <w:semiHidden/>
    <w:rsid w:val="00175DF4"/>
    <w:rPr>
      <w:vertAlign w:val="superscript"/>
    </w:rPr>
  </w:style>
  <w:style w:type="paragraph" w:styleId="ae">
    <w:name w:val="header"/>
    <w:basedOn w:val="a"/>
    <w:link w:val="af"/>
    <w:rsid w:val="00175DF4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rsid w:val="00175DF4"/>
    <w:rPr>
      <w:rFonts w:eastAsia="Times New Roman" w:cs="Times New Roman"/>
      <w:szCs w:val="24"/>
      <w:lang w:eastAsia="ru-RU"/>
    </w:rPr>
  </w:style>
  <w:style w:type="character" w:styleId="af0">
    <w:name w:val="page number"/>
    <w:basedOn w:val="a0"/>
    <w:rsid w:val="00175DF4"/>
  </w:style>
  <w:style w:type="paragraph" w:styleId="af1">
    <w:name w:val="Plain Text"/>
    <w:basedOn w:val="a"/>
    <w:link w:val="af2"/>
    <w:rsid w:val="00175DF4"/>
    <w:rPr>
      <w:rFonts w:ascii="Courier New" w:hAnsi="Courier New"/>
      <w:sz w:val="20"/>
      <w:szCs w:val="20"/>
    </w:rPr>
  </w:style>
  <w:style w:type="character" w:customStyle="1" w:styleId="af2">
    <w:name w:val="Текст Знак"/>
    <w:basedOn w:val="a0"/>
    <w:link w:val="af1"/>
    <w:rsid w:val="00175DF4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3">
    <w:name w:val="Subtitle"/>
    <w:basedOn w:val="a"/>
    <w:link w:val="af4"/>
    <w:qFormat/>
    <w:rsid w:val="00175DF4"/>
    <w:pPr>
      <w:jc w:val="center"/>
    </w:pPr>
    <w:rPr>
      <w:sz w:val="28"/>
    </w:rPr>
  </w:style>
  <w:style w:type="character" w:customStyle="1" w:styleId="af4">
    <w:name w:val="Подзаголовок Знак"/>
    <w:basedOn w:val="a0"/>
    <w:link w:val="af3"/>
    <w:rsid w:val="00175DF4"/>
    <w:rPr>
      <w:rFonts w:eastAsia="Times New Roman" w:cs="Times New Roman"/>
      <w:sz w:val="28"/>
      <w:szCs w:val="24"/>
      <w:lang w:eastAsia="ru-RU"/>
    </w:rPr>
  </w:style>
  <w:style w:type="paragraph" w:styleId="23">
    <w:name w:val="Body Text 2"/>
    <w:basedOn w:val="a"/>
    <w:link w:val="24"/>
    <w:rsid w:val="00175DF4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rsid w:val="00175DF4"/>
    <w:rPr>
      <w:rFonts w:eastAsia="Times New Roman" w:cs="Times New Roman"/>
      <w:szCs w:val="24"/>
      <w:lang w:eastAsia="ru-RU"/>
    </w:rPr>
  </w:style>
  <w:style w:type="paragraph" w:styleId="af5">
    <w:name w:val="List Paragraph"/>
    <w:basedOn w:val="a"/>
    <w:uiPriority w:val="34"/>
    <w:qFormat/>
    <w:rsid w:val="00175D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1811</Words>
  <Characters>10325</Characters>
  <Application>Microsoft Office Word</Application>
  <DocSecurity>0</DocSecurity>
  <Lines>86</Lines>
  <Paragraphs>24</Paragraphs>
  <ScaleCrop>false</ScaleCrop>
  <Company>Microsoft</Company>
  <LinksUpToDate>false</LinksUpToDate>
  <CharactersWithSpaces>12112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User</cp:lastModifiedBy>
  <cp:revision>3</cp:revision>
  <cp:lastPrinted>2017-03-22T07:24:00Z</cp:lastPrinted>
  <dcterms:created xsi:type="dcterms:W3CDTF">2017-03-22T07:26:00Z</dcterms:created>
  <dcterms:modified xsi:type="dcterms:W3CDTF">2017-03-22T07:26:00Z</dcterms:modified>
</cp:coreProperties>
</file>