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759052560"/>
      </w:sdtPr>
      <w:sdtEndPr/>
      <w:sdtContent>
        <w:p w14:paraId="2C9E4792" w14:textId="77777777" w:rsidR="00C15D72" w:rsidRPr="00421840" w:rsidRDefault="0062776F">
          <w:pPr>
            <w:rPr>
              <w:rFonts w:ascii="Times New Roman" w:hAnsi="Times New Roman" w:cs="Times New Roman"/>
            </w:rPr>
          </w:pPr>
          <w:r w:rsidRPr="00421840">
            <w:rPr>
              <w:rFonts w:ascii="Times New Roman" w:hAnsi="Times New Roman" w:cs="Times New Roman"/>
              <w:noProof/>
            </w:rPr>
            <mc:AlternateContent>
              <mc:Choice Requires="wpg">
                <w:drawing>
                  <wp:anchor distT="0" distB="0" distL="114300" distR="114300" simplePos="0" relativeHeight="251663360" behindDoc="0" locked="0" layoutInCell="1" allowOverlap="1" wp14:anchorId="49BA4BFC" wp14:editId="0B01F1F8">
                    <wp:simplePos x="0" y="0"/>
                    <wp:positionH relativeFrom="page">
                      <wp:posOffset>235585</wp:posOffset>
                    </wp:positionH>
                    <wp:positionV relativeFrom="page">
                      <wp:posOffset>231140</wp:posOffset>
                    </wp:positionV>
                    <wp:extent cx="7078345" cy="1132205"/>
                    <wp:effectExtent l="0" t="0" r="8255" b="10795"/>
                    <wp:wrapNone/>
                    <wp:docPr id="1" name="组 149"/>
                    <wp:cNvGraphicFramePr/>
                    <a:graphic xmlns:a="http://schemas.openxmlformats.org/drawingml/2006/main">
                      <a:graphicData uri="http://schemas.microsoft.com/office/word/2010/wordprocessingGroup">
                        <wpg:wgp>
                          <wpg:cNvGrpSpPr/>
                          <wpg:grpSpPr>
                            <a:xfrm>
                              <a:off x="0" y="0"/>
                              <a:ext cx="7078345" cy="1132205"/>
                              <a:chOff x="0" y="0"/>
                              <a:chExt cx="73152" cy="12161"/>
                            </a:xfrm>
                          </wpg:grpSpPr>
                          <wps:wsp>
                            <wps:cNvPr id="4" name="矩形 51"/>
                            <wps:cNvSpPr/>
                            <wps:spPr bwMode="auto">
                              <a:xfrm>
                                <a:off x="0" y="0"/>
                                <a:ext cx="73152" cy="11303"/>
                              </a:xfrm>
                              <a:custGeom>
                                <a:avLst/>
                                <a:gdLst>
                                  <a:gd name="T0" fmla="*/ 0 w 7312660"/>
                                  <a:gd name="T1" fmla="*/ 0 h 1129665"/>
                                  <a:gd name="T2" fmla="*/ 73177 w 7312660"/>
                                  <a:gd name="T3" fmla="*/ 0 h 1129665"/>
                                  <a:gd name="T4" fmla="*/ 73177 w 7312660"/>
                                  <a:gd name="T5" fmla="*/ 11310 h 1129665"/>
                                  <a:gd name="T6" fmla="*/ 36220 w 7312660"/>
                                  <a:gd name="T7" fmla="*/ 7343 h 1129665"/>
                                  <a:gd name="T8" fmla="*/ 0 w 7312660"/>
                                  <a:gd name="T9" fmla="*/ 1092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wps:spPr>
                            <wps:bodyPr rot="0" vert="horz" wrap="square" lIns="91440" tIns="45720" rIns="91440" bIns="45720" anchor="ctr" anchorCtr="0" upright="1">
                              <a:noAutofit/>
                            </wps:bodyPr>
                          </wps:wsp>
                          <wps:wsp>
                            <wps:cNvPr id="5" name="矩形 151"/>
                            <wps:cNvSpPr>
                              <a:spLocks noChangeArrowheads="1"/>
                            </wps:cNvSpPr>
                            <wps:spPr bwMode="auto">
                              <a:xfrm>
                                <a:off x="0" y="0"/>
                                <a:ext cx="73152" cy="12161"/>
                              </a:xfrm>
                              <a:prstGeom prst="rect">
                                <a:avLst/>
                              </a:prstGeom>
                              <a:blipFill dpi="0" rotWithShape="1">
                                <a:blip r:embed="rId8"/>
                                <a:srcRect/>
                                <a:stretch>
                                  <a:fillRect/>
                                </a:stretch>
                              </a:blipFill>
                              <a:ln>
                                <a:noFill/>
                              </a:ln>
                            </wps:spPr>
                            <wps:bodyPr rot="0" vert="horz" wrap="square" lIns="91440" tIns="45720" rIns="91440" bIns="45720" anchor="ctr" anchorCtr="0" upright="1">
                              <a:noAutofit/>
                            </wps:bodyPr>
                          </wps:wsp>
                        </wpg:wgp>
                      </a:graphicData>
                    </a:graphic>
                  </wp:anchor>
                </w:drawing>
              </mc:Choice>
              <mc:Fallback xmlns:wpsCustomData="http://www.wps.cn/officeDocument/2013/wpsCustomData">
                <w:pict>
                  <v:group id="组 149" o:spid="_x0000_s1026" o:spt="203" style="position:absolute;left:0pt;margin-left:18.55pt;margin-top:18.2pt;height:89.15pt;width:557.35pt;mso-position-horizontal-relative:page;mso-position-vertical-relative:page;z-index:251663360;mso-width-relative:page;mso-height-relative:page;" coordsize="73152,12161" o:gfxdata="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KomDr62AAAAIQEAABkAAABk&#10;cnMvX3JlbHMvZTJvRG9jLnhtbC5yZWxzhY9BasMwEEX3hdxBzD6WnUUoxbI3oeBtSA4wSGNZxBoJ&#10;SS317SPIJoFAl/M//z2mH//8Kn4pZRdYQde0IIh1MI6tguvle/8JIhdkg2tgUrBRhnHYffRnWrHU&#10;UV5czKJSOCtYSolfUma9kMfchEhcmzkkj6WeycqI+oaW5KFtjzI9M2B4YYrJKEiT6UBctljN/7PD&#10;PDtNp6B/PHF5o5DOV3cFYrJUFHgyDh9h10S2IIdevjw23AF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">
                    <o:lock v:ext="edit" aspectratio="f"/>
                    <v:shape id="矩形 51" o:spid="_x0000_s1026" o:spt="100" style="position:absolute;left:0;top:0;height:11303;width:73152;v-text-anchor:middle;" fillcolor="#4472C4 [3220]" filled="t" stroked="f" coordsize="7312660,1129665" o:gfxdata="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LKwevQAA&#10;ANoAAAAPAAAAAAAAAAEAIAAAACIAAABkcnMvZG93bnJldi54bWxQSwECFAAUAAAACACHTuJAMy8F&#10;njsAAAA5AAAAEAAAAAAAAAABACAAAAAMAQAAZHJzL3NoYXBleG1sLnhtbFBLBQYAAAAABgAGAFsB&#10;AAC2AwAAAAA=&#10;" path="m0,0l7312660,0,7312660,1129665,3619500,733425,0,1091565,0,0xe">
                      <v:path o:connectlocs="0,0;732,0;732,113;362,73;0,109;0,0" o:connectangles="0,0,0,0,0,0"/>
                      <v:fill on="t" focussize="0,0"/>
                      <v:stroke on="f"/>
                      <v:imagedata o:title=""/>
                      <o:lock v:ext="edit" aspectratio="f"/>
                    </v:shape>
                    <v:rect id="矩形 151" o:spid="_x0000_s1026" o:spt="1" style="position:absolute;left:0;top:0;height:12161;width:73152;v-text-anchor:middle;" filled="t" stroked="f" coordsize="21600,21600" o:gfxdata="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3NaNvQAA&#10;ANoAAAAPAAAAAAAAAAEAIAAAACIAAABkcnMvZG93bnJldi54bWxQSwECFAAUAAAACACHTuJAMy8F&#10;njsAAAA5AAAAEAAAAAAAAAABACAAAAAMAQAAZHJzL3NoYXBleG1sLnhtbFBLBQYAAAAABgAGAFsB&#10;AAC2AwAAAAA=&#10;">
                      <v:fill type="frame" on="t" focussize="0,0" recolor="t" rotate="t" r:id="rId11"/>
                      <v:stroke on="f"/>
                      <v:imagedata o:title=""/>
                      <o:lock v:ext="edit" aspectratio="f"/>
                    </v:rect>
                  </v:group>
                </w:pict>
              </mc:Fallback>
            </mc:AlternateContent>
          </w:r>
        </w:p>
        <w:p w14:paraId="4F2C78C4" w14:textId="77777777" w:rsidR="00C15D72" w:rsidRPr="00421840" w:rsidRDefault="0062776F">
          <w:pPr>
            <w:rPr>
              <w:rFonts w:ascii="Times New Roman" w:hAnsi="Times New Roman" w:cs="Times New Roman"/>
            </w:rPr>
          </w:pPr>
          <w:r w:rsidRPr="00421840">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64AC6E64" wp14:editId="4613CE1E">
                    <wp:simplePos x="0" y="0"/>
                    <wp:positionH relativeFrom="column">
                      <wp:posOffset>752475</wp:posOffset>
                    </wp:positionH>
                    <wp:positionV relativeFrom="paragraph">
                      <wp:posOffset>2554605</wp:posOffset>
                    </wp:positionV>
                    <wp:extent cx="4819650" cy="2733675"/>
                    <wp:effectExtent l="0" t="0" r="0" b="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2733675"/>
                            </a:xfrm>
                            <a:prstGeom prst="rect">
                              <a:avLst/>
                            </a:prstGeom>
                            <a:noFill/>
                            <a:ln w="9525">
                              <a:noFill/>
                              <a:miter lim="800000"/>
                            </a:ln>
                          </wps:spPr>
                          <wps:txbx>
                            <w:txbxContent>
                              <w:p w14:paraId="6A3DA88E" w14:textId="77777777" w:rsidR="00C15D72" w:rsidRPr="00421840" w:rsidRDefault="0062776F">
                                <w:pPr>
                                  <w:ind w:left="720" w:right="120"/>
                                  <w:jc w:val="center"/>
                                  <w:rPr>
                                    <w:rFonts w:ascii="Times New Roman" w:hAnsi="Times New Roman" w:cs="Times New Roman"/>
                                    <w:sz w:val="72"/>
                                    <w:szCs w:val="72"/>
                                  </w:rPr>
                                </w:pPr>
                                <w:r w:rsidRPr="00421840">
                                  <w:rPr>
                                    <w:rFonts w:ascii="Times New Roman" w:hAnsi="Times New Roman" w:cs="Times New Roman"/>
                                    <w:sz w:val="72"/>
                                    <w:szCs w:val="72"/>
                                  </w:rPr>
                                  <w:t>Tengine Quant Tool</w:t>
                                </w:r>
                              </w:p>
                              <w:p w14:paraId="5A783975" w14:textId="77777777" w:rsidR="00C15D72" w:rsidRPr="00421840" w:rsidRDefault="0062776F">
                                <w:pPr>
                                  <w:ind w:left="720" w:right="120"/>
                                  <w:jc w:val="center"/>
                                  <w:rPr>
                                    <w:rFonts w:ascii="Times New Roman" w:hAnsi="Times New Roman" w:cs="Times New Roman"/>
                                    <w:sz w:val="72"/>
                                    <w:szCs w:val="72"/>
                                  </w:rPr>
                                </w:pPr>
                                <w:r w:rsidRPr="00421840">
                                  <w:rPr>
                                    <w:rFonts w:ascii="Times New Roman" w:hAnsi="Times New Roman" w:cs="Times New Roman"/>
                                    <w:sz w:val="72"/>
                                    <w:szCs w:val="72"/>
                                  </w:rPr>
                                  <w:t>User Manual</w:t>
                                </w:r>
                              </w:p>
                              <w:p w14:paraId="51413098" w14:textId="77777777" w:rsidR="00C15D72" w:rsidRPr="00421840" w:rsidRDefault="00C15D72">
                                <w:pPr>
                                  <w:ind w:right="120"/>
                                  <w:rPr>
                                    <w:rFonts w:ascii="Times New Roman" w:hAnsi="Times New Roman" w:cs="Times New Roman"/>
                                  </w:rPr>
                                </w:pPr>
                              </w:p>
                              <w:p w14:paraId="4CF2110F" w14:textId="77777777" w:rsidR="00C15D72" w:rsidRPr="00421840" w:rsidRDefault="00C15D72">
                                <w:pPr>
                                  <w:ind w:right="120"/>
                                  <w:rPr>
                                    <w:rFonts w:ascii="Times New Roman" w:hAnsi="Times New Roman" w:cs="Times New Roman"/>
                                  </w:rPr>
                                </w:pPr>
                              </w:p>
                              <w:p w14:paraId="7D853E1E" w14:textId="77777777" w:rsidR="00C15D72" w:rsidRPr="00421840" w:rsidRDefault="00C15D72">
                                <w:pPr>
                                  <w:ind w:right="120"/>
                                  <w:rPr>
                                    <w:rFonts w:ascii="Times New Roman" w:hAnsi="Times New Roman" w:cs="Times New Roman"/>
                                  </w:rPr>
                                </w:pPr>
                              </w:p>
                              <w:p w14:paraId="7BAD04A6" w14:textId="77777777" w:rsidR="00C15D72" w:rsidRPr="00421840" w:rsidRDefault="00C15D72">
                                <w:pPr>
                                  <w:ind w:right="120"/>
                                  <w:rPr>
                                    <w:rFonts w:ascii="Times New Roman" w:hAnsi="Times New Roman" w:cs="Times New Roman"/>
                                  </w:rPr>
                                </w:pPr>
                              </w:p>
                              <w:p w14:paraId="379848F8" w14:textId="77777777" w:rsidR="00C15D72" w:rsidRPr="00421840" w:rsidRDefault="0062776F">
                                <w:pPr>
                                  <w:ind w:right="120"/>
                                  <w:rPr>
                                    <w:rFonts w:ascii="Times New Roman" w:hAnsi="Times New Roman" w:cs="Times New Roman"/>
                                  </w:rPr>
                                </w:pPr>
                                <w:r w:rsidRPr="00421840">
                                  <w:rPr>
                                    <w:rFonts w:ascii="Times New Roman" w:hAnsi="Times New Roman" w:cs="Times New Roman"/>
                                  </w:rPr>
                                  <w:t xml:space="preserve">Version  </w:t>
                                </w:r>
                                <w:sdt>
                                  <w:sdtPr>
                                    <w:rPr>
                                      <w:rFonts w:ascii="Times New Roman" w:hAnsi="Times New Roman" w:cs="Times New Roman"/>
                                    </w:rPr>
                                    <w:alias w:val="Current Version"/>
                                    <w:tag w:val="Current_x0020_Version"/>
                                    <w:id w:val="1509104178"/>
                                    <w:text/>
                                  </w:sdtPr>
                                  <w:sdtEndPr/>
                                  <w:sdtContent>
                                    <w:r w:rsidRPr="00421840">
                                      <w:rPr>
                                        <w:rFonts w:ascii="Times New Roman" w:hAnsi="Times New Roman" w:cs="Times New Roman"/>
                                      </w:rPr>
                                      <w:t>1.4</w:t>
                                    </w:r>
                                  </w:sdtContent>
                                </w:sdt>
                              </w:p>
                              <w:p w14:paraId="683424E3" w14:textId="77777777" w:rsidR="00C15D72" w:rsidRPr="00421840" w:rsidRDefault="0062776F">
                                <w:pPr>
                                  <w:pStyle w:val="af3"/>
                                  <w:wordWrap w:val="0"/>
                                  <w:jc w:val="left"/>
                                  <w:rPr>
                                    <w:rFonts w:ascii="Times New Roman" w:hAnsi="Times New Roman" w:cs="Times New Roman"/>
                                    <w:color w:val="auto"/>
                                    <w:sz w:val="24"/>
                                    <w:szCs w:val="22"/>
                                  </w:rPr>
                                </w:pPr>
                                <w:r w:rsidRPr="00421840">
                                  <w:rPr>
                                    <w:rFonts w:ascii="Times New Roman" w:hAnsi="Times New Roman" w:cs="Times New Roman"/>
                                    <w:color w:val="auto"/>
                                    <w:sz w:val="24"/>
                                    <w:szCs w:val="22"/>
                                  </w:rPr>
                                  <w:t xml:space="preserve">Release Date </w:t>
                                </w:r>
                                <w:bookmarkStart w:id="0" w:name="_Hlk60750915"/>
                                <w:r w:rsidRPr="00421840">
                                  <w:rPr>
                                    <w:rFonts w:ascii="Times New Roman" w:hAnsi="Times New Roman" w:cs="Times New Roman"/>
                                    <w:color w:val="auto"/>
                                    <w:sz w:val="24"/>
                                    <w:szCs w:val="22"/>
                                  </w:rPr>
                                  <w:t>06/25/202</w:t>
                                </w:r>
                                <w:bookmarkEnd w:id="0"/>
                                <w:r w:rsidRPr="00421840">
                                  <w:rPr>
                                    <w:rFonts w:ascii="Times New Roman" w:hAnsi="Times New Roman" w:cs="Times New Roman"/>
                                    <w:color w:val="auto"/>
                                    <w:sz w:val="24"/>
                                    <w:szCs w:val="22"/>
                                  </w:rPr>
                                  <w:t>1</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64AC6E64" id="_x0000_t202" coordsize="21600,21600" o:spt="202" path="m,l,21600r21600,l21600,xe">
                    <v:stroke joinstyle="miter"/>
                    <v:path gradientshapeok="t" o:connecttype="rect"/>
                  </v:shapetype>
                  <v:shape id="文本框 2" o:spid="_x0000_s1026" type="#_x0000_t202" style="position:absolute;margin-left:59.25pt;margin-top:201.15pt;width:379.5pt;height:215.2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" filled="f" stroked="f">
                    <v:textbox style="mso-fit-shape-to-text:t">
                      <w:txbxContent>
                        <w:p w14:paraId="6A3DA88E" w14:textId="77777777" w:rsidR="00C15D72" w:rsidRPr="00421840" w:rsidRDefault="0062776F">
                          <w:pPr>
                            <w:ind w:left="720" w:right="120"/>
                            <w:jc w:val="center"/>
                            <w:rPr>
                              <w:rFonts w:ascii="Times New Roman" w:hAnsi="Times New Roman" w:cs="Times New Roman"/>
                              <w:sz w:val="72"/>
                              <w:szCs w:val="72"/>
                            </w:rPr>
                          </w:pPr>
                          <w:proofErr w:type="spellStart"/>
                          <w:r w:rsidRPr="00421840">
                            <w:rPr>
                              <w:rFonts w:ascii="Times New Roman" w:hAnsi="Times New Roman" w:cs="Times New Roman"/>
                              <w:sz w:val="72"/>
                              <w:szCs w:val="72"/>
                            </w:rPr>
                            <w:t>Tengine</w:t>
                          </w:r>
                          <w:proofErr w:type="spellEnd"/>
                          <w:r w:rsidRPr="00421840">
                            <w:rPr>
                              <w:rFonts w:ascii="Times New Roman" w:hAnsi="Times New Roman" w:cs="Times New Roman"/>
                              <w:sz w:val="72"/>
                              <w:szCs w:val="72"/>
                            </w:rPr>
                            <w:t xml:space="preserve"> Quant Tool</w:t>
                          </w:r>
                        </w:p>
                        <w:p w14:paraId="5A783975" w14:textId="77777777" w:rsidR="00C15D72" w:rsidRPr="00421840" w:rsidRDefault="0062776F">
                          <w:pPr>
                            <w:ind w:left="720" w:right="120"/>
                            <w:jc w:val="center"/>
                            <w:rPr>
                              <w:rFonts w:ascii="Times New Roman" w:hAnsi="Times New Roman" w:cs="Times New Roman"/>
                              <w:sz w:val="72"/>
                              <w:szCs w:val="72"/>
                            </w:rPr>
                          </w:pPr>
                          <w:r w:rsidRPr="00421840">
                            <w:rPr>
                              <w:rFonts w:ascii="Times New Roman" w:hAnsi="Times New Roman" w:cs="Times New Roman"/>
                              <w:sz w:val="72"/>
                              <w:szCs w:val="72"/>
                            </w:rPr>
                            <w:t>User</w:t>
                          </w:r>
                          <w:r w:rsidRPr="00421840">
                            <w:rPr>
                              <w:rFonts w:ascii="Times New Roman" w:hAnsi="Times New Roman" w:cs="Times New Roman"/>
                              <w:sz w:val="72"/>
                              <w:szCs w:val="72"/>
                            </w:rPr>
                            <w:t xml:space="preserve"> Manual</w:t>
                          </w:r>
                        </w:p>
                        <w:p w14:paraId="51413098" w14:textId="77777777" w:rsidR="00C15D72" w:rsidRPr="00421840" w:rsidRDefault="00C15D72">
                          <w:pPr>
                            <w:ind w:right="120"/>
                            <w:rPr>
                              <w:rFonts w:ascii="Times New Roman" w:hAnsi="Times New Roman" w:cs="Times New Roman"/>
                            </w:rPr>
                          </w:pPr>
                        </w:p>
                        <w:p w14:paraId="4CF2110F" w14:textId="77777777" w:rsidR="00C15D72" w:rsidRPr="00421840" w:rsidRDefault="00C15D72">
                          <w:pPr>
                            <w:ind w:right="120"/>
                            <w:rPr>
                              <w:rFonts w:ascii="Times New Roman" w:hAnsi="Times New Roman" w:cs="Times New Roman"/>
                            </w:rPr>
                          </w:pPr>
                        </w:p>
                        <w:p w14:paraId="7D853E1E" w14:textId="77777777" w:rsidR="00C15D72" w:rsidRPr="00421840" w:rsidRDefault="00C15D72">
                          <w:pPr>
                            <w:ind w:right="120"/>
                            <w:rPr>
                              <w:rFonts w:ascii="Times New Roman" w:hAnsi="Times New Roman" w:cs="Times New Roman"/>
                            </w:rPr>
                          </w:pPr>
                        </w:p>
                        <w:p w14:paraId="7BAD04A6" w14:textId="77777777" w:rsidR="00C15D72" w:rsidRPr="00421840" w:rsidRDefault="00C15D72">
                          <w:pPr>
                            <w:ind w:right="120"/>
                            <w:rPr>
                              <w:rFonts w:ascii="Times New Roman" w:hAnsi="Times New Roman" w:cs="Times New Roman"/>
                            </w:rPr>
                          </w:pPr>
                        </w:p>
                        <w:p w14:paraId="379848F8" w14:textId="77777777" w:rsidR="00C15D72" w:rsidRPr="00421840" w:rsidRDefault="0062776F">
                          <w:pPr>
                            <w:ind w:right="120"/>
                            <w:rPr>
                              <w:rFonts w:ascii="Times New Roman" w:hAnsi="Times New Roman" w:cs="Times New Roman"/>
                            </w:rPr>
                          </w:pPr>
                          <w:r w:rsidRPr="00421840">
                            <w:rPr>
                              <w:rFonts w:ascii="Times New Roman" w:hAnsi="Times New Roman" w:cs="Times New Roman"/>
                            </w:rPr>
                            <w:t>Version</w:t>
                          </w:r>
                          <w:r w:rsidRPr="00421840">
                            <w:rPr>
                              <w:rFonts w:ascii="Times New Roman" w:hAnsi="Times New Roman" w:cs="Times New Roman"/>
                            </w:rPr>
                            <w:t xml:space="preserve"> </w:t>
                          </w:r>
                          <w:r w:rsidRPr="00421840">
                            <w:rPr>
                              <w:rFonts w:ascii="Times New Roman" w:hAnsi="Times New Roman" w:cs="Times New Roman"/>
                            </w:rPr>
                            <w:t xml:space="preserve"> </w:t>
                          </w:r>
                          <w:sdt>
                            <w:sdtPr>
                              <w:rPr>
                                <w:rFonts w:ascii="Times New Roman" w:hAnsi="Times New Roman" w:cs="Times New Roman"/>
                              </w:rPr>
                              <w:alias w:val="Current Version"/>
                              <w:tag w:val="Current_x0020_Version"/>
                              <w:id w:val="1509104178"/>
                              <w:text/>
                            </w:sdtPr>
                            <w:sdtEndPr/>
                            <w:sdtContent>
                              <w:r w:rsidRPr="00421840">
                                <w:rPr>
                                  <w:rFonts w:ascii="Times New Roman" w:hAnsi="Times New Roman" w:cs="Times New Roman"/>
                                </w:rPr>
                                <w:t>1.</w:t>
                              </w:r>
                              <w:r w:rsidRPr="00421840">
                                <w:rPr>
                                  <w:rFonts w:ascii="Times New Roman" w:hAnsi="Times New Roman" w:cs="Times New Roman"/>
                                </w:rPr>
                                <w:t>4</w:t>
                              </w:r>
                            </w:sdtContent>
                          </w:sdt>
                        </w:p>
                        <w:p w14:paraId="683424E3" w14:textId="77777777" w:rsidR="00C15D72" w:rsidRPr="00421840" w:rsidRDefault="0062776F">
                          <w:pPr>
                            <w:pStyle w:val="af3"/>
                            <w:wordWrap w:val="0"/>
                            <w:jc w:val="left"/>
                            <w:rPr>
                              <w:rFonts w:ascii="Times New Roman" w:hAnsi="Times New Roman" w:cs="Times New Roman"/>
                              <w:color w:val="auto"/>
                              <w:sz w:val="24"/>
                              <w:szCs w:val="22"/>
                            </w:rPr>
                          </w:pPr>
                          <w:r w:rsidRPr="00421840">
                            <w:rPr>
                              <w:rFonts w:ascii="Times New Roman" w:hAnsi="Times New Roman" w:cs="Times New Roman"/>
                              <w:color w:val="auto"/>
                              <w:sz w:val="24"/>
                              <w:szCs w:val="22"/>
                            </w:rPr>
                            <w:t>Release</w:t>
                          </w:r>
                          <w:r w:rsidRPr="00421840">
                            <w:rPr>
                              <w:rFonts w:ascii="Times New Roman" w:hAnsi="Times New Roman" w:cs="Times New Roman"/>
                              <w:color w:val="auto"/>
                              <w:sz w:val="24"/>
                              <w:szCs w:val="22"/>
                            </w:rPr>
                            <w:t xml:space="preserve"> Date</w:t>
                          </w:r>
                          <w:r w:rsidRPr="00421840">
                            <w:rPr>
                              <w:rFonts w:ascii="Times New Roman" w:hAnsi="Times New Roman" w:cs="Times New Roman"/>
                              <w:color w:val="auto"/>
                              <w:sz w:val="24"/>
                              <w:szCs w:val="22"/>
                            </w:rPr>
                            <w:t xml:space="preserve"> </w:t>
                          </w:r>
                          <w:bookmarkStart w:id="1" w:name="_Hlk60750915"/>
                          <w:r w:rsidRPr="00421840">
                            <w:rPr>
                              <w:rFonts w:ascii="Times New Roman" w:hAnsi="Times New Roman" w:cs="Times New Roman"/>
                              <w:color w:val="auto"/>
                              <w:sz w:val="24"/>
                              <w:szCs w:val="22"/>
                            </w:rPr>
                            <w:t>06/2</w:t>
                          </w:r>
                          <w:r w:rsidRPr="00421840">
                            <w:rPr>
                              <w:rFonts w:ascii="Times New Roman" w:hAnsi="Times New Roman" w:cs="Times New Roman"/>
                              <w:color w:val="auto"/>
                              <w:sz w:val="24"/>
                              <w:szCs w:val="22"/>
                            </w:rPr>
                            <w:t>5</w:t>
                          </w:r>
                          <w:r w:rsidRPr="00421840">
                            <w:rPr>
                              <w:rFonts w:ascii="Times New Roman" w:hAnsi="Times New Roman" w:cs="Times New Roman"/>
                              <w:color w:val="auto"/>
                              <w:sz w:val="24"/>
                              <w:szCs w:val="22"/>
                            </w:rPr>
                            <w:t>/</w:t>
                          </w:r>
                          <w:r w:rsidRPr="00421840">
                            <w:rPr>
                              <w:rFonts w:ascii="Times New Roman" w:hAnsi="Times New Roman" w:cs="Times New Roman"/>
                              <w:color w:val="auto"/>
                              <w:sz w:val="24"/>
                              <w:szCs w:val="22"/>
                            </w:rPr>
                            <w:t>202</w:t>
                          </w:r>
                          <w:bookmarkEnd w:id="1"/>
                          <w:r w:rsidRPr="00421840">
                            <w:rPr>
                              <w:rFonts w:ascii="Times New Roman" w:hAnsi="Times New Roman" w:cs="Times New Roman"/>
                              <w:color w:val="auto"/>
                              <w:sz w:val="24"/>
                              <w:szCs w:val="22"/>
                            </w:rPr>
                            <w:t>1</w:t>
                          </w:r>
                        </w:p>
                      </w:txbxContent>
                    </v:textbox>
                    <w10:wrap type="topAndBottom"/>
                  </v:shape>
                </w:pict>
              </mc:Fallback>
            </mc:AlternateContent>
          </w:r>
          <w:r w:rsidRPr="00421840">
            <w:rPr>
              <w:rFonts w:ascii="Times New Roman" w:hAnsi="Times New Roman" w:cs="Times New Roman"/>
              <w:noProof/>
            </w:rPr>
            <w:drawing>
              <wp:anchor distT="0" distB="0" distL="114300" distR="114300" simplePos="0" relativeHeight="251661312" behindDoc="0" locked="0" layoutInCell="1" allowOverlap="1" wp14:anchorId="00D71BEF" wp14:editId="57575ACB">
                <wp:simplePos x="0" y="0"/>
                <wp:positionH relativeFrom="margin">
                  <wp:align>right</wp:align>
                </wp:positionH>
                <wp:positionV relativeFrom="margin">
                  <wp:align>bottom</wp:align>
                </wp:positionV>
                <wp:extent cx="1973580" cy="51816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73580" cy="518160"/>
                        </a:xfrm>
                        <a:prstGeom prst="rect">
                          <a:avLst/>
                        </a:prstGeom>
                      </pic:spPr>
                    </pic:pic>
                  </a:graphicData>
                </a:graphic>
              </wp:anchor>
            </w:drawing>
          </w:r>
        </w:p>
      </w:sdtContent>
    </w:sdt>
    <w:p w14:paraId="33780DA7" w14:textId="77777777" w:rsidR="00C15D72" w:rsidRPr="00421840" w:rsidRDefault="0062776F">
      <w:pPr>
        <w:pStyle w:val="af6"/>
        <w:tabs>
          <w:tab w:val="left" w:pos="2448"/>
          <w:tab w:val="center" w:pos="4870"/>
          <w:tab w:val="center" w:pos="5040"/>
          <w:tab w:val="left" w:pos="6192"/>
          <w:tab w:val="left" w:pos="8244"/>
        </w:tabs>
        <w:jc w:val="left"/>
        <w:rPr>
          <w:rFonts w:ascii="Times New Roman" w:hAnsi="Times New Roman"/>
        </w:rPr>
      </w:pPr>
      <w:r w:rsidRPr="00421840">
        <w:rPr>
          <w:rFonts w:ascii="Times New Roman" w:hAnsi="Times New Roman"/>
        </w:rPr>
        <w:lastRenderedPageBreak/>
        <w:tab/>
      </w:r>
      <w:r w:rsidRPr="00421840">
        <w:rPr>
          <w:rFonts w:ascii="Times New Roman" w:hAnsi="Times New Roman"/>
        </w:rPr>
        <w:tab/>
        <w:t>Development Logfile</w:t>
      </w:r>
    </w:p>
    <w:tbl>
      <w:tblPr>
        <w:tblW w:w="9725" w:type="dxa"/>
        <w:jc w:val="center"/>
        <w:tblLayout w:type="fixed"/>
        <w:tblLook w:val="04A0" w:firstRow="1" w:lastRow="0" w:firstColumn="1" w:lastColumn="0" w:noHBand="0" w:noVBand="1"/>
      </w:tblPr>
      <w:tblGrid>
        <w:gridCol w:w="1949"/>
        <w:gridCol w:w="1196"/>
        <w:gridCol w:w="4333"/>
        <w:gridCol w:w="2247"/>
      </w:tblGrid>
      <w:tr w:rsidR="00C15D72" w:rsidRPr="00421840" w14:paraId="5229F411" w14:textId="77777777">
        <w:trPr>
          <w:trHeight w:val="521"/>
          <w:jc w:val="center"/>
        </w:trPr>
        <w:tc>
          <w:tcPr>
            <w:tcW w:w="1949"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1FB09CCE" w14:textId="77777777" w:rsidR="00C15D72" w:rsidRPr="00421840" w:rsidRDefault="0062776F">
            <w:pPr>
              <w:pStyle w:val="af1"/>
              <w:rPr>
                <w:rFonts w:ascii="Times New Roman" w:hAnsi="Times New Roman" w:cs="Times New Roman"/>
                <w:sz w:val="24"/>
                <w:szCs w:val="24"/>
              </w:rPr>
            </w:pPr>
            <w:r w:rsidRPr="00421840">
              <w:rPr>
                <w:rFonts w:ascii="Times New Roman" w:hAnsi="Times New Roman" w:cs="Times New Roman"/>
                <w:sz w:val="24"/>
                <w:szCs w:val="24"/>
              </w:rPr>
              <w:t>Date,</w:t>
            </w:r>
          </w:p>
        </w:tc>
        <w:tc>
          <w:tcPr>
            <w:tcW w:w="119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557C5C35" w14:textId="77777777" w:rsidR="00C15D72" w:rsidRPr="00421840" w:rsidRDefault="0062776F">
            <w:pPr>
              <w:pStyle w:val="af1"/>
              <w:rPr>
                <w:rFonts w:ascii="Times New Roman" w:hAnsi="Times New Roman" w:cs="Times New Roman"/>
                <w:sz w:val="24"/>
                <w:szCs w:val="24"/>
              </w:rPr>
            </w:pPr>
            <w:r w:rsidRPr="00421840">
              <w:rPr>
                <w:rFonts w:ascii="Times New Roman" w:hAnsi="Times New Roman" w:cs="Times New Roman"/>
                <w:sz w:val="24"/>
                <w:szCs w:val="24"/>
              </w:rPr>
              <w:t>Version</w:t>
            </w:r>
          </w:p>
        </w:tc>
        <w:tc>
          <w:tcPr>
            <w:tcW w:w="433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1EEA4123" w14:textId="77777777" w:rsidR="00C15D72" w:rsidRPr="00421840" w:rsidRDefault="0062776F">
            <w:pPr>
              <w:pStyle w:val="af1"/>
              <w:rPr>
                <w:rFonts w:ascii="Times New Roman" w:hAnsi="Times New Roman" w:cs="Times New Roman"/>
                <w:sz w:val="24"/>
                <w:szCs w:val="24"/>
              </w:rPr>
            </w:pPr>
            <w:r w:rsidRPr="00421840">
              <w:rPr>
                <w:rFonts w:ascii="Times New Roman" w:hAnsi="Times New Roman" w:cs="Times New Roman"/>
                <w:sz w:val="24"/>
                <w:szCs w:val="24"/>
              </w:rPr>
              <w:t>explain</w:t>
            </w:r>
          </w:p>
        </w:tc>
        <w:tc>
          <w:tcPr>
            <w:tcW w:w="224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1BD19410" w14:textId="77777777" w:rsidR="00C15D72" w:rsidRPr="00421840" w:rsidRDefault="0062776F">
            <w:pPr>
              <w:pStyle w:val="af1"/>
              <w:rPr>
                <w:rFonts w:ascii="Times New Roman" w:hAnsi="Times New Roman" w:cs="Times New Roman"/>
                <w:sz w:val="24"/>
                <w:szCs w:val="24"/>
              </w:rPr>
            </w:pPr>
            <w:r w:rsidRPr="00421840">
              <w:rPr>
                <w:rFonts w:ascii="Times New Roman" w:hAnsi="Times New Roman" w:cs="Times New Roman"/>
                <w:sz w:val="24"/>
                <w:szCs w:val="24"/>
              </w:rPr>
              <w:t>Author</w:t>
            </w:r>
          </w:p>
        </w:tc>
      </w:tr>
      <w:tr w:rsidR="00C15D72" w:rsidRPr="00421840" w14:paraId="585B9E25" w14:textId="77777777">
        <w:trPr>
          <w:jc w:val="center"/>
        </w:trPr>
        <w:tc>
          <w:tcPr>
            <w:tcW w:w="1949" w:type="dxa"/>
            <w:tcBorders>
              <w:top w:val="single" w:sz="4" w:space="0" w:color="auto"/>
              <w:left w:val="single" w:sz="4" w:space="0" w:color="auto"/>
              <w:bottom w:val="single" w:sz="4" w:space="0" w:color="auto"/>
              <w:right w:val="single" w:sz="4" w:space="0" w:color="auto"/>
            </w:tcBorders>
            <w:vAlign w:val="center"/>
          </w:tcPr>
          <w:p w14:paraId="2E850A3E" w14:textId="77777777" w:rsidR="00C15D72" w:rsidRPr="00421840" w:rsidRDefault="0062776F">
            <w:pPr>
              <w:spacing w:line="360" w:lineRule="auto"/>
              <w:rPr>
                <w:rFonts w:ascii="Times New Roman" w:hAnsi="Times New Roman" w:cs="Times New Roman"/>
              </w:rPr>
            </w:pPr>
            <w:r w:rsidRPr="00421840">
              <w:rPr>
                <w:rFonts w:ascii="Times New Roman" w:hAnsi="Times New Roman" w:cs="Times New Roman"/>
              </w:rPr>
              <w:t>2020-12-04</w:t>
            </w:r>
          </w:p>
        </w:tc>
        <w:tc>
          <w:tcPr>
            <w:tcW w:w="1196" w:type="dxa"/>
            <w:tcBorders>
              <w:top w:val="single" w:sz="4" w:space="0" w:color="auto"/>
              <w:left w:val="single" w:sz="4" w:space="0" w:color="auto"/>
              <w:bottom w:val="single" w:sz="4" w:space="0" w:color="auto"/>
              <w:right w:val="single" w:sz="4" w:space="0" w:color="auto"/>
            </w:tcBorders>
            <w:vAlign w:val="center"/>
          </w:tcPr>
          <w:p w14:paraId="40E6ACBD" w14:textId="77777777" w:rsidR="00C15D72" w:rsidRPr="00421840" w:rsidRDefault="0062776F">
            <w:pPr>
              <w:spacing w:line="360" w:lineRule="auto"/>
              <w:rPr>
                <w:rFonts w:ascii="Times New Roman" w:hAnsi="Times New Roman" w:cs="Times New Roman"/>
              </w:rPr>
            </w:pPr>
            <w:r w:rsidRPr="00421840">
              <w:rPr>
                <w:rFonts w:ascii="Times New Roman" w:hAnsi="Times New Roman" w:cs="Times New Roman"/>
              </w:rPr>
              <w:t>1.0</w:t>
            </w:r>
          </w:p>
        </w:tc>
        <w:tc>
          <w:tcPr>
            <w:tcW w:w="4333" w:type="dxa"/>
            <w:tcBorders>
              <w:top w:val="single" w:sz="4" w:space="0" w:color="auto"/>
              <w:left w:val="single" w:sz="4" w:space="0" w:color="auto"/>
              <w:bottom w:val="single" w:sz="4" w:space="0" w:color="auto"/>
              <w:right w:val="single" w:sz="4" w:space="0" w:color="auto"/>
            </w:tcBorders>
            <w:vAlign w:val="center"/>
          </w:tcPr>
          <w:p w14:paraId="6C7D9BAF" w14:textId="77777777" w:rsidR="00C15D72" w:rsidRPr="00421840" w:rsidRDefault="0062776F">
            <w:pPr>
              <w:spacing w:line="360" w:lineRule="auto"/>
              <w:rPr>
                <w:rFonts w:ascii="Times New Roman" w:hAnsi="Times New Roman" w:cs="Times New Roman"/>
              </w:rPr>
            </w:pPr>
            <w:r w:rsidRPr="00421840">
              <w:rPr>
                <w:rFonts w:ascii="Times New Roman" w:hAnsi="Times New Roman" w:cs="Times New Roman"/>
              </w:rPr>
              <w:t>First edition</w:t>
            </w:r>
          </w:p>
        </w:tc>
        <w:tc>
          <w:tcPr>
            <w:tcW w:w="2247" w:type="dxa"/>
            <w:tcBorders>
              <w:top w:val="single" w:sz="4" w:space="0" w:color="auto"/>
              <w:left w:val="single" w:sz="4" w:space="0" w:color="auto"/>
              <w:bottom w:val="single" w:sz="4" w:space="0" w:color="auto"/>
              <w:right w:val="single" w:sz="4" w:space="0" w:color="auto"/>
            </w:tcBorders>
            <w:vAlign w:val="center"/>
          </w:tcPr>
          <w:p w14:paraId="29CA7E4A" w14:textId="77777777" w:rsidR="00C15D72" w:rsidRPr="00421840" w:rsidRDefault="0062776F">
            <w:pPr>
              <w:spacing w:line="360" w:lineRule="auto"/>
              <w:rPr>
                <w:rFonts w:ascii="Times New Roman" w:hAnsi="Times New Roman" w:cs="Times New Roman"/>
              </w:rPr>
            </w:pPr>
            <w:r w:rsidRPr="00421840">
              <w:rPr>
                <w:rFonts w:ascii="Times New Roman" w:hAnsi="Times New Roman" w:cs="Times New Roman"/>
              </w:rPr>
              <w:t>Tang Qi</w:t>
            </w:r>
          </w:p>
        </w:tc>
      </w:tr>
      <w:tr w:rsidR="00C15D72" w:rsidRPr="00421840" w14:paraId="6C2C40F6" w14:textId="77777777">
        <w:trPr>
          <w:jc w:val="center"/>
        </w:trPr>
        <w:tc>
          <w:tcPr>
            <w:tcW w:w="1949" w:type="dxa"/>
            <w:tcBorders>
              <w:top w:val="single" w:sz="4" w:space="0" w:color="auto"/>
              <w:left w:val="single" w:sz="4" w:space="0" w:color="auto"/>
              <w:bottom w:val="single" w:sz="4" w:space="0" w:color="auto"/>
              <w:right w:val="single" w:sz="4" w:space="0" w:color="auto"/>
            </w:tcBorders>
            <w:vAlign w:val="center"/>
          </w:tcPr>
          <w:p w14:paraId="4DCED34C" w14:textId="77777777" w:rsidR="00C15D72" w:rsidRPr="00421840" w:rsidRDefault="0062776F">
            <w:pPr>
              <w:spacing w:line="360" w:lineRule="auto"/>
              <w:rPr>
                <w:rFonts w:ascii="Times New Roman" w:hAnsi="Times New Roman" w:cs="Times New Roman"/>
              </w:rPr>
            </w:pPr>
            <w:r w:rsidRPr="00421840">
              <w:rPr>
                <w:rFonts w:ascii="Times New Roman" w:hAnsi="Times New Roman" w:cs="Times New Roman"/>
              </w:rPr>
              <w:t>2021-04-02</w:t>
            </w:r>
          </w:p>
        </w:tc>
        <w:tc>
          <w:tcPr>
            <w:tcW w:w="1196" w:type="dxa"/>
            <w:tcBorders>
              <w:top w:val="single" w:sz="4" w:space="0" w:color="auto"/>
              <w:left w:val="single" w:sz="4" w:space="0" w:color="auto"/>
              <w:bottom w:val="single" w:sz="4" w:space="0" w:color="auto"/>
              <w:right w:val="single" w:sz="4" w:space="0" w:color="auto"/>
            </w:tcBorders>
            <w:vAlign w:val="center"/>
          </w:tcPr>
          <w:p w14:paraId="128CECFE" w14:textId="77777777" w:rsidR="00C15D72" w:rsidRPr="00421840" w:rsidRDefault="0062776F">
            <w:pPr>
              <w:spacing w:line="360" w:lineRule="auto"/>
              <w:rPr>
                <w:rFonts w:ascii="Times New Roman" w:hAnsi="Times New Roman" w:cs="Times New Roman"/>
              </w:rPr>
            </w:pPr>
            <w:r w:rsidRPr="00421840">
              <w:rPr>
                <w:rFonts w:ascii="Times New Roman" w:hAnsi="Times New Roman" w:cs="Times New Roman"/>
              </w:rPr>
              <w:t>1.1</w:t>
            </w:r>
          </w:p>
        </w:tc>
        <w:tc>
          <w:tcPr>
            <w:tcW w:w="4333" w:type="dxa"/>
            <w:tcBorders>
              <w:top w:val="single" w:sz="4" w:space="0" w:color="auto"/>
              <w:left w:val="single" w:sz="4" w:space="0" w:color="auto"/>
              <w:bottom w:val="single" w:sz="4" w:space="0" w:color="auto"/>
              <w:right w:val="single" w:sz="4" w:space="0" w:color="auto"/>
            </w:tcBorders>
            <w:vAlign w:val="center"/>
          </w:tcPr>
          <w:p w14:paraId="436C92B5" w14:textId="77777777" w:rsidR="00C15D72" w:rsidRPr="00421840" w:rsidRDefault="0062776F">
            <w:pPr>
              <w:spacing w:line="360" w:lineRule="auto"/>
              <w:rPr>
                <w:rFonts w:ascii="Times New Roman" w:hAnsi="Times New Roman" w:cs="Times New Roman"/>
              </w:rPr>
            </w:pPr>
            <w:r w:rsidRPr="00421840">
              <w:rPr>
                <w:rFonts w:ascii="Times New Roman" w:hAnsi="Times New Roman" w:cs="Times New Roman"/>
              </w:rPr>
              <w:t>Update the instruction parameter description of quantization tool in chapter 2.1</w:t>
            </w:r>
          </w:p>
        </w:tc>
        <w:tc>
          <w:tcPr>
            <w:tcW w:w="2247" w:type="dxa"/>
            <w:tcBorders>
              <w:top w:val="single" w:sz="4" w:space="0" w:color="auto"/>
              <w:left w:val="single" w:sz="4" w:space="0" w:color="auto"/>
              <w:bottom w:val="single" w:sz="4" w:space="0" w:color="auto"/>
              <w:right w:val="single" w:sz="4" w:space="0" w:color="auto"/>
            </w:tcBorders>
            <w:vAlign w:val="center"/>
          </w:tcPr>
          <w:p w14:paraId="3744F9B4" w14:textId="77777777" w:rsidR="00C15D72" w:rsidRPr="00421840" w:rsidRDefault="0062776F">
            <w:pPr>
              <w:spacing w:line="360" w:lineRule="auto"/>
              <w:rPr>
                <w:rFonts w:ascii="Times New Roman" w:hAnsi="Times New Roman" w:cs="Times New Roman"/>
              </w:rPr>
            </w:pPr>
            <w:r w:rsidRPr="00421840">
              <w:rPr>
                <w:rFonts w:ascii="Times New Roman" w:hAnsi="Times New Roman" w:cs="Times New Roman"/>
              </w:rPr>
              <w:t>Tang Qi</w:t>
            </w:r>
          </w:p>
        </w:tc>
      </w:tr>
      <w:tr w:rsidR="00C15D72" w:rsidRPr="00421840" w14:paraId="1D5387CC" w14:textId="77777777">
        <w:trPr>
          <w:jc w:val="center"/>
        </w:trPr>
        <w:tc>
          <w:tcPr>
            <w:tcW w:w="1949" w:type="dxa"/>
            <w:tcBorders>
              <w:top w:val="single" w:sz="4" w:space="0" w:color="auto"/>
              <w:left w:val="single" w:sz="4" w:space="0" w:color="auto"/>
              <w:bottom w:val="single" w:sz="4" w:space="0" w:color="auto"/>
              <w:right w:val="single" w:sz="4" w:space="0" w:color="auto"/>
            </w:tcBorders>
            <w:vAlign w:val="center"/>
          </w:tcPr>
          <w:p w14:paraId="78C4FDA6" w14:textId="77777777" w:rsidR="00C15D72" w:rsidRPr="00421840" w:rsidRDefault="0062776F">
            <w:pPr>
              <w:spacing w:line="360" w:lineRule="auto"/>
              <w:rPr>
                <w:rFonts w:ascii="Times New Roman" w:hAnsi="Times New Roman" w:cs="Times New Roman"/>
              </w:rPr>
            </w:pPr>
            <w:r w:rsidRPr="00421840">
              <w:rPr>
                <w:rFonts w:ascii="Times New Roman" w:hAnsi="Times New Roman" w:cs="Times New Roman"/>
              </w:rPr>
              <w:t>2021-06-22</w:t>
            </w:r>
          </w:p>
        </w:tc>
        <w:tc>
          <w:tcPr>
            <w:tcW w:w="1196" w:type="dxa"/>
            <w:tcBorders>
              <w:top w:val="single" w:sz="4" w:space="0" w:color="auto"/>
              <w:left w:val="single" w:sz="4" w:space="0" w:color="auto"/>
              <w:bottom w:val="single" w:sz="4" w:space="0" w:color="auto"/>
              <w:right w:val="single" w:sz="4" w:space="0" w:color="auto"/>
            </w:tcBorders>
            <w:vAlign w:val="center"/>
          </w:tcPr>
          <w:p w14:paraId="3843B2E1" w14:textId="77777777" w:rsidR="00C15D72" w:rsidRPr="00421840" w:rsidRDefault="0062776F">
            <w:pPr>
              <w:spacing w:line="360" w:lineRule="auto"/>
              <w:rPr>
                <w:rFonts w:ascii="Times New Roman" w:hAnsi="Times New Roman" w:cs="Times New Roman"/>
              </w:rPr>
            </w:pPr>
            <w:r w:rsidRPr="00421840">
              <w:rPr>
                <w:rFonts w:ascii="Times New Roman" w:hAnsi="Times New Roman" w:cs="Times New Roman"/>
              </w:rPr>
              <w:t>1.2</w:t>
            </w:r>
          </w:p>
        </w:tc>
        <w:tc>
          <w:tcPr>
            <w:tcW w:w="4333" w:type="dxa"/>
            <w:tcBorders>
              <w:top w:val="single" w:sz="4" w:space="0" w:color="auto"/>
              <w:left w:val="single" w:sz="4" w:space="0" w:color="auto"/>
              <w:bottom w:val="single" w:sz="4" w:space="0" w:color="auto"/>
              <w:right w:val="single" w:sz="4" w:space="0" w:color="auto"/>
            </w:tcBorders>
            <w:vAlign w:val="center"/>
          </w:tcPr>
          <w:p w14:paraId="18323908" w14:textId="77777777" w:rsidR="00C15D72" w:rsidRPr="00421840" w:rsidRDefault="0062776F">
            <w:pPr>
              <w:spacing w:line="360" w:lineRule="auto"/>
              <w:rPr>
                <w:rFonts w:ascii="Times New Roman" w:hAnsi="Times New Roman" w:cs="Times New Roman"/>
              </w:rPr>
            </w:pPr>
            <w:r w:rsidRPr="00421840">
              <w:rPr>
                <w:rFonts w:ascii="Times New Roman" w:hAnsi="Times New Roman" w:cs="Times New Roman"/>
              </w:rPr>
              <w:t>Updated instruction parameter description of quantization tool in chapter 2.1, added KL quantization algorithm, and letterbox parameter</w:t>
            </w:r>
          </w:p>
        </w:tc>
        <w:tc>
          <w:tcPr>
            <w:tcW w:w="2247" w:type="dxa"/>
            <w:tcBorders>
              <w:top w:val="single" w:sz="4" w:space="0" w:color="auto"/>
              <w:left w:val="single" w:sz="4" w:space="0" w:color="auto"/>
              <w:bottom w:val="single" w:sz="4" w:space="0" w:color="auto"/>
              <w:right w:val="single" w:sz="4" w:space="0" w:color="auto"/>
            </w:tcBorders>
            <w:vAlign w:val="center"/>
          </w:tcPr>
          <w:p w14:paraId="59C2B2D5" w14:textId="77777777" w:rsidR="00C15D72" w:rsidRPr="00421840" w:rsidRDefault="0062776F">
            <w:pPr>
              <w:spacing w:line="360" w:lineRule="auto"/>
              <w:rPr>
                <w:rFonts w:ascii="Times New Roman" w:hAnsi="Times New Roman" w:cs="Times New Roman"/>
              </w:rPr>
            </w:pPr>
            <w:r w:rsidRPr="00421840">
              <w:rPr>
                <w:rFonts w:ascii="Times New Roman" w:hAnsi="Times New Roman" w:cs="Times New Roman"/>
              </w:rPr>
              <w:t>Tang Qi</w:t>
            </w:r>
          </w:p>
        </w:tc>
      </w:tr>
      <w:tr w:rsidR="00C15D72" w:rsidRPr="00421840" w14:paraId="5C5CC529" w14:textId="77777777">
        <w:trPr>
          <w:jc w:val="center"/>
        </w:trPr>
        <w:tc>
          <w:tcPr>
            <w:tcW w:w="1949" w:type="dxa"/>
            <w:tcBorders>
              <w:top w:val="single" w:sz="4" w:space="0" w:color="auto"/>
              <w:left w:val="single" w:sz="4" w:space="0" w:color="auto"/>
              <w:bottom w:val="single" w:sz="4" w:space="0" w:color="auto"/>
              <w:right w:val="single" w:sz="4" w:space="0" w:color="auto"/>
            </w:tcBorders>
            <w:vAlign w:val="center"/>
          </w:tcPr>
          <w:p w14:paraId="288D5E99" w14:textId="77777777" w:rsidR="00C15D72" w:rsidRPr="00421840" w:rsidRDefault="0062776F">
            <w:pPr>
              <w:spacing w:line="360" w:lineRule="auto"/>
              <w:rPr>
                <w:rFonts w:ascii="Times New Roman" w:hAnsi="Times New Roman" w:cs="Times New Roman"/>
              </w:rPr>
            </w:pPr>
            <w:r w:rsidRPr="00421840">
              <w:rPr>
                <w:rFonts w:ascii="Times New Roman" w:hAnsi="Times New Roman" w:cs="Times New Roman"/>
              </w:rPr>
              <w:t>2021-06-25</w:t>
            </w:r>
          </w:p>
        </w:tc>
        <w:tc>
          <w:tcPr>
            <w:tcW w:w="1196" w:type="dxa"/>
            <w:tcBorders>
              <w:top w:val="single" w:sz="4" w:space="0" w:color="auto"/>
              <w:left w:val="single" w:sz="4" w:space="0" w:color="auto"/>
              <w:bottom w:val="single" w:sz="4" w:space="0" w:color="auto"/>
              <w:right w:val="single" w:sz="4" w:space="0" w:color="auto"/>
            </w:tcBorders>
            <w:vAlign w:val="center"/>
          </w:tcPr>
          <w:p w14:paraId="5272E3FB" w14:textId="77777777" w:rsidR="00C15D72" w:rsidRPr="00421840" w:rsidRDefault="0062776F">
            <w:pPr>
              <w:spacing w:line="360" w:lineRule="auto"/>
              <w:rPr>
                <w:rFonts w:ascii="Times New Roman" w:hAnsi="Times New Roman" w:cs="Times New Roman"/>
              </w:rPr>
            </w:pPr>
            <w:r w:rsidRPr="00421840">
              <w:rPr>
                <w:rFonts w:ascii="Times New Roman" w:hAnsi="Times New Roman" w:cs="Times New Roman"/>
              </w:rPr>
              <w:t>1.4</w:t>
            </w:r>
          </w:p>
        </w:tc>
        <w:tc>
          <w:tcPr>
            <w:tcW w:w="4333" w:type="dxa"/>
            <w:tcBorders>
              <w:top w:val="single" w:sz="4" w:space="0" w:color="auto"/>
              <w:left w:val="single" w:sz="4" w:space="0" w:color="auto"/>
              <w:bottom w:val="single" w:sz="4" w:space="0" w:color="auto"/>
              <w:right w:val="single" w:sz="4" w:space="0" w:color="auto"/>
            </w:tcBorders>
            <w:vAlign w:val="center"/>
          </w:tcPr>
          <w:p w14:paraId="1CA0EA34" w14:textId="77777777" w:rsidR="00C15D72" w:rsidRPr="00421840" w:rsidRDefault="0062776F">
            <w:pPr>
              <w:spacing w:line="360" w:lineRule="auto"/>
              <w:rPr>
                <w:rFonts w:ascii="Times New Roman" w:hAnsi="Times New Roman" w:cs="Times New Roman"/>
              </w:rPr>
            </w:pPr>
            <w:r w:rsidRPr="00421840">
              <w:rPr>
                <w:rFonts w:ascii="Times New Roman" w:hAnsi="Times New Roman" w:cs="Times New Roman"/>
              </w:rPr>
              <w:t>Some parameter descriptions are corrected, and small tips are added</w:t>
            </w:r>
          </w:p>
        </w:tc>
        <w:tc>
          <w:tcPr>
            <w:tcW w:w="2247" w:type="dxa"/>
            <w:tcBorders>
              <w:top w:val="single" w:sz="4" w:space="0" w:color="auto"/>
              <w:left w:val="single" w:sz="4" w:space="0" w:color="auto"/>
              <w:bottom w:val="single" w:sz="4" w:space="0" w:color="auto"/>
              <w:right w:val="single" w:sz="4" w:space="0" w:color="auto"/>
            </w:tcBorders>
            <w:vAlign w:val="center"/>
          </w:tcPr>
          <w:p w14:paraId="64459472" w14:textId="2F1331A9" w:rsidR="00C15D72" w:rsidRPr="00421840" w:rsidRDefault="00294A21">
            <w:pPr>
              <w:spacing w:line="360" w:lineRule="auto"/>
              <w:rPr>
                <w:rFonts w:ascii="Times New Roman" w:hAnsi="Times New Roman" w:cs="Times New Roman"/>
              </w:rPr>
            </w:pPr>
            <w:r>
              <w:rPr>
                <w:rFonts w:ascii="Times New Roman" w:hAnsi="Times New Roman" w:cs="Times New Roman" w:hint="eastAsia"/>
              </w:rPr>
              <w:t>Chen</w:t>
            </w:r>
            <w:r>
              <w:rPr>
                <w:rFonts w:ascii="Times New Roman" w:hAnsi="Times New Roman" w:cs="Times New Roman"/>
              </w:rPr>
              <w:t xml:space="preserve"> </w:t>
            </w:r>
            <w:r>
              <w:rPr>
                <w:rFonts w:ascii="Times New Roman" w:hAnsi="Times New Roman" w:cs="Times New Roman" w:hint="eastAsia"/>
              </w:rPr>
              <w:t>Hong</w:t>
            </w:r>
            <w:r>
              <w:rPr>
                <w:rFonts w:ascii="Times New Roman" w:hAnsi="Times New Roman" w:cs="Times New Roman"/>
              </w:rPr>
              <w:t>hao</w:t>
            </w:r>
          </w:p>
        </w:tc>
      </w:tr>
    </w:tbl>
    <w:p w14:paraId="6E049760" w14:textId="77777777" w:rsidR="00C15D72" w:rsidRPr="00421840" w:rsidRDefault="00C15D72">
      <w:pPr>
        <w:pStyle w:val="af5"/>
        <w:jc w:val="left"/>
        <w:rPr>
          <w:rFonts w:ascii="Times New Roman" w:hAnsi="Times New Roman"/>
          <w:sz w:val="28"/>
          <w:szCs w:val="28"/>
        </w:rPr>
      </w:pPr>
    </w:p>
    <w:p w14:paraId="413023C7" w14:textId="77777777" w:rsidR="00C15D72" w:rsidRPr="00421840" w:rsidRDefault="0062776F">
      <w:pPr>
        <w:pStyle w:val="TOC10"/>
        <w:rPr>
          <w:rFonts w:ascii="Times New Roman" w:hAnsi="Times New Roman" w:cs="Times New Roman"/>
        </w:rPr>
      </w:pPr>
      <w:r w:rsidRPr="00421840">
        <w:rPr>
          <w:rFonts w:ascii="Times New Roman" w:hAnsi="Times New Roman" w:cs="Times New Roman"/>
        </w:rPr>
        <w:br w:type="page"/>
      </w:r>
    </w:p>
    <w:sdt>
      <w:sdtPr>
        <w:rPr>
          <w:rFonts w:ascii="Times New Roman" w:eastAsia="Microsoft YaHei" w:hAnsi="Times New Roman" w:cs="Times New Roman"/>
          <w:sz w:val="24"/>
          <w:szCs w:val="22"/>
          <w:lang w:val="zh-CN"/>
        </w:rPr>
        <w:id w:val="-657535481"/>
        <w:docPartObj>
          <w:docPartGallery w:val="Table of Contents"/>
          <w:docPartUnique/>
        </w:docPartObj>
      </w:sdtPr>
      <w:sdtEndPr>
        <w:rPr>
          <w:b/>
          <w:bCs/>
        </w:rPr>
      </w:sdtEndPr>
      <w:sdtContent>
        <w:p w14:paraId="6ED96454" w14:textId="77777777" w:rsidR="00C15D72" w:rsidRPr="00421840" w:rsidRDefault="0062776F">
          <w:pPr>
            <w:pStyle w:val="TOC10"/>
            <w:jc w:val="center"/>
            <w:rPr>
              <w:rFonts w:ascii="Times New Roman" w:eastAsia="Microsoft YaHei" w:hAnsi="Times New Roman" w:cs="Times New Roman"/>
            </w:rPr>
          </w:pPr>
          <w:r w:rsidRPr="00421840">
            <w:rPr>
              <w:rFonts w:ascii="Times New Roman" w:eastAsia="Microsoft YaHei" w:hAnsi="Times New Roman" w:cs="Times New Roman"/>
              <w:sz w:val="40"/>
              <w:szCs w:val="40"/>
              <w:lang w:val="zh-CN"/>
            </w:rPr>
            <w:t>Contents</w:t>
          </w:r>
        </w:p>
        <w:p w14:paraId="24EADEF5" w14:textId="253E4AD7" w:rsidR="00C15D72" w:rsidRPr="00421840" w:rsidRDefault="0062776F">
          <w:pPr>
            <w:pStyle w:val="TOC1"/>
            <w:tabs>
              <w:tab w:val="right" w:leader="dot" w:pos="10080"/>
            </w:tabs>
            <w:rPr>
              <w:rFonts w:ascii="Times New Roman" w:hAnsi="Times New Roman" w:cs="Times New Roman"/>
            </w:rPr>
          </w:pPr>
          <w:r w:rsidRPr="00421840">
            <w:rPr>
              <w:rFonts w:ascii="Times New Roman" w:hAnsi="Times New Roman" w:cs="Times New Roman"/>
            </w:rPr>
            <w:fldChar w:fldCharType="begin"/>
          </w:r>
          <w:r w:rsidRPr="00421840">
            <w:rPr>
              <w:rFonts w:ascii="Times New Roman" w:hAnsi="Times New Roman" w:cs="Times New Roman"/>
            </w:rPr>
            <w:instrText xml:space="preserve"> TOC \o "1-4" \h \z \u </w:instrText>
          </w:r>
          <w:r w:rsidRPr="00421840">
            <w:rPr>
              <w:rFonts w:ascii="Times New Roman" w:hAnsi="Times New Roman" w:cs="Times New Roman"/>
            </w:rPr>
            <w:fldChar w:fldCharType="separate"/>
          </w:r>
          <w:hyperlink w:anchor="_Toc22809" w:history="1">
            <w:r w:rsidRPr="00421840">
              <w:rPr>
                <w:rFonts w:ascii="Times New Roman" w:hAnsi="Times New Roman" w:cs="Times New Roman"/>
              </w:rPr>
              <w:t>1 Brief</w:t>
            </w:r>
            <w:r w:rsidRPr="00421840">
              <w:rPr>
                <w:rFonts w:ascii="Times New Roman" w:hAnsi="Times New Roman" w:cs="Times New Roman"/>
              </w:rPr>
              <w:tab/>
            </w:r>
            <w:r w:rsidRPr="00421840">
              <w:rPr>
                <w:rFonts w:ascii="Times New Roman" w:hAnsi="Times New Roman" w:cs="Times New Roman"/>
              </w:rPr>
              <w:fldChar w:fldCharType="begin"/>
            </w:r>
            <w:r w:rsidRPr="00421840">
              <w:rPr>
                <w:rFonts w:ascii="Times New Roman" w:hAnsi="Times New Roman" w:cs="Times New Roman"/>
              </w:rPr>
              <w:instrText xml:space="preserve"> PAGEREF _Toc22809 \h </w:instrText>
            </w:r>
            <w:r w:rsidRPr="00421840">
              <w:rPr>
                <w:rFonts w:ascii="Times New Roman" w:hAnsi="Times New Roman" w:cs="Times New Roman"/>
              </w:rPr>
            </w:r>
            <w:r w:rsidRPr="00421840">
              <w:rPr>
                <w:rFonts w:ascii="Times New Roman" w:hAnsi="Times New Roman" w:cs="Times New Roman"/>
              </w:rPr>
              <w:fldChar w:fldCharType="separate"/>
            </w:r>
            <w:r w:rsidR="00294A21">
              <w:rPr>
                <w:rFonts w:ascii="Times New Roman" w:hAnsi="Times New Roman" w:cs="Times New Roman"/>
                <w:noProof/>
              </w:rPr>
              <w:t>3</w:t>
            </w:r>
            <w:r w:rsidRPr="00421840">
              <w:rPr>
                <w:rFonts w:ascii="Times New Roman" w:hAnsi="Times New Roman" w:cs="Times New Roman"/>
              </w:rPr>
              <w:fldChar w:fldCharType="end"/>
            </w:r>
          </w:hyperlink>
        </w:p>
        <w:p w14:paraId="61781AF8" w14:textId="09095028" w:rsidR="00C15D72" w:rsidRPr="00421840" w:rsidRDefault="00540192">
          <w:pPr>
            <w:pStyle w:val="TOC1"/>
            <w:tabs>
              <w:tab w:val="right" w:leader="dot" w:pos="10080"/>
            </w:tabs>
            <w:rPr>
              <w:rFonts w:ascii="Times New Roman" w:hAnsi="Times New Roman" w:cs="Times New Roman"/>
            </w:rPr>
          </w:pPr>
          <w:hyperlink w:anchor="_Toc3171" w:history="1">
            <w:r w:rsidR="0062776F" w:rsidRPr="00421840">
              <w:rPr>
                <w:rFonts w:ascii="Times New Roman" w:hAnsi="Times New Roman" w:cs="Times New Roman"/>
              </w:rPr>
              <w:t>2 Instruction</w:t>
            </w:r>
            <w:r w:rsidR="0062776F" w:rsidRPr="00421840">
              <w:rPr>
                <w:rFonts w:ascii="Times New Roman" w:hAnsi="Times New Roman" w:cs="Times New Roman"/>
              </w:rPr>
              <w:tab/>
            </w:r>
            <w:r w:rsidR="0062776F" w:rsidRPr="00421840">
              <w:rPr>
                <w:rFonts w:ascii="Times New Roman" w:hAnsi="Times New Roman" w:cs="Times New Roman"/>
              </w:rPr>
              <w:fldChar w:fldCharType="begin"/>
            </w:r>
            <w:r w:rsidR="0062776F" w:rsidRPr="00421840">
              <w:rPr>
                <w:rFonts w:ascii="Times New Roman" w:hAnsi="Times New Roman" w:cs="Times New Roman"/>
              </w:rPr>
              <w:instrText xml:space="preserve"> PAGEREF _Toc3171 \h </w:instrText>
            </w:r>
            <w:r w:rsidR="0062776F" w:rsidRPr="00421840">
              <w:rPr>
                <w:rFonts w:ascii="Times New Roman" w:hAnsi="Times New Roman" w:cs="Times New Roman"/>
              </w:rPr>
            </w:r>
            <w:r w:rsidR="0062776F" w:rsidRPr="00421840">
              <w:rPr>
                <w:rFonts w:ascii="Times New Roman" w:hAnsi="Times New Roman" w:cs="Times New Roman"/>
              </w:rPr>
              <w:fldChar w:fldCharType="separate"/>
            </w:r>
            <w:r w:rsidR="00294A21">
              <w:rPr>
                <w:rFonts w:ascii="Times New Roman" w:hAnsi="Times New Roman" w:cs="Times New Roman"/>
                <w:noProof/>
              </w:rPr>
              <w:t>3</w:t>
            </w:r>
            <w:r w:rsidR="0062776F" w:rsidRPr="00421840">
              <w:rPr>
                <w:rFonts w:ascii="Times New Roman" w:hAnsi="Times New Roman" w:cs="Times New Roman"/>
              </w:rPr>
              <w:fldChar w:fldCharType="end"/>
            </w:r>
          </w:hyperlink>
        </w:p>
        <w:p w14:paraId="57AF7E40" w14:textId="5FE2D58D" w:rsidR="00C15D72" w:rsidRPr="00421840" w:rsidRDefault="00540192">
          <w:pPr>
            <w:pStyle w:val="TOC2"/>
            <w:tabs>
              <w:tab w:val="right" w:leader="dot" w:pos="10080"/>
            </w:tabs>
            <w:rPr>
              <w:rFonts w:ascii="Times New Roman" w:hAnsi="Times New Roman" w:cs="Times New Roman"/>
            </w:rPr>
          </w:pPr>
          <w:hyperlink w:anchor="_Toc29266" w:history="1">
            <w:r w:rsidR="0062776F" w:rsidRPr="00421840">
              <w:rPr>
                <w:rFonts w:ascii="Times New Roman" w:hAnsi="Times New Roman" w:cs="Times New Roman"/>
              </w:rPr>
              <w:t>2.1 Parameter description of quantization tool instruction:</w:t>
            </w:r>
            <w:r w:rsidR="0062776F" w:rsidRPr="00421840">
              <w:rPr>
                <w:rFonts w:ascii="Times New Roman" w:hAnsi="Times New Roman" w:cs="Times New Roman"/>
              </w:rPr>
              <w:tab/>
            </w:r>
            <w:r w:rsidR="0062776F" w:rsidRPr="00421840">
              <w:rPr>
                <w:rFonts w:ascii="Times New Roman" w:hAnsi="Times New Roman" w:cs="Times New Roman"/>
              </w:rPr>
              <w:fldChar w:fldCharType="begin"/>
            </w:r>
            <w:r w:rsidR="0062776F" w:rsidRPr="00421840">
              <w:rPr>
                <w:rFonts w:ascii="Times New Roman" w:hAnsi="Times New Roman" w:cs="Times New Roman"/>
              </w:rPr>
              <w:instrText xml:space="preserve"> PAGEREF _Toc29266 \h </w:instrText>
            </w:r>
            <w:r w:rsidR="0062776F" w:rsidRPr="00421840">
              <w:rPr>
                <w:rFonts w:ascii="Times New Roman" w:hAnsi="Times New Roman" w:cs="Times New Roman"/>
              </w:rPr>
            </w:r>
            <w:r w:rsidR="0062776F" w:rsidRPr="00421840">
              <w:rPr>
                <w:rFonts w:ascii="Times New Roman" w:hAnsi="Times New Roman" w:cs="Times New Roman"/>
              </w:rPr>
              <w:fldChar w:fldCharType="separate"/>
            </w:r>
            <w:r w:rsidR="00294A21">
              <w:rPr>
                <w:rFonts w:ascii="Times New Roman" w:hAnsi="Times New Roman" w:cs="Times New Roman"/>
                <w:noProof/>
              </w:rPr>
              <w:t>3</w:t>
            </w:r>
            <w:r w:rsidR="0062776F" w:rsidRPr="00421840">
              <w:rPr>
                <w:rFonts w:ascii="Times New Roman" w:hAnsi="Times New Roman" w:cs="Times New Roman"/>
              </w:rPr>
              <w:fldChar w:fldCharType="end"/>
            </w:r>
          </w:hyperlink>
        </w:p>
        <w:p w14:paraId="028B3525" w14:textId="309B7A1A" w:rsidR="00C15D72" w:rsidRPr="00421840" w:rsidRDefault="00540192">
          <w:pPr>
            <w:pStyle w:val="TOC2"/>
            <w:tabs>
              <w:tab w:val="right" w:leader="dot" w:pos="10080"/>
            </w:tabs>
            <w:rPr>
              <w:rFonts w:ascii="Times New Roman" w:hAnsi="Times New Roman" w:cs="Times New Roman"/>
            </w:rPr>
          </w:pPr>
          <w:hyperlink w:anchor="_Toc11597" w:history="1">
            <w:r w:rsidR="0062776F" w:rsidRPr="00421840">
              <w:rPr>
                <w:rFonts w:ascii="Times New Roman" w:hAnsi="Times New Roman" w:cs="Times New Roman"/>
              </w:rPr>
              <w:t xml:space="preserve">2.2 </w:t>
            </w:r>
            <w:r w:rsidR="0062776F" w:rsidRPr="00421840">
              <w:rPr>
                <w:rFonts w:ascii="Times New Roman" w:hAnsi="Times New Roman" w:cs="Times New Roman"/>
                <w:szCs w:val="32"/>
              </w:rPr>
              <w:t>How to use this tool</w:t>
            </w:r>
            <w:r w:rsidR="0062776F" w:rsidRPr="00421840">
              <w:rPr>
                <w:rFonts w:ascii="Times New Roman" w:hAnsi="Times New Roman" w:cs="Times New Roman"/>
              </w:rPr>
              <w:tab/>
            </w:r>
            <w:r w:rsidR="0062776F" w:rsidRPr="00421840">
              <w:rPr>
                <w:rFonts w:ascii="Times New Roman" w:hAnsi="Times New Roman" w:cs="Times New Roman"/>
              </w:rPr>
              <w:fldChar w:fldCharType="begin"/>
            </w:r>
            <w:r w:rsidR="0062776F" w:rsidRPr="00421840">
              <w:rPr>
                <w:rFonts w:ascii="Times New Roman" w:hAnsi="Times New Roman" w:cs="Times New Roman"/>
              </w:rPr>
              <w:instrText xml:space="preserve"> PAGEREF _Toc11597 \h </w:instrText>
            </w:r>
            <w:r w:rsidR="0062776F" w:rsidRPr="00421840">
              <w:rPr>
                <w:rFonts w:ascii="Times New Roman" w:hAnsi="Times New Roman" w:cs="Times New Roman"/>
              </w:rPr>
            </w:r>
            <w:r w:rsidR="0062776F" w:rsidRPr="00421840">
              <w:rPr>
                <w:rFonts w:ascii="Times New Roman" w:hAnsi="Times New Roman" w:cs="Times New Roman"/>
              </w:rPr>
              <w:fldChar w:fldCharType="separate"/>
            </w:r>
            <w:r w:rsidR="00294A21">
              <w:rPr>
                <w:rFonts w:ascii="Times New Roman" w:hAnsi="Times New Roman" w:cs="Times New Roman"/>
                <w:noProof/>
              </w:rPr>
              <w:t>3</w:t>
            </w:r>
            <w:r w:rsidR="0062776F" w:rsidRPr="00421840">
              <w:rPr>
                <w:rFonts w:ascii="Times New Roman" w:hAnsi="Times New Roman" w:cs="Times New Roman"/>
              </w:rPr>
              <w:fldChar w:fldCharType="end"/>
            </w:r>
          </w:hyperlink>
        </w:p>
        <w:p w14:paraId="31828264" w14:textId="6372C8CC" w:rsidR="00C15D72" w:rsidRPr="00421840" w:rsidRDefault="00540192">
          <w:pPr>
            <w:pStyle w:val="TOC3"/>
            <w:tabs>
              <w:tab w:val="right" w:leader="dot" w:pos="10080"/>
            </w:tabs>
            <w:rPr>
              <w:rFonts w:ascii="Times New Roman" w:hAnsi="Times New Roman" w:cs="Times New Roman"/>
            </w:rPr>
          </w:pPr>
          <w:hyperlink w:anchor="_Toc12660" w:history="1">
            <w:r w:rsidR="0062776F" w:rsidRPr="00421840">
              <w:rPr>
                <w:rFonts w:ascii="Times New Roman" w:hAnsi="Times New Roman" w:cs="Times New Roman"/>
              </w:rPr>
              <w:t>2.2.1 Quantitative calibration strategy</w:t>
            </w:r>
            <w:r w:rsidR="0062776F" w:rsidRPr="00421840">
              <w:rPr>
                <w:rFonts w:ascii="Times New Roman" w:hAnsi="Times New Roman" w:cs="Times New Roman"/>
              </w:rPr>
              <w:tab/>
            </w:r>
            <w:r w:rsidR="0062776F" w:rsidRPr="00421840">
              <w:rPr>
                <w:rFonts w:ascii="Times New Roman" w:hAnsi="Times New Roman" w:cs="Times New Roman"/>
              </w:rPr>
              <w:fldChar w:fldCharType="begin"/>
            </w:r>
            <w:r w:rsidR="0062776F" w:rsidRPr="00421840">
              <w:rPr>
                <w:rFonts w:ascii="Times New Roman" w:hAnsi="Times New Roman" w:cs="Times New Roman"/>
              </w:rPr>
              <w:instrText xml:space="preserve"> PAGEREF _Toc12660 \h </w:instrText>
            </w:r>
            <w:r w:rsidR="0062776F" w:rsidRPr="00421840">
              <w:rPr>
                <w:rFonts w:ascii="Times New Roman" w:hAnsi="Times New Roman" w:cs="Times New Roman"/>
              </w:rPr>
            </w:r>
            <w:r w:rsidR="0062776F" w:rsidRPr="00421840">
              <w:rPr>
                <w:rFonts w:ascii="Times New Roman" w:hAnsi="Times New Roman" w:cs="Times New Roman"/>
              </w:rPr>
              <w:fldChar w:fldCharType="separate"/>
            </w:r>
            <w:r w:rsidR="00294A21">
              <w:rPr>
                <w:rFonts w:ascii="Times New Roman" w:hAnsi="Times New Roman" w:cs="Times New Roman"/>
                <w:noProof/>
              </w:rPr>
              <w:t>4</w:t>
            </w:r>
            <w:r w:rsidR="0062776F" w:rsidRPr="00421840">
              <w:rPr>
                <w:rFonts w:ascii="Times New Roman" w:hAnsi="Times New Roman" w:cs="Times New Roman"/>
              </w:rPr>
              <w:fldChar w:fldCharType="end"/>
            </w:r>
          </w:hyperlink>
        </w:p>
        <w:p w14:paraId="76D107C6" w14:textId="781B91E0" w:rsidR="00C15D72" w:rsidRPr="00421840" w:rsidRDefault="00540192">
          <w:pPr>
            <w:pStyle w:val="TOC4"/>
            <w:tabs>
              <w:tab w:val="right" w:leader="dot" w:pos="10080"/>
            </w:tabs>
            <w:rPr>
              <w:rFonts w:ascii="Times New Roman" w:hAnsi="Times New Roman" w:cs="Times New Roman"/>
            </w:rPr>
          </w:pPr>
          <w:hyperlink w:anchor="_Toc21354" w:history="1">
            <w:r w:rsidR="0062776F" w:rsidRPr="00421840">
              <w:rPr>
                <w:rFonts w:ascii="Times New Roman" w:hAnsi="Times New Roman" w:cs="Times New Roman"/>
              </w:rPr>
              <w:t>2.2.1.1 Min-max quantitative calibration strategy</w:t>
            </w:r>
            <w:r w:rsidR="0062776F" w:rsidRPr="00421840">
              <w:rPr>
                <w:rFonts w:ascii="Times New Roman" w:hAnsi="Times New Roman" w:cs="Times New Roman"/>
              </w:rPr>
              <w:tab/>
            </w:r>
            <w:r w:rsidR="0062776F" w:rsidRPr="00421840">
              <w:rPr>
                <w:rFonts w:ascii="Times New Roman" w:hAnsi="Times New Roman" w:cs="Times New Roman"/>
              </w:rPr>
              <w:fldChar w:fldCharType="begin"/>
            </w:r>
            <w:r w:rsidR="0062776F" w:rsidRPr="00421840">
              <w:rPr>
                <w:rFonts w:ascii="Times New Roman" w:hAnsi="Times New Roman" w:cs="Times New Roman"/>
              </w:rPr>
              <w:instrText xml:space="preserve"> PAGEREF _Toc21354 \h </w:instrText>
            </w:r>
            <w:r w:rsidR="0062776F" w:rsidRPr="00421840">
              <w:rPr>
                <w:rFonts w:ascii="Times New Roman" w:hAnsi="Times New Roman" w:cs="Times New Roman"/>
              </w:rPr>
            </w:r>
            <w:r w:rsidR="0062776F" w:rsidRPr="00421840">
              <w:rPr>
                <w:rFonts w:ascii="Times New Roman" w:hAnsi="Times New Roman" w:cs="Times New Roman"/>
              </w:rPr>
              <w:fldChar w:fldCharType="separate"/>
            </w:r>
            <w:r w:rsidR="00294A21">
              <w:rPr>
                <w:rFonts w:ascii="Times New Roman" w:hAnsi="Times New Roman" w:cs="Times New Roman"/>
                <w:noProof/>
              </w:rPr>
              <w:t>4</w:t>
            </w:r>
            <w:r w:rsidR="0062776F" w:rsidRPr="00421840">
              <w:rPr>
                <w:rFonts w:ascii="Times New Roman" w:hAnsi="Times New Roman" w:cs="Times New Roman"/>
              </w:rPr>
              <w:fldChar w:fldCharType="end"/>
            </w:r>
          </w:hyperlink>
        </w:p>
        <w:p w14:paraId="4C2438C8" w14:textId="3A2BD230" w:rsidR="00C15D72" w:rsidRPr="00421840" w:rsidRDefault="00540192">
          <w:pPr>
            <w:pStyle w:val="TOC4"/>
            <w:tabs>
              <w:tab w:val="right" w:leader="dot" w:pos="10080"/>
            </w:tabs>
            <w:rPr>
              <w:rFonts w:ascii="Times New Roman" w:hAnsi="Times New Roman" w:cs="Times New Roman"/>
            </w:rPr>
          </w:pPr>
          <w:hyperlink w:anchor="_Toc14652" w:history="1">
            <w:r w:rsidR="0062776F" w:rsidRPr="00421840">
              <w:rPr>
                <w:rFonts w:ascii="Times New Roman" w:hAnsi="Times New Roman" w:cs="Times New Roman"/>
              </w:rPr>
              <w:t>2.2.1.2 Kl quantization calibration strategy</w:t>
            </w:r>
            <w:r w:rsidR="0062776F" w:rsidRPr="00421840">
              <w:rPr>
                <w:rFonts w:ascii="Times New Roman" w:hAnsi="Times New Roman" w:cs="Times New Roman"/>
              </w:rPr>
              <w:tab/>
            </w:r>
            <w:r w:rsidR="0062776F" w:rsidRPr="00421840">
              <w:rPr>
                <w:rFonts w:ascii="Times New Roman" w:hAnsi="Times New Roman" w:cs="Times New Roman"/>
              </w:rPr>
              <w:fldChar w:fldCharType="begin"/>
            </w:r>
            <w:r w:rsidR="0062776F" w:rsidRPr="00421840">
              <w:rPr>
                <w:rFonts w:ascii="Times New Roman" w:hAnsi="Times New Roman" w:cs="Times New Roman"/>
              </w:rPr>
              <w:instrText xml:space="preserve"> PAGEREF _Toc14652 \h </w:instrText>
            </w:r>
            <w:r w:rsidR="0062776F" w:rsidRPr="00421840">
              <w:rPr>
                <w:rFonts w:ascii="Times New Roman" w:hAnsi="Times New Roman" w:cs="Times New Roman"/>
              </w:rPr>
            </w:r>
            <w:r w:rsidR="0062776F" w:rsidRPr="00421840">
              <w:rPr>
                <w:rFonts w:ascii="Times New Roman" w:hAnsi="Times New Roman" w:cs="Times New Roman"/>
              </w:rPr>
              <w:fldChar w:fldCharType="separate"/>
            </w:r>
            <w:r w:rsidR="00294A21">
              <w:rPr>
                <w:rFonts w:ascii="Times New Roman" w:hAnsi="Times New Roman" w:cs="Times New Roman"/>
                <w:noProof/>
              </w:rPr>
              <w:t>4</w:t>
            </w:r>
            <w:r w:rsidR="0062776F" w:rsidRPr="00421840">
              <w:rPr>
                <w:rFonts w:ascii="Times New Roman" w:hAnsi="Times New Roman" w:cs="Times New Roman"/>
              </w:rPr>
              <w:fldChar w:fldCharType="end"/>
            </w:r>
          </w:hyperlink>
        </w:p>
        <w:p w14:paraId="24A32241" w14:textId="1DB5CA83" w:rsidR="00C15D72" w:rsidRPr="00421840" w:rsidRDefault="00540192">
          <w:pPr>
            <w:pStyle w:val="TOC4"/>
            <w:tabs>
              <w:tab w:val="right" w:leader="dot" w:pos="10080"/>
            </w:tabs>
            <w:rPr>
              <w:rFonts w:ascii="Times New Roman" w:hAnsi="Times New Roman" w:cs="Times New Roman"/>
            </w:rPr>
          </w:pPr>
          <w:hyperlink w:anchor="_Toc24535" w:history="1">
            <w:r w:rsidR="0062776F" w:rsidRPr="00421840">
              <w:rPr>
                <w:rFonts w:ascii="Times New Roman" w:hAnsi="Times New Roman" w:cs="Times New Roman"/>
              </w:rPr>
              <w:t>2.2.1.3 Quantitative calibration recommendations</w:t>
            </w:r>
            <w:r w:rsidR="0062776F" w:rsidRPr="00421840">
              <w:rPr>
                <w:rFonts w:ascii="Times New Roman" w:hAnsi="Times New Roman" w:cs="Times New Roman"/>
              </w:rPr>
              <w:tab/>
            </w:r>
            <w:r w:rsidR="0062776F" w:rsidRPr="00421840">
              <w:rPr>
                <w:rFonts w:ascii="Times New Roman" w:hAnsi="Times New Roman" w:cs="Times New Roman"/>
              </w:rPr>
              <w:fldChar w:fldCharType="begin"/>
            </w:r>
            <w:r w:rsidR="0062776F" w:rsidRPr="00421840">
              <w:rPr>
                <w:rFonts w:ascii="Times New Roman" w:hAnsi="Times New Roman" w:cs="Times New Roman"/>
              </w:rPr>
              <w:instrText xml:space="preserve"> PAGEREF _Toc24535 \h </w:instrText>
            </w:r>
            <w:r w:rsidR="0062776F" w:rsidRPr="00421840">
              <w:rPr>
                <w:rFonts w:ascii="Times New Roman" w:hAnsi="Times New Roman" w:cs="Times New Roman"/>
              </w:rPr>
            </w:r>
            <w:r w:rsidR="0062776F" w:rsidRPr="00421840">
              <w:rPr>
                <w:rFonts w:ascii="Times New Roman" w:hAnsi="Times New Roman" w:cs="Times New Roman"/>
              </w:rPr>
              <w:fldChar w:fldCharType="separate"/>
            </w:r>
            <w:r w:rsidR="00294A21">
              <w:rPr>
                <w:rFonts w:ascii="Times New Roman" w:hAnsi="Times New Roman" w:cs="Times New Roman"/>
                <w:noProof/>
              </w:rPr>
              <w:t>4</w:t>
            </w:r>
            <w:r w:rsidR="0062776F" w:rsidRPr="00421840">
              <w:rPr>
                <w:rFonts w:ascii="Times New Roman" w:hAnsi="Times New Roman" w:cs="Times New Roman"/>
              </w:rPr>
              <w:fldChar w:fldCharType="end"/>
            </w:r>
          </w:hyperlink>
        </w:p>
        <w:p w14:paraId="2165EA09" w14:textId="05F5CE90" w:rsidR="00C15D72" w:rsidRPr="00421840" w:rsidRDefault="00540192">
          <w:pPr>
            <w:pStyle w:val="TOC3"/>
            <w:tabs>
              <w:tab w:val="right" w:leader="dot" w:pos="10080"/>
            </w:tabs>
            <w:rPr>
              <w:rFonts w:ascii="Times New Roman" w:hAnsi="Times New Roman" w:cs="Times New Roman"/>
            </w:rPr>
          </w:pPr>
          <w:hyperlink w:anchor="_Toc29250" w:history="1">
            <w:r w:rsidR="0062776F" w:rsidRPr="00421840">
              <w:rPr>
                <w:rFonts w:ascii="Times New Roman" w:hAnsi="Times New Roman" w:cs="Times New Roman"/>
              </w:rPr>
              <w:t>2.2.2 Output file description</w:t>
            </w:r>
            <w:r w:rsidR="0062776F" w:rsidRPr="00421840">
              <w:rPr>
                <w:rFonts w:ascii="Times New Roman" w:hAnsi="Times New Roman" w:cs="Times New Roman"/>
              </w:rPr>
              <w:tab/>
            </w:r>
            <w:r w:rsidR="0062776F" w:rsidRPr="00421840">
              <w:rPr>
                <w:rFonts w:ascii="Times New Roman" w:hAnsi="Times New Roman" w:cs="Times New Roman"/>
              </w:rPr>
              <w:fldChar w:fldCharType="begin"/>
            </w:r>
            <w:r w:rsidR="0062776F" w:rsidRPr="00421840">
              <w:rPr>
                <w:rFonts w:ascii="Times New Roman" w:hAnsi="Times New Roman" w:cs="Times New Roman"/>
              </w:rPr>
              <w:instrText xml:space="preserve"> PAGEREF _Toc29250 \h </w:instrText>
            </w:r>
            <w:r w:rsidR="0062776F" w:rsidRPr="00421840">
              <w:rPr>
                <w:rFonts w:ascii="Times New Roman" w:hAnsi="Times New Roman" w:cs="Times New Roman"/>
              </w:rPr>
            </w:r>
            <w:r w:rsidR="0062776F" w:rsidRPr="00421840">
              <w:rPr>
                <w:rFonts w:ascii="Times New Roman" w:hAnsi="Times New Roman" w:cs="Times New Roman"/>
              </w:rPr>
              <w:fldChar w:fldCharType="separate"/>
            </w:r>
            <w:r w:rsidR="00294A21">
              <w:rPr>
                <w:rFonts w:ascii="Times New Roman" w:hAnsi="Times New Roman" w:cs="Times New Roman"/>
                <w:noProof/>
              </w:rPr>
              <w:t>4</w:t>
            </w:r>
            <w:r w:rsidR="0062776F" w:rsidRPr="00421840">
              <w:rPr>
                <w:rFonts w:ascii="Times New Roman" w:hAnsi="Times New Roman" w:cs="Times New Roman"/>
              </w:rPr>
              <w:fldChar w:fldCharType="end"/>
            </w:r>
          </w:hyperlink>
        </w:p>
        <w:p w14:paraId="5DD02D9D" w14:textId="6571893C" w:rsidR="00C15D72" w:rsidRPr="00421840" w:rsidRDefault="00540192">
          <w:pPr>
            <w:pStyle w:val="TOC1"/>
            <w:tabs>
              <w:tab w:val="right" w:leader="dot" w:pos="10080"/>
            </w:tabs>
            <w:rPr>
              <w:rFonts w:ascii="Times New Roman" w:hAnsi="Times New Roman" w:cs="Times New Roman"/>
            </w:rPr>
          </w:pPr>
          <w:hyperlink w:anchor="_Toc15611" w:history="1">
            <w:r w:rsidR="0062776F" w:rsidRPr="00421840">
              <w:rPr>
                <w:rFonts w:ascii="Times New Roman" w:hAnsi="Times New Roman" w:cs="Times New Roman"/>
              </w:rPr>
              <w:t>3 Technical support</w:t>
            </w:r>
            <w:r w:rsidR="0062776F" w:rsidRPr="00421840">
              <w:rPr>
                <w:rFonts w:ascii="Times New Roman" w:hAnsi="Times New Roman" w:cs="Times New Roman"/>
              </w:rPr>
              <w:tab/>
            </w:r>
            <w:r w:rsidR="0062776F" w:rsidRPr="00421840">
              <w:rPr>
                <w:rFonts w:ascii="Times New Roman" w:hAnsi="Times New Roman" w:cs="Times New Roman"/>
              </w:rPr>
              <w:fldChar w:fldCharType="begin"/>
            </w:r>
            <w:r w:rsidR="0062776F" w:rsidRPr="00421840">
              <w:rPr>
                <w:rFonts w:ascii="Times New Roman" w:hAnsi="Times New Roman" w:cs="Times New Roman"/>
              </w:rPr>
              <w:instrText xml:space="preserve"> PAGEREF _Toc15611 \h </w:instrText>
            </w:r>
            <w:r w:rsidR="0062776F" w:rsidRPr="00421840">
              <w:rPr>
                <w:rFonts w:ascii="Times New Roman" w:hAnsi="Times New Roman" w:cs="Times New Roman"/>
              </w:rPr>
            </w:r>
            <w:r w:rsidR="0062776F" w:rsidRPr="00421840">
              <w:rPr>
                <w:rFonts w:ascii="Times New Roman" w:hAnsi="Times New Roman" w:cs="Times New Roman"/>
              </w:rPr>
              <w:fldChar w:fldCharType="separate"/>
            </w:r>
            <w:r w:rsidR="00294A21">
              <w:rPr>
                <w:rFonts w:ascii="Times New Roman" w:hAnsi="Times New Roman" w:cs="Times New Roman"/>
                <w:noProof/>
              </w:rPr>
              <w:t>4</w:t>
            </w:r>
            <w:r w:rsidR="0062776F" w:rsidRPr="00421840">
              <w:rPr>
                <w:rFonts w:ascii="Times New Roman" w:hAnsi="Times New Roman" w:cs="Times New Roman"/>
              </w:rPr>
              <w:fldChar w:fldCharType="end"/>
            </w:r>
          </w:hyperlink>
        </w:p>
        <w:p w14:paraId="1672D1C7" w14:textId="77777777" w:rsidR="00C15D72" w:rsidRPr="00421840" w:rsidRDefault="0062776F">
          <w:pPr>
            <w:rPr>
              <w:rFonts w:ascii="Times New Roman" w:hAnsi="Times New Roman" w:cs="Times New Roman"/>
            </w:rPr>
          </w:pPr>
          <w:r w:rsidRPr="00421840">
            <w:rPr>
              <w:rFonts w:ascii="Times New Roman" w:hAnsi="Times New Roman" w:cs="Times New Roman"/>
              <w:szCs w:val="20"/>
            </w:rPr>
            <w:fldChar w:fldCharType="end"/>
          </w:r>
        </w:p>
      </w:sdtContent>
    </w:sdt>
    <w:p w14:paraId="4DE68ECB" w14:textId="77777777" w:rsidR="00C15D72" w:rsidRPr="00421840" w:rsidRDefault="0062776F">
      <w:pPr>
        <w:spacing w:line="259" w:lineRule="auto"/>
        <w:rPr>
          <w:rFonts w:ascii="Times New Roman" w:hAnsi="Times New Roman" w:cs="Times New Roman"/>
          <w:sz w:val="22"/>
        </w:rPr>
      </w:pPr>
      <w:r w:rsidRPr="00421840">
        <w:rPr>
          <w:rFonts w:ascii="Times New Roman" w:hAnsi="Times New Roman" w:cs="Times New Roman"/>
          <w:sz w:val="22"/>
        </w:rPr>
        <w:br w:type="page"/>
      </w:r>
    </w:p>
    <w:p w14:paraId="2100D0DF" w14:textId="77777777" w:rsidR="00C15D72" w:rsidRPr="00421840" w:rsidRDefault="0062776F">
      <w:pPr>
        <w:pStyle w:val="1"/>
        <w:rPr>
          <w:rFonts w:ascii="Times New Roman" w:hAnsi="Times New Roman" w:cs="Times New Roman"/>
        </w:rPr>
      </w:pPr>
      <w:bookmarkStart w:id="1" w:name="_Toc60755172"/>
      <w:bookmarkStart w:id="2" w:name="_Toc60750496"/>
      <w:bookmarkStart w:id="3" w:name="_Toc22809"/>
      <w:r w:rsidRPr="00421840">
        <w:rPr>
          <w:rFonts w:ascii="Times New Roman" w:hAnsi="Times New Roman" w:cs="Times New Roman"/>
          <w:b/>
          <w:bCs/>
          <w:sz w:val="32"/>
        </w:rPr>
        <w:lastRenderedPageBreak/>
        <w:t>Brief</w:t>
      </w:r>
      <w:bookmarkEnd w:id="1"/>
      <w:bookmarkEnd w:id="2"/>
      <w:bookmarkEnd w:id="3"/>
    </w:p>
    <w:p w14:paraId="3759CDA9" w14:textId="77777777" w:rsidR="00C15D72" w:rsidRPr="00421840" w:rsidRDefault="0062776F">
      <w:pPr>
        <w:pStyle w:val="af7"/>
        <w:ind w:left="360"/>
        <w:rPr>
          <w:rFonts w:ascii="Times New Roman" w:hAnsi="Times New Roman" w:cs="Times New Roman"/>
        </w:rPr>
      </w:pPr>
      <w:bookmarkStart w:id="4" w:name="_Toc29404166"/>
      <w:bookmarkStart w:id="5" w:name="_Toc29404167"/>
      <w:bookmarkStart w:id="6" w:name="_Toc29404163"/>
      <w:bookmarkStart w:id="7" w:name="_Toc29404162"/>
      <w:bookmarkStart w:id="8" w:name="_Toc29404165"/>
      <w:bookmarkStart w:id="9" w:name="_Toc29404164"/>
      <w:bookmarkEnd w:id="4"/>
      <w:bookmarkEnd w:id="5"/>
      <w:bookmarkEnd w:id="6"/>
      <w:bookmarkEnd w:id="7"/>
      <w:bookmarkEnd w:id="8"/>
      <w:bookmarkEnd w:id="9"/>
      <w:r w:rsidRPr="00421840">
        <w:rPr>
          <w:rFonts w:ascii="Times New Roman" w:hAnsi="Times New Roman" w:cs="Times New Roman"/>
        </w:rPr>
        <w:t>Tengine Quant Tool is a model quantization tool for Tengine, which supports the quantization and compression of Tengine's FP32 model into a UINT8 model.</w:t>
      </w:r>
    </w:p>
    <w:p w14:paraId="0B338D49" w14:textId="77777777" w:rsidR="00C15D72" w:rsidRPr="00421840" w:rsidRDefault="0062776F">
      <w:pPr>
        <w:pStyle w:val="1"/>
        <w:rPr>
          <w:rFonts w:ascii="Times New Roman" w:hAnsi="Times New Roman" w:cs="Times New Roman"/>
        </w:rPr>
      </w:pPr>
      <w:bookmarkStart w:id="10" w:name="_Toc60755173"/>
      <w:bookmarkStart w:id="11" w:name="_Toc3171"/>
      <w:r w:rsidRPr="00421840">
        <w:rPr>
          <w:rFonts w:ascii="Times New Roman" w:hAnsi="Times New Roman" w:cs="Times New Roman"/>
          <w:b/>
          <w:bCs/>
          <w:sz w:val="32"/>
        </w:rPr>
        <w:t>Instruction</w:t>
      </w:r>
      <w:bookmarkEnd w:id="10"/>
      <w:bookmarkEnd w:id="11"/>
    </w:p>
    <w:p w14:paraId="53BFE889" w14:textId="77777777" w:rsidR="00C15D72" w:rsidRPr="00421840" w:rsidRDefault="0062776F">
      <w:pPr>
        <w:pStyle w:val="2"/>
        <w:rPr>
          <w:rFonts w:ascii="Times New Roman" w:hAnsi="Times New Roman" w:cs="Times New Roman"/>
        </w:rPr>
      </w:pPr>
      <w:bookmarkStart w:id="12" w:name="_Toc29266"/>
      <w:r w:rsidRPr="00421840">
        <w:rPr>
          <w:rFonts w:ascii="Times New Roman" w:hAnsi="Times New Roman" w:cs="Times New Roman"/>
        </w:rPr>
        <w:t>Parameter description of quantization tool instruction:</w:t>
      </w:r>
      <w:bookmarkEnd w:id="12"/>
    </w:p>
    <w:p w14:paraId="0448A065" w14:textId="77777777" w:rsidR="00C15D72" w:rsidRPr="00421840" w:rsidRDefault="0062776F">
      <w:pPr>
        <w:rPr>
          <w:rFonts w:ascii="Times New Roman" w:hAnsi="Times New Roman" w:cs="Times New Roman"/>
        </w:rPr>
      </w:pPr>
      <w:r w:rsidRPr="00421840">
        <w:rPr>
          <w:rFonts w:ascii="Times New Roman" w:hAnsi="Times New Roman" w:cs="Times New Roman"/>
        </w:rPr>
        <w:t>Parameter settings are as follows:</w:t>
      </w:r>
    </w:p>
    <w:tbl>
      <w:tblPr>
        <w:tblStyle w:val="ae"/>
        <w:tblW w:w="0" w:type="auto"/>
        <w:tblLook w:val="04A0" w:firstRow="1" w:lastRow="0" w:firstColumn="1" w:lastColumn="0" w:noHBand="0" w:noVBand="1"/>
      </w:tblPr>
      <w:tblGrid>
        <w:gridCol w:w="1555"/>
        <w:gridCol w:w="8515"/>
      </w:tblGrid>
      <w:tr w:rsidR="00C15D72" w:rsidRPr="00421840" w14:paraId="3603E2DC" w14:textId="77777777">
        <w:tc>
          <w:tcPr>
            <w:tcW w:w="1555" w:type="dxa"/>
          </w:tcPr>
          <w:p w14:paraId="713E0740" w14:textId="77777777" w:rsidR="00C15D72" w:rsidRPr="00421840" w:rsidRDefault="0062776F">
            <w:pPr>
              <w:rPr>
                <w:rFonts w:ascii="Times New Roman" w:hAnsi="Times New Roman" w:cs="Times New Roman"/>
                <w:szCs w:val="20"/>
              </w:rPr>
            </w:pPr>
            <w:r w:rsidRPr="00421840">
              <w:rPr>
                <w:rFonts w:ascii="Times New Roman" w:hAnsi="Times New Roman" w:cs="Times New Roman"/>
                <w:szCs w:val="20"/>
              </w:rPr>
              <w:t>Params</w:t>
            </w:r>
          </w:p>
        </w:tc>
        <w:tc>
          <w:tcPr>
            <w:tcW w:w="8515" w:type="dxa"/>
          </w:tcPr>
          <w:p w14:paraId="73A903CE" w14:textId="77777777" w:rsidR="00C15D72" w:rsidRPr="00421840" w:rsidRDefault="0062776F">
            <w:pPr>
              <w:rPr>
                <w:rFonts w:ascii="Times New Roman" w:hAnsi="Times New Roman" w:cs="Times New Roman"/>
                <w:szCs w:val="20"/>
              </w:rPr>
            </w:pPr>
            <w:r w:rsidRPr="00421840">
              <w:rPr>
                <w:rFonts w:ascii="Times New Roman" w:hAnsi="Times New Roman" w:cs="Times New Roman"/>
                <w:szCs w:val="20"/>
              </w:rPr>
              <w:t>Description</w:t>
            </w:r>
          </w:p>
        </w:tc>
      </w:tr>
      <w:tr w:rsidR="00C15D72" w:rsidRPr="00421840" w14:paraId="60AD0FC7" w14:textId="77777777">
        <w:tc>
          <w:tcPr>
            <w:tcW w:w="1555" w:type="dxa"/>
          </w:tcPr>
          <w:p w14:paraId="4E22D07D" w14:textId="77777777" w:rsidR="00C15D72" w:rsidRPr="00421840" w:rsidRDefault="0062776F">
            <w:pPr>
              <w:rPr>
                <w:rFonts w:ascii="Times New Roman" w:hAnsi="Times New Roman" w:cs="Times New Roman"/>
                <w:szCs w:val="20"/>
              </w:rPr>
            </w:pPr>
            <w:r w:rsidRPr="00421840">
              <w:rPr>
                <w:rFonts w:ascii="Times New Roman" w:hAnsi="Times New Roman" w:cs="Times New Roman"/>
                <w:szCs w:val="20"/>
              </w:rPr>
              <w:t>-h</w:t>
            </w:r>
          </w:p>
        </w:tc>
        <w:tc>
          <w:tcPr>
            <w:tcW w:w="8515" w:type="dxa"/>
          </w:tcPr>
          <w:p w14:paraId="28A51897" w14:textId="77777777" w:rsidR="00C15D72" w:rsidRPr="00421840" w:rsidRDefault="0062776F">
            <w:pPr>
              <w:rPr>
                <w:rFonts w:ascii="Times New Roman" w:hAnsi="Times New Roman" w:cs="Times New Roman"/>
                <w:szCs w:val="20"/>
              </w:rPr>
            </w:pPr>
            <w:r w:rsidRPr="00421840">
              <w:rPr>
                <w:rFonts w:ascii="Times New Roman" w:hAnsi="Times New Roman" w:cs="Times New Roman"/>
                <w:szCs w:val="20"/>
              </w:rPr>
              <w:t>Parameter description of quantization tool</w:t>
            </w:r>
          </w:p>
        </w:tc>
      </w:tr>
      <w:tr w:rsidR="00C15D72" w:rsidRPr="00421840" w14:paraId="28F64A97" w14:textId="77777777">
        <w:tc>
          <w:tcPr>
            <w:tcW w:w="1555" w:type="dxa"/>
          </w:tcPr>
          <w:p w14:paraId="6A432499" w14:textId="77777777" w:rsidR="00C15D72" w:rsidRPr="00421840" w:rsidRDefault="0062776F">
            <w:pPr>
              <w:rPr>
                <w:rFonts w:ascii="Times New Roman" w:hAnsi="Times New Roman" w:cs="Times New Roman"/>
                <w:szCs w:val="20"/>
              </w:rPr>
            </w:pPr>
            <w:r w:rsidRPr="00421840">
              <w:rPr>
                <w:rFonts w:ascii="Times New Roman" w:hAnsi="Times New Roman" w:cs="Times New Roman"/>
                <w:szCs w:val="20"/>
              </w:rPr>
              <w:t>-m</w:t>
            </w:r>
          </w:p>
        </w:tc>
        <w:tc>
          <w:tcPr>
            <w:tcW w:w="8515" w:type="dxa"/>
          </w:tcPr>
          <w:p w14:paraId="2CE00396" w14:textId="77777777" w:rsidR="00C15D72" w:rsidRPr="00421840" w:rsidRDefault="0062776F">
            <w:pPr>
              <w:rPr>
                <w:rFonts w:ascii="Times New Roman" w:hAnsi="Times New Roman" w:cs="Times New Roman"/>
                <w:szCs w:val="20"/>
              </w:rPr>
            </w:pPr>
            <w:r w:rsidRPr="00421840">
              <w:rPr>
                <w:rFonts w:ascii="Times New Roman" w:hAnsi="Times New Roman" w:cs="Times New Roman"/>
                <w:szCs w:val="20"/>
              </w:rPr>
              <w:t>Tmfile file in Float32 format entered</w:t>
            </w:r>
          </w:p>
        </w:tc>
      </w:tr>
      <w:tr w:rsidR="00C15D72" w:rsidRPr="00421840" w14:paraId="78A1D3A6" w14:textId="77777777">
        <w:tc>
          <w:tcPr>
            <w:tcW w:w="1555" w:type="dxa"/>
          </w:tcPr>
          <w:p w14:paraId="0B984612" w14:textId="77777777" w:rsidR="00C15D72" w:rsidRPr="00421840" w:rsidRDefault="0062776F">
            <w:pPr>
              <w:rPr>
                <w:rFonts w:ascii="Times New Roman" w:hAnsi="Times New Roman" w:cs="Times New Roman"/>
                <w:szCs w:val="20"/>
              </w:rPr>
            </w:pPr>
            <w:r w:rsidRPr="00421840">
              <w:rPr>
                <w:rFonts w:ascii="Times New Roman" w:hAnsi="Times New Roman" w:cs="Times New Roman"/>
                <w:szCs w:val="20"/>
              </w:rPr>
              <w:t>-i</w:t>
            </w:r>
          </w:p>
        </w:tc>
        <w:tc>
          <w:tcPr>
            <w:tcW w:w="8515" w:type="dxa"/>
          </w:tcPr>
          <w:p w14:paraId="6BC4D164" w14:textId="77777777" w:rsidR="00C15D72" w:rsidRPr="00421840" w:rsidRDefault="0062776F">
            <w:pPr>
              <w:rPr>
                <w:rFonts w:ascii="Times New Roman" w:hAnsi="Times New Roman" w:cs="Times New Roman"/>
                <w:szCs w:val="20"/>
              </w:rPr>
            </w:pPr>
            <w:r w:rsidRPr="00421840">
              <w:rPr>
                <w:rFonts w:ascii="Times New Roman" w:hAnsi="Times New Roman" w:cs="Times New Roman"/>
                <w:szCs w:val="20"/>
              </w:rPr>
              <w:t>The path of the dataset folder used by the quantitative calibration entered</w:t>
            </w:r>
          </w:p>
        </w:tc>
      </w:tr>
      <w:tr w:rsidR="00C15D72" w:rsidRPr="00421840" w14:paraId="361ED9E3" w14:textId="77777777">
        <w:tc>
          <w:tcPr>
            <w:tcW w:w="1555" w:type="dxa"/>
          </w:tcPr>
          <w:p w14:paraId="73417DEA" w14:textId="77777777" w:rsidR="00C15D72" w:rsidRPr="00421840" w:rsidRDefault="0062776F">
            <w:pPr>
              <w:rPr>
                <w:rFonts w:ascii="Times New Roman" w:hAnsi="Times New Roman" w:cs="Times New Roman"/>
                <w:szCs w:val="20"/>
              </w:rPr>
            </w:pPr>
            <w:r w:rsidRPr="00421840">
              <w:rPr>
                <w:rFonts w:ascii="Times New Roman" w:hAnsi="Times New Roman" w:cs="Times New Roman"/>
                <w:szCs w:val="20"/>
              </w:rPr>
              <w:t>-o</w:t>
            </w:r>
          </w:p>
        </w:tc>
        <w:tc>
          <w:tcPr>
            <w:tcW w:w="8515" w:type="dxa"/>
          </w:tcPr>
          <w:p w14:paraId="32886887" w14:textId="77777777" w:rsidR="00C15D72" w:rsidRPr="00421840" w:rsidRDefault="0062776F">
            <w:pPr>
              <w:rPr>
                <w:rFonts w:ascii="Times New Roman" w:hAnsi="Times New Roman" w:cs="Times New Roman"/>
                <w:szCs w:val="20"/>
              </w:rPr>
            </w:pPr>
            <w:r w:rsidRPr="00421840">
              <w:rPr>
                <w:rFonts w:ascii="Times New Roman" w:hAnsi="Times New Roman" w:cs="Times New Roman"/>
                <w:szCs w:val="20"/>
              </w:rPr>
              <w:t>Output tmfile file in UInt8 format</w:t>
            </w:r>
          </w:p>
        </w:tc>
      </w:tr>
      <w:tr w:rsidR="00C15D72" w:rsidRPr="00421840" w14:paraId="23B193E8" w14:textId="77777777">
        <w:tc>
          <w:tcPr>
            <w:tcW w:w="1555" w:type="dxa"/>
          </w:tcPr>
          <w:p w14:paraId="5899A0F2" w14:textId="77777777" w:rsidR="00C15D72" w:rsidRPr="00421840" w:rsidRDefault="0062776F">
            <w:pPr>
              <w:rPr>
                <w:rFonts w:ascii="Times New Roman" w:hAnsi="Times New Roman" w:cs="Times New Roman"/>
                <w:szCs w:val="20"/>
              </w:rPr>
            </w:pPr>
            <w:r w:rsidRPr="00421840">
              <w:rPr>
                <w:rFonts w:ascii="Times New Roman" w:hAnsi="Times New Roman" w:cs="Times New Roman"/>
                <w:szCs w:val="20"/>
              </w:rPr>
              <w:t>-a</w:t>
            </w:r>
          </w:p>
        </w:tc>
        <w:tc>
          <w:tcPr>
            <w:tcW w:w="8515" w:type="dxa"/>
          </w:tcPr>
          <w:p w14:paraId="18C048B2" w14:textId="77777777" w:rsidR="00C15D72" w:rsidRPr="00421840" w:rsidRDefault="0062776F">
            <w:pPr>
              <w:rPr>
                <w:rFonts w:ascii="Times New Roman" w:hAnsi="Times New Roman" w:cs="Times New Roman"/>
                <w:szCs w:val="20"/>
              </w:rPr>
            </w:pPr>
            <w:r w:rsidRPr="00421840">
              <w:rPr>
                <w:rFonts w:ascii="Times New Roman" w:hAnsi="Times New Roman" w:cs="Times New Roman"/>
                <w:szCs w:val="20"/>
              </w:rPr>
              <w:t>Selection of quantization algorithm (0: minmax, 1: KL)</w:t>
            </w:r>
          </w:p>
        </w:tc>
      </w:tr>
      <w:tr w:rsidR="00C15D72" w:rsidRPr="00421840" w14:paraId="267A344A" w14:textId="77777777">
        <w:tc>
          <w:tcPr>
            <w:tcW w:w="1555" w:type="dxa"/>
          </w:tcPr>
          <w:p w14:paraId="6E83EA71" w14:textId="77777777" w:rsidR="00C15D72" w:rsidRPr="00421840" w:rsidRDefault="0062776F">
            <w:pPr>
              <w:rPr>
                <w:rFonts w:ascii="Times New Roman" w:hAnsi="Times New Roman" w:cs="Times New Roman"/>
                <w:szCs w:val="20"/>
              </w:rPr>
            </w:pPr>
            <w:r w:rsidRPr="00421840">
              <w:rPr>
                <w:rFonts w:ascii="Times New Roman" w:hAnsi="Times New Roman" w:cs="Times New Roman"/>
                <w:szCs w:val="20"/>
              </w:rPr>
              <w:t>-g</w:t>
            </w:r>
          </w:p>
        </w:tc>
        <w:tc>
          <w:tcPr>
            <w:tcW w:w="8515" w:type="dxa"/>
          </w:tcPr>
          <w:p w14:paraId="55C5F5F9" w14:textId="77777777" w:rsidR="00C15D72" w:rsidRPr="00421840" w:rsidRDefault="0062776F">
            <w:pPr>
              <w:rPr>
                <w:rFonts w:ascii="Times New Roman" w:hAnsi="Times New Roman" w:cs="Times New Roman"/>
                <w:szCs w:val="20"/>
              </w:rPr>
            </w:pPr>
            <w:r w:rsidRPr="00421840">
              <w:rPr>
                <w:rFonts w:ascii="Times New Roman" w:hAnsi="Times New Roman" w:cs="Times New Roman"/>
                <w:szCs w:val="20"/>
              </w:rPr>
              <w:t>The model input dims (default is 3,224,224)</w:t>
            </w:r>
          </w:p>
        </w:tc>
      </w:tr>
      <w:tr w:rsidR="00C15D72" w:rsidRPr="00421840" w14:paraId="53CD0C6A" w14:textId="77777777">
        <w:tc>
          <w:tcPr>
            <w:tcW w:w="1555" w:type="dxa"/>
          </w:tcPr>
          <w:p w14:paraId="3934C4C3" w14:textId="77777777" w:rsidR="00C15D72" w:rsidRPr="00421840" w:rsidRDefault="0062776F">
            <w:pPr>
              <w:rPr>
                <w:rFonts w:ascii="Times New Roman" w:hAnsi="Times New Roman" w:cs="Times New Roman"/>
                <w:szCs w:val="20"/>
              </w:rPr>
            </w:pPr>
            <w:r w:rsidRPr="00421840">
              <w:rPr>
                <w:rFonts w:ascii="Times New Roman" w:hAnsi="Times New Roman" w:cs="Times New Roman"/>
                <w:szCs w:val="20"/>
              </w:rPr>
              <w:t>-w</w:t>
            </w:r>
          </w:p>
        </w:tc>
        <w:tc>
          <w:tcPr>
            <w:tcW w:w="8515" w:type="dxa"/>
          </w:tcPr>
          <w:p w14:paraId="386D4A6D" w14:textId="77777777" w:rsidR="00C15D72" w:rsidRPr="00421840" w:rsidRDefault="0062776F">
            <w:pPr>
              <w:rPr>
                <w:rFonts w:ascii="Times New Roman" w:hAnsi="Times New Roman" w:cs="Times New Roman"/>
                <w:szCs w:val="20"/>
              </w:rPr>
            </w:pPr>
            <w:r w:rsidRPr="00421840">
              <w:rPr>
                <w:rFonts w:ascii="Times New Roman" w:hAnsi="Times New Roman" w:cs="Times New Roman"/>
                <w:szCs w:val="20"/>
              </w:rPr>
              <w:t>The model input means(default is 104,117,123)</w:t>
            </w:r>
          </w:p>
        </w:tc>
      </w:tr>
      <w:tr w:rsidR="00C15D72" w:rsidRPr="00421840" w14:paraId="71251559" w14:textId="77777777">
        <w:tc>
          <w:tcPr>
            <w:tcW w:w="1555" w:type="dxa"/>
          </w:tcPr>
          <w:p w14:paraId="7C623005" w14:textId="77777777" w:rsidR="00C15D72" w:rsidRPr="00421840" w:rsidRDefault="0062776F">
            <w:pPr>
              <w:rPr>
                <w:rFonts w:ascii="Times New Roman" w:hAnsi="Times New Roman" w:cs="Times New Roman"/>
                <w:szCs w:val="20"/>
              </w:rPr>
            </w:pPr>
            <w:r w:rsidRPr="00421840">
              <w:rPr>
                <w:rFonts w:ascii="Times New Roman" w:hAnsi="Times New Roman" w:cs="Times New Roman"/>
                <w:szCs w:val="20"/>
              </w:rPr>
              <w:t>-s</w:t>
            </w:r>
          </w:p>
        </w:tc>
        <w:tc>
          <w:tcPr>
            <w:tcW w:w="8515" w:type="dxa"/>
          </w:tcPr>
          <w:p w14:paraId="5DD93723" w14:textId="77777777" w:rsidR="00C15D72" w:rsidRPr="00421840" w:rsidRDefault="0062776F">
            <w:pPr>
              <w:rPr>
                <w:rFonts w:ascii="Times New Roman" w:hAnsi="Times New Roman" w:cs="Times New Roman"/>
                <w:szCs w:val="20"/>
              </w:rPr>
            </w:pPr>
            <w:r w:rsidRPr="00421840">
              <w:rPr>
                <w:rFonts w:ascii="Times New Roman" w:hAnsi="Times New Roman" w:cs="Times New Roman"/>
                <w:szCs w:val="20"/>
              </w:rPr>
              <w:t>The model input std (default is 1,1,1)</w:t>
            </w:r>
          </w:p>
        </w:tc>
      </w:tr>
      <w:tr w:rsidR="00C15D72" w:rsidRPr="00421840" w14:paraId="1864D1FC" w14:textId="77777777">
        <w:tc>
          <w:tcPr>
            <w:tcW w:w="1555" w:type="dxa"/>
          </w:tcPr>
          <w:p w14:paraId="36B0FD28" w14:textId="77777777" w:rsidR="00C15D72" w:rsidRPr="00421840" w:rsidRDefault="0062776F">
            <w:pPr>
              <w:rPr>
                <w:rFonts w:ascii="Times New Roman" w:hAnsi="Times New Roman" w:cs="Times New Roman"/>
                <w:szCs w:val="20"/>
              </w:rPr>
            </w:pPr>
            <w:r w:rsidRPr="00421840">
              <w:rPr>
                <w:rFonts w:ascii="Times New Roman" w:hAnsi="Times New Roman" w:cs="Times New Roman"/>
                <w:szCs w:val="20"/>
              </w:rPr>
              <w:t>-b</w:t>
            </w:r>
          </w:p>
        </w:tc>
        <w:tc>
          <w:tcPr>
            <w:tcW w:w="8515" w:type="dxa"/>
          </w:tcPr>
          <w:p w14:paraId="3EECAAE4" w14:textId="77777777" w:rsidR="00C15D72" w:rsidRPr="00421840" w:rsidRDefault="0062776F">
            <w:pPr>
              <w:rPr>
                <w:rFonts w:ascii="Times New Roman" w:hAnsi="Times New Roman" w:cs="Times New Roman"/>
                <w:szCs w:val="20"/>
              </w:rPr>
            </w:pPr>
            <w:r w:rsidRPr="00421840">
              <w:rPr>
                <w:rFonts w:ascii="Times New Roman" w:hAnsi="Times New Roman" w:cs="Times New Roman"/>
                <w:szCs w:val="20"/>
              </w:rPr>
              <w:t>Image preprocessing RGB or BGR (0: BGR,  1: RGB, default is 1)</w:t>
            </w:r>
          </w:p>
        </w:tc>
      </w:tr>
      <w:tr w:rsidR="00C15D72" w:rsidRPr="00421840" w14:paraId="404F038F" w14:textId="77777777">
        <w:tc>
          <w:tcPr>
            <w:tcW w:w="1555" w:type="dxa"/>
          </w:tcPr>
          <w:p w14:paraId="6ED86C43" w14:textId="77777777" w:rsidR="00C15D72" w:rsidRPr="00421840" w:rsidRDefault="0062776F">
            <w:pPr>
              <w:rPr>
                <w:rFonts w:ascii="Times New Roman" w:hAnsi="Times New Roman" w:cs="Times New Roman"/>
                <w:szCs w:val="20"/>
              </w:rPr>
            </w:pPr>
            <w:r w:rsidRPr="00421840">
              <w:rPr>
                <w:rFonts w:ascii="Times New Roman" w:hAnsi="Times New Roman" w:cs="Times New Roman"/>
                <w:szCs w:val="20"/>
              </w:rPr>
              <w:t>-c</w:t>
            </w:r>
          </w:p>
        </w:tc>
        <w:tc>
          <w:tcPr>
            <w:tcW w:w="8515" w:type="dxa"/>
          </w:tcPr>
          <w:p w14:paraId="7FBE3D9F" w14:textId="77777777" w:rsidR="00C15D72" w:rsidRPr="00421840" w:rsidRDefault="0062776F">
            <w:pPr>
              <w:rPr>
                <w:rFonts w:ascii="Times New Roman" w:hAnsi="Times New Roman" w:cs="Times New Roman"/>
                <w:szCs w:val="20"/>
              </w:rPr>
            </w:pPr>
            <w:r w:rsidRPr="00421840">
              <w:rPr>
                <w:rFonts w:ascii="Times New Roman" w:hAnsi="Times New Roman" w:cs="Times New Roman"/>
                <w:szCs w:val="20"/>
              </w:rPr>
              <w:t>Is the picture preprocessed by Center Crop (0: NO, 1: Yes, default is 0)</w:t>
            </w:r>
          </w:p>
        </w:tc>
      </w:tr>
      <w:tr w:rsidR="00C15D72" w:rsidRPr="00421840" w14:paraId="71702028" w14:textId="77777777">
        <w:tc>
          <w:tcPr>
            <w:tcW w:w="1555" w:type="dxa"/>
          </w:tcPr>
          <w:p w14:paraId="32485619" w14:textId="77777777" w:rsidR="00C15D72" w:rsidRPr="00421840" w:rsidRDefault="0062776F">
            <w:pPr>
              <w:rPr>
                <w:rFonts w:ascii="Times New Roman" w:hAnsi="Times New Roman" w:cs="Times New Roman"/>
                <w:szCs w:val="20"/>
              </w:rPr>
            </w:pPr>
            <w:r w:rsidRPr="00421840">
              <w:rPr>
                <w:rFonts w:ascii="Times New Roman" w:hAnsi="Times New Roman" w:cs="Times New Roman"/>
                <w:szCs w:val="20"/>
              </w:rPr>
              <w:t>-y</w:t>
            </w:r>
          </w:p>
        </w:tc>
        <w:tc>
          <w:tcPr>
            <w:tcW w:w="8515" w:type="dxa"/>
          </w:tcPr>
          <w:p w14:paraId="1C1BCC0F" w14:textId="77777777" w:rsidR="00C15D72" w:rsidRPr="00421840" w:rsidRDefault="0062776F">
            <w:pPr>
              <w:rPr>
                <w:rFonts w:ascii="Times New Roman" w:hAnsi="Times New Roman" w:cs="Times New Roman"/>
                <w:szCs w:val="20"/>
              </w:rPr>
            </w:pPr>
            <w:r w:rsidRPr="00421840">
              <w:rPr>
                <w:rFonts w:ascii="Times New Roman" w:hAnsi="Times New Roman" w:cs="Times New Roman"/>
                <w:szCs w:val="20"/>
              </w:rPr>
              <w:t>The Letter Box is used for preprocessing ([letterbox _ rows, letterbox _ cols], default is [0,0])</w:t>
            </w:r>
          </w:p>
        </w:tc>
      </w:tr>
      <w:tr w:rsidR="00C15D72" w:rsidRPr="00421840" w14:paraId="78EDBCF0" w14:textId="77777777">
        <w:tc>
          <w:tcPr>
            <w:tcW w:w="1555" w:type="dxa"/>
          </w:tcPr>
          <w:p w14:paraId="758E8E06" w14:textId="77777777" w:rsidR="00C15D72" w:rsidRPr="00421840" w:rsidRDefault="0062776F">
            <w:pPr>
              <w:rPr>
                <w:rFonts w:ascii="Times New Roman" w:hAnsi="Times New Roman" w:cs="Times New Roman"/>
                <w:szCs w:val="20"/>
              </w:rPr>
            </w:pPr>
            <w:r w:rsidRPr="00421840">
              <w:rPr>
                <w:rFonts w:ascii="Times New Roman" w:hAnsi="Times New Roman" w:cs="Times New Roman"/>
                <w:szCs w:val="20"/>
              </w:rPr>
              <w:t>-t</w:t>
            </w:r>
          </w:p>
        </w:tc>
        <w:tc>
          <w:tcPr>
            <w:tcW w:w="8515" w:type="dxa"/>
          </w:tcPr>
          <w:p w14:paraId="78EB60CE" w14:textId="77777777" w:rsidR="00C15D72" w:rsidRPr="00421840" w:rsidRDefault="0062776F">
            <w:pPr>
              <w:rPr>
                <w:rFonts w:ascii="Times New Roman" w:hAnsi="Times New Roman" w:cs="Times New Roman"/>
                <w:szCs w:val="20"/>
              </w:rPr>
            </w:pPr>
            <w:r w:rsidRPr="00421840">
              <w:rPr>
                <w:rFonts w:ascii="Times New Roman" w:hAnsi="Times New Roman" w:cs="Times New Roman"/>
                <w:szCs w:val="20"/>
              </w:rPr>
              <w:t>Set the number of running threads (default is 4)</w:t>
            </w:r>
          </w:p>
        </w:tc>
      </w:tr>
    </w:tbl>
    <w:p w14:paraId="53763800" w14:textId="77777777" w:rsidR="00C15D72" w:rsidRPr="00421840" w:rsidRDefault="0062776F">
      <w:pPr>
        <w:pStyle w:val="2"/>
        <w:rPr>
          <w:rFonts w:ascii="Times New Roman" w:hAnsi="Times New Roman" w:cs="Times New Roman"/>
        </w:rPr>
      </w:pPr>
      <w:bookmarkStart w:id="13" w:name="_Toc11597"/>
      <w:r w:rsidRPr="00421840">
        <w:rPr>
          <w:rFonts w:ascii="Times New Roman" w:hAnsi="Times New Roman" w:cs="Times New Roman"/>
          <w:sz w:val="32"/>
          <w:szCs w:val="32"/>
        </w:rPr>
        <w:t>How to use this tool</w:t>
      </w:r>
      <w:bookmarkEnd w:id="13"/>
    </w:p>
    <w:p w14:paraId="6B50BF45" w14:textId="03BD07EC" w:rsidR="00C15D72" w:rsidRPr="00421840" w:rsidRDefault="0062776F">
      <w:pPr>
        <w:rPr>
          <w:rFonts w:ascii="Times New Roman" w:hAnsi="Times New Roman" w:cs="Times New Roman"/>
        </w:rPr>
      </w:pPr>
      <w:r w:rsidRPr="00421840">
        <w:rPr>
          <w:rFonts w:ascii="Times New Roman" w:hAnsi="Times New Roman" w:cs="Times New Roman"/>
        </w:rPr>
        <w:t>Taking the model based on MobileNet v1 as an example, the usage modes of various parameters are explained respectively. The input model file is mobilenet_fp32.tmfile</w:t>
      </w:r>
      <w:r w:rsidR="003268FD">
        <w:rPr>
          <w:rFonts w:ascii="Times New Roman" w:hAnsi="Times New Roman" w:cs="Times New Roman" w:hint="eastAsia"/>
        </w:rPr>
        <w:t>.</w:t>
      </w:r>
    </w:p>
    <w:p w14:paraId="13C699D4" w14:textId="77777777" w:rsidR="00C15D72" w:rsidRPr="00421840" w:rsidRDefault="0062776F">
      <w:pPr>
        <w:pStyle w:val="3"/>
        <w:rPr>
          <w:rFonts w:ascii="Times New Roman" w:hAnsi="Times New Roman" w:cs="Times New Roman"/>
        </w:rPr>
      </w:pPr>
      <w:bookmarkStart w:id="14" w:name="_Toc12660"/>
      <w:r w:rsidRPr="00421840">
        <w:rPr>
          <w:rFonts w:ascii="Times New Roman" w:hAnsi="Times New Roman" w:cs="Times New Roman"/>
        </w:rPr>
        <w:lastRenderedPageBreak/>
        <w:t>Quantitative calibration strategy</w:t>
      </w:r>
      <w:bookmarkEnd w:id="14"/>
    </w:p>
    <w:p w14:paraId="450812E3" w14:textId="77777777" w:rsidR="00C15D72" w:rsidRPr="00421840" w:rsidRDefault="0062776F">
      <w:pPr>
        <w:rPr>
          <w:rFonts w:ascii="Times New Roman" w:hAnsi="Times New Roman" w:cs="Times New Roman"/>
        </w:rPr>
      </w:pPr>
      <w:r w:rsidRPr="00421840">
        <w:rPr>
          <w:rFonts w:ascii="Times New Roman" w:hAnsi="Times New Roman" w:cs="Times New Roman"/>
        </w:rPr>
        <w:t>This version supports two quantitative calibration strategies.</w:t>
      </w:r>
    </w:p>
    <w:p w14:paraId="61C96322" w14:textId="77777777" w:rsidR="00C15D72" w:rsidRPr="00421840" w:rsidRDefault="0062776F">
      <w:pPr>
        <w:pStyle w:val="4"/>
        <w:rPr>
          <w:rFonts w:ascii="Times New Roman" w:hAnsi="Times New Roman" w:cs="Times New Roman"/>
          <w:color w:val="auto"/>
        </w:rPr>
      </w:pPr>
      <w:bookmarkStart w:id="15" w:name="_Toc21354"/>
      <w:r w:rsidRPr="00421840">
        <w:rPr>
          <w:rFonts w:ascii="Times New Roman" w:hAnsi="Times New Roman" w:cs="Times New Roman"/>
          <w:color w:val="auto"/>
        </w:rPr>
        <w:t>Min-max quantitative calibration strategy</w:t>
      </w:r>
      <w:bookmarkEnd w:id="15"/>
    </w:p>
    <w:p w14:paraId="05ECF2EF" w14:textId="77777777" w:rsidR="00C15D72" w:rsidRPr="00421840" w:rsidRDefault="0062776F">
      <w:pPr>
        <w:rPr>
          <w:rFonts w:ascii="Times New Roman" w:hAnsi="Times New Roman" w:cs="Times New Roman"/>
        </w:rPr>
      </w:pPr>
      <w:r w:rsidRPr="00421840">
        <w:rPr>
          <w:rFonts w:ascii="Times New Roman" w:hAnsi="Times New Roman" w:cs="Times New Roman"/>
        </w:rPr>
        <w:t>Make statistics on the maximum and minimum values of activation and weight data output from each layer in the model, and calculate and generate scale and zero point values:</w:t>
      </w:r>
    </w:p>
    <w:bookmarkStart w:id="16" w:name="_MON_1662019586"/>
    <w:bookmarkEnd w:id="16"/>
    <w:p w14:paraId="6E307DA8" w14:textId="77777777" w:rsidR="00C15D72" w:rsidRPr="00421840" w:rsidRDefault="0062776F">
      <w:pPr>
        <w:rPr>
          <w:rFonts w:ascii="Times New Roman" w:hAnsi="Times New Roman" w:cs="Times New Roman"/>
          <w:shd w:val="pct10" w:color="auto" w:fill="FFFFFF"/>
        </w:rPr>
      </w:pPr>
      <w:r w:rsidRPr="00421840">
        <w:rPr>
          <w:rFonts w:ascii="Times New Roman" w:hAnsi="Times New Roman" w:cs="Times New Roman"/>
          <w:shd w:val="pct10" w:color="auto" w:fill="FFFFFF"/>
        </w:rPr>
        <w:object w:dxaOrig="10456" w:dyaOrig="660" w14:anchorId="086EF4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8pt;height:33pt" o:ole="">
            <v:imagedata r:id="rId13" o:title=""/>
          </v:shape>
          <o:OLEObject Type="Embed" ProgID="Word.OpenDocumentText.12" ShapeID="_x0000_i1025" DrawAspect="Content" ObjectID="_1686131321" r:id="rId14"/>
        </w:object>
      </w:r>
    </w:p>
    <w:p w14:paraId="32647986" w14:textId="77777777" w:rsidR="00C15D72" w:rsidRPr="00421840" w:rsidRDefault="0062776F">
      <w:pPr>
        <w:pStyle w:val="4"/>
        <w:rPr>
          <w:rFonts w:ascii="Times New Roman" w:hAnsi="Times New Roman" w:cs="Times New Roman"/>
          <w:color w:val="auto"/>
        </w:rPr>
      </w:pPr>
      <w:bookmarkStart w:id="17" w:name="_Toc14652"/>
      <w:r w:rsidRPr="00421840">
        <w:rPr>
          <w:rFonts w:ascii="Times New Roman" w:hAnsi="Times New Roman" w:cs="Times New Roman"/>
          <w:color w:val="auto"/>
        </w:rPr>
        <w:t>Kl quantization calibration strategy</w:t>
      </w:r>
      <w:bookmarkEnd w:id="17"/>
    </w:p>
    <w:p w14:paraId="5396E41E" w14:textId="77777777" w:rsidR="00C15D72" w:rsidRPr="00421840" w:rsidRDefault="0062776F">
      <w:pPr>
        <w:rPr>
          <w:rFonts w:ascii="Times New Roman" w:hAnsi="Times New Roman" w:cs="Times New Roman"/>
        </w:rPr>
      </w:pPr>
      <w:r w:rsidRPr="00421840">
        <w:rPr>
          <w:rFonts w:ascii="Times New Roman" w:hAnsi="Times New Roman" w:cs="Times New Roman"/>
        </w:rPr>
        <w:t>Make statistics on the maximum and minimum values of activation and weight data output from each layer in the model, and calculate and generate scale and zero point values:</w:t>
      </w:r>
    </w:p>
    <w:bookmarkStart w:id="18" w:name="_MON_1685864380"/>
    <w:bookmarkEnd w:id="18"/>
    <w:p w14:paraId="5EBA35F4" w14:textId="77777777" w:rsidR="00C15D72" w:rsidRPr="00421840" w:rsidRDefault="0062776F">
      <w:pPr>
        <w:rPr>
          <w:rFonts w:ascii="Times New Roman" w:hAnsi="Times New Roman" w:cs="Times New Roman"/>
          <w:shd w:val="pct10" w:color="auto" w:fill="FFFFFF"/>
        </w:rPr>
      </w:pPr>
      <w:r w:rsidRPr="00421840">
        <w:rPr>
          <w:rFonts w:ascii="Times New Roman" w:hAnsi="Times New Roman" w:cs="Times New Roman"/>
          <w:shd w:val="pct10" w:color="auto" w:fill="FFFFFF"/>
        </w:rPr>
        <w:object w:dxaOrig="10456" w:dyaOrig="660" w14:anchorId="772A519E">
          <v:shape id="_x0000_i1026" type="#_x0000_t75" style="width:522.8pt;height:33pt" o:ole="">
            <v:imagedata r:id="rId15" o:title=""/>
          </v:shape>
          <o:OLEObject Type="Embed" ProgID="Word.OpenDocumentText.12" ShapeID="_x0000_i1026" DrawAspect="Content" ObjectID="_1686131322" r:id="rId16"/>
        </w:object>
      </w:r>
    </w:p>
    <w:p w14:paraId="23991562" w14:textId="77777777" w:rsidR="00C15D72" w:rsidRPr="00421840" w:rsidRDefault="0062776F">
      <w:pPr>
        <w:pStyle w:val="4"/>
        <w:rPr>
          <w:rFonts w:ascii="Times New Roman" w:hAnsi="Times New Roman" w:cs="Times New Roman"/>
          <w:color w:val="auto"/>
        </w:rPr>
      </w:pPr>
      <w:bookmarkStart w:id="19" w:name="_Toc24535"/>
      <w:r w:rsidRPr="00421840">
        <w:rPr>
          <w:rFonts w:ascii="Times New Roman" w:hAnsi="Times New Roman" w:cs="Times New Roman"/>
          <w:color w:val="auto"/>
        </w:rPr>
        <w:t>Quantitative calibration recommendations</w:t>
      </w:r>
      <w:bookmarkEnd w:id="19"/>
    </w:p>
    <w:p w14:paraId="2CDF25F5" w14:textId="7E557B9A" w:rsidR="00C15D72" w:rsidRPr="0002350A" w:rsidRDefault="0062776F">
      <w:pPr>
        <w:rPr>
          <w:rFonts w:ascii="Times New Roman" w:hAnsi="Times New Roman" w:cs="Times New Roman"/>
        </w:rPr>
      </w:pPr>
      <w:r w:rsidRPr="00421840">
        <w:rPr>
          <w:rFonts w:ascii="Times New Roman" w:hAnsi="Times New Roman" w:cs="Times New Roman"/>
        </w:rPr>
        <w:t>When choosing the min-max quantitative calibration strategy, it is recommended to choose about 100 calibration pictures. When choosing kl quantization calibration strategy, it is recommended to choose more than 300 calibration pictures because of the need to calculate the data distribution. Calibration pictures should be representative to a certain extent: they conform to the actual application scenarios, and the categories are not single.</w:t>
      </w:r>
    </w:p>
    <w:p w14:paraId="07BFF555" w14:textId="77777777" w:rsidR="00C15D72" w:rsidRPr="00421840" w:rsidRDefault="0062776F">
      <w:pPr>
        <w:pStyle w:val="3"/>
        <w:rPr>
          <w:rFonts w:ascii="Times New Roman" w:hAnsi="Times New Roman" w:cs="Times New Roman"/>
        </w:rPr>
      </w:pPr>
      <w:bookmarkStart w:id="20" w:name="_Toc29250"/>
      <w:r w:rsidRPr="00421840">
        <w:rPr>
          <w:rFonts w:ascii="Times New Roman" w:hAnsi="Times New Roman" w:cs="Times New Roman"/>
        </w:rPr>
        <w:t>Output file description</w:t>
      </w:r>
      <w:bookmarkEnd w:id="20"/>
    </w:p>
    <w:p w14:paraId="6A3382BC" w14:textId="77777777" w:rsidR="00C15D72" w:rsidRPr="00421840" w:rsidRDefault="0062776F">
      <w:pPr>
        <w:pStyle w:val="af7"/>
        <w:numPr>
          <w:ilvl w:val="0"/>
          <w:numId w:val="2"/>
        </w:numPr>
        <w:rPr>
          <w:rFonts w:ascii="Times New Roman" w:hAnsi="Times New Roman" w:cs="Times New Roman"/>
        </w:rPr>
      </w:pPr>
      <w:r w:rsidRPr="00421840">
        <w:rPr>
          <w:rFonts w:ascii="Times New Roman" w:hAnsi="Times New Roman" w:cs="Times New Roman"/>
        </w:rPr>
        <w:t>Table_minmax.scale: the quantitative calibration table file generated by the min-max quantitative calibration strategy;</w:t>
      </w:r>
    </w:p>
    <w:p w14:paraId="552B63BA" w14:textId="77777777" w:rsidR="00C15D72" w:rsidRPr="00421840" w:rsidRDefault="0062776F">
      <w:pPr>
        <w:pStyle w:val="af7"/>
        <w:numPr>
          <w:ilvl w:val="0"/>
          <w:numId w:val="2"/>
        </w:numPr>
        <w:rPr>
          <w:rFonts w:ascii="Times New Roman" w:hAnsi="Times New Roman" w:cs="Times New Roman"/>
        </w:rPr>
      </w:pPr>
      <w:r w:rsidRPr="00421840">
        <w:rPr>
          <w:rFonts w:ascii="Times New Roman" w:hAnsi="Times New Roman" w:cs="Times New Roman"/>
        </w:rPr>
        <w:t>Table_kl.scale: the quantitative calibration table file generated by the min-max quantitative calibration strategy;</w:t>
      </w:r>
    </w:p>
    <w:p w14:paraId="7C9DB2F4" w14:textId="77777777" w:rsidR="00C15D72" w:rsidRPr="00421840" w:rsidRDefault="0062776F">
      <w:pPr>
        <w:pStyle w:val="af7"/>
        <w:numPr>
          <w:ilvl w:val="0"/>
          <w:numId w:val="2"/>
        </w:numPr>
        <w:rPr>
          <w:rFonts w:ascii="Times New Roman" w:hAnsi="Times New Roman" w:cs="Times New Roman"/>
        </w:rPr>
      </w:pPr>
      <w:r w:rsidRPr="00421840">
        <w:rPr>
          <w:rFonts w:ascii="Times New Roman" w:hAnsi="Times New Roman" w:cs="Times New Roman"/>
        </w:rPr>
        <w:t>Xxx.tmfile: tmfile in uint8 format.</w:t>
      </w:r>
    </w:p>
    <w:p w14:paraId="48E7396B" w14:textId="77777777" w:rsidR="00C15D72" w:rsidRPr="00421840" w:rsidRDefault="0062776F">
      <w:pPr>
        <w:pStyle w:val="1"/>
        <w:rPr>
          <w:rFonts w:ascii="Times New Roman" w:hAnsi="Times New Roman" w:cs="Times New Roman"/>
          <w:b/>
          <w:bCs/>
        </w:rPr>
      </w:pPr>
      <w:bookmarkStart w:id="21" w:name="_Toc29404186"/>
      <w:bookmarkStart w:id="22" w:name="_Toc29404188"/>
      <w:bookmarkStart w:id="23" w:name="_Toc29404189"/>
      <w:bookmarkStart w:id="24" w:name="_Toc29404224"/>
      <w:bookmarkStart w:id="25" w:name="_Toc29404171"/>
      <w:bookmarkStart w:id="26" w:name="_Toc29404223"/>
      <w:bookmarkStart w:id="27" w:name="_Toc29404193"/>
      <w:bookmarkStart w:id="28" w:name="_Toc29404185"/>
      <w:bookmarkStart w:id="29" w:name="_Toc29404221"/>
      <w:bookmarkStart w:id="30" w:name="_Toc29404172"/>
      <w:bookmarkStart w:id="31" w:name="_Toc29404182"/>
      <w:bookmarkStart w:id="32" w:name="_Toc29404169"/>
      <w:bookmarkStart w:id="33" w:name="_Toc29404194"/>
      <w:bookmarkStart w:id="34" w:name="_Toc29404173"/>
      <w:bookmarkStart w:id="35" w:name="_Toc29404187"/>
      <w:bookmarkStart w:id="36" w:name="_Toc29404175"/>
      <w:bookmarkStart w:id="37" w:name="_Toc29404179"/>
      <w:bookmarkStart w:id="38" w:name="_Toc29404176"/>
      <w:bookmarkStart w:id="39" w:name="_Toc29404184"/>
      <w:bookmarkStart w:id="40" w:name="_Toc29404191"/>
      <w:bookmarkStart w:id="41" w:name="_Toc29404222"/>
      <w:bookmarkStart w:id="42" w:name="_Toc29404170"/>
      <w:bookmarkStart w:id="43" w:name="_Toc29404181"/>
      <w:bookmarkStart w:id="44" w:name="_Toc29404183"/>
      <w:bookmarkStart w:id="45" w:name="_Toc29404190"/>
      <w:bookmarkStart w:id="46" w:name="_Toc29404192"/>
      <w:bookmarkStart w:id="47" w:name="_Toc29404226"/>
      <w:bookmarkStart w:id="48" w:name="_Toc29404227"/>
      <w:bookmarkStart w:id="49" w:name="_Toc29404178"/>
      <w:bookmarkStart w:id="50" w:name="_Toc29404219"/>
      <w:bookmarkStart w:id="51" w:name="_Toc29404180"/>
      <w:bookmarkStart w:id="52" w:name="_Toc29404174"/>
      <w:bookmarkStart w:id="53" w:name="_Toc29404228"/>
      <w:bookmarkStart w:id="54" w:name="_Toc29404217"/>
      <w:bookmarkStart w:id="55" w:name="_Toc29404177"/>
      <w:bookmarkStart w:id="56" w:name="_Toc29404218"/>
      <w:bookmarkStart w:id="57" w:name="_Toc29404225"/>
      <w:bookmarkStart w:id="58" w:name="_Toc29404220"/>
      <w:bookmarkStart w:id="59" w:name="_Toc15611"/>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sidRPr="00421840">
        <w:rPr>
          <w:rFonts w:ascii="Times New Roman" w:hAnsi="Times New Roman" w:cs="Times New Roman"/>
          <w:b/>
          <w:bCs/>
        </w:rPr>
        <w:t>Technical support</w:t>
      </w:r>
      <w:bookmarkEnd w:id="59"/>
    </w:p>
    <w:p w14:paraId="6992A498" w14:textId="77777777" w:rsidR="00C15D72" w:rsidRPr="00421840" w:rsidRDefault="0062776F">
      <w:pPr>
        <w:ind w:firstLine="432"/>
        <w:rPr>
          <w:rFonts w:ascii="Times New Roman" w:hAnsi="Times New Roman" w:cs="Times New Roman"/>
        </w:rPr>
      </w:pPr>
      <w:r w:rsidRPr="00421840">
        <w:rPr>
          <w:rFonts w:ascii="Times New Roman" w:hAnsi="Times New Roman" w:cs="Times New Roman"/>
        </w:rPr>
        <w:t>If you have any technical questions, please contact: support-tengine@openailab.com</w:t>
      </w:r>
      <w:hyperlink r:id="rId17" w:history="1">
        <w:r w:rsidRPr="00421840">
          <w:rPr>
            <w:rStyle w:val="af"/>
            <w:rFonts w:ascii="Times New Roman" w:hAnsi="Times New Roman" w:cs="Times New Roman"/>
          </w:rPr>
          <w:t>support-tengine@openailab.com</w:t>
        </w:r>
      </w:hyperlink>
    </w:p>
    <w:sectPr w:rsidR="00C15D72" w:rsidRPr="00421840">
      <w:headerReference w:type="default" r:id="rId18"/>
      <w:footerReference w:type="default" r:id="rId19"/>
      <w:footerReference w:type="first" r:id="rId20"/>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E5E85" w14:textId="77777777" w:rsidR="00540192" w:rsidRDefault="00540192">
      <w:r>
        <w:separator/>
      </w:r>
    </w:p>
  </w:endnote>
  <w:endnote w:type="continuationSeparator" w:id="0">
    <w:p w14:paraId="5EA4E0A4" w14:textId="77777777" w:rsidR="00540192" w:rsidRDefault="00540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1A9C4" w14:textId="77777777" w:rsidR="00C15D72" w:rsidRDefault="0062776F">
    <w:pPr>
      <w:pStyle w:val="ARMFooter"/>
    </w:pPr>
    <w:r>
      <w:rPr>
        <w:rFonts w:ascii="Microsoft YaHei" w:eastAsia="Microsoft YaHei" w:hAnsi="Microsoft YaHei" w:cs="SimSun"/>
        <w:lang w:eastAsia="zh-CN"/>
      </w:rPr>
      <w:t>Version</w:t>
    </w:r>
    <w:r>
      <w:rPr>
        <w:rFonts w:ascii="Microsoft YaHei" w:eastAsia="Microsoft YaHei" w:hAnsi="Microsoft YaHei"/>
      </w:rPr>
      <w:t>:</w:t>
    </w:r>
    <w:r>
      <w:rPr>
        <w:rFonts w:ascii="Microsoft YaHei" w:eastAsia="Microsoft YaHei" w:hAnsi="Microsoft YaHei"/>
        <w:noProof/>
        <w:lang w:val="en-US" w:eastAsia="zh-CN"/>
      </w:rPr>
      <w:drawing>
        <wp:anchor distT="0" distB="0" distL="114300" distR="114300" simplePos="0" relativeHeight="251662336" behindDoc="0" locked="0" layoutInCell="1" allowOverlap="1" wp14:anchorId="4644B0F5" wp14:editId="544581AB">
          <wp:simplePos x="0" y="0"/>
          <wp:positionH relativeFrom="margin">
            <wp:posOffset>4427220</wp:posOffset>
          </wp:positionH>
          <wp:positionV relativeFrom="margin">
            <wp:posOffset>7711440</wp:posOffset>
          </wp:positionV>
          <wp:extent cx="1973580" cy="51816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73580" cy="518160"/>
                  </a:xfrm>
                  <a:prstGeom prst="rect">
                    <a:avLst/>
                  </a:prstGeom>
                </pic:spPr>
              </pic:pic>
            </a:graphicData>
          </a:graphic>
        </wp:anchor>
      </w:drawing>
    </w:r>
    <w:r>
      <w:t xml:space="preserve"> </w:t>
    </w:r>
    <w:sdt>
      <w:sdtPr>
        <w:rPr>
          <w:rFonts w:asciiTheme="minorEastAsia" w:eastAsiaTheme="minorEastAsia" w:hAnsiTheme="minorEastAsia" w:hint="eastAsia"/>
          <w:lang w:eastAsia="zh-CN"/>
        </w:rPr>
        <w:alias w:val="Current Version"/>
        <w:tag w:val="Current_x0020_Version"/>
        <w:id w:val="8418720"/>
        <w:text/>
      </w:sdtPr>
      <w:sdtEndPr/>
      <w:sdtContent>
        <w:r>
          <w:rPr>
            <w:rFonts w:asciiTheme="minorEastAsia" w:eastAsiaTheme="minorEastAsia" w:hAnsiTheme="minorEastAsia"/>
            <w:lang w:val="en-US" w:eastAsia="zh-CN"/>
          </w:rPr>
          <w:t>1.</w:t>
        </w:r>
        <w:r>
          <w:rPr>
            <w:rFonts w:asciiTheme="minorEastAsia" w:eastAsiaTheme="minorEastAsia" w:hAnsiTheme="minorEastAsia" w:hint="eastAsia"/>
            <w:lang w:val="en-US" w:eastAsia="zh-CN"/>
          </w:rPr>
          <w:t>4</w:t>
        </w:r>
      </w:sdtContent>
    </w:sdt>
    <w:r>
      <w:tab/>
      <w:t xml:space="preserve">OPEN AI LAB </w:t>
    </w:r>
    <w:sdt>
      <w:sdtPr>
        <w:alias w:val="Document Confidentiality"/>
        <w:tag w:val="Document_x0020_Confidentiality"/>
        <w:id w:val="-492188162"/>
        <w:showingPlcHdr/>
        <w:dropDownList>
          <w:listItem w:value="[Document Confidentiality]"/>
          <w:listItem w:displayText="Non-Confidential" w:value="Non-Confidential"/>
        </w:dropDownList>
      </w:sdtPr>
      <w:sdtEndPr/>
      <w:sdtContent>
        <w:r>
          <w:rPr>
            <w:rStyle w:val="af8"/>
            <w:rFonts w:eastAsia="Microsoft YaHei"/>
          </w:rPr>
          <w:t>[Document Confidentiality]</w:t>
        </w:r>
      </w:sdtContent>
    </w:sdt>
    <w:r>
      <w:tab/>
    </w:r>
    <w:r>
      <w:fldChar w:fldCharType="begin"/>
    </w:r>
    <w:r>
      <w:instrText xml:space="preserve"> PAGE </w:instrText>
    </w:r>
    <w:r>
      <w:fldChar w:fldCharType="separate"/>
    </w:r>
    <w:r>
      <w:t>5</w:t>
    </w:r>
    <w:r>
      <w:fldChar w:fldCharType="end"/>
    </w:r>
    <w:r>
      <w:t xml:space="preserve"> </w:t>
    </w:r>
    <w:r>
      <w:rPr>
        <w:rFonts w:asciiTheme="minorEastAsia" w:eastAsiaTheme="minorEastAsia" w:hAnsiTheme="minorEastAsia" w:hint="eastAsia"/>
        <w:lang w:eastAsia="zh-CN"/>
      </w:rPr>
      <w:t>/</w:t>
    </w:r>
    <w:r>
      <w:t xml:space="preserve"> </w:t>
    </w:r>
    <w:r>
      <w:fldChar w:fldCharType="begin"/>
    </w:r>
    <w:r>
      <w:instrText xml:space="preserve"> NUMPAGES </w:instrText>
    </w:r>
    <w:r>
      <w:fldChar w:fldCharType="separate"/>
    </w:r>
    <w: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B00B8" w14:textId="77777777" w:rsidR="00C15D72" w:rsidRDefault="0062776F">
    <w:pPr>
      <w:pStyle w:val="ARMFooter"/>
      <w:rPr>
        <w:rFonts w:ascii="Microsoft YaHei" w:eastAsia="Microsoft YaHei" w:hAnsi="Microsoft YaHei"/>
      </w:rPr>
    </w:pPr>
    <w:r w:rsidRPr="00421840">
      <w:rPr>
        <w:rFonts w:ascii="Times New Roman" w:eastAsia="Microsoft YaHei" w:hAnsi="Times New Roman"/>
        <w:lang w:eastAsia="zh-CN"/>
      </w:rPr>
      <w:t>Version</w:t>
    </w:r>
    <w:r w:rsidRPr="00421840">
      <w:rPr>
        <w:rFonts w:ascii="Times New Roman" w:eastAsia="Microsoft YaHei" w:hAnsi="Times New Roman"/>
      </w:rPr>
      <w:t>:</w:t>
    </w:r>
    <w:r w:rsidRPr="00421840">
      <w:rPr>
        <w:rFonts w:ascii="Times New Roman" w:eastAsia="Microsoft YaHei" w:hAnsi="Times New Roman"/>
        <w:noProof/>
        <w:lang w:val="en-US" w:eastAsia="zh-CN"/>
      </w:rPr>
      <w:drawing>
        <wp:anchor distT="0" distB="0" distL="114300" distR="114300" simplePos="0" relativeHeight="251659264" behindDoc="0" locked="0" layoutInCell="1" allowOverlap="1" wp14:anchorId="53F42498" wp14:editId="582CB5BB">
          <wp:simplePos x="0" y="0"/>
          <wp:positionH relativeFrom="margin">
            <wp:align>right</wp:align>
          </wp:positionH>
          <wp:positionV relativeFrom="margin">
            <wp:align>bottom</wp:align>
          </wp:positionV>
          <wp:extent cx="1973580" cy="51816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73580" cy="518160"/>
                  </a:xfrm>
                  <a:prstGeom prst="rect">
                    <a:avLst/>
                  </a:prstGeom>
                </pic:spPr>
              </pic:pic>
            </a:graphicData>
          </a:graphic>
        </wp:anchor>
      </w:drawing>
    </w:r>
    <w:sdt>
      <w:sdtPr>
        <w:rPr>
          <w:rFonts w:ascii="Times New Roman" w:eastAsia="Microsoft YaHei" w:hAnsi="Times New Roman"/>
          <w:lang w:eastAsia="zh-CN"/>
        </w:rPr>
        <w:alias w:val="Current Version"/>
        <w:tag w:val="Current_x0020_Version"/>
        <w:id w:val="-884860711"/>
        <w:text/>
      </w:sdtPr>
      <w:sdtEndPr/>
      <w:sdtContent>
        <w:r w:rsidRPr="00421840">
          <w:rPr>
            <w:rFonts w:ascii="Times New Roman" w:eastAsia="Microsoft YaHei" w:hAnsi="Times New Roman"/>
            <w:lang w:val="en-US" w:eastAsia="zh-CN"/>
          </w:rPr>
          <w:t xml:space="preserve"> 1.4</w:t>
        </w:r>
      </w:sdtContent>
    </w:sdt>
    <w:r>
      <w:rPr>
        <w:rFonts w:ascii="Microsoft YaHei" w:eastAsia="Microsoft YaHei" w:hAnsi="Microsoft YaHei"/>
      </w:rPr>
      <w:t xml:space="preserve"> </w:t>
    </w:r>
    <w:r>
      <w:rPr>
        <w:rFonts w:ascii="Microsoft YaHei" w:eastAsia="Microsoft YaHei" w:hAnsi="Microsoft YaHei"/>
      </w:rPr>
      <w:tab/>
      <w:t xml:space="preserve">OPEN AI LAB </w:t>
    </w:r>
    <w:sdt>
      <w:sdtPr>
        <w:rPr>
          <w:rFonts w:ascii="Microsoft YaHei" w:eastAsia="Microsoft YaHei" w:hAnsi="Microsoft YaHei"/>
        </w:rPr>
        <w:alias w:val="Document Confidentiality"/>
        <w:tag w:val="Document_x0020_Confidentiality"/>
        <w:id w:val="-1070275674"/>
        <w:dropDownList>
          <w:listItem w:value="[Document Confidentiality]"/>
          <w:listItem w:displayText="Non-Confidential" w:value="Non-Confidential"/>
          <w:listItem w:displayText="Confidential" w:value="Confidential"/>
        </w:dropDownList>
      </w:sdtPr>
      <w:sdtEndPr/>
      <w:sdtContent>
        <w:r>
          <w:rPr>
            <w:rFonts w:ascii="Microsoft YaHei" w:eastAsia="Microsoft YaHei" w:hAnsi="Microsoft YaHei"/>
          </w:rPr>
          <w:t>Non-Confidential</w:t>
        </w:r>
      </w:sdtContent>
    </w:sdt>
    <w:r>
      <w:rPr>
        <w:rFonts w:ascii="Microsoft YaHei" w:eastAsia="Microsoft YaHei" w:hAnsi="Microsoft YaHe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D0396" w14:textId="77777777" w:rsidR="00540192" w:rsidRDefault="00540192">
      <w:pPr>
        <w:spacing w:after="0"/>
      </w:pPr>
      <w:r>
        <w:separator/>
      </w:r>
    </w:p>
  </w:footnote>
  <w:footnote w:type="continuationSeparator" w:id="0">
    <w:p w14:paraId="16299C70" w14:textId="77777777" w:rsidR="00540192" w:rsidRDefault="0054019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D0D31" w14:textId="77777777" w:rsidR="00C15D72" w:rsidRPr="00421840" w:rsidRDefault="0062776F">
    <w:pPr>
      <w:pStyle w:val="aa"/>
      <w:jc w:val="center"/>
      <w:rPr>
        <w:rFonts w:ascii="Times New Roman" w:hAnsi="Times New Roman" w:cs="Times New Roman"/>
        <w:b/>
        <w:color w:val="4472C4" w:themeColor="accent1"/>
        <w:sz w:val="20"/>
        <w:szCs w:val="20"/>
      </w:rPr>
    </w:pPr>
    <w:r w:rsidRPr="00421840">
      <w:rPr>
        <w:rFonts w:ascii="Times New Roman" w:hAnsi="Times New Roman" w:cs="Times New Roman"/>
        <w:b/>
        <w:noProof/>
      </w:rPr>
      <mc:AlternateContent>
        <mc:Choice Requires="wps">
          <w:drawing>
            <wp:anchor distT="0" distB="0" distL="114300" distR="114300" simplePos="0" relativeHeight="251660288" behindDoc="0" locked="0" layoutInCell="1" allowOverlap="1" wp14:anchorId="4D42F5B6" wp14:editId="1CD935DD">
              <wp:simplePos x="0" y="0"/>
              <wp:positionH relativeFrom="column">
                <wp:posOffset>0</wp:posOffset>
              </wp:positionH>
              <wp:positionV relativeFrom="paragraph">
                <wp:posOffset>0</wp:posOffset>
              </wp:positionV>
              <wp:extent cx="638556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6385560"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pt;margin-top:0pt;height:0pt;width:502.8pt;z-index:251660288;mso-width-relative:page;mso-height-relative:page;" filled="f" stroked="t" coordsize="21600,21600" o:gfxdata="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OumDE0gAAAAMBAAAPAAAA&#10;AAAAAAEAIAAAACIAAABkcnMvZG93bnJldi54bWxQSwECFAAUAAAACACHTuJAYQ0/5uIBAACzAwAA&#10;DgAAAAAAAAABACAAAAAhAQAAZHJzL2Uyb0RvYy54bWxQSwUGAAAAAAYABgBZAQAAdQUAAAAA&#10;">
              <v:fill on="f" focussize="0,0"/>
              <v:stroke weight="0.5pt" color="#000000 [3200]" miterlimit="8" joinstyle="miter" dashstyle="3 1"/>
              <v:imagedata o:title=""/>
              <o:lock v:ext="edit" aspectratio="f"/>
            </v:line>
          </w:pict>
        </mc:Fallback>
      </mc:AlternateContent>
    </w:r>
    <w:r w:rsidRPr="00421840">
      <w:rPr>
        <w:rFonts w:ascii="Times New Roman" w:hAnsi="Times New Roman" w:cs="Times New Roman"/>
        <w:b/>
        <w:sz w:val="20"/>
        <w:szCs w:val="20"/>
      </w:rPr>
      <w:t>Tengine Quant Tool 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26E85"/>
    <w:multiLevelType w:val="multilevel"/>
    <w:tmpl w:val="16B26E8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DAE3633"/>
    <w:multiLevelType w:val="multilevel"/>
    <w:tmpl w:val="2DAE3633"/>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238"/>
    <w:rsid w:val="00003E4D"/>
    <w:rsid w:val="00006ADF"/>
    <w:rsid w:val="00017E96"/>
    <w:rsid w:val="0002350A"/>
    <w:rsid w:val="00024437"/>
    <w:rsid w:val="00024A1F"/>
    <w:rsid w:val="000275D0"/>
    <w:rsid w:val="00051347"/>
    <w:rsid w:val="00060E17"/>
    <w:rsid w:val="000623CC"/>
    <w:rsid w:val="00075C30"/>
    <w:rsid w:val="00082F02"/>
    <w:rsid w:val="00095B8D"/>
    <w:rsid w:val="000B2AAB"/>
    <w:rsid w:val="000B344F"/>
    <w:rsid w:val="000B7335"/>
    <w:rsid w:val="000B7429"/>
    <w:rsid w:val="000C5450"/>
    <w:rsid w:val="000D1783"/>
    <w:rsid w:val="000E14D8"/>
    <w:rsid w:val="000E1565"/>
    <w:rsid w:val="000F4B3B"/>
    <w:rsid w:val="000F7FD8"/>
    <w:rsid w:val="00105014"/>
    <w:rsid w:val="00112BBE"/>
    <w:rsid w:val="00114087"/>
    <w:rsid w:val="00116068"/>
    <w:rsid w:val="00122FA3"/>
    <w:rsid w:val="00124C60"/>
    <w:rsid w:val="00126F24"/>
    <w:rsid w:val="00133407"/>
    <w:rsid w:val="00145A58"/>
    <w:rsid w:val="00145F5C"/>
    <w:rsid w:val="001601B1"/>
    <w:rsid w:val="0016078D"/>
    <w:rsid w:val="001657FE"/>
    <w:rsid w:val="001750FC"/>
    <w:rsid w:val="0017591B"/>
    <w:rsid w:val="00197B1A"/>
    <w:rsid w:val="001A17BB"/>
    <w:rsid w:val="001A599C"/>
    <w:rsid w:val="001B166E"/>
    <w:rsid w:val="001F2CD3"/>
    <w:rsid w:val="00224A7F"/>
    <w:rsid w:val="00245671"/>
    <w:rsid w:val="00255613"/>
    <w:rsid w:val="0026669A"/>
    <w:rsid w:val="00270ADC"/>
    <w:rsid w:val="00280B6D"/>
    <w:rsid w:val="0028238A"/>
    <w:rsid w:val="00282D97"/>
    <w:rsid w:val="00294A21"/>
    <w:rsid w:val="00297103"/>
    <w:rsid w:val="002A220C"/>
    <w:rsid w:val="002A3DBF"/>
    <w:rsid w:val="002B013A"/>
    <w:rsid w:val="002B546F"/>
    <w:rsid w:val="002B5E6E"/>
    <w:rsid w:val="002C0A4F"/>
    <w:rsid w:val="002C2BDB"/>
    <w:rsid w:val="00313CB6"/>
    <w:rsid w:val="00315238"/>
    <w:rsid w:val="003166D1"/>
    <w:rsid w:val="003268FD"/>
    <w:rsid w:val="0032704E"/>
    <w:rsid w:val="00331D9F"/>
    <w:rsid w:val="00332D4E"/>
    <w:rsid w:val="00334C12"/>
    <w:rsid w:val="00336783"/>
    <w:rsid w:val="003459FF"/>
    <w:rsid w:val="0035174D"/>
    <w:rsid w:val="0036296D"/>
    <w:rsid w:val="00377EE6"/>
    <w:rsid w:val="00387188"/>
    <w:rsid w:val="00391741"/>
    <w:rsid w:val="00394966"/>
    <w:rsid w:val="003A07C9"/>
    <w:rsid w:val="003A2644"/>
    <w:rsid w:val="003B3972"/>
    <w:rsid w:val="003C1BF5"/>
    <w:rsid w:val="003C35C0"/>
    <w:rsid w:val="003D2DE2"/>
    <w:rsid w:val="003E01F1"/>
    <w:rsid w:val="003E6413"/>
    <w:rsid w:val="00401E10"/>
    <w:rsid w:val="00421840"/>
    <w:rsid w:val="0042620A"/>
    <w:rsid w:val="0043024C"/>
    <w:rsid w:val="004411FD"/>
    <w:rsid w:val="004763A4"/>
    <w:rsid w:val="00487A2E"/>
    <w:rsid w:val="004B04F8"/>
    <w:rsid w:val="004B1E5F"/>
    <w:rsid w:val="004C025D"/>
    <w:rsid w:val="004D2DCF"/>
    <w:rsid w:val="004D51C3"/>
    <w:rsid w:val="004D6817"/>
    <w:rsid w:val="004E17E9"/>
    <w:rsid w:val="00504287"/>
    <w:rsid w:val="00540192"/>
    <w:rsid w:val="00541A6D"/>
    <w:rsid w:val="00541FBA"/>
    <w:rsid w:val="0054424C"/>
    <w:rsid w:val="00560C8A"/>
    <w:rsid w:val="00571537"/>
    <w:rsid w:val="00576880"/>
    <w:rsid w:val="0058645B"/>
    <w:rsid w:val="00587867"/>
    <w:rsid w:val="00593848"/>
    <w:rsid w:val="005A0365"/>
    <w:rsid w:val="005A1A11"/>
    <w:rsid w:val="005A633A"/>
    <w:rsid w:val="005B4364"/>
    <w:rsid w:val="005C2B05"/>
    <w:rsid w:val="005C32F1"/>
    <w:rsid w:val="005D74DC"/>
    <w:rsid w:val="005F2F50"/>
    <w:rsid w:val="006003E0"/>
    <w:rsid w:val="00602086"/>
    <w:rsid w:val="00602818"/>
    <w:rsid w:val="00614D30"/>
    <w:rsid w:val="0062776F"/>
    <w:rsid w:val="00641387"/>
    <w:rsid w:val="00653288"/>
    <w:rsid w:val="00657B5D"/>
    <w:rsid w:val="0066068D"/>
    <w:rsid w:val="00664EE5"/>
    <w:rsid w:val="0067501E"/>
    <w:rsid w:val="0067703B"/>
    <w:rsid w:val="0069266E"/>
    <w:rsid w:val="00696C1F"/>
    <w:rsid w:val="006C0FDA"/>
    <w:rsid w:val="006C3F9B"/>
    <w:rsid w:val="006E0D24"/>
    <w:rsid w:val="006E3397"/>
    <w:rsid w:val="006E5061"/>
    <w:rsid w:val="006E7F46"/>
    <w:rsid w:val="006F0334"/>
    <w:rsid w:val="006F32AE"/>
    <w:rsid w:val="00700564"/>
    <w:rsid w:val="00705C3B"/>
    <w:rsid w:val="00707529"/>
    <w:rsid w:val="0071754F"/>
    <w:rsid w:val="00725BF0"/>
    <w:rsid w:val="00731552"/>
    <w:rsid w:val="00732C11"/>
    <w:rsid w:val="00735F53"/>
    <w:rsid w:val="00755463"/>
    <w:rsid w:val="0075602F"/>
    <w:rsid w:val="007734E4"/>
    <w:rsid w:val="00773F08"/>
    <w:rsid w:val="00775656"/>
    <w:rsid w:val="00783E3E"/>
    <w:rsid w:val="00787F75"/>
    <w:rsid w:val="00791006"/>
    <w:rsid w:val="007B39D0"/>
    <w:rsid w:val="007B77FF"/>
    <w:rsid w:val="007D56A3"/>
    <w:rsid w:val="007E27FC"/>
    <w:rsid w:val="007E36F3"/>
    <w:rsid w:val="007E4058"/>
    <w:rsid w:val="007F2382"/>
    <w:rsid w:val="007F7BF9"/>
    <w:rsid w:val="0080127E"/>
    <w:rsid w:val="0080441A"/>
    <w:rsid w:val="0081410B"/>
    <w:rsid w:val="00830C8A"/>
    <w:rsid w:val="00847B82"/>
    <w:rsid w:val="008602E0"/>
    <w:rsid w:val="00865384"/>
    <w:rsid w:val="00865898"/>
    <w:rsid w:val="00875C32"/>
    <w:rsid w:val="008817A1"/>
    <w:rsid w:val="00883791"/>
    <w:rsid w:val="00887A17"/>
    <w:rsid w:val="00893036"/>
    <w:rsid w:val="0089440A"/>
    <w:rsid w:val="00897FAD"/>
    <w:rsid w:val="008A14E7"/>
    <w:rsid w:val="008A60A0"/>
    <w:rsid w:val="008B1715"/>
    <w:rsid w:val="008B3FBA"/>
    <w:rsid w:val="008C05F5"/>
    <w:rsid w:val="008C14E0"/>
    <w:rsid w:val="008C4EE2"/>
    <w:rsid w:val="008D6A97"/>
    <w:rsid w:val="008E7074"/>
    <w:rsid w:val="0090014E"/>
    <w:rsid w:val="00905207"/>
    <w:rsid w:val="00911C57"/>
    <w:rsid w:val="0091249E"/>
    <w:rsid w:val="00917CAD"/>
    <w:rsid w:val="00936B5D"/>
    <w:rsid w:val="009402CF"/>
    <w:rsid w:val="0094142A"/>
    <w:rsid w:val="009547FA"/>
    <w:rsid w:val="00960564"/>
    <w:rsid w:val="00980B67"/>
    <w:rsid w:val="00996828"/>
    <w:rsid w:val="00997367"/>
    <w:rsid w:val="009974E9"/>
    <w:rsid w:val="009A44F6"/>
    <w:rsid w:val="009A567D"/>
    <w:rsid w:val="009D3CBD"/>
    <w:rsid w:val="00A0500E"/>
    <w:rsid w:val="00A10D68"/>
    <w:rsid w:val="00A11145"/>
    <w:rsid w:val="00A128FE"/>
    <w:rsid w:val="00A15814"/>
    <w:rsid w:val="00A436BE"/>
    <w:rsid w:val="00A438D4"/>
    <w:rsid w:val="00A56574"/>
    <w:rsid w:val="00A6466B"/>
    <w:rsid w:val="00A71696"/>
    <w:rsid w:val="00A7236B"/>
    <w:rsid w:val="00A8385B"/>
    <w:rsid w:val="00A86E4B"/>
    <w:rsid w:val="00A933F6"/>
    <w:rsid w:val="00A95A4C"/>
    <w:rsid w:val="00A95EAB"/>
    <w:rsid w:val="00AA593B"/>
    <w:rsid w:val="00AB6B1E"/>
    <w:rsid w:val="00AC0342"/>
    <w:rsid w:val="00AD1C69"/>
    <w:rsid w:val="00AD75B0"/>
    <w:rsid w:val="00AE6280"/>
    <w:rsid w:val="00AF1CA4"/>
    <w:rsid w:val="00AF2F13"/>
    <w:rsid w:val="00B03F38"/>
    <w:rsid w:val="00B17C12"/>
    <w:rsid w:val="00B276A8"/>
    <w:rsid w:val="00B51B20"/>
    <w:rsid w:val="00B57AD9"/>
    <w:rsid w:val="00B6135A"/>
    <w:rsid w:val="00B720E3"/>
    <w:rsid w:val="00B92B30"/>
    <w:rsid w:val="00B94517"/>
    <w:rsid w:val="00B9485D"/>
    <w:rsid w:val="00BA5EE7"/>
    <w:rsid w:val="00BB6B22"/>
    <w:rsid w:val="00BC18BE"/>
    <w:rsid w:val="00BC4042"/>
    <w:rsid w:val="00BE25C6"/>
    <w:rsid w:val="00BE34A6"/>
    <w:rsid w:val="00BF0733"/>
    <w:rsid w:val="00BF214B"/>
    <w:rsid w:val="00BF2266"/>
    <w:rsid w:val="00C027D9"/>
    <w:rsid w:val="00C14FCF"/>
    <w:rsid w:val="00C15D72"/>
    <w:rsid w:val="00C20696"/>
    <w:rsid w:val="00C3155E"/>
    <w:rsid w:val="00C45296"/>
    <w:rsid w:val="00C543D9"/>
    <w:rsid w:val="00C664E2"/>
    <w:rsid w:val="00C70534"/>
    <w:rsid w:val="00C74010"/>
    <w:rsid w:val="00C96688"/>
    <w:rsid w:val="00CA40D0"/>
    <w:rsid w:val="00CA43EA"/>
    <w:rsid w:val="00CB6F22"/>
    <w:rsid w:val="00CC47AF"/>
    <w:rsid w:val="00CC63AA"/>
    <w:rsid w:val="00CE3D73"/>
    <w:rsid w:val="00CE4B72"/>
    <w:rsid w:val="00CE7C3F"/>
    <w:rsid w:val="00D034C0"/>
    <w:rsid w:val="00D06910"/>
    <w:rsid w:val="00D17E3B"/>
    <w:rsid w:val="00D20AE0"/>
    <w:rsid w:val="00D3362C"/>
    <w:rsid w:val="00D44221"/>
    <w:rsid w:val="00D72BCF"/>
    <w:rsid w:val="00D74B8B"/>
    <w:rsid w:val="00DA3CF0"/>
    <w:rsid w:val="00DA76BD"/>
    <w:rsid w:val="00DB08A7"/>
    <w:rsid w:val="00DB3206"/>
    <w:rsid w:val="00DB4FD3"/>
    <w:rsid w:val="00DD1513"/>
    <w:rsid w:val="00DE2BD7"/>
    <w:rsid w:val="00E1607B"/>
    <w:rsid w:val="00E36263"/>
    <w:rsid w:val="00E374E2"/>
    <w:rsid w:val="00E42D90"/>
    <w:rsid w:val="00E44BF2"/>
    <w:rsid w:val="00E45D2A"/>
    <w:rsid w:val="00E6166B"/>
    <w:rsid w:val="00E75F21"/>
    <w:rsid w:val="00E83F45"/>
    <w:rsid w:val="00E933DA"/>
    <w:rsid w:val="00EA0C66"/>
    <w:rsid w:val="00EB60D7"/>
    <w:rsid w:val="00EC3515"/>
    <w:rsid w:val="00ED0726"/>
    <w:rsid w:val="00ED1F6D"/>
    <w:rsid w:val="00F02BB6"/>
    <w:rsid w:val="00F12C8A"/>
    <w:rsid w:val="00F143E5"/>
    <w:rsid w:val="00F2414F"/>
    <w:rsid w:val="00F256F1"/>
    <w:rsid w:val="00F32E30"/>
    <w:rsid w:val="00F33ADD"/>
    <w:rsid w:val="00F33CC0"/>
    <w:rsid w:val="00F422C3"/>
    <w:rsid w:val="00F42D6C"/>
    <w:rsid w:val="00F43B73"/>
    <w:rsid w:val="00F44563"/>
    <w:rsid w:val="00F54A53"/>
    <w:rsid w:val="00F5577A"/>
    <w:rsid w:val="00F66AEC"/>
    <w:rsid w:val="00F82FD7"/>
    <w:rsid w:val="00F83DA6"/>
    <w:rsid w:val="00F94F01"/>
    <w:rsid w:val="00FA37D2"/>
    <w:rsid w:val="00FB0A43"/>
    <w:rsid w:val="00FB1CC1"/>
    <w:rsid w:val="00FC0B45"/>
    <w:rsid w:val="00FC207B"/>
    <w:rsid w:val="00FC27E2"/>
    <w:rsid w:val="00FC4C4A"/>
    <w:rsid w:val="00FD19F3"/>
    <w:rsid w:val="00FF0CA7"/>
    <w:rsid w:val="00FF124F"/>
    <w:rsid w:val="00FF1FCB"/>
    <w:rsid w:val="00FF2484"/>
    <w:rsid w:val="00FF5589"/>
    <w:rsid w:val="039100E5"/>
    <w:rsid w:val="044E47F6"/>
    <w:rsid w:val="049675E9"/>
    <w:rsid w:val="050A6E3F"/>
    <w:rsid w:val="06162E4F"/>
    <w:rsid w:val="069315BB"/>
    <w:rsid w:val="0A2559C4"/>
    <w:rsid w:val="0AF12EC6"/>
    <w:rsid w:val="0BB200C1"/>
    <w:rsid w:val="0CDB3CA0"/>
    <w:rsid w:val="0CF80F58"/>
    <w:rsid w:val="0D25079B"/>
    <w:rsid w:val="0E770D37"/>
    <w:rsid w:val="0E910FC1"/>
    <w:rsid w:val="0FA04120"/>
    <w:rsid w:val="106E313A"/>
    <w:rsid w:val="10AC26E7"/>
    <w:rsid w:val="11351317"/>
    <w:rsid w:val="12CA20DA"/>
    <w:rsid w:val="14944346"/>
    <w:rsid w:val="161512E8"/>
    <w:rsid w:val="16744990"/>
    <w:rsid w:val="19526C35"/>
    <w:rsid w:val="1B491A1D"/>
    <w:rsid w:val="1B544451"/>
    <w:rsid w:val="1C0F51A5"/>
    <w:rsid w:val="1D827254"/>
    <w:rsid w:val="231E7D01"/>
    <w:rsid w:val="23250D9D"/>
    <w:rsid w:val="23827FD6"/>
    <w:rsid w:val="246C6171"/>
    <w:rsid w:val="24F52008"/>
    <w:rsid w:val="251308BC"/>
    <w:rsid w:val="25CE3466"/>
    <w:rsid w:val="28505624"/>
    <w:rsid w:val="2B2434EE"/>
    <w:rsid w:val="2C261E3C"/>
    <w:rsid w:val="2F3E4175"/>
    <w:rsid w:val="33027D31"/>
    <w:rsid w:val="33A9269E"/>
    <w:rsid w:val="33F36680"/>
    <w:rsid w:val="35662CAC"/>
    <w:rsid w:val="378F57B9"/>
    <w:rsid w:val="37BF0DAE"/>
    <w:rsid w:val="38A22D80"/>
    <w:rsid w:val="3A964BA3"/>
    <w:rsid w:val="3C0B5F8E"/>
    <w:rsid w:val="3CD02481"/>
    <w:rsid w:val="3DE7639C"/>
    <w:rsid w:val="3DF37846"/>
    <w:rsid w:val="3E0D0B0F"/>
    <w:rsid w:val="3E585CB5"/>
    <w:rsid w:val="4172163E"/>
    <w:rsid w:val="42C1620A"/>
    <w:rsid w:val="45D569FF"/>
    <w:rsid w:val="49704337"/>
    <w:rsid w:val="499B28A0"/>
    <w:rsid w:val="49D2289A"/>
    <w:rsid w:val="49E25218"/>
    <w:rsid w:val="4A7D3D30"/>
    <w:rsid w:val="4AA03774"/>
    <w:rsid w:val="4B915C74"/>
    <w:rsid w:val="4C740903"/>
    <w:rsid w:val="4FCB7111"/>
    <w:rsid w:val="553B17A2"/>
    <w:rsid w:val="55620EB0"/>
    <w:rsid w:val="578D0A78"/>
    <w:rsid w:val="5B1359DC"/>
    <w:rsid w:val="5BD70720"/>
    <w:rsid w:val="5C1A6A08"/>
    <w:rsid w:val="5DA830DA"/>
    <w:rsid w:val="5E62727F"/>
    <w:rsid w:val="5EC77AC3"/>
    <w:rsid w:val="610B0553"/>
    <w:rsid w:val="623D3012"/>
    <w:rsid w:val="624F33C4"/>
    <w:rsid w:val="625E7B67"/>
    <w:rsid w:val="627546B2"/>
    <w:rsid w:val="688C6DF9"/>
    <w:rsid w:val="69805A92"/>
    <w:rsid w:val="6B1564AF"/>
    <w:rsid w:val="6D452F83"/>
    <w:rsid w:val="6D4C0CEF"/>
    <w:rsid w:val="6FBE3656"/>
    <w:rsid w:val="71A8410F"/>
    <w:rsid w:val="74D77045"/>
    <w:rsid w:val="753B6628"/>
    <w:rsid w:val="78520C1D"/>
    <w:rsid w:val="78C02125"/>
    <w:rsid w:val="793F053C"/>
    <w:rsid w:val="7C916E63"/>
    <w:rsid w:val="7CAA1DB7"/>
    <w:rsid w:val="7E7B2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B8BF00A"/>
  <w15:docId w15:val="{EFBD2133-D91D-4C2B-A208-ED6FF8E10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0" w:unhideWhenUsed="1"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80"/>
    </w:pPr>
    <w:rPr>
      <w:rFonts w:ascii="Arial" w:eastAsia="Microsoft YaHei" w:hAnsi="Arial" w:cstheme="minorBidi"/>
      <w:sz w:val="24"/>
      <w:szCs w:val="22"/>
    </w:rPr>
  </w:style>
  <w:style w:type="paragraph" w:styleId="1">
    <w:name w:val="heading 1"/>
    <w:next w:val="a"/>
    <w:link w:val="10"/>
    <w:uiPriority w:val="9"/>
    <w:qFormat/>
    <w:pPr>
      <w:keepNext/>
      <w:keepLines/>
      <w:numPr>
        <w:numId w:val="1"/>
      </w:numPr>
      <w:spacing w:before="100" w:beforeAutospacing="1" w:after="100" w:afterAutospacing="1" w:line="259" w:lineRule="auto"/>
      <w:outlineLvl w:val="0"/>
    </w:pPr>
    <w:rPr>
      <w:rFonts w:ascii="Arial" w:eastAsia="Microsoft YaHei" w:hAnsi="Arial" w:cstheme="majorBidi"/>
      <w:sz w:val="40"/>
      <w:szCs w:val="32"/>
    </w:rPr>
  </w:style>
  <w:style w:type="paragraph" w:styleId="2">
    <w:name w:val="heading 2"/>
    <w:basedOn w:val="a"/>
    <w:next w:val="a"/>
    <w:link w:val="20"/>
    <w:uiPriority w:val="9"/>
    <w:unhideWhenUsed/>
    <w:qFormat/>
    <w:pPr>
      <w:keepNext/>
      <w:keepLines/>
      <w:numPr>
        <w:ilvl w:val="1"/>
        <w:numId w:val="1"/>
      </w:numPr>
      <w:spacing w:before="240" w:after="240"/>
      <w:outlineLvl w:val="1"/>
    </w:pPr>
    <w:rPr>
      <w:rFonts w:cstheme="majorBidi"/>
      <w:sz w:val="36"/>
      <w:szCs w:val="26"/>
    </w:rPr>
  </w:style>
  <w:style w:type="paragraph" w:styleId="3">
    <w:name w:val="heading 3"/>
    <w:basedOn w:val="a"/>
    <w:next w:val="a"/>
    <w:link w:val="30"/>
    <w:uiPriority w:val="9"/>
    <w:unhideWhenUsed/>
    <w:qFormat/>
    <w:pPr>
      <w:keepNext/>
      <w:keepLines/>
      <w:numPr>
        <w:ilvl w:val="2"/>
        <w:numId w:val="1"/>
      </w:numPr>
      <w:spacing w:before="240" w:after="240"/>
      <w:outlineLvl w:val="2"/>
    </w:pPr>
    <w:rPr>
      <w:sz w:val="32"/>
      <w:szCs w:val="24"/>
    </w:rPr>
  </w:style>
  <w:style w:type="paragraph" w:styleId="4">
    <w:name w:val="heading 4"/>
    <w:basedOn w:val="a"/>
    <w:next w:val="a"/>
    <w:link w:val="40"/>
    <w:uiPriority w:val="9"/>
    <w:unhideWhenUsed/>
    <w:qFormat/>
    <w:pPr>
      <w:keepNext/>
      <w:keepLines/>
      <w:numPr>
        <w:ilvl w:val="3"/>
        <w:numId w:val="1"/>
      </w:numPr>
      <w:spacing w:before="240" w:after="240"/>
      <w:outlineLvl w:val="3"/>
    </w:pPr>
    <w:rPr>
      <w:rFonts w:cstheme="majorBidi"/>
      <w:iCs/>
      <w:color w:val="2F5496" w:themeColor="accent1" w:themeShade="BF"/>
      <w:sz w:val="28"/>
    </w:rPr>
  </w:style>
  <w:style w:type="paragraph" w:styleId="5">
    <w:name w:val="heading 5"/>
    <w:basedOn w:val="a"/>
    <w:next w:val="a"/>
    <w:link w:val="50"/>
    <w:unhideWhenUsed/>
    <w:qFormat/>
    <w:pPr>
      <w:keepNext/>
      <w:keepLines/>
      <w:numPr>
        <w:ilvl w:val="4"/>
        <w:numId w:val="1"/>
      </w:numPr>
      <w:spacing w:before="40" w:after="0"/>
      <w:outlineLvl w:val="4"/>
    </w:pPr>
    <w:rPr>
      <w:rFonts w:asciiTheme="majorHAnsi" w:eastAsiaTheme="majorEastAsia" w:hAnsiTheme="majorHAnsi" w:cstheme="majorBidi"/>
    </w:rPr>
  </w:style>
  <w:style w:type="paragraph" w:styleId="6">
    <w:name w:val="heading 6"/>
    <w:basedOn w:val="a"/>
    <w:next w:val="a"/>
    <w:link w:val="60"/>
    <w:qFormat/>
    <w:pPr>
      <w:numPr>
        <w:ilvl w:val="5"/>
        <w:numId w:val="1"/>
      </w:numPr>
      <w:autoSpaceDE w:val="0"/>
      <w:autoSpaceDN w:val="0"/>
      <w:adjustRightInd w:val="0"/>
      <w:spacing w:after="0" w:line="360" w:lineRule="auto"/>
      <w:outlineLvl w:val="5"/>
    </w:pPr>
    <w:rPr>
      <w:rFonts w:eastAsia="SimHei" w:cs="Times New Roman"/>
      <w:sz w:val="21"/>
      <w:szCs w:val="21"/>
    </w:rPr>
  </w:style>
  <w:style w:type="paragraph" w:styleId="7">
    <w:name w:val="heading 7"/>
    <w:basedOn w:val="a"/>
    <w:next w:val="a"/>
    <w:link w:val="70"/>
    <w:qFormat/>
    <w:pPr>
      <w:numPr>
        <w:ilvl w:val="6"/>
        <w:numId w:val="1"/>
      </w:numPr>
      <w:autoSpaceDE w:val="0"/>
      <w:autoSpaceDN w:val="0"/>
      <w:adjustRightInd w:val="0"/>
      <w:spacing w:after="0" w:line="360" w:lineRule="auto"/>
      <w:outlineLvl w:val="6"/>
    </w:pPr>
    <w:rPr>
      <w:rFonts w:eastAsia="SimHei" w:cs="Times New Roman"/>
      <w:sz w:val="21"/>
      <w:szCs w:val="21"/>
    </w:rPr>
  </w:style>
  <w:style w:type="paragraph" w:styleId="8">
    <w:name w:val="heading 8"/>
    <w:basedOn w:val="a"/>
    <w:next w:val="a"/>
    <w:link w:val="80"/>
    <w:qFormat/>
    <w:pPr>
      <w:keepNext/>
      <w:keepLines/>
      <w:widowControl w:val="0"/>
      <w:numPr>
        <w:ilvl w:val="7"/>
        <w:numId w:val="1"/>
      </w:numPr>
      <w:autoSpaceDE w:val="0"/>
      <w:autoSpaceDN w:val="0"/>
      <w:adjustRightInd w:val="0"/>
      <w:spacing w:before="240" w:after="64" w:line="320" w:lineRule="auto"/>
      <w:outlineLvl w:val="7"/>
    </w:pPr>
    <w:rPr>
      <w:rFonts w:eastAsia="SimHei" w:cs="Times New Roman"/>
      <w:szCs w:val="20"/>
    </w:rPr>
  </w:style>
  <w:style w:type="paragraph" w:styleId="9">
    <w:name w:val="heading 9"/>
    <w:basedOn w:val="a"/>
    <w:next w:val="a"/>
    <w:link w:val="90"/>
    <w:qFormat/>
    <w:pPr>
      <w:keepNext/>
      <w:keepLines/>
      <w:widowControl w:val="0"/>
      <w:numPr>
        <w:ilvl w:val="8"/>
        <w:numId w:val="1"/>
      </w:numPr>
      <w:autoSpaceDE w:val="0"/>
      <w:autoSpaceDN w:val="0"/>
      <w:adjustRightInd w:val="0"/>
      <w:spacing w:before="240" w:after="64" w:line="320" w:lineRule="auto"/>
      <w:outlineLvl w:val="8"/>
    </w:pPr>
    <w:rPr>
      <w:rFonts w:eastAsia="SimHei"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widowControl w:val="0"/>
      <w:autoSpaceDE w:val="0"/>
      <w:autoSpaceDN w:val="0"/>
      <w:adjustRightInd w:val="0"/>
      <w:spacing w:after="0"/>
    </w:pPr>
    <w:rPr>
      <w:rFonts w:asciiTheme="majorHAnsi" w:eastAsia="SimHei" w:hAnsiTheme="majorHAnsi" w:cstheme="majorBidi"/>
      <w:sz w:val="20"/>
      <w:szCs w:val="20"/>
    </w:rPr>
  </w:style>
  <w:style w:type="paragraph" w:styleId="a4">
    <w:name w:val="annotation text"/>
    <w:basedOn w:val="a"/>
    <w:link w:val="a5"/>
    <w:uiPriority w:val="99"/>
    <w:semiHidden/>
    <w:unhideWhenUsed/>
  </w:style>
  <w:style w:type="paragraph" w:styleId="TOC3">
    <w:name w:val="toc 3"/>
    <w:basedOn w:val="a"/>
    <w:next w:val="a"/>
    <w:uiPriority w:val="39"/>
    <w:unhideWhenUsed/>
    <w:pPr>
      <w:spacing w:after="100"/>
      <w:ind w:left="480"/>
    </w:pPr>
  </w:style>
  <w:style w:type="paragraph" w:styleId="a6">
    <w:name w:val="Balloon Text"/>
    <w:basedOn w:val="a"/>
    <w:link w:val="a7"/>
    <w:uiPriority w:val="99"/>
    <w:semiHidden/>
    <w:unhideWhenUsed/>
    <w:pPr>
      <w:spacing w:after="0"/>
    </w:pPr>
    <w:rPr>
      <w:sz w:val="18"/>
      <w:szCs w:val="18"/>
    </w:rPr>
  </w:style>
  <w:style w:type="paragraph" w:styleId="a8">
    <w:name w:val="footer"/>
    <w:basedOn w:val="a"/>
    <w:link w:val="a9"/>
    <w:uiPriority w:val="99"/>
    <w:unhideWhenUsed/>
    <w:pPr>
      <w:tabs>
        <w:tab w:val="center" w:pos="4513"/>
        <w:tab w:val="right" w:pos="9026"/>
      </w:tabs>
      <w:snapToGrid w:val="0"/>
    </w:pPr>
    <w:rPr>
      <w:sz w:val="18"/>
      <w:szCs w:val="18"/>
    </w:rPr>
  </w:style>
  <w:style w:type="paragraph" w:styleId="aa">
    <w:name w:val="header"/>
    <w:basedOn w:val="a"/>
    <w:link w:val="ab"/>
    <w:uiPriority w:val="99"/>
    <w:unhideWhenUsed/>
    <w:pPr>
      <w:tabs>
        <w:tab w:val="center" w:pos="4320"/>
        <w:tab w:val="right" w:pos="8640"/>
      </w:tabs>
      <w:spacing w:after="0"/>
    </w:pPr>
  </w:style>
  <w:style w:type="paragraph" w:styleId="TOC1">
    <w:name w:val="toc 1"/>
    <w:basedOn w:val="a"/>
    <w:next w:val="a"/>
    <w:uiPriority w:val="39"/>
    <w:unhideWhenUsed/>
    <w:qFormat/>
    <w:pPr>
      <w:spacing w:before="120" w:after="120"/>
    </w:pPr>
    <w:rPr>
      <w:b/>
      <w:bCs/>
      <w:caps/>
      <w:sz w:val="20"/>
      <w:szCs w:val="20"/>
    </w:rPr>
  </w:style>
  <w:style w:type="paragraph" w:styleId="TOC4">
    <w:name w:val="toc 4"/>
    <w:basedOn w:val="a"/>
    <w:next w:val="a"/>
    <w:uiPriority w:val="39"/>
    <w:unhideWhenUsed/>
    <w:pPr>
      <w:spacing w:after="100"/>
      <w:ind w:left="720"/>
    </w:pPr>
  </w:style>
  <w:style w:type="paragraph" w:styleId="TOC2">
    <w:name w:val="toc 2"/>
    <w:basedOn w:val="a"/>
    <w:next w:val="a"/>
    <w:uiPriority w:val="39"/>
    <w:unhideWhenUsed/>
    <w:pPr>
      <w:spacing w:after="0"/>
      <w:ind w:left="240"/>
    </w:pPr>
    <w:rPr>
      <w:smallCaps/>
      <w:sz w:val="20"/>
      <w:szCs w:val="20"/>
    </w:rPr>
  </w:style>
  <w:style w:type="paragraph" w:styleId="ac">
    <w:name w:val="annotation subject"/>
    <w:basedOn w:val="a4"/>
    <w:next w:val="a4"/>
    <w:link w:val="ad"/>
    <w:uiPriority w:val="99"/>
    <w:semiHidden/>
    <w:unhideWhenUsed/>
    <w:rPr>
      <w:b/>
      <w:bCs/>
    </w:rPr>
  </w:style>
  <w:style w:type="table" w:styleId="ae">
    <w:name w:val="Table Grid"/>
    <w:basedOn w:val="a1"/>
    <w:uiPriority w:val="3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qFormat/>
    <w:rPr>
      <w:color w:val="0563C1" w:themeColor="hyperlink"/>
      <w:u w:val="single"/>
    </w:rPr>
  </w:style>
  <w:style w:type="character" w:styleId="af0">
    <w:name w:val="annotation reference"/>
    <w:basedOn w:val="a0"/>
    <w:uiPriority w:val="99"/>
    <w:semiHidden/>
    <w:unhideWhenUsed/>
    <w:rPr>
      <w:sz w:val="21"/>
      <w:szCs w:val="21"/>
    </w:rPr>
  </w:style>
  <w:style w:type="character" w:customStyle="1" w:styleId="10">
    <w:name w:val="标题 1 字符"/>
    <w:basedOn w:val="a0"/>
    <w:link w:val="1"/>
    <w:uiPriority w:val="9"/>
    <w:qFormat/>
    <w:rPr>
      <w:rFonts w:ascii="Arial" w:eastAsia="Microsoft YaHei" w:hAnsi="Arial" w:cstheme="majorBidi"/>
      <w:sz w:val="40"/>
      <w:szCs w:val="32"/>
    </w:rPr>
  </w:style>
  <w:style w:type="character" w:customStyle="1" w:styleId="20">
    <w:name w:val="标题 2 字符"/>
    <w:basedOn w:val="a0"/>
    <w:link w:val="2"/>
    <w:uiPriority w:val="9"/>
    <w:qFormat/>
    <w:rPr>
      <w:rFonts w:ascii="Arial" w:eastAsia="Microsoft YaHei" w:hAnsi="Arial" w:cstheme="majorBidi"/>
      <w:sz w:val="36"/>
      <w:szCs w:val="26"/>
    </w:rPr>
  </w:style>
  <w:style w:type="character" w:customStyle="1" w:styleId="30">
    <w:name w:val="标题 3 字符"/>
    <w:basedOn w:val="a0"/>
    <w:link w:val="3"/>
    <w:uiPriority w:val="9"/>
    <w:rPr>
      <w:rFonts w:ascii="Arial" w:eastAsia="Microsoft YaHei" w:hAnsi="Arial"/>
      <w:sz w:val="32"/>
      <w:szCs w:val="24"/>
    </w:rPr>
  </w:style>
  <w:style w:type="character" w:customStyle="1" w:styleId="40">
    <w:name w:val="标题 4 字符"/>
    <w:basedOn w:val="a0"/>
    <w:link w:val="4"/>
    <w:uiPriority w:val="9"/>
    <w:qFormat/>
    <w:rPr>
      <w:rFonts w:ascii="Arial" w:eastAsia="Microsoft YaHei" w:hAnsi="Arial" w:cstheme="majorBidi"/>
      <w:iCs/>
      <w:color w:val="2F5496" w:themeColor="accent1" w:themeShade="BF"/>
      <w:sz w:val="28"/>
    </w:rPr>
  </w:style>
  <w:style w:type="character" w:customStyle="1" w:styleId="50">
    <w:name w:val="标题 5 字符"/>
    <w:basedOn w:val="a0"/>
    <w:link w:val="5"/>
    <w:rPr>
      <w:rFonts w:asciiTheme="majorHAnsi" w:eastAsiaTheme="majorEastAsia" w:hAnsiTheme="majorHAnsi" w:cstheme="majorBidi"/>
      <w:sz w:val="24"/>
    </w:rPr>
  </w:style>
  <w:style w:type="character" w:customStyle="1" w:styleId="60">
    <w:name w:val="标题 6 字符"/>
    <w:basedOn w:val="a0"/>
    <w:link w:val="6"/>
    <w:rPr>
      <w:rFonts w:ascii="Arial" w:eastAsia="SimHei" w:hAnsi="Arial" w:cs="Times New Roman"/>
      <w:sz w:val="21"/>
      <w:szCs w:val="21"/>
    </w:rPr>
  </w:style>
  <w:style w:type="character" w:customStyle="1" w:styleId="70">
    <w:name w:val="标题 7 字符"/>
    <w:basedOn w:val="a0"/>
    <w:link w:val="7"/>
    <w:rPr>
      <w:rFonts w:ascii="Arial" w:eastAsia="SimHei" w:hAnsi="Arial" w:cs="Times New Roman"/>
      <w:sz w:val="21"/>
      <w:szCs w:val="21"/>
    </w:rPr>
  </w:style>
  <w:style w:type="character" w:customStyle="1" w:styleId="80">
    <w:name w:val="标题 8 字符"/>
    <w:basedOn w:val="a0"/>
    <w:link w:val="8"/>
    <w:qFormat/>
    <w:rPr>
      <w:rFonts w:ascii="Arial" w:eastAsia="SimHei" w:hAnsi="Arial" w:cs="Times New Roman"/>
      <w:sz w:val="24"/>
      <w:szCs w:val="20"/>
    </w:rPr>
  </w:style>
  <w:style w:type="character" w:customStyle="1" w:styleId="90">
    <w:name w:val="标题 9 字符"/>
    <w:basedOn w:val="a0"/>
    <w:link w:val="9"/>
    <w:rPr>
      <w:rFonts w:ascii="Arial" w:eastAsia="SimHei" w:hAnsi="Arial" w:cs="Times New Roman"/>
      <w:sz w:val="21"/>
      <w:szCs w:val="20"/>
    </w:rPr>
  </w:style>
  <w:style w:type="character" w:customStyle="1" w:styleId="ab">
    <w:name w:val="页眉 字符"/>
    <w:basedOn w:val="a0"/>
    <w:link w:val="aa"/>
    <w:uiPriority w:val="99"/>
    <w:rPr>
      <w:rFonts w:ascii="Arial" w:eastAsia="Microsoft YaHei" w:hAnsi="Arial"/>
      <w:sz w:val="24"/>
    </w:rPr>
  </w:style>
  <w:style w:type="paragraph" w:styleId="af1">
    <w:name w:val="No Spacing"/>
    <w:link w:val="af2"/>
    <w:uiPriority w:val="1"/>
    <w:qFormat/>
    <w:rPr>
      <w:rFonts w:ascii="Arial" w:eastAsia="Microsoft YaHei" w:hAnsi="Arial" w:cstheme="minorBidi"/>
      <w:sz w:val="22"/>
      <w:szCs w:val="22"/>
    </w:rPr>
  </w:style>
  <w:style w:type="character" w:customStyle="1" w:styleId="af2">
    <w:name w:val="无间隔 字符"/>
    <w:basedOn w:val="a0"/>
    <w:link w:val="af1"/>
    <w:uiPriority w:val="1"/>
    <w:qFormat/>
    <w:rPr>
      <w:rFonts w:ascii="Arial" w:eastAsia="Microsoft YaHei" w:hAnsi="Arial"/>
    </w:rPr>
  </w:style>
  <w:style w:type="paragraph" w:customStyle="1" w:styleId="af3">
    <w:name w:val="文档标题"/>
    <w:link w:val="af4"/>
    <w:qFormat/>
    <w:pPr>
      <w:spacing w:after="160" w:line="259" w:lineRule="auto"/>
      <w:jc w:val="center"/>
    </w:pPr>
    <w:rPr>
      <w:rFonts w:ascii="Arial" w:eastAsia="Microsoft YaHei" w:hAnsi="Arial" w:cs="Arial"/>
      <w:color w:val="002060"/>
      <w:sz w:val="80"/>
      <w:szCs w:val="80"/>
    </w:rPr>
  </w:style>
  <w:style w:type="character" w:customStyle="1" w:styleId="af4">
    <w:name w:val="文档标题 字符"/>
    <w:basedOn w:val="a0"/>
    <w:link w:val="af3"/>
    <w:rPr>
      <w:rFonts w:ascii="Arial" w:eastAsia="Microsoft YaHei" w:hAnsi="Arial" w:cs="Arial"/>
      <w:color w:val="002060"/>
      <w:sz w:val="80"/>
      <w:szCs w:val="80"/>
    </w:rPr>
  </w:style>
  <w:style w:type="paragraph" w:customStyle="1" w:styleId="af5">
    <w:name w:val="封面文档标题"/>
    <w:basedOn w:val="a"/>
    <w:pPr>
      <w:widowControl w:val="0"/>
      <w:autoSpaceDE w:val="0"/>
      <w:autoSpaceDN w:val="0"/>
      <w:adjustRightInd w:val="0"/>
      <w:spacing w:after="0" w:line="360" w:lineRule="auto"/>
      <w:jc w:val="center"/>
    </w:pPr>
    <w:rPr>
      <w:rFonts w:eastAsia="SimHei" w:cs="Times New Roman"/>
      <w:bCs/>
      <w:sz w:val="44"/>
      <w:szCs w:val="44"/>
    </w:rPr>
  </w:style>
  <w:style w:type="paragraph" w:customStyle="1" w:styleId="af6">
    <w:name w:val="目录"/>
    <w:basedOn w:val="a"/>
    <w:qFormat/>
    <w:pPr>
      <w:keepNext/>
      <w:pageBreakBefore/>
      <w:widowControl w:val="0"/>
      <w:autoSpaceDE w:val="0"/>
      <w:autoSpaceDN w:val="0"/>
      <w:spacing w:before="480" w:after="360"/>
      <w:jc w:val="center"/>
    </w:pPr>
    <w:rPr>
      <w:rFonts w:eastAsia="SimHei" w:cs="Times New Roman"/>
      <w:sz w:val="32"/>
      <w:szCs w:val="32"/>
    </w:rPr>
  </w:style>
  <w:style w:type="paragraph" w:styleId="af7">
    <w:name w:val="List Paragraph"/>
    <w:basedOn w:val="a"/>
    <w:uiPriority w:val="34"/>
    <w:qFormat/>
    <w:pPr>
      <w:ind w:left="720"/>
      <w:contextualSpacing/>
    </w:pPr>
  </w:style>
  <w:style w:type="paragraph" w:customStyle="1" w:styleId="TOC10">
    <w:name w:val="TOC 标题1"/>
    <w:basedOn w:val="1"/>
    <w:next w:val="a"/>
    <w:uiPriority w:val="39"/>
    <w:unhideWhenUsed/>
    <w:qFormat/>
    <w:pPr>
      <w:numPr>
        <w:numId w:val="0"/>
      </w:numPr>
      <w:spacing w:before="240" w:beforeAutospacing="0" w:after="0" w:afterAutospacing="0"/>
      <w:outlineLvl w:val="9"/>
    </w:pPr>
    <w:rPr>
      <w:rFonts w:asciiTheme="majorHAnsi" w:eastAsiaTheme="majorEastAsia" w:hAnsiTheme="majorHAnsi"/>
      <w:sz w:val="32"/>
    </w:rPr>
  </w:style>
  <w:style w:type="paragraph" w:customStyle="1" w:styleId="ARMFooter">
    <w:name w:val="ARM Footer"/>
    <w:basedOn w:val="a"/>
    <w:link w:val="ARMFooterChar"/>
    <w:qFormat/>
    <w:pPr>
      <w:tabs>
        <w:tab w:val="right" w:pos="10065"/>
      </w:tabs>
      <w:spacing w:before="40" w:after="40"/>
    </w:pPr>
    <w:rPr>
      <w:rFonts w:ascii="Helvetica" w:eastAsia="Times New Roman" w:hAnsi="Helvetica" w:cs="Times New Roman"/>
      <w:sz w:val="16"/>
      <w:szCs w:val="16"/>
      <w:lang w:val="en-GB" w:eastAsia="en-US"/>
    </w:rPr>
  </w:style>
  <w:style w:type="character" w:customStyle="1" w:styleId="ARMFooterChar">
    <w:name w:val="ARM Footer Char"/>
    <w:basedOn w:val="a0"/>
    <w:link w:val="ARMFooter"/>
    <w:rPr>
      <w:rFonts w:ascii="Helvetica" w:eastAsia="Times New Roman" w:hAnsi="Helvetica" w:cs="Times New Roman"/>
      <w:sz w:val="16"/>
      <w:szCs w:val="16"/>
      <w:lang w:val="en-GB" w:eastAsia="en-US"/>
    </w:rPr>
  </w:style>
  <w:style w:type="character" w:styleId="af8">
    <w:name w:val="Placeholder Text"/>
    <w:basedOn w:val="a0"/>
    <w:uiPriority w:val="99"/>
    <w:semiHidden/>
    <w:rPr>
      <w:color w:val="808080"/>
    </w:rPr>
  </w:style>
  <w:style w:type="character" w:customStyle="1" w:styleId="a9">
    <w:name w:val="页脚 字符"/>
    <w:basedOn w:val="a0"/>
    <w:link w:val="a8"/>
    <w:uiPriority w:val="99"/>
    <w:rPr>
      <w:rFonts w:ascii="Arial" w:eastAsia="Microsoft YaHei" w:hAnsi="Arial"/>
      <w:sz w:val="18"/>
      <w:szCs w:val="18"/>
    </w:rPr>
  </w:style>
  <w:style w:type="character" w:customStyle="1" w:styleId="a7">
    <w:name w:val="批注框文本 字符"/>
    <w:basedOn w:val="a0"/>
    <w:link w:val="a6"/>
    <w:uiPriority w:val="99"/>
    <w:semiHidden/>
    <w:rPr>
      <w:rFonts w:ascii="Arial" w:eastAsia="Microsoft YaHei" w:hAnsi="Arial"/>
      <w:sz w:val="18"/>
      <w:szCs w:val="18"/>
    </w:rPr>
  </w:style>
  <w:style w:type="character" w:customStyle="1" w:styleId="a5">
    <w:name w:val="批注文字 字符"/>
    <w:basedOn w:val="a0"/>
    <w:link w:val="a4"/>
    <w:uiPriority w:val="99"/>
    <w:semiHidden/>
    <w:rPr>
      <w:rFonts w:ascii="Arial" w:eastAsia="Microsoft YaHei" w:hAnsi="Arial"/>
      <w:sz w:val="24"/>
    </w:rPr>
  </w:style>
  <w:style w:type="character" w:customStyle="1" w:styleId="ad">
    <w:name w:val="批注主题 字符"/>
    <w:basedOn w:val="a5"/>
    <w:link w:val="ac"/>
    <w:uiPriority w:val="99"/>
    <w:semiHidden/>
    <w:rPr>
      <w:rFonts w:ascii="Arial" w:eastAsia="Microsoft YaHei" w:hAnsi="Arial"/>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file:///C:\Users\Lenovo\AppData\Roaming\Microsoft\Word\support-tengine@openailab.com"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wmf"/><Relationship Id="rId19" Type="http://schemas.openxmlformats.org/officeDocument/2006/relationships/footer" Target="footer1.xml"/><Relationship Id="rId4" Type="http://schemas.openxmlformats.org/officeDocument/2006/relationships/settings" Target="settings.xml"/><Relationship Id="rId14" Type="http://schemas.openxmlformats.org/officeDocument/2006/relationships/oleObject" Target="embeddings/oleObject1.bin"/><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627</Words>
  <Characters>3576</Characters>
  <Application>Microsoft Office Word</Application>
  <DocSecurity>0</DocSecurity>
  <Lines>29</Lines>
  <Paragraphs>8</Paragraphs>
  <ScaleCrop>false</ScaleCrop>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张兵</dc:creator>
  <cp:lastModifiedBy>Qi Tang</cp:lastModifiedBy>
  <cp:revision>208</cp:revision>
  <dcterms:created xsi:type="dcterms:W3CDTF">2020-11-09T06:49:00Z</dcterms:created>
  <dcterms:modified xsi:type="dcterms:W3CDTF">2021-06-25T05:02:00Z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FF39440283924D3B879F1DE33B28AD7C</vt:lpwstr>
  </property>
</Properties>
</file>