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272FF" w14:textId="77777777" w:rsidR="00125852" w:rsidRPr="001A5BC1" w:rsidRDefault="008D0E7A"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08EFE2DA" wp14:editId="75DE8328">
            <wp:simplePos x="0" y="0"/>
            <wp:positionH relativeFrom="margin">
              <wp:align>left</wp:align>
            </wp:positionH>
            <wp:positionV relativeFrom="margin">
              <wp:posOffset>28575</wp:posOffset>
            </wp:positionV>
            <wp:extent cx="5888990" cy="1078865"/>
            <wp:effectExtent l="0" t="0" r="0"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8990" cy="1078865"/>
                    </a:xfrm>
                    <a:prstGeom prst="rect">
                      <a:avLst/>
                    </a:prstGeom>
                    <a:noFill/>
                  </pic:spPr>
                </pic:pic>
              </a:graphicData>
            </a:graphic>
          </wp:anchor>
        </w:drawing>
      </w:r>
    </w:p>
    <w:p w14:paraId="36926E0A" w14:textId="77777777" w:rsidR="00E56FBC" w:rsidRPr="001A5BC1" w:rsidRDefault="00E56FBC"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НАЦІОНАЛЬНИЙ ТЕХНІЧНИЙ УНІВЕРСИТЕТ УКРАЇНИ</w:t>
      </w:r>
    </w:p>
    <w:p w14:paraId="2A944176" w14:textId="77777777" w:rsidR="001D563C" w:rsidRPr="001A5BC1" w:rsidRDefault="00E56FBC"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«КИЇВСЬКИЙ ПОЛІТЕХНІЧНИЙ ІНСТИТУТ імені ІГОРЯ СІКОРСЬКОГО»</w:t>
      </w:r>
    </w:p>
    <w:p w14:paraId="14A01ED1" w14:textId="77777777" w:rsidR="00E56FBC" w:rsidRPr="001A5BC1" w:rsidRDefault="00E56FBC"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ФАКУЛЬТЕТ ПРИКЛАДНОЇ МАТЕМАТИКИ</w:t>
      </w:r>
    </w:p>
    <w:p w14:paraId="5DCAEE52" w14:textId="77777777" w:rsidR="00E56FBC" w:rsidRPr="001A5BC1" w:rsidRDefault="00E56FBC" w:rsidP="0080558A">
      <w:pPr>
        <w:spacing w:after="0" w:line="240" w:lineRule="auto"/>
        <w:ind w:firstLine="709"/>
        <w:contextualSpacing/>
        <w:jc w:val="center"/>
        <w:rPr>
          <w:rFonts w:ascii="Times New Roman" w:hAnsi="Times New Roman" w:cs="Times New Roman"/>
          <w:sz w:val="28"/>
          <w:szCs w:val="28"/>
          <w:lang w:val="uk-UA"/>
        </w:rPr>
      </w:pPr>
    </w:p>
    <w:p w14:paraId="4D25BB0C" w14:textId="77777777" w:rsidR="00E56FBC" w:rsidRPr="001A5BC1" w:rsidRDefault="00E56FBC" w:rsidP="0080558A">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Кафедра системного програмування та спеціалізованих</w:t>
      </w:r>
    </w:p>
    <w:p w14:paraId="3B858D7B" w14:textId="77777777" w:rsidR="00E56FBC" w:rsidRPr="001A5BC1" w:rsidRDefault="00E56FBC" w:rsidP="0080558A">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комп’ютерних систем</w:t>
      </w:r>
    </w:p>
    <w:p w14:paraId="0D918486" w14:textId="77777777" w:rsidR="00E56FBC" w:rsidRPr="001A5BC1" w:rsidRDefault="00E56FBC" w:rsidP="0080558A">
      <w:pPr>
        <w:spacing w:after="0" w:line="240" w:lineRule="auto"/>
        <w:ind w:firstLine="709"/>
        <w:contextualSpacing/>
        <w:jc w:val="center"/>
        <w:rPr>
          <w:rFonts w:ascii="Times New Roman" w:hAnsi="Times New Roman" w:cs="Times New Roman"/>
          <w:b/>
          <w:sz w:val="28"/>
          <w:szCs w:val="28"/>
          <w:lang w:val="uk-UA"/>
        </w:rPr>
      </w:pPr>
    </w:p>
    <w:p w14:paraId="2295BE2E"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65ADB8B6"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5493FB54"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4C1D9DDB"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273DBA52"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06219483"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514B2C52"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ЛАБОРАТОРНА РОБОТА №</w:t>
      </w:r>
      <w:r w:rsidR="006C1960">
        <w:rPr>
          <w:rFonts w:ascii="Times New Roman" w:hAnsi="Times New Roman" w:cs="Times New Roman"/>
          <w:b/>
          <w:sz w:val="28"/>
          <w:szCs w:val="28"/>
          <w:lang w:val="uk-UA"/>
        </w:rPr>
        <w:t>1</w:t>
      </w:r>
    </w:p>
    <w:p w14:paraId="4BF0319C"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r w:rsidRPr="001A5BC1">
        <w:rPr>
          <w:rFonts w:ascii="Times New Roman" w:hAnsi="Times New Roman" w:cs="Times New Roman"/>
          <w:b/>
          <w:sz w:val="28"/>
          <w:szCs w:val="28"/>
          <w:lang w:val="uk-UA"/>
        </w:rPr>
        <w:t>«</w:t>
      </w:r>
      <w:r w:rsidR="00BB6052">
        <w:rPr>
          <w:rFonts w:ascii="Times New Roman" w:hAnsi="Times New Roman" w:cs="Times New Roman"/>
          <w:b/>
          <w:sz w:val="28"/>
          <w:szCs w:val="28"/>
          <w:lang w:val="uk-UA"/>
        </w:rPr>
        <w:t xml:space="preserve">Проектування бази даних та ознайомлення з базовими операціями СУБД </w:t>
      </w:r>
      <w:r w:rsidR="00BB6052">
        <w:rPr>
          <w:rFonts w:ascii="Times New Roman" w:hAnsi="Times New Roman" w:cs="Times New Roman"/>
          <w:b/>
          <w:sz w:val="28"/>
          <w:szCs w:val="28"/>
          <w:lang w:val="en-US"/>
        </w:rPr>
        <w:t>PostgreSQL</w:t>
      </w:r>
      <w:r w:rsidRPr="001A5BC1">
        <w:rPr>
          <w:rFonts w:ascii="Times New Roman" w:hAnsi="Times New Roman" w:cs="Times New Roman"/>
          <w:b/>
          <w:sz w:val="28"/>
          <w:szCs w:val="28"/>
          <w:lang w:val="uk-UA"/>
        </w:rPr>
        <w:t>»</w:t>
      </w:r>
    </w:p>
    <w:p w14:paraId="58AC161F" w14:textId="77777777" w:rsidR="00F33362" w:rsidRPr="001A5BC1" w:rsidRDefault="00F33362" w:rsidP="0080558A">
      <w:pPr>
        <w:spacing w:after="0" w:line="240" w:lineRule="auto"/>
        <w:ind w:firstLine="709"/>
        <w:contextualSpacing/>
        <w:jc w:val="center"/>
        <w:rPr>
          <w:rFonts w:ascii="Times New Roman" w:hAnsi="Times New Roman" w:cs="Times New Roman"/>
          <w:b/>
          <w:sz w:val="28"/>
          <w:szCs w:val="28"/>
          <w:lang w:val="uk-UA"/>
        </w:rPr>
      </w:pPr>
    </w:p>
    <w:p w14:paraId="5CD9850B" w14:textId="77777777" w:rsidR="00F33362" w:rsidRPr="001A5BC1" w:rsidRDefault="00F33362"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sz w:val="28"/>
          <w:szCs w:val="28"/>
          <w:lang w:val="uk-UA"/>
        </w:rPr>
        <w:t>з дисципліни</w:t>
      </w:r>
    </w:p>
    <w:p w14:paraId="1FD1D269" w14:textId="77777777" w:rsidR="00F33362" w:rsidRPr="001A5BC1" w:rsidRDefault="00F33362" w:rsidP="0080558A">
      <w:pPr>
        <w:spacing w:after="0" w:line="240" w:lineRule="auto"/>
        <w:ind w:firstLine="709"/>
        <w:contextualSpacing/>
        <w:jc w:val="center"/>
        <w:rPr>
          <w:rFonts w:ascii="Times New Roman" w:hAnsi="Times New Roman" w:cs="Times New Roman"/>
          <w:sz w:val="28"/>
          <w:szCs w:val="28"/>
          <w:lang w:val="uk-UA"/>
        </w:rPr>
      </w:pPr>
      <w:r w:rsidRPr="001A5BC1">
        <w:rPr>
          <w:rFonts w:ascii="Times New Roman" w:hAnsi="Times New Roman" w:cs="Times New Roman"/>
          <w:b/>
          <w:sz w:val="28"/>
          <w:szCs w:val="28"/>
          <w:lang w:val="uk-UA"/>
        </w:rPr>
        <w:t>«</w:t>
      </w:r>
      <w:r w:rsidR="009C2FFF">
        <w:rPr>
          <w:rFonts w:ascii="Times New Roman" w:hAnsi="Times New Roman" w:cs="Times New Roman"/>
          <w:b/>
          <w:sz w:val="28"/>
          <w:szCs w:val="28"/>
          <w:lang w:val="uk-UA"/>
        </w:rPr>
        <w:t>Бази даних та засоби управління</w:t>
      </w:r>
      <w:r w:rsidRPr="001A5BC1">
        <w:rPr>
          <w:rFonts w:ascii="Times New Roman" w:hAnsi="Times New Roman" w:cs="Times New Roman"/>
          <w:b/>
          <w:sz w:val="28"/>
          <w:szCs w:val="28"/>
          <w:lang w:val="uk-UA"/>
        </w:rPr>
        <w:t>»</w:t>
      </w:r>
    </w:p>
    <w:p w14:paraId="4F81D0B3" w14:textId="77777777" w:rsidR="00F33362" w:rsidRPr="001A5BC1" w:rsidRDefault="00F33362" w:rsidP="0080558A">
      <w:pPr>
        <w:spacing w:after="0" w:line="240" w:lineRule="auto"/>
        <w:ind w:firstLine="709"/>
        <w:contextualSpacing/>
        <w:jc w:val="center"/>
        <w:rPr>
          <w:rFonts w:ascii="Times New Roman" w:hAnsi="Times New Roman" w:cs="Times New Roman"/>
          <w:sz w:val="28"/>
          <w:szCs w:val="28"/>
          <w:lang w:val="uk-UA"/>
        </w:rPr>
      </w:pPr>
    </w:p>
    <w:p w14:paraId="4230329A" w14:textId="77777777" w:rsidR="00CD3B8A" w:rsidRPr="001A5BC1" w:rsidRDefault="00CD3B8A" w:rsidP="0080558A">
      <w:pPr>
        <w:spacing w:after="0" w:line="240" w:lineRule="auto"/>
        <w:ind w:firstLine="709"/>
        <w:contextualSpacing/>
        <w:jc w:val="center"/>
        <w:rPr>
          <w:rFonts w:ascii="Times New Roman" w:hAnsi="Times New Roman" w:cs="Times New Roman"/>
          <w:sz w:val="28"/>
          <w:szCs w:val="28"/>
          <w:lang w:val="uk-UA"/>
        </w:rPr>
      </w:pPr>
    </w:p>
    <w:p w14:paraId="4E12140A" w14:textId="77777777" w:rsidR="00CD3B8A" w:rsidRPr="001A5BC1" w:rsidRDefault="00CD3B8A" w:rsidP="0080558A">
      <w:pPr>
        <w:spacing w:after="0" w:line="240" w:lineRule="auto"/>
        <w:ind w:firstLine="709"/>
        <w:contextualSpacing/>
        <w:jc w:val="center"/>
        <w:rPr>
          <w:rFonts w:ascii="Times New Roman" w:hAnsi="Times New Roman" w:cs="Times New Roman"/>
          <w:sz w:val="28"/>
          <w:szCs w:val="28"/>
          <w:lang w:val="uk-UA"/>
        </w:rPr>
      </w:pPr>
    </w:p>
    <w:p w14:paraId="26979229" w14:textId="77777777" w:rsidR="00CD3B8A" w:rsidRPr="001A5BC1" w:rsidRDefault="00CD3B8A" w:rsidP="0080558A">
      <w:pPr>
        <w:spacing w:after="0" w:line="240" w:lineRule="auto"/>
        <w:ind w:firstLine="709"/>
        <w:contextualSpacing/>
        <w:jc w:val="center"/>
        <w:rPr>
          <w:rFonts w:ascii="Times New Roman" w:hAnsi="Times New Roman" w:cs="Times New Roman"/>
          <w:sz w:val="28"/>
          <w:szCs w:val="28"/>
          <w:lang w:val="uk-UA"/>
        </w:rPr>
      </w:pPr>
    </w:p>
    <w:p w14:paraId="1FCEF029" w14:textId="77777777" w:rsidR="00CD3B8A" w:rsidRPr="001A5BC1" w:rsidRDefault="00CD3B8A" w:rsidP="0080558A">
      <w:pPr>
        <w:spacing w:after="0" w:line="240" w:lineRule="auto"/>
        <w:ind w:firstLine="709"/>
        <w:contextualSpacing/>
        <w:jc w:val="center"/>
        <w:rPr>
          <w:rFonts w:ascii="Times New Roman" w:hAnsi="Times New Roman" w:cs="Times New Roman"/>
          <w:sz w:val="28"/>
          <w:szCs w:val="28"/>
          <w:lang w:val="uk-UA"/>
        </w:rPr>
      </w:pPr>
    </w:p>
    <w:p w14:paraId="60E01063" w14:textId="77777777" w:rsidR="00CD3B8A" w:rsidRPr="001A5BC1" w:rsidRDefault="00CD3B8A" w:rsidP="0080558A">
      <w:pPr>
        <w:spacing w:after="0" w:line="240" w:lineRule="auto"/>
        <w:ind w:firstLine="709"/>
        <w:contextualSpacing/>
        <w:jc w:val="center"/>
        <w:rPr>
          <w:rFonts w:ascii="Times New Roman" w:hAnsi="Times New Roman" w:cs="Times New Roman"/>
          <w:sz w:val="28"/>
          <w:szCs w:val="28"/>
          <w:lang w:val="uk-UA"/>
        </w:rPr>
      </w:pPr>
    </w:p>
    <w:p w14:paraId="0EE18859" w14:textId="77777777" w:rsidR="00CD3B8A" w:rsidRPr="001A5BC1" w:rsidRDefault="00CD3B8A" w:rsidP="008337B6">
      <w:pPr>
        <w:spacing w:after="0" w:line="240" w:lineRule="auto"/>
        <w:ind w:firstLine="709"/>
        <w:contextualSpacing/>
        <w:jc w:val="both"/>
        <w:rPr>
          <w:rFonts w:ascii="Times New Roman" w:hAnsi="Times New Roman" w:cs="Times New Roman"/>
          <w:sz w:val="28"/>
          <w:szCs w:val="28"/>
          <w:lang w:val="uk-UA"/>
        </w:rPr>
      </w:pPr>
    </w:p>
    <w:p w14:paraId="7D3884C3" w14:textId="77777777" w:rsidR="00CD3B8A" w:rsidRPr="001A5BC1" w:rsidRDefault="00CD3B8A" w:rsidP="008337B6">
      <w:pPr>
        <w:spacing w:after="0" w:line="240" w:lineRule="auto"/>
        <w:ind w:firstLine="709"/>
        <w:contextualSpacing/>
        <w:jc w:val="both"/>
        <w:rPr>
          <w:rFonts w:ascii="Times New Roman" w:hAnsi="Times New Roman" w:cs="Times New Roman"/>
          <w:sz w:val="28"/>
          <w:szCs w:val="28"/>
          <w:lang w:val="uk-UA"/>
        </w:rPr>
      </w:pPr>
    </w:p>
    <w:p w14:paraId="7C4A2326" w14:textId="77777777" w:rsidR="00CD3B8A" w:rsidRPr="001A5BC1" w:rsidRDefault="00CD3B8A" w:rsidP="008337B6">
      <w:pPr>
        <w:spacing w:after="0" w:line="240" w:lineRule="auto"/>
        <w:ind w:firstLine="709"/>
        <w:contextualSpacing/>
        <w:jc w:val="both"/>
        <w:rPr>
          <w:rFonts w:ascii="Times New Roman" w:hAnsi="Times New Roman" w:cs="Times New Roman"/>
          <w:sz w:val="28"/>
          <w:szCs w:val="28"/>
          <w:lang w:val="uk-UA"/>
        </w:rPr>
      </w:pPr>
    </w:p>
    <w:p w14:paraId="433361D0" w14:textId="77777777" w:rsidR="00CD3B8A" w:rsidRPr="001A5BC1" w:rsidRDefault="00CD3B8A" w:rsidP="008337B6">
      <w:pPr>
        <w:spacing w:after="0" w:line="240" w:lineRule="auto"/>
        <w:ind w:firstLine="709"/>
        <w:contextualSpacing/>
        <w:jc w:val="both"/>
        <w:rPr>
          <w:rFonts w:ascii="Times New Roman" w:hAnsi="Times New Roman" w:cs="Times New Roman"/>
          <w:sz w:val="28"/>
          <w:szCs w:val="28"/>
          <w:lang w:val="uk-UA"/>
        </w:rPr>
      </w:pPr>
    </w:p>
    <w:p w14:paraId="253C4FE4" w14:textId="77777777" w:rsidR="00CD3B8A" w:rsidRPr="001A5BC1" w:rsidRDefault="00CD3B8A" w:rsidP="0080558A">
      <w:pPr>
        <w:spacing w:after="0" w:line="240" w:lineRule="auto"/>
        <w:ind w:firstLine="709"/>
        <w:contextualSpacing/>
        <w:jc w:val="right"/>
        <w:rPr>
          <w:rFonts w:ascii="Times New Roman" w:hAnsi="Times New Roman" w:cs="Times New Roman"/>
          <w:sz w:val="28"/>
          <w:szCs w:val="28"/>
          <w:lang w:val="uk-UA"/>
        </w:rPr>
      </w:pPr>
    </w:p>
    <w:p w14:paraId="15D1A3D0" w14:textId="77777777" w:rsidR="0005695C"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14:paraId="26862F11" w14:textId="77777777" w:rsidR="00965125"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w:t>
      </w:r>
      <w:r>
        <w:rPr>
          <w:rFonts w:ascii="Times New Roman" w:hAnsi="Times New Roman" w:cs="Times New Roman"/>
          <w:sz w:val="28"/>
          <w:szCs w:val="28"/>
          <w:lang w:val="en-US"/>
        </w:rPr>
        <w:t>III</w:t>
      </w:r>
      <w:r>
        <w:rPr>
          <w:rFonts w:ascii="Times New Roman" w:hAnsi="Times New Roman" w:cs="Times New Roman"/>
          <w:sz w:val="28"/>
          <w:szCs w:val="28"/>
          <w:lang w:val="uk-UA"/>
        </w:rPr>
        <w:t xml:space="preserve"> курсу</w:t>
      </w:r>
    </w:p>
    <w:p w14:paraId="04C8641D" w14:textId="77777777" w:rsidR="00965125"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групи КВ-12</w:t>
      </w:r>
    </w:p>
    <w:p w14:paraId="16B56436" w14:textId="77777777" w:rsidR="00965125"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Чернишков О.О.</w:t>
      </w:r>
    </w:p>
    <w:p w14:paraId="47D21D85" w14:textId="77777777" w:rsidR="00965125"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p>
    <w:p w14:paraId="62C3501B" w14:textId="77777777" w:rsidR="00965125" w:rsidRPr="00965125" w:rsidRDefault="00965125" w:rsidP="0080558A">
      <w:pPr>
        <w:spacing w:after="0" w:line="240" w:lineRule="auto"/>
        <w:ind w:firstLine="709"/>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Павловський В.І.</w:t>
      </w:r>
    </w:p>
    <w:p w14:paraId="79E4FF03" w14:textId="77777777" w:rsidR="00F07A10" w:rsidRDefault="00F07A10" w:rsidP="008337B6">
      <w:pPr>
        <w:spacing w:line="240" w:lineRule="auto"/>
        <w:ind w:firstLine="709"/>
        <w:contextualSpacing/>
        <w:jc w:val="both"/>
        <w:rPr>
          <w:rFonts w:ascii="Times New Roman" w:hAnsi="Times New Roman" w:cs="Times New Roman"/>
          <w:sz w:val="28"/>
          <w:szCs w:val="28"/>
          <w:lang w:val="uk-UA"/>
        </w:rPr>
      </w:pPr>
    </w:p>
    <w:p w14:paraId="611802CF" w14:textId="77777777" w:rsidR="00F07A10" w:rsidRDefault="00F07A10" w:rsidP="008337B6">
      <w:pPr>
        <w:spacing w:line="240" w:lineRule="auto"/>
        <w:ind w:firstLine="709"/>
        <w:contextualSpacing/>
        <w:jc w:val="both"/>
        <w:rPr>
          <w:rFonts w:ascii="Times New Roman" w:hAnsi="Times New Roman" w:cs="Times New Roman"/>
          <w:sz w:val="28"/>
          <w:szCs w:val="28"/>
          <w:lang w:val="uk-UA"/>
        </w:rPr>
      </w:pPr>
    </w:p>
    <w:p w14:paraId="7130AE9D" w14:textId="77777777" w:rsidR="00F07A10" w:rsidRDefault="00F07A10" w:rsidP="008337B6">
      <w:pPr>
        <w:spacing w:after="0" w:line="240" w:lineRule="auto"/>
        <w:ind w:firstLine="709"/>
        <w:contextualSpacing/>
        <w:jc w:val="both"/>
        <w:rPr>
          <w:rFonts w:ascii="Times New Roman" w:hAnsi="Times New Roman" w:cs="Times New Roman"/>
          <w:sz w:val="28"/>
          <w:szCs w:val="28"/>
          <w:lang w:val="uk-UA"/>
        </w:rPr>
      </w:pPr>
      <w:r>
        <w:rPr>
          <w:rFonts w:ascii="Times New Roman" w:hAnsi="Times New Roman" w:cs="Times New Roman"/>
          <w:i/>
          <w:sz w:val="28"/>
          <w:szCs w:val="28"/>
          <w:lang w:val="uk-UA"/>
        </w:rPr>
        <w:t>Метою роботи</w:t>
      </w:r>
      <w:r>
        <w:rPr>
          <w:rFonts w:ascii="Times New Roman" w:hAnsi="Times New Roman" w:cs="Times New Roman"/>
          <w:sz w:val="28"/>
          <w:szCs w:val="28"/>
          <w:lang w:val="uk-UA"/>
        </w:rPr>
        <w:t xml:space="preserve"> є здобуття вмінь </w:t>
      </w:r>
      <w:r w:rsidRPr="00F07A10">
        <w:rPr>
          <w:rFonts w:ascii="Times New Roman" w:hAnsi="Times New Roman" w:cs="Times New Roman"/>
          <w:sz w:val="28"/>
          <w:szCs w:val="28"/>
          <w:lang w:val="uk-UA"/>
        </w:rPr>
        <w:t>проектування бази даних та практичних навичок створення реляційних баз даних за допомогою PostgreSQL.</w:t>
      </w:r>
      <w:r>
        <w:rPr>
          <w:rFonts w:ascii="Times New Roman" w:hAnsi="Times New Roman" w:cs="Times New Roman"/>
          <w:sz w:val="28"/>
          <w:szCs w:val="28"/>
          <w:lang w:val="uk-UA"/>
        </w:rPr>
        <w:t xml:space="preserve"> </w:t>
      </w:r>
    </w:p>
    <w:p w14:paraId="73A7C10E" w14:textId="77777777" w:rsidR="00DF0153" w:rsidRDefault="00DF0153" w:rsidP="008337B6">
      <w:pPr>
        <w:spacing w:after="0" w:line="240" w:lineRule="auto"/>
        <w:ind w:firstLine="709"/>
        <w:contextualSpacing/>
        <w:jc w:val="both"/>
        <w:rPr>
          <w:rFonts w:ascii="Times New Roman" w:hAnsi="Times New Roman" w:cs="Times New Roman"/>
          <w:i/>
          <w:sz w:val="28"/>
          <w:szCs w:val="28"/>
          <w:lang w:val="uk-UA"/>
        </w:rPr>
      </w:pPr>
    </w:p>
    <w:p w14:paraId="05A63864" w14:textId="77777777" w:rsidR="00F07A10" w:rsidRDefault="00F07A10" w:rsidP="008337B6">
      <w:pPr>
        <w:spacing w:after="0" w:line="240" w:lineRule="auto"/>
        <w:ind w:firstLine="709"/>
        <w:contextualSpacing/>
        <w:jc w:val="both"/>
        <w:rPr>
          <w:rFonts w:ascii="Times New Roman" w:hAnsi="Times New Roman" w:cs="Times New Roman"/>
          <w:sz w:val="28"/>
          <w:szCs w:val="28"/>
          <w:lang w:val="uk-UA"/>
        </w:rPr>
      </w:pPr>
      <w:r w:rsidRPr="00F07A10">
        <w:rPr>
          <w:rFonts w:ascii="Times New Roman" w:hAnsi="Times New Roman" w:cs="Times New Roman"/>
          <w:i/>
          <w:sz w:val="28"/>
          <w:szCs w:val="28"/>
          <w:lang w:val="uk-UA"/>
        </w:rPr>
        <w:t xml:space="preserve">Завдання </w:t>
      </w:r>
      <w:r>
        <w:rPr>
          <w:rFonts w:ascii="Times New Roman" w:hAnsi="Times New Roman" w:cs="Times New Roman"/>
          <w:sz w:val="28"/>
          <w:szCs w:val="28"/>
          <w:lang w:val="uk-UA"/>
        </w:rPr>
        <w:t>роботи полягає у наступному:</w:t>
      </w:r>
    </w:p>
    <w:p w14:paraId="54CE0302" w14:textId="77777777" w:rsidR="00F07A10" w:rsidRPr="00F07A10" w:rsidRDefault="00F07A10" w:rsidP="008337B6">
      <w:pPr>
        <w:pStyle w:val="a8"/>
        <w:numPr>
          <w:ilvl w:val="0"/>
          <w:numId w:val="7"/>
        </w:numPr>
        <w:spacing w:after="0" w:line="240" w:lineRule="auto"/>
        <w:ind w:firstLine="709"/>
        <w:jc w:val="both"/>
        <w:rPr>
          <w:rFonts w:ascii="Times New Roman" w:hAnsi="Times New Roman" w:cs="Times New Roman"/>
          <w:sz w:val="28"/>
          <w:szCs w:val="28"/>
          <w:lang w:val="uk-UA"/>
        </w:rPr>
      </w:pPr>
      <w:r w:rsidRPr="00F07A10">
        <w:rPr>
          <w:rFonts w:ascii="Times New Roman" w:hAnsi="Times New Roman" w:cs="Times New Roman"/>
          <w:sz w:val="28"/>
          <w:szCs w:val="28"/>
          <w:lang w:val="uk-UA"/>
        </w:rPr>
        <w:t xml:space="preserve">Розробити модель «сутність-зв’язок» предметної галузі, обраної студентом самостійно, відповідно до пункту «Вимоги до </w:t>
      </w:r>
      <w:r w:rsidRPr="00F07A10">
        <w:rPr>
          <w:rFonts w:ascii="Times New Roman" w:hAnsi="Times New Roman" w:cs="Times New Roman"/>
          <w:sz w:val="28"/>
          <w:szCs w:val="28"/>
          <w:lang w:val="en-US"/>
        </w:rPr>
        <w:t>ER</w:t>
      </w:r>
      <w:r w:rsidRPr="00F07A10">
        <w:rPr>
          <w:rFonts w:ascii="Times New Roman" w:hAnsi="Times New Roman" w:cs="Times New Roman"/>
          <w:sz w:val="28"/>
          <w:szCs w:val="28"/>
          <w:lang w:val="uk-UA"/>
        </w:rPr>
        <w:t>-моделі».</w:t>
      </w:r>
    </w:p>
    <w:p w14:paraId="7E5643C8" w14:textId="77777777" w:rsidR="00F07A10" w:rsidRPr="00F07A10" w:rsidRDefault="00F07A10" w:rsidP="008337B6">
      <w:pPr>
        <w:pStyle w:val="a8"/>
        <w:numPr>
          <w:ilvl w:val="0"/>
          <w:numId w:val="7"/>
        </w:numPr>
        <w:spacing w:after="0" w:line="240" w:lineRule="auto"/>
        <w:ind w:firstLine="709"/>
        <w:jc w:val="both"/>
        <w:rPr>
          <w:rFonts w:ascii="Times New Roman" w:hAnsi="Times New Roman" w:cs="Times New Roman"/>
          <w:sz w:val="28"/>
          <w:szCs w:val="28"/>
          <w:lang w:val="uk-UA"/>
        </w:rPr>
      </w:pPr>
      <w:r w:rsidRPr="00F07A10">
        <w:rPr>
          <w:rFonts w:ascii="Times New Roman" w:hAnsi="Times New Roman" w:cs="Times New Roman"/>
          <w:sz w:val="28"/>
          <w:szCs w:val="28"/>
          <w:lang w:val="uk-UA"/>
        </w:rPr>
        <w:t xml:space="preserve">Перетворити розроблену модель у схему бази даних (таблиці) </w:t>
      </w:r>
      <w:r w:rsidRPr="00F07A10">
        <w:rPr>
          <w:rFonts w:ascii="Times New Roman" w:hAnsi="Times New Roman" w:cs="Times New Roman"/>
          <w:sz w:val="28"/>
          <w:szCs w:val="28"/>
          <w:lang w:val="en-US"/>
        </w:rPr>
        <w:t>PostgreSQL</w:t>
      </w:r>
      <w:r w:rsidRPr="00F07A10">
        <w:rPr>
          <w:rFonts w:ascii="Times New Roman" w:hAnsi="Times New Roman" w:cs="Times New Roman"/>
          <w:sz w:val="28"/>
          <w:szCs w:val="28"/>
          <w:lang w:val="uk-UA"/>
        </w:rPr>
        <w:t>.</w:t>
      </w:r>
    </w:p>
    <w:p w14:paraId="4E734A9D" w14:textId="77777777" w:rsidR="00F07A10" w:rsidRPr="00F07A10" w:rsidRDefault="00F07A10" w:rsidP="008337B6">
      <w:pPr>
        <w:pStyle w:val="a8"/>
        <w:numPr>
          <w:ilvl w:val="0"/>
          <w:numId w:val="7"/>
        </w:numPr>
        <w:spacing w:after="0" w:line="240" w:lineRule="auto"/>
        <w:ind w:firstLine="709"/>
        <w:jc w:val="both"/>
        <w:rPr>
          <w:rFonts w:ascii="Times New Roman" w:hAnsi="Times New Roman" w:cs="Times New Roman"/>
          <w:sz w:val="28"/>
          <w:szCs w:val="28"/>
          <w:lang w:val="uk-UA"/>
        </w:rPr>
      </w:pPr>
      <w:r w:rsidRPr="00F07A10">
        <w:rPr>
          <w:rFonts w:ascii="Times New Roman" w:hAnsi="Times New Roman" w:cs="Times New Roman"/>
          <w:sz w:val="28"/>
          <w:szCs w:val="28"/>
          <w:lang w:val="uk-UA"/>
        </w:rPr>
        <w:t>Виконати нормалізацію схеми бази даних до третьої нормальної форми (3НФ).</w:t>
      </w:r>
    </w:p>
    <w:p w14:paraId="380245B9" w14:textId="77777777" w:rsidR="00DF0153" w:rsidRPr="00DF0153" w:rsidRDefault="00F07A10" w:rsidP="008337B6">
      <w:pPr>
        <w:pStyle w:val="a8"/>
        <w:numPr>
          <w:ilvl w:val="0"/>
          <w:numId w:val="7"/>
        </w:numPr>
        <w:spacing w:after="0" w:line="240" w:lineRule="auto"/>
        <w:ind w:firstLine="709"/>
        <w:jc w:val="both"/>
        <w:rPr>
          <w:rFonts w:ascii="Times New Roman" w:hAnsi="Times New Roman" w:cs="Times New Roman"/>
          <w:sz w:val="28"/>
          <w:szCs w:val="28"/>
          <w:lang w:val="uk-UA"/>
        </w:rPr>
      </w:pPr>
      <w:r w:rsidRPr="00F07A10">
        <w:rPr>
          <w:rFonts w:ascii="Times New Roman" w:hAnsi="Times New Roman" w:cs="Times New Roman"/>
          <w:sz w:val="28"/>
          <w:szCs w:val="28"/>
          <w:lang w:val="uk-UA"/>
        </w:rPr>
        <w:t xml:space="preserve">Ознайомитись із інструментарієм </w:t>
      </w:r>
      <w:r w:rsidRPr="00F07A10">
        <w:rPr>
          <w:rFonts w:ascii="Times New Roman" w:hAnsi="Times New Roman" w:cs="Times New Roman"/>
          <w:sz w:val="28"/>
          <w:szCs w:val="28"/>
          <w:lang w:val="en-US"/>
        </w:rPr>
        <w:t>PostgreSQL</w:t>
      </w:r>
      <w:r w:rsidRPr="00F07A10">
        <w:rPr>
          <w:rFonts w:ascii="Times New Roman" w:hAnsi="Times New Roman" w:cs="Times New Roman"/>
          <w:sz w:val="28"/>
          <w:szCs w:val="28"/>
          <w:lang w:val="uk-UA"/>
        </w:rPr>
        <w:t xml:space="preserve"> та </w:t>
      </w:r>
      <w:r w:rsidRPr="00F07A10">
        <w:rPr>
          <w:rFonts w:ascii="Times New Roman" w:hAnsi="Times New Roman" w:cs="Times New Roman"/>
          <w:sz w:val="28"/>
          <w:szCs w:val="28"/>
          <w:lang w:val="en-US"/>
        </w:rPr>
        <w:t>pgAdmin</w:t>
      </w:r>
      <w:r w:rsidRPr="00F07A10">
        <w:rPr>
          <w:rFonts w:ascii="Times New Roman" w:hAnsi="Times New Roman" w:cs="Times New Roman"/>
          <w:sz w:val="28"/>
          <w:szCs w:val="28"/>
          <w:lang w:val="uk-UA"/>
        </w:rPr>
        <w:t xml:space="preserve"> 4 та внести декілька рядків даних у кожну з таблиць засобами </w:t>
      </w:r>
      <w:r w:rsidRPr="00F07A10">
        <w:rPr>
          <w:rFonts w:ascii="Times New Roman" w:hAnsi="Times New Roman" w:cs="Times New Roman"/>
          <w:sz w:val="28"/>
          <w:szCs w:val="28"/>
          <w:lang w:val="en-US"/>
        </w:rPr>
        <w:t>pgAdmin</w:t>
      </w:r>
      <w:r w:rsidRPr="00F07A10">
        <w:rPr>
          <w:rFonts w:ascii="Times New Roman" w:hAnsi="Times New Roman" w:cs="Times New Roman"/>
          <w:sz w:val="28"/>
          <w:szCs w:val="28"/>
          <w:lang w:val="uk-UA"/>
        </w:rPr>
        <w:t xml:space="preserve"> 4.</w:t>
      </w:r>
    </w:p>
    <w:p w14:paraId="4A399822" w14:textId="77777777" w:rsidR="00DF0153" w:rsidRDefault="00DF0153" w:rsidP="008337B6">
      <w:pPr>
        <w:pStyle w:val="a8"/>
        <w:spacing w:after="0" w:line="240" w:lineRule="auto"/>
        <w:ind w:firstLine="709"/>
        <w:jc w:val="both"/>
        <w:rPr>
          <w:rFonts w:ascii="Times New Roman" w:hAnsi="Times New Roman" w:cs="Times New Roman"/>
          <w:i/>
          <w:sz w:val="28"/>
          <w:szCs w:val="28"/>
          <w:lang w:val="uk-UA"/>
        </w:rPr>
      </w:pPr>
    </w:p>
    <w:p w14:paraId="1E8E2699" w14:textId="77777777" w:rsidR="00DF0153" w:rsidRDefault="00DF0153" w:rsidP="008337B6">
      <w:pPr>
        <w:pStyle w:val="a8"/>
        <w:spacing w:after="0" w:line="240" w:lineRule="auto"/>
        <w:ind w:firstLine="709"/>
        <w:jc w:val="both"/>
        <w:rPr>
          <w:rFonts w:ascii="Times New Roman" w:hAnsi="Times New Roman" w:cs="Times New Roman"/>
          <w:sz w:val="28"/>
          <w:szCs w:val="28"/>
          <w:lang w:val="uk-UA"/>
        </w:rPr>
      </w:pPr>
      <w:r>
        <w:rPr>
          <w:rFonts w:ascii="Times New Roman" w:hAnsi="Times New Roman" w:cs="Times New Roman"/>
          <w:i/>
          <w:sz w:val="28"/>
          <w:szCs w:val="28"/>
          <w:lang w:val="uk-UA"/>
        </w:rPr>
        <w:t xml:space="preserve">Вимоги </w:t>
      </w:r>
      <w:r>
        <w:rPr>
          <w:rFonts w:ascii="Times New Roman" w:hAnsi="Times New Roman" w:cs="Times New Roman"/>
          <w:sz w:val="28"/>
          <w:szCs w:val="28"/>
          <w:lang w:val="uk-UA"/>
        </w:rPr>
        <w:t xml:space="preserve">до </w:t>
      </w:r>
      <w:r>
        <w:rPr>
          <w:rFonts w:ascii="Times New Roman" w:hAnsi="Times New Roman" w:cs="Times New Roman"/>
          <w:sz w:val="28"/>
          <w:szCs w:val="28"/>
          <w:lang w:val="en-US"/>
        </w:rPr>
        <w:t>ER</w:t>
      </w:r>
      <w:r>
        <w:rPr>
          <w:rFonts w:ascii="Times New Roman" w:hAnsi="Times New Roman" w:cs="Times New Roman"/>
          <w:sz w:val="28"/>
          <w:szCs w:val="28"/>
          <w:lang w:val="uk-UA"/>
        </w:rPr>
        <w:t>-моделі:</w:t>
      </w:r>
    </w:p>
    <w:p w14:paraId="4E6B71AE" w14:textId="77777777" w:rsidR="00DF0153" w:rsidRDefault="00DF0153" w:rsidP="008337B6">
      <w:pPr>
        <w:pStyle w:val="a8"/>
        <w:numPr>
          <w:ilvl w:val="0"/>
          <w:numId w:val="8"/>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Сутності моделі предметної </w:t>
      </w:r>
      <w:r w:rsidRPr="00DF0153">
        <w:rPr>
          <w:rFonts w:ascii="Times New Roman" w:hAnsi="Times New Roman" w:cs="Times New Roman"/>
          <w:sz w:val="28"/>
          <w:szCs w:val="28"/>
          <w:lang w:val="uk-UA"/>
        </w:rPr>
        <w:t>галузі мають містити зв’язки типу 1:N або N:M.</w:t>
      </w:r>
    </w:p>
    <w:p w14:paraId="0AF4FF99" w14:textId="77777777" w:rsidR="00DF0153" w:rsidRDefault="00DF0153" w:rsidP="008337B6">
      <w:pPr>
        <w:pStyle w:val="a8"/>
        <w:numPr>
          <w:ilvl w:val="0"/>
          <w:numId w:val="8"/>
        </w:numPr>
        <w:spacing w:after="0" w:line="240" w:lineRule="auto"/>
        <w:ind w:firstLine="709"/>
        <w:jc w:val="both"/>
        <w:rPr>
          <w:rFonts w:ascii="Times New Roman" w:hAnsi="Times New Roman" w:cs="Times New Roman"/>
          <w:sz w:val="28"/>
          <w:szCs w:val="28"/>
          <w:lang w:val="uk-UA"/>
        </w:rPr>
      </w:pPr>
      <w:r w:rsidRPr="00DF0153">
        <w:rPr>
          <w:rFonts w:ascii="Times New Roman" w:hAnsi="Times New Roman" w:cs="Times New Roman"/>
          <w:sz w:val="28"/>
          <w:szCs w:val="28"/>
          <w:lang w:val="uk-UA"/>
        </w:rPr>
        <w:t>Кількість сутностей у моделі – 3-4. Кількість атрибутів у кожній сутності: від двох до п’яти.</w:t>
      </w:r>
    </w:p>
    <w:p w14:paraId="73FE4CD2" w14:textId="77777777" w:rsidR="00DF0153" w:rsidRDefault="00DF0153" w:rsidP="008337B6">
      <w:pPr>
        <w:pStyle w:val="a8"/>
        <w:numPr>
          <w:ilvl w:val="0"/>
          <w:numId w:val="8"/>
        </w:numPr>
        <w:spacing w:after="0" w:line="240" w:lineRule="auto"/>
        <w:ind w:firstLine="709"/>
        <w:jc w:val="both"/>
        <w:rPr>
          <w:rFonts w:ascii="Times New Roman" w:hAnsi="Times New Roman" w:cs="Times New Roman"/>
          <w:sz w:val="28"/>
          <w:szCs w:val="28"/>
          <w:lang w:val="uk-UA"/>
        </w:rPr>
      </w:pPr>
      <w:r w:rsidRPr="00DF0153">
        <w:rPr>
          <w:rFonts w:ascii="Times New Roman" w:hAnsi="Times New Roman" w:cs="Times New Roman"/>
          <w:sz w:val="28"/>
          <w:szCs w:val="28"/>
          <w:lang w:val="uk-UA"/>
        </w:rPr>
        <w:t>Передбачити наявність зв’язку з атрибутом.</w:t>
      </w:r>
    </w:p>
    <w:p w14:paraId="7DD615FD" w14:textId="26AF3FBC" w:rsidR="00DF0153" w:rsidRDefault="00DF0153" w:rsidP="008337B6">
      <w:pPr>
        <w:pStyle w:val="a8"/>
        <w:numPr>
          <w:ilvl w:val="0"/>
          <w:numId w:val="8"/>
        </w:numPr>
        <w:spacing w:after="0" w:line="240" w:lineRule="auto"/>
        <w:ind w:firstLine="709"/>
        <w:jc w:val="both"/>
        <w:rPr>
          <w:rFonts w:ascii="Times New Roman" w:hAnsi="Times New Roman" w:cs="Times New Roman"/>
          <w:sz w:val="28"/>
          <w:szCs w:val="28"/>
          <w:lang w:val="uk-UA"/>
        </w:rPr>
      </w:pPr>
      <w:r w:rsidRPr="00DF0153">
        <w:rPr>
          <w:rFonts w:ascii="Times New Roman" w:hAnsi="Times New Roman" w:cs="Times New Roman"/>
          <w:sz w:val="28"/>
          <w:szCs w:val="28"/>
          <w:lang w:val="uk-UA"/>
        </w:rPr>
        <w:t>Для побудови ER-діаграм використовувати одну із нотацій: Чена, “Пташиної лапки (Crow’s foot)”, UML.</w:t>
      </w:r>
    </w:p>
    <w:p w14:paraId="2C2CDF06" w14:textId="6CC53E14" w:rsidR="00F87717" w:rsidRDefault="00F87717" w:rsidP="00F87717">
      <w:pPr>
        <w:spacing w:after="0" w:line="240" w:lineRule="auto"/>
        <w:ind w:left="720"/>
        <w:jc w:val="both"/>
        <w:rPr>
          <w:rFonts w:ascii="Times New Roman" w:hAnsi="Times New Roman" w:cs="Times New Roman"/>
          <w:sz w:val="28"/>
          <w:szCs w:val="28"/>
          <w:lang w:val="uk-UA"/>
        </w:rPr>
      </w:pPr>
    </w:p>
    <w:p w14:paraId="65EB6B8A" w14:textId="21154905" w:rsidR="00F87717" w:rsidRPr="00F87717" w:rsidRDefault="00F87717" w:rsidP="00F87717">
      <w:pPr>
        <w:spacing w:after="0" w:line="240" w:lineRule="auto"/>
        <w:ind w:left="720"/>
        <w:rPr>
          <w:rFonts w:ascii="Times New Roman" w:hAnsi="Times New Roman" w:cs="Times New Roman"/>
          <w:sz w:val="28"/>
          <w:szCs w:val="28"/>
          <w:lang w:val="uk-UA"/>
        </w:rPr>
      </w:pPr>
      <w:r>
        <w:rPr>
          <w:rFonts w:ascii="Times New Roman" w:hAnsi="Times New Roman" w:cs="Times New Roman"/>
          <w:i/>
          <w:sz w:val="28"/>
          <w:szCs w:val="28"/>
          <w:lang w:val="uk-UA"/>
        </w:rPr>
        <w:t xml:space="preserve">Посилання на репозиторій </w:t>
      </w:r>
      <w:r>
        <w:rPr>
          <w:rFonts w:ascii="Times New Roman" w:hAnsi="Times New Roman" w:cs="Times New Roman"/>
          <w:i/>
          <w:sz w:val="28"/>
          <w:szCs w:val="28"/>
          <w:lang w:val="en-US"/>
        </w:rPr>
        <w:t>GitHub</w:t>
      </w:r>
      <w:r w:rsidRPr="00F87717">
        <w:rPr>
          <w:rFonts w:ascii="Times New Roman" w:hAnsi="Times New Roman" w:cs="Times New Roman"/>
          <w:i/>
          <w:sz w:val="28"/>
          <w:szCs w:val="28"/>
        </w:rPr>
        <w:t xml:space="preserve">: </w:t>
      </w:r>
      <w:hyperlink r:id="rId9" w:history="1">
        <w:r w:rsidRPr="00F87717">
          <w:rPr>
            <w:rStyle w:val="aa"/>
            <w:rFonts w:ascii="Times New Roman" w:hAnsi="Times New Roman" w:cs="Times New Roman"/>
            <w:sz w:val="28"/>
            <w:szCs w:val="28"/>
          </w:rPr>
          <w:t>https://github.com/SashaBlack01/DBLabs</w:t>
        </w:r>
      </w:hyperlink>
      <w:bookmarkStart w:id="0" w:name="_GoBack"/>
      <w:bookmarkEnd w:id="0"/>
    </w:p>
    <w:p w14:paraId="0437925F" w14:textId="731FB1CB" w:rsidR="00F87717" w:rsidRPr="00F87717" w:rsidRDefault="00F87717" w:rsidP="00F87717">
      <w:pPr>
        <w:spacing w:after="0" w:line="240" w:lineRule="auto"/>
        <w:ind w:left="720"/>
        <w:rPr>
          <w:rFonts w:ascii="Times New Roman" w:hAnsi="Times New Roman" w:cs="Times New Roman"/>
          <w:sz w:val="28"/>
          <w:szCs w:val="28"/>
        </w:rPr>
      </w:pPr>
      <w:r>
        <w:rPr>
          <w:rFonts w:ascii="Times New Roman" w:hAnsi="Times New Roman" w:cs="Times New Roman"/>
          <w:i/>
          <w:sz w:val="28"/>
          <w:szCs w:val="28"/>
          <w:lang w:val="uk-UA"/>
        </w:rPr>
        <w:t>Контакт студента в Телеграм:</w:t>
      </w:r>
      <w:r w:rsidRPr="00F87717">
        <w:t xml:space="preserve"> </w:t>
      </w:r>
      <w:r w:rsidRPr="00F87717">
        <w:rPr>
          <w:rFonts w:ascii="Times New Roman" w:hAnsi="Times New Roman" w:cs="Times New Roman"/>
          <w:sz w:val="28"/>
          <w:szCs w:val="28"/>
          <w:lang w:val="uk-UA"/>
        </w:rPr>
        <w:t xml:space="preserve">@Sasha_Black01 </w:t>
      </w:r>
    </w:p>
    <w:p w14:paraId="191674F0" w14:textId="77777777" w:rsidR="00AA226E" w:rsidRDefault="00AA226E" w:rsidP="008337B6">
      <w:pPr>
        <w:spacing w:after="0" w:line="240" w:lineRule="auto"/>
        <w:ind w:firstLine="709"/>
        <w:jc w:val="both"/>
        <w:rPr>
          <w:rFonts w:ascii="Times New Roman" w:hAnsi="Times New Roman" w:cs="Times New Roman"/>
          <w:sz w:val="28"/>
          <w:szCs w:val="28"/>
          <w:lang w:val="uk-UA"/>
        </w:rPr>
      </w:pPr>
    </w:p>
    <w:p w14:paraId="0D90CF91" w14:textId="77777777" w:rsidR="00AA226E" w:rsidRDefault="00AA226E" w:rsidP="008337B6">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Модель «сутність-зв’язок» галузі Система відстеження посилок кур’єрської служби</w:t>
      </w:r>
    </w:p>
    <w:p w14:paraId="07779FE2" w14:textId="77777777" w:rsidR="00AA226E" w:rsidRDefault="00AA226E" w:rsidP="008337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Обрана предметна галузь передбачає зберігання та обробку інформації про наявність, місцезнаходження, та інших даних про посилки в системі відстеження посилок кур’єрської служби.</w:t>
      </w:r>
    </w:p>
    <w:p w14:paraId="69BD2C53" w14:textId="77777777" w:rsidR="00D32679" w:rsidRDefault="00D32679" w:rsidP="008337B6">
      <w:pPr>
        <w:spacing w:after="0" w:line="240" w:lineRule="auto"/>
        <w:ind w:firstLine="709"/>
        <w:jc w:val="both"/>
        <w:rPr>
          <w:rFonts w:ascii="Times New Roman" w:hAnsi="Times New Roman" w:cs="Times New Roman"/>
          <w:sz w:val="28"/>
          <w:szCs w:val="28"/>
          <w:lang w:val="uk-UA"/>
        </w:rPr>
      </w:pPr>
    </w:p>
    <w:p w14:paraId="3127D75B" w14:textId="7EFDCD62" w:rsidR="001A4535" w:rsidRDefault="001A4535" w:rsidP="008337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Сутності</w:t>
      </w:r>
    </w:p>
    <w:p w14:paraId="607D85EA" w14:textId="77777777" w:rsidR="001A4535" w:rsidRDefault="001A4535" w:rsidP="008337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обраною галуззю для побудови бази даних було виділено наступні сутності:</w:t>
      </w:r>
    </w:p>
    <w:p w14:paraId="4A874344" w14:textId="0CC9200D" w:rsidR="001A4535" w:rsidRDefault="001A4535"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Посилка </w:t>
      </w:r>
      <w:r w:rsidRPr="006E7BD9">
        <w:rPr>
          <w:rFonts w:ascii="Times New Roman" w:hAnsi="Times New Roman" w:cs="Times New Roman"/>
          <w:sz w:val="28"/>
          <w:szCs w:val="28"/>
          <w:lang w:val="uk-UA"/>
        </w:rPr>
        <w:t>(</w:t>
      </w:r>
      <w:r>
        <w:rPr>
          <w:rFonts w:ascii="Times New Roman" w:hAnsi="Times New Roman" w:cs="Times New Roman"/>
          <w:sz w:val="28"/>
          <w:szCs w:val="28"/>
          <w:lang w:val="en-US"/>
        </w:rPr>
        <w:t>Parcel</w:t>
      </w:r>
      <w:r w:rsidRPr="006E7BD9">
        <w:rPr>
          <w:rFonts w:ascii="Times New Roman" w:hAnsi="Times New Roman" w:cs="Times New Roman"/>
          <w:sz w:val="28"/>
          <w:szCs w:val="28"/>
          <w:lang w:val="uk-UA"/>
        </w:rPr>
        <w:t>)</w:t>
      </w:r>
      <w:r>
        <w:rPr>
          <w:rFonts w:ascii="Times New Roman" w:hAnsi="Times New Roman" w:cs="Times New Roman"/>
          <w:sz w:val="28"/>
          <w:szCs w:val="28"/>
          <w:lang w:val="uk-UA"/>
        </w:rPr>
        <w:t xml:space="preserve"> з атрибутами: номер посилки, статус, дата створення, вартість, </w:t>
      </w:r>
      <w:r w:rsidR="006E7BD9" w:rsidRPr="006E7BD9">
        <w:rPr>
          <w:rFonts w:ascii="Times New Roman" w:hAnsi="Times New Roman" w:cs="Times New Roman"/>
          <w:sz w:val="28"/>
          <w:szCs w:val="28"/>
          <w:lang w:val="uk-UA"/>
        </w:rPr>
        <w:t>ідентифікатор кур’єра, ідентифікатор отримувача, ідентифікатор складу</w:t>
      </w:r>
      <w:r>
        <w:rPr>
          <w:rFonts w:ascii="Times New Roman" w:hAnsi="Times New Roman" w:cs="Times New Roman"/>
          <w:sz w:val="28"/>
          <w:szCs w:val="28"/>
          <w:lang w:val="uk-UA"/>
        </w:rPr>
        <w:t>.</w:t>
      </w:r>
      <w:r w:rsidR="007C5019">
        <w:rPr>
          <w:rFonts w:ascii="Times New Roman" w:hAnsi="Times New Roman" w:cs="Times New Roman"/>
          <w:sz w:val="28"/>
          <w:szCs w:val="28"/>
          <w:lang w:val="uk-UA"/>
        </w:rPr>
        <w:t xml:space="preserve"> Призначення: збереження даних щодо посилок.</w:t>
      </w:r>
    </w:p>
    <w:p w14:paraId="422C58B3" w14:textId="77777777" w:rsidR="007C5019" w:rsidRDefault="007C5019"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Отримувач </w:t>
      </w:r>
      <w:r w:rsidRPr="007C5019">
        <w:rPr>
          <w:rFonts w:ascii="Times New Roman" w:hAnsi="Times New Roman" w:cs="Times New Roman"/>
          <w:sz w:val="28"/>
          <w:szCs w:val="28"/>
          <w:lang w:val="uk-UA"/>
        </w:rPr>
        <w:t>(</w:t>
      </w:r>
      <w:r>
        <w:rPr>
          <w:rFonts w:ascii="Times New Roman" w:hAnsi="Times New Roman" w:cs="Times New Roman"/>
          <w:sz w:val="28"/>
          <w:szCs w:val="28"/>
          <w:lang w:val="en-US"/>
        </w:rPr>
        <w:t>Recipient</w:t>
      </w:r>
      <w:r w:rsidRPr="007C5019">
        <w:rPr>
          <w:rFonts w:ascii="Times New Roman" w:hAnsi="Times New Roman" w:cs="Times New Roman"/>
          <w:sz w:val="28"/>
          <w:szCs w:val="28"/>
          <w:lang w:val="uk-UA"/>
        </w:rPr>
        <w:t xml:space="preserve">) </w:t>
      </w:r>
      <w:r>
        <w:rPr>
          <w:rFonts w:ascii="Times New Roman" w:hAnsi="Times New Roman" w:cs="Times New Roman"/>
          <w:sz w:val="28"/>
          <w:szCs w:val="28"/>
          <w:lang w:val="uk-UA"/>
        </w:rPr>
        <w:t>з атрибутами: ідентифікатор, ім’я, адреса. Призначення: збереження даних отримувачів посилок.</w:t>
      </w:r>
    </w:p>
    <w:p w14:paraId="3A53B26E" w14:textId="77777777" w:rsidR="007C5019" w:rsidRDefault="007C5019"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Відправник (</w:t>
      </w:r>
      <w:r>
        <w:rPr>
          <w:rFonts w:ascii="Times New Roman" w:hAnsi="Times New Roman" w:cs="Times New Roman"/>
          <w:sz w:val="28"/>
          <w:szCs w:val="28"/>
          <w:lang w:val="en-US"/>
        </w:rPr>
        <w:t>Sender</w:t>
      </w:r>
      <w:r w:rsidRPr="007C5019">
        <w:rPr>
          <w:rFonts w:ascii="Times New Roman" w:hAnsi="Times New Roman" w:cs="Times New Roman"/>
          <w:sz w:val="28"/>
          <w:szCs w:val="28"/>
          <w:lang w:val="uk-UA"/>
        </w:rPr>
        <w:t>)</w:t>
      </w:r>
      <w:r>
        <w:rPr>
          <w:rFonts w:ascii="Times New Roman" w:hAnsi="Times New Roman" w:cs="Times New Roman"/>
          <w:sz w:val="28"/>
          <w:szCs w:val="28"/>
          <w:lang w:val="uk-UA"/>
        </w:rPr>
        <w:t xml:space="preserve"> з атрибутами: ідентифікатор, ім’я, адреса. Призначення: збереження даних відправників посилок.</w:t>
      </w:r>
    </w:p>
    <w:p w14:paraId="37F0F2EA" w14:textId="77777777" w:rsidR="007C5019" w:rsidRDefault="007C5019"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Кур’єр (</w:t>
      </w:r>
      <w:r>
        <w:rPr>
          <w:rFonts w:ascii="Times New Roman" w:hAnsi="Times New Roman" w:cs="Times New Roman"/>
          <w:sz w:val="28"/>
          <w:szCs w:val="28"/>
          <w:lang w:val="en-US"/>
        </w:rPr>
        <w:t>Courier</w:t>
      </w:r>
      <w:r w:rsidRPr="007C5019">
        <w:rPr>
          <w:rFonts w:ascii="Times New Roman" w:hAnsi="Times New Roman" w:cs="Times New Roman"/>
          <w:sz w:val="28"/>
          <w:szCs w:val="28"/>
        </w:rPr>
        <w:t xml:space="preserve">) </w:t>
      </w:r>
      <w:r>
        <w:rPr>
          <w:rFonts w:ascii="Times New Roman" w:hAnsi="Times New Roman" w:cs="Times New Roman"/>
          <w:sz w:val="28"/>
          <w:szCs w:val="28"/>
          <w:lang w:val="uk-UA"/>
        </w:rPr>
        <w:t>з атрибутами: службовий номер, ім’я, номер телефону.</w:t>
      </w:r>
    </w:p>
    <w:p w14:paraId="31A3C364" w14:textId="77777777" w:rsidR="007C5019" w:rsidRDefault="007C5019"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Склад </w:t>
      </w:r>
      <w:r w:rsidRPr="007C5019">
        <w:rPr>
          <w:rFonts w:ascii="Times New Roman" w:hAnsi="Times New Roman" w:cs="Times New Roman"/>
          <w:sz w:val="28"/>
          <w:szCs w:val="28"/>
        </w:rPr>
        <w:t>(</w:t>
      </w:r>
      <w:r>
        <w:rPr>
          <w:rFonts w:ascii="Times New Roman" w:hAnsi="Times New Roman" w:cs="Times New Roman"/>
          <w:sz w:val="28"/>
          <w:szCs w:val="28"/>
          <w:lang w:val="en-US"/>
        </w:rPr>
        <w:t>Warehouse</w:t>
      </w:r>
      <w:r w:rsidRPr="007C5019">
        <w:rPr>
          <w:rFonts w:ascii="Times New Roman" w:hAnsi="Times New Roman" w:cs="Times New Roman"/>
          <w:sz w:val="28"/>
          <w:szCs w:val="28"/>
        </w:rPr>
        <w:t>)</w:t>
      </w:r>
      <w:r>
        <w:rPr>
          <w:rFonts w:ascii="Times New Roman" w:hAnsi="Times New Roman" w:cs="Times New Roman"/>
          <w:sz w:val="28"/>
          <w:szCs w:val="28"/>
          <w:lang w:val="uk-UA"/>
        </w:rPr>
        <w:t xml:space="preserve"> з атрибутами: номер складу, адреса, номер телефону.</w:t>
      </w:r>
    </w:p>
    <w:p w14:paraId="728B98A2" w14:textId="77777777" w:rsidR="007C5019" w:rsidRDefault="007C5019" w:rsidP="008337B6">
      <w:pPr>
        <w:spacing w:after="0" w:line="240" w:lineRule="auto"/>
        <w:ind w:left="709" w:firstLine="709"/>
        <w:jc w:val="both"/>
        <w:rPr>
          <w:rFonts w:ascii="Times New Roman" w:hAnsi="Times New Roman" w:cs="Times New Roman"/>
          <w:b/>
          <w:sz w:val="28"/>
          <w:szCs w:val="28"/>
          <w:lang w:val="uk-UA"/>
        </w:rPr>
      </w:pPr>
    </w:p>
    <w:p w14:paraId="15D9A215" w14:textId="77777777" w:rsidR="00B36DFC" w:rsidRDefault="007C5019" w:rsidP="00B36DFC">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sz w:val="28"/>
          <w:szCs w:val="28"/>
          <w:lang w:val="uk-UA"/>
        </w:rPr>
        <w:t>Опис зв’язків</w:t>
      </w:r>
    </w:p>
    <w:p w14:paraId="670FEC97" w14:textId="00BE0BDC" w:rsidR="00951271" w:rsidRDefault="007C5019" w:rsidP="00B36DFC">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Посилка </w:t>
      </w:r>
      <w:r w:rsidR="00951271">
        <w:rPr>
          <w:rFonts w:ascii="Times New Roman" w:hAnsi="Times New Roman" w:cs="Times New Roman"/>
          <w:sz w:val="28"/>
          <w:szCs w:val="28"/>
          <w:lang w:val="uk-UA"/>
        </w:rPr>
        <w:t xml:space="preserve">має найбільшу кількість зв’язків з іншими сутностями: </w:t>
      </w:r>
    </w:p>
    <w:p w14:paraId="68F45DF4" w14:textId="77777777" w:rsidR="007C5019" w:rsidRDefault="00951271"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Pr="00951271">
        <w:rPr>
          <w:rFonts w:ascii="Times New Roman" w:hAnsi="Times New Roman" w:cs="Times New Roman"/>
          <w:sz w:val="28"/>
          <w:szCs w:val="28"/>
          <w:lang w:val="uk-UA"/>
        </w:rPr>
        <w:t>ожна посилка має зв’язок з кур’єром який доставляє посилку, причому тільки з одним,</w:t>
      </w:r>
      <w:r w:rsidR="0019689F">
        <w:rPr>
          <w:rFonts w:ascii="Times New Roman" w:hAnsi="Times New Roman" w:cs="Times New Roman"/>
          <w:sz w:val="28"/>
          <w:szCs w:val="28"/>
          <w:lang w:val="uk-UA"/>
        </w:rPr>
        <w:t xml:space="preserve"> але кожен кур’єр може доставляти декілька посилок,</w:t>
      </w:r>
      <w:r w:rsidRPr="00951271">
        <w:rPr>
          <w:rFonts w:ascii="Times New Roman" w:hAnsi="Times New Roman" w:cs="Times New Roman"/>
          <w:sz w:val="28"/>
          <w:szCs w:val="28"/>
          <w:lang w:val="uk-UA"/>
        </w:rPr>
        <w:t xml:space="preserve"> тому зв’язок 1:</w:t>
      </w:r>
      <w:r w:rsidRPr="00951271">
        <w:rPr>
          <w:rFonts w:ascii="Times New Roman" w:hAnsi="Times New Roman" w:cs="Times New Roman"/>
          <w:sz w:val="28"/>
          <w:szCs w:val="28"/>
          <w:lang w:val="en-US"/>
        </w:rPr>
        <w:t>N</w:t>
      </w:r>
      <w:r w:rsidRPr="00951271">
        <w:rPr>
          <w:rFonts w:ascii="Times New Roman" w:hAnsi="Times New Roman" w:cs="Times New Roman"/>
          <w:sz w:val="28"/>
          <w:szCs w:val="28"/>
          <w:lang w:val="uk-UA"/>
        </w:rPr>
        <w:t xml:space="preserve">. </w:t>
      </w:r>
    </w:p>
    <w:p w14:paraId="01C55893" w14:textId="77777777" w:rsidR="00951271" w:rsidRPr="00951271" w:rsidRDefault="00951271"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Кожна посилка має зв’язок з отримувачем, до якого вона прямує, при чому тільки з одним,</w:t>
      </w:r>
      <w:r w:rsidR="0019689F">
        <w:rPr>
          <w:rFonts w:ascii="Times New Roman" w:hAnsi="Times New Roman" w:cs="Times New Roman"/>
          <w:sz w:val="28"/>
          <w:szCs w:val="28"/>
          <w:lang w:val="uk-UA"/>
        </w:rPr>
        <w:t xml:space="preserve"> але до отримувача може прямувати багато посилок,</w:t>
      </w:r>
      <w:r>
        <w:rPr>
          <w:rFonts w:ascii="Times New Roman" w:hAnsi="Times New Roman" w:cs="Times New Roman"/>
          <w:sz w:val="28"/>
          <w:szCs w:val="28"/>
          <w:lang w:val="uk-UA"/>
        </w:rPr>
        <w:t xml:space="preserve"> тому зв’язок </w:t>
      </w:r>
      <w:r w:rsidRPr="00951271">
        <w:rPr>
          <w:rFonts w:ascii="Times New Roman" w:hAnsi="Times New Roman" w:cs="Times New Roman"/>
          <w:sz w:val="28"/>
          <w:szCs w:val="28"/>
        </w:rPr>
        <w:t>1:</w:t>
      </w:r>
      <w:r>
        <w:rPr>
          <w:rFonts w:ascii="Times New Roman" w:hAnsi="Times New Roman" w:cs="Times New Roman"/>
          <w:sz w:val="28"/>
          <w:szCs w:val="28"/>
          <w:lang w:val="en-US"/>
        </w:rPr>
        <w:t>N</w:t>
      </w:r>
      <w:r w:rsidRPr="00951271">
        <w:rPr>
          <w:rFonts w:ascii="Times New Roman" w:hAnsi="Times New Roman" w:cs="Times New Roman"/>
          <w:sz w:val="28"/>
          <w:szCs w:val="28"/>
        </w:rPr>
        <w:t>.</w:t>
      </w:r>
    </w:p>
    <w:p w14:paraId="0AE3A758" w14:textId="77777777" w:rsidR="00951271" w:rsidRPr="0019689F" w:rsidRDefault="00951271"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Кожна посилка має зв’язок з відправником, який створив та надіслав посилку, при чому </w:t>
      </w:r>
      <w:r w:rsidR="0019689F">
        <w:rPr>
          <w:rFonts w:ascii="Times New Roman" w:hAnsi="Times New Roman" w:cs="Times New Roman"/>
          <w:sz w:val="28"/>
          <w:szCs w:val="28"/>
          <w:lang w:val="uk-UA"/>
        </w:rPr>
        <w:t xml:space="preserve">відправник може бути тільки один для кожної посилки, тому зв’язок </w:t>
      </w:r>
      <w:r w:rsidR="0019689F" w:rsidRPr="0019689F">
        <w:rPr>
          <w:rFonts w:ascii="Times New Roman" w:hAnsi="Times New Roman" w:cs="Times New Roman"/>
          <w:sz w:val="28"/>
          <w:szCs w:val="28"/>
        </w:rPr>
        <w:t>1:</w:t>
      </w:r>
      <w:r w:rsidR="0019689F">
        <w:rPr>
          <w:rFonts w:ascii="Times New Roman" w:hAnsi="Times New Roman" w:cs="Times New Roman"/>
          <w:sz w:val="28"/>
          <w:szCs w:val="28"/>
          <w:lang w:val="en-US"/>
        </w:rPr>
        <w:t>N</w:t>
      </w:r>
      <w:r w:rsidR="0019689F" w:rsidRPr="0019689F">
        <w:rPr>
          <w:rFonts w:ascii="Times New Roman" w:hAnsi="Times New Roman" w:cs="Times New Roman"/>
          <w:sz w:val="28"/>
          <w:szCs w:val="28"/>
        </w:rPr>
        <w:t>.</w:t>
      </w:r>
    </w:p>
    <w:p w14:paraId="5A978754" w14:textId="77777777" w:rsidR="0019689F" w:rsidRPr="0019689F" w:rsidRDefault="0019689F"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Кожна посилка має зв’язок зі складом, на якому вона тимчасово зберігається, при чому склад для конкретної посилки може бути тільки один, але на одному складі може бути декілька посилок, тому зв’язок </w:t>
      </w:r>
      <w:r w:rsidRPr="0019689F">
        <w:rPr>
          <w:rFonts w:ascii="Times New Roman" w:hAnsi="Times New Roman" w:cs="Times New Roman"/>
          <w:sz w:val="28"/>
          <w:szCs w:val="28"/>
        </w:rPr>
        <w:t>1:</w:t>
      </w:r>
      <w:r>
        <w:rPr>
          <w:rFonts w:ascii="Times New Roman" w:hAnsi="Times New Roman" w:cs="Times New Roman"/>
          <w:sz w:val="28"/>
          <w:szCs w:val="28"/>
          <w:lang w:val="en-US"/>
        </w:rPr>
        <w:t>N</w:t>
      </w:r>
      <w:r w:rsidRPr="0019689F">
        <w:rPr>
          <w:rFonts w:ascii="Times New Roman" w:hAnsi="Times New Roman" w:cs="Times New Roman"/>
          <w:sz w:val="28"/>
          <w:szCs w:val="28"/>
        </w:rPr>
        <w:t>.</w:t>
      </w:r>
    </w:p>
    <w:p w14:paraId="022F805F" w14:textId="77777777" w:rsidR="0019689F" w:rsidRPr="006F389C" w:rsidRDefault="0019689F" w:rsidP="008337B6">
      <w:pPr>
        <w:pStyle w:val="a8"/>
        <w:numPr>
          <w:ilvl w:val="0"/>
          <w:numId w:val="9"/>
        </w:num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кур’єр має зв’язок зі складом, до якого від закріплений, щоб доставляти посилки з конкретного складу, при чому кожен кур’єр може бути закріпленим за декількома складами, а за кожним складом може бути закріплено декілька кур’єрів, тому зв’язок </w:t>
      </w:r>
      <w:r>
        <w:rPr>
          <w:rFonts w:ascii="Times New Roman" w:hAnsi="Times New Roman" w:cs="Times New Roman"/>
          <w:sz w:val="28"/>
          <w:szCs w:val="28"/>
          <w:lang w:val="en-US"/>
        </w:rPr>
        <w:t>M</w:t>
      </w:r>
      <w:r w:rsidRPr="0019689F">
        <w:rPr>
          <w:rFonts w:ascii="Times New Roman" w:hAnsi="Times New Roman" w:cs="Times New Roman"/>
          <w:sz w:val="28"/>
          <w:szCs w:val="28"/>
        </w:rPr>
        <w:t>:</w:t>
      </w:r>
      <w:r>
        <w:rPr>
          <w:rFonts w:ascii="Times New Roman" w:hAnsi="Times New Roman" w:cs="Times New Roman"/>
          <w:sz w:val="28"/>
          <w:szCs w:val="28"/>
          <w:lang w:val="en-US"/>
        </w:rPr>
        <w:t>N</w:t>
      </w:r>
      <w:r w:rsidRPr="0019689F">
        <w:rPr>
          <w:rFonts w:ascii="Times New Roman" w:hAnsi="Times New Roman" w:cs="Times New Roman"/>
          <w:sz w:val="28"/>
          <w:szCs w:val="28"/>
        </w:rPr>
        <w:t>.</w:t>
      </w:r>
    </w:p>
    <w:p w14:paraId="735C5F0D" w14:textId="77777777" w:rsidR="006F389C" w:rsidRDefault="006F389C" w:rsidP="008337B6">
      <w:pPr>
        <w:spacing w:after="0" w:line="240" w:lineRule="auto"/>
        <w:ind w:left="709" w:firstLine="709"/>
        <w:jc w:val="both"/>
        <w:rPr>
          <w:rFonts w:ascii="Times New Roman" w:hAnsi="Times New Roman" w:cs="Times New Roman"/>
          <w:sz w:val="28"/>
          <w:szCs w:val="28"/>
          <w:lang w:val="uk-UA"/>
        </w:rPr>
      </w:pPr>
    </w:p>
    <w:p w14:paraId="39B76BD0" w14:textId="77777777" w:rsidR="006F389C" w:rsidRDefault="006F389C" w:rsidP="008337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Графічне подання моделі «сутність зв’язок» побудованої за нотацією Чена представлена на рисунку 1.</w:t>
      </w:r>
    </w:p>
    <w:p w14:paraId="4CAFDF4E" w14:textId="77777777" w:rsidR="00EB2449" w:rsidRDefault="00EB2449" w:rsidP="008337B6">
      <w:pPr>
        <w:spacing w:after="0" w:line="240" w:lineRule="auto"/>
        <w:ind w:firstLine="709"/>
        <w:jc w:val="both"/>
        <w:rPr>
          <w:rFonts w:ascii="Times New Roman" w:hAnsi="Times New Roman" w:cs="Times New Roman"/>
          <w:sz w:val="28"/>
          <w:szCs w:val="28"/>
          <w:lang w:val="en-US"/>
        </w:rPr>
      </w:pPr>
    </w:p>
    <w:p w14:paraId="12169DE3" w14:textId="77777777" w:rsidR="00EB2449" w:rsidRDefault="00EB2449" w:rsidP="00D62F12">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745A9E0C" wp14:editId="648974A3">
            <wp:extent cx="5746115" cy="2679068"/>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10">
                      <a:extLst>
                        <a:ext uri="{28A0092B-C50C-407E-A947-70E740481C1C}">
                          <a14:useLocalDpi xmlns:a14="http://schemas.microsoft.com/office/drawing/2010/main" val="0"/>
                        </a:ext>
                      </a:extLst>
                    </a:blip>
                    <a:stretch>
                      <a:fillRect/>
                    </a:stretch>
                  </pic:blipFill>
                  <pic:spPr>
                    <a:xfrm>
                      <a:off x="0" y="0"/>
                      <a:ext cx="5772505" cy="2691372"/>
                    </a:xfrm>
                    <a:prstGeom prst="rect">
                      <a:avLst/>
                    </a:prstGeom>
                  </pic:spPr>
                </pic:pic>
              </a:graphicData>
            </a:graphic>
          </wp:inline>
        </w:drawing>
      </w:r>
    </w:p>
    <w:p w14:paraId="08B3CC2F" w14:textId="77777777" w:rsidR="00EB2449" w:rsidRDefault="00EB2449" w:rsidP="00D62F12">
      <w:pPr>
        <w:spacing w:after="0" w:line="24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Рисунок 1 – </w:t>
      </w:r>
      <w:r>
        <w:rPr>
          <w:rFonts w:ascii="Times New Roman" w:hAnsi="Times New Roman" w:cs="Times New Roman"/>
          <w:sz w:val="28"/>
          <w:szCs w:val="28"/>
          <w:lang w:val="en-US"/>
        </w:rPr>
        <w:t>ER</w:t>
      </w:r>
      <w:r>
        <w:rPr>
          <w:rFonts w:ascii="Times New Roman" w:hAnsi="Times New Roman" w:cs="Times New Roman"/>
          <w:sz w:val="28"/>
          <w:szCs w:val="28"/>
          <w:lang w:val="uk-UA"/>
        </w:rPr>
        <w:t>-діаграма, побудована за нотацією Чена</w:t>
      </w:r>
    </w:p>
    <w:p w14:paraId="74ACDBD2" w14:textId="77777777" w:rsidR="00EB2449" w:rsidRDefault="00EB2449" w:rsidP="008337B6">
      <w:pPr>
        <w:spacing w:after="0" w:line="240" w:lineRule="auto"/>
        <w:ind w:firstLine="709"/>
        <w:jc w:val="both"/>
        <w:rPr>
          <w:rFonts w:ascii="Times New Roman" w:hAnsi="Times New Roman" w:cs="Times New Roman"/>
          <w:sz w:val="28"/>
          <w:szCs w:val="28"/>
          <w:lang w:val="uk-UA"/>
        </w:rPr>
      </w:pPr>
    </w:p>
    <w:p w14:paraId="267A02B3" w14:textId="77777777" w:rsidR="00EB2449" w:rsidRDefault="00EB2449" w:rsidP="008337B6">
      <w:pPr>
        <w:spacing w:after="0" w:line="240" w:lineRule="auto"/>
        <w:ind w:firstLine="709"/>
        <w:jc w:val="both"/>
        <w:rPr>
          <w:rFonts w:ascii="Times New Roman" w:hAnsi="Times New Roman" w:cs="Times New Roman"/>
          <w:sz w:val="28"/>
          <w:szCs w:val="28"/>
          <w:lang w:val="uk-UA"/>
        </w:rPr>
      </w:pPr>
    </w:p>
    <w:p w14:paraId="31C646CC" w14:textId="77777777" w:rsidR="00644CC4" w:rsidRPr="00644CC4" w:rsidRDefault="00EB2449" w:rsidP="008337B6">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Перетворення концептуальної моделі у логічну модель та схему бази даних</w:t>
      </w:r>
    </w:p>
    <w:p w14:paraId="1E96DBAD" w14:textId="77777777" w:rsidR="00CB04D3" w:rsidRDefault="002F3D84" w:rsidP="008337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подальшої зручності, назви сутностей та атрибутів було перекладено англійською мовою.</w:t>
      </w:r>
    </w:p>
    <w:p w14:paraId="1C762DFA" w14:textId="77777777" w:rsidR="00CB04D3" w:rsidRDefault="00CB04D3" w:rsidP="008337B6">
      <w:pPr>
        <w:spacing w:after="0" w:line="240" w:lineRule="auto"/>
        <w:ind w:firstLine="709"/>
        <w:jc w:val="both"/>
        <w:rPr>
          <w:rFonts w:ascii="Times New Roman" w:hAnsi="Times New Roman" w:cs="Times New Roman"/>
          <w:sz w:val="28"/>
          <w:szCs w:val="28"/>
          <w:lang w:val="uk-UA"/>
        </w:rPr>
      </w:pPr>
    </w:p>
    <w:tbl>
      <w:tblPr>
        <w:tblStyle w:val="a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12"/>
        <w:gridCol w:w="3585"/>
        <w:gridCol w:w="2538"/>
      </w:tblGrid>
      <w:tr w:rsidR="002F3D84" w:rsidRPr="002F3D84" w14:paraId="4E6F11B0" w14:textId="77777777" w:rsidTr="005205E7">
        <w:trPr>
          <w:trHeight w:val="481"/>
        </w:trPr>
        <w:tc>
          <w:tcPr>
            <w:tcW w:w="3050" w:type="dxa"/>
          </w:tcPr>
          <w:p w14:paraId="7CCE9726" w14:textId="77777777" w:rsidR="002F3D84" w:rsidRPr="002F3D84" w:rsidRDefault="002F3D84"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uk-UA"/>
              </w:rPr>
              <w:t>Сутність</w:t>
            </w:r>
          </w:p>
        </w:tc>
        <w:tc>
          <w:tcPr>
            <w:tcW w:w="3051" w:type="dxa"/>
          </w:tcPr>
          <w:p w14:paraId="1C898A03" w14:textId="77777777" w:rsidR="002F3D84" w:rsidRPr="002F3D84" w:rsidRDefault="002F3D84"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uk-UA"/>
              </w:rPr>
              <w:t>Атрибут</w:t>
            </w:r>
          </w:p>
        </w:tc>
        <w:tc>
          <w:tcPr>
            <w:tcW w:w="3051" w:type="dxa"/>
          </w:tcPr>
          <w:p w14:paraId="63805CA5" w14:textId="77777777" w:rsidR="002F3D84" w:rsidRPr="002F3D84" w:rsidRDefault="002F3D84"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uk-UA"/>
              </w:rPr>
              <w:t>Тип атрибуту</w:t>
            </w:r>
          </w:p>
        </w:tc>
      </w:tr>
      <w:tr w:rsidR="002F3D84" w:rsidRPr="002F3D84" w14:paraId="1F05AA2C" w14:textId="77777777" w:rsidTr="005205E7">
        <w:trPr>
          <w:trHeight w:val="860"/>
        </w:trPr>
        <w:tc>
          <w:tcPr>
            <w:tcW w:w="3050" w:type="dxa"/>
            <w:vMerge w:val="restart"/>
          </w:tcPr>
          <w:p w14:paraId="16066E6C" w14:textId="77777777" w:rsidR="002F3D84" w:rsidRPr="00CB04D3" w:rsidRDefault="005A2283"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r</w:t>
            </w:r>
            <w:r w:rsidR="002F3D84" w:rsidRPr="002F3D84">
              <w:rPr>
                <w:rFonts w:ascii="Times New Roman" w:hAnsi="Times New Roman" w:cs="Times New Roman"/>
                <w:b/>
                <w:sz w:val="28"/>
                <w:szCs w:val="28"/>
                <w:lang w:val="en-US"/>
              </w:rPr>
              <w:t>ecipient</w:t>
            </w:r>
            <w:r w:rsidR="00CB04D3">
              <w:rPr>
                <w:rFonts w:ascii="Times New Roman" w:hAnsi="Times New Roman" w:cs="Times New Roman"/>
                <w:b/>
                <w:sz w:val="28"/>
                <w:szCs w:val="28"/>
                <w:lang w:val="uk-UA"/>
              </w:rPr>
              <w:t xml:space="preserve"> </w:t>
            </w:r>
            <w:r w:rsidR="00CB04D3">
              <w:rPr>
                <w:rFonts w:ascii="Times New Roman" w:hAnsi="Times New Roman" w:cs="Times New Roman"/>
                <w:sz w:val="28"/>
                <w:szCs w:val="28"/>
                <w:lang w:val="uk-UA"/>
              </w:rPr>
              <w:t>- містить інформацію про отримувача посилки</w:t>
            </w:r>
          </w:p>
        </w:tc>
        <w:tc>
          <w:tcPr>
            <w:tcW w:w="3051" w:type="dxa"/>
          </w:tcPr>
          <w:p w14:paraId="0FC6E4C7" w14:textId="779D7F8A" w:rsidR="001679CA" w:rsidRPr="002F3D84" w:rsidRDefault="00B950D6"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r</w:t>
            </w:r>
            <w:r w:rsidRPr="002F3D84">
              <w:rPr>
                <w:rFonts w:ascii="Times New Roman" w:hAnsi="Times New Roman" w:cs="Times New Roman"/>
                <w:b/>
                <w:sz w:val="28"/>
                <w:szCs w:val="28"/>
                <w:lang w:val="en-US"/>
              </w:rPr>
              <w:t>ecipient</w:t>
            </w:r>
            <w:r w:rsidRPr="00062A2E">
              <w:rPr>
                <w:rFonts w:ascii="Times New Roman" w:hAnsi="Times New Roman" w:cs="Times New Roman"/>
                <w:b/>
                <w:sz w:val="28"/>
                <w:szCs w:val="28"/>
                <w:lang w:val="uk-UA"/>
              </w:rPr>
              <w:t>_</w:t>
            </w:r>
            <w:r w:rsidR="001679CA">
              <w:rPr>
                <w:rFonts w:ascii="Times New Roman" w:hAnsi="Times New Roman" w:cs="Times New Roman"/>
                <w:b/>
                <w:sz w:val="28"/>
                <w:szCs w:val="28"/>
                <w:lang w:val="en-US"/>
              </w:rPr>
              <w:t>i</w:t>
            </w:r>
            <w:r w:rsidR="001679CA" w:rsidRPr="00CB04D3">
              <w:rPr>
                <w:rFonts w:ascii="Times New Roman" w:hAnsi="Times New Roman" w:cs="Times New Roman"/>
                <w:b/>
                <w:sz w:val="28"/>
                <w:szCs w:val="28"/>
                <w:lang w:val="en-US"/>
              </w:rPr>
              <w:t>d</w:t>
            </w:r>
            <w:r w:rsidR="001679CA" w:rsidRPr="002F3D84">
              <w:rPr>
                <w:rFonts w:ascii="Times New Roman" w:hAnsi="Times New Roman" w:cs="Times New Roman"/>
                <w:sz w:val="28"/>
                <w:szCs w:val="28"/>
                <w:lang w:val="uk-UA"/>
              </w:rPr>
              <w:t xml:space="preserve"> – унікальний ідентифікатор отримувача</w:t>
            </w:r>
          </w:p>
        </w:tc>
        <w:tc>
          <w:tcPr>
            <w:tcW w:w="3051" w:type="dxa"/>
          </w:tcPr>
          <w:p w14:paraId="5C435AF7" w14:textId="1E844C59" w:rsidR="001679CA" w:rsidRPr="002F3D84" w:rsidRDefault="001679CA"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Integer</w:t>
            </w:r>
          </w:p>
        </w:tc>
      </w:tr>
      <w:tr w:rsidR="002F3D84" w:rsidRPr="002F3D84" w14:paraId="4CECEAE3" w14:textId="77777777" w:rsidTr="005205E7">
        <w:trPr>
          <w:trHeight w:val="860"/>
        </w:trPr>
        <w:tc>
          <w:tcPr>
            <w:tcW w:w="3050" w:type="dxa"/>
            <w:vMerge/>
          </w:tcPr>
          <w:p w14:paraId="375E17CD"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2FC3E7B2" w14:textId="1C3DFB46" w:rsidR="002F3D84" w:rsidRPr="002F3D84" w:rsidRDefault="001679CA"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n</w:t>
            </w:r>
            <w:r w:rsidRPr="00CB04D3">
              <w:rPr>
                <w:rFonts w:ascii="Times New Roman" w:hAnsi="Times New Roman" w:cs="Times New Roman"/>
                <w:b/>
                <w:sz w:val="28"/>
                <w:szCs w:val="28"/>
                <w:lang w:val="en-US"/>
              </w:rPr>
              <w:t>ame</w:t>
            </w:r>
            <w:r w:rsidRPr="002F3D84">
              <w:rPr>
                <w:rFonts w:ascii="Times New Roman" w:hAnsi="Times New Roman" w:cs="Times New Roman"/>
                <w:sz w:val="28"/>
                <w:szCs w:val="28"/>
                <w:lang w:val="en-US"/>
              </w:rPr>
              <w:t xml:space="preserve"> – </w:t>
            </w:r>
            <w:r w:rsidRPr="002F3D84">
              <w:rPr>
                <w:rFonts w:ascii="Times New Roman" w:hAnsi="Times New Roman" w:cs="Times New Roman"/>
                <w:sz w:val="28"/>
                <w:szCs w:val="28"/>
                <w:lang w:val="uk-UA"/>
              </w:rPr>
              <w:t>ім’я отримувача</w:t>
            </w:r>
          </w:p>
        </w:tc>
        <w:tc>
          <w:tcPr>
            <w:tcW w:w="3051" w:type="dxa"/>
          </w:tcPr>
          <w:p w14:paraId="099C5170" w14:textId="66587B17" w:rsidR="002F3D84" w:rsidRPr="002F3D84" w:rsidRDefault="001679CA"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character varying (string)</w:t>
            </w:r>
          </w:p>
        </w:tc>
      </w:tr>
      <w:tr w:rsidR="002F3D84" w:rsidRPr="002F3D84" w14:paraId="0241E97A" w14:textId="77777777" w:rsidTr="005205E7">
        <w:trPr>
          <w:trHeight w:val="860"/>
        </w:trPr>
        <w:tc>
          <w:tcPr>
            <w:tcW w:w="3050" w:type="dxa"/>
            <w:vMerge/>
          </w:tcPr>
          <w:p w14:paraId="37FBDEF5"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54A52456" w14:textId="77777777" w:rsidR="002F3D84" w:rsidRPr="002F3D84" w:rsidRDefault="00CB04D3"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a</w:t>
            </w:r>
            <w:r w:rsidR="002F3D84" w:rsidRPr="00CB04D3">
              <w:rPr>
                <w:rFonts w:ascii="Times New Roman" w:hAnsi="Times New Roman" w:cs="Times New Roman"/>
                <w:b/>
                <w:sz w:val="28"/>
                <w:szCs w:val="28"/>
                <w:lang w:val="en-US"/>
              </w:rPr>
              <w:t>ddress</w:t>
            </w:r>
            <w:r w:rsidR="002F3D84" w:rsidRPr="002F3D84">
              <w:rPr>
                <w:rFonts w:ascii="Times New Roman" w:hAnsi="Times New Roman" w:cs="Times New Roman"/>
                <w:sz w:val="28"/>
                <w:szCs w:val="28"/>
                <w:lang w:val="uk-UA"/>
              </w:rPr>
              <w:t xml:space="preserve"> – адреса отримувача</w:t>
            </w:r>
          </w:p>
        </w:tc>
        <w:tc>
          <w:tcPr>
            <w:tcW w:w="3051" w:type="dxa"/>
          </w:tcPr>
          <w:p w14:paraId="5E6FCE15" w14:textId="77777777" w:rsidR="002F3D84" w:rsidRPr="002F3D84" w:rsidRDefault="002F3D84"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character varying (string)</w:t>
            </w:r>
          </w:p>
        </w:tc>
      </w:tr>
      <w:tr w:rsidR="002F3D84" w:rsidRPr="002F3D84" w14:paraId="0D29F57D" w14:textId="77777777" w:rsidTr="005205E7">
        <w:trPr>
          <w:trHeight w:val="320"/>
        </w:trPr>
        <w:tc>
          <w:tcPr>
            <w:tcW w:w="3050" w:type="dxa"/>
            <w:vMerge w:val="restart"/>
          </w:tcPr>
          <w:p w14:paraId="35A6ABBD" w14:textId="77777777" w:rsidR="002F3D84" w:rsidRPr="00CB04D3" w:rsidRDefault="005A2283"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s</w:t>
            </w:r>
            <w:r w:rsidR="002F3D84" w:rsidRPr="002F3D84">
              <w:rPr>
                <w:rFonts w:ascii="Times New Roman" w:hAnsi="Times New Roman" w:cs="Times New Roman"/>
                <w:b/>
                <w:sz w:val="28"/>
                <w:szCs w:val="28"/>
                <w:lang w:val="en-US"/>
              </w:rPr>
              <w:t>ender</w:t>
            </w:r>
            <w:r w:rsidR="00CB04D3">
              <w:rPr>
                <w:rFonts w:ascii="Times New Roman" w:hAnsi="Times New Roman" w:cs="Times New Roman"/>
                <w:sz w:val="28"/>
                <w:szCs w:val="28"/>
                <w:lang w:val="uk-UA"/>
              </w:rPr>
              <w:t xml:space="preserve"> – містить інформацію про відправника посилки</w:t>
            </w:r>
          </w:p>
        </w:tc>
        <w:tc>
          <w:tcPr>
            <w:tcW w:w="3051" w:type="dxa"/>
          </w:tcPr>
          <w:p w14:paraId="561730E7" w14:textId="7397E1EB" w:rsidR="00062A2E" w:rsidRPr="00D1763B" w:rsidRDefault="00573C5C"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s</w:t>
            </w:r>
            <w:r w:rsidRPr="002F3D84">
              <w:rPr>
                <w:rFonts w:ascii="Times New Roman" w:hAnsi="Times New Roman" w:cs="Times New Roman"/>
                <w:b/>
                <w:sz w:val="28"/>
                <w:szCs w:val="28"/>
                <w:lang w:val="en-US"/>
              </w:rPr>
              <w:t>ender</w:t>
            </w:r>
            <w:r w:rsidRPr="00D1763B">
              <w:rPr>
                <w:rFonts w:ascii="Times New Roman" w:hAnsi="Times New Roman" w:cs="Times New Roman"/>
                <w:b/>
                <w:sz w:val="28"/>
                <w:szCs w:val="28"/>
                <w:lang w:val="uk-UA"/>
              </w:rPr>
              <w:t>_</w:t>
            </w:r>
            <w:r w:rsidR="00062A2E" w:rsidRPr="00CB04D3">
              <w:rPr>
                <w:rFonts w:ascii="Times New Roman" w:hAnsi="Times New Roman" w:cs="Times New Roman"/>
                <w:b/>
                <w:sz w:val="28"/>
                <w:szCs w:val="28"/>
                <w:lang w:val="en-US"/>
              </w:rPr>
              <w:t>id</w:t>
            </w:r>
            <w:r w:rsidR="00062A2E" w:rsidRPr="002F3D84">
              <w:rPr>
                <w:rFonts w:ascii="Times New Roman" w:hAnsi="Times New Roman" w:cs="Times New Roman"/>
                <w:sz w:val="28"/>
                <w:szCs w:val="28"/>
                <w:lang w:val="uk-UA"/>
              </w:rPr>
              <w:t xml:space="preserve"> – унікальний ідентифікатор відправника</w:t>
            </w:r>
          </w:p>
        </w:tc>
        <w:tc>
          <w:tcPr>
            <w:tcW w:w="3051" w:type="dxa"/>
          </w:tcPr>
          <w:p w14:paraId="52BBE416" w14:textId="66893E89" w:rsidR="00062A2E" w:rsidRPr="002F3D84" w:rsidRDefault="00062A2E" w:rsidP="008337B6">
            <w:pPr>
              <w:ind w:firstLine="709"/>
              <w:jc w:val="both"/>
              <w:rPr>
                <w:rFonts w:ascii="Times New Roman" w:hAnsi="Times New Roman" w:cs="Times New Roman"/>
                <w:sz w:val="28"/>
                <w:szCs w:val="28"/>
              </w:rPr>
            </w:pPr>
            <w:r w:rsidRPr="002F3D84">
              <w:rPr>
                <w:rFonts w:ascii="Times New Roman" w:hAnsi="Times New Roman" w:cs="Times New Roman"/>
                <w:sz w:val="28"/>
                <w:szCs w:val="28"/>
                <w:lang w:val="en-US"/>
              </w:rPr>
              <w:t>Integer</w:t>
            </w:r>
          </w:p>
        </w:tc>
      </w:tr>
      <w:tr w:rsidR="002F3D84" w:rsidRPr="002F3D84" w14:paraId="5FCD2D30" w14:textId="77777777" w:rsidTr="005205E7">
        <w:trPr>
          <w:trHeight w:val="320"/>
        </w:trPr>
        <w:tc>
          <w:tcPr>
            <w:tcW w:w="3050" w:type="dxa"/>
            <w:vMerge/>
          </w:tcPr>
          <w:p w14:paraId="1DBB798E"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3C32F874" w14:textId="4BE56A8D" w:rsidR="002F3D84" w:rsidRPr="002F3D84" w:rsidRDefault="00062A2E" w:rsidP="008337B6">
            <w:pPr>
              <w:ind w:firstLine="709"/>
              <w:jc w:val="both"/>
              <w:rPr>
                <w:rFonts w:ascii="Times New Roman" w:hAnsi="Times New Roman" w:cs="Times New Roman"/>
                <w:sz w:val="28"/>
                <w:szCs w:val="28"/>
                <w:lang w:val="uk-UA"/>
              </w:rPr>
            </w:pPr>
            <w:r w:rsidRPr="00CB04D3">
              <w:rPr>
                <w:rFonts w:ascii="Times New Roman" w:hAnsi="Times New Roman" w:cs="Times New Roman"/>
                <w:b/>
                <w:sz w:val="28"/>
                <w:szCs w:val="28"/>
                <w:lang w:val="en-US"/>
              </w:rPr>
              <w:t>name</w:t>
            </w:r>
            <w:r w:rsidRPr="002F3D84">
              <w:rPr>
                <w:rFonts w:ascii="Times New Roman" w:hAnsi="Times New Roman" w:cs="Times New Roman"/>
                <w:sz w:val="28"/>
                <w:szCs w:val="28"/>
                <w:lang w:val="en-US"/>
              </w:rPr>
              <w:t xml:space="preserve"> – </w:t>
            </w:r>
            <w:r w:rsidRPr="002F3D84">
              <w:rPr>
                <w:rFonts w:ascii="Times New Roman" w:hAnsi="Times New Roman" w:cs="Times New Roman"/>
                <w:sz w:val="28"/>
                <w:szCs w:val="28"/>
                <w:lang w:val="uk-UA"/>
              </w:rPr>
              <w:t>ім’я відправника</w:t>
            </w:r>
          </w:p>
        </w:tc>
        <w:tc>
          <w:tcPr>
            <w:tcW w:w="3051" w:type="dxa"/>
          </w:tcPr>
          <w:p w14:paraId="0A725901" w14:textId="03371B34" w:rsidR="002F3D84" w:rsidRPr="002F3D84" w:rsidRDefault="00062A2E"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character varying (string)</w:t>
            </w:r>
          </w:p>
        </w:tc>
      </w:tr>
      <w:tr w:rsidR="002F3D84" w:rsidRPr="002F3D84" w14:paraId="413D8B1C" w14:textId="77777777" w:rsidTr="005205E7">
        <w:trPr>
          <w:trHeight w:val="320"/>
        </w:trPr>
        <w:tc>
          <w:tcPr>
            <w:tcW w:w="3050" w:type="dxa"/>
            <w:vMerge/>
          </w:tcPr>
          <w:p w14:paraId="5D4B829F"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34DEF517" w14:textId="77777777" w:rsidR="002F3D84" w:rsidRPr="002F3D84" w:rsidRDefault="00CB04D3"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a</w:t>
            </w:r>
            <w:r w:rsidR="002F3D84" w:rsidRPr="00CB04D3">
              <w:rPr>
                <w:rFonts w:ascii="Times New Roman" w:hAnsi="Times New Roman" w:cs="Times New Roman"/>
                <w:b/>
                <w:sz w:val="28"/>
                <w:szCs w:val="28"/>
                <w:lang w:val="en-US"/>
              </w:rPr>
              <w:t>ddress</w:t>
            </w:r>
            <w:r w:rsidR="002F3D84" w:rsidRPr="002F3D84">
              <w:rPr>
                <w:rFonts w:ascii="Times New Roman" w:hAnsi="Times New Roman" w:cs="Times New Roman"/>
                <w:sz w:val="28"/>
                <w:szCs w:val="28"/>
                <w:lang w:val="uk-UA"/>
              </w:rPr>
              <w:t xml:space="preserve"> – адреса відправника</w:t>
            </w:r>
          </w:p>
        </w:tc>
        <w:tc>
          <w:tcPr>
            <w:tcW w:w="3051" w:type="dxa"/>
          </w:tcPr>
          <w:p w14:paraId="686D3956" w14:textId="77777777" w:rsidR="002F3D84" w:rsidRPr="002F3D84" w:rsidRDefault="002F3D84"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character varying (string)</w:t>
            </w:r>
          </w:p>
        </w:tc>
      </w:tr>
      <w:tr w:rsidR="00C85372" w:rsidRPr="002F3D84" w14:paraId="0760C1F6" w14:textId="77777777" w:rsidTr="005205E7">
        <w:trPr>
          <w:trHeight w:val="201"/>
        </w:trPr>
        <w:tc>
          <w:tcPr>
            <w:tcW w:w="3050" w:type="dxa"/>
            <w:vMerge w:val="restart"/>
          </w:tcPr>
          <w:p w14:paraId="710E761A" w14:textId="77777777" w:rsidR="00C85372" w:rsidRPr="00CB04D3" w:rsidRDefault="00C85372"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p</w:t>
            </w:r>
            <w:r w:rsidRPr="002F3D84">
              <w:rPr>
                <w:rFonts w:ascii="Times New Roman" w:hAnsi="Times New Roman" w:cs="Times New Roman"/>
                <w:b/>
                <w:sz w:val="28"/>
                <w:szCs w:val="28"/>
                <w:lang w:val="en-US"/>
              </w:rPr>
              <w:t>arcel</w:t>
            </w:r>
            <w:r>
              <w:rPr>
                <w:rFonts w:ascii="Times New Roman" w:hAnsi="Times New Roman" w:cs="Times New Roman"/>
                <w:sz w:val="28"/>
                <w:szCs w:val="28"/>
                <w:lang w:val="uk-UA"/>
              </w:rPr>
              <w:t xml:space="preserve"> – містить інформацію про посилку</w:t>
            </w:r>
          </w:p>
        </w:tc>
        <w:tc>
          <w:tcPr>
            <w:tcW w:w="3051" w:type="dxa"/>
          </w:tcPr>
          <w:p w14:paraId="52D5C7D8" w14:textId="77777777" w:rsidR="00C85372" w:rsidRPr="002F3D84" w:rsidRDefault="00C85372" w:rsidP="008337B6">
            <w:pPr>
              <w:ind w:firstLine="709"/>
              <w:jc w:val="both"/>
              <w:rPr>
                <w:rFonts w:ascii="Times New Roman" w:hAnsi="Times New Roman" w:cs="Times New Roman"/>
                <w:sz w:val="28"/>
                <w:szCs w:val="28"/>
                <w:lang w:val="uk-UA"/>
              </w:rPr>
            </w:pPr>
            <w:r w:rsidRPr="00CB04D3">
              <w:rPr>
                <w:rFonts w:ascii="Times New Roman" w:hAnsi="Times New Roman" w:cs="Times New Roman"/>
                <w:b/>
                <w:sz w:val="28"/>
                <w:szCs w:val="28"/>
                <w:lang w:val="en-US"/>
              </w:rPr>
              <w:t>parcel</w:t>
            </w:r>
            <w:r w:rsidRPr="00CB04D3">
              <w:rPr>
                <w:rFonts w:ascii="Times New Roman" w:hAnsi="Times New Roman" w:cs="Times New Roman"/>
                <w:b/>
                <w:sz w:val="28"/>
                <w:szCs w:val="28"/>
                <w:lang w:val="uk-UA"/>
              </w:rPr>
              <w:t>_</w:t>
            </w:r>
            <w:r w:rsidRPr="00CB04D3">
              <w:rPr>
                <w:rFonts w:ascii="Times New Roman" w:hAnsi="Times New Roman" w:cs="Times New Roman"/>
                <w:b/>
                <w:sz w:val="28"/>
                <w:szCs w:val="28"/>
                <w:lang w:val="en-US"/>
              </w:rPr>
              <w:t>id</w:t>
            </w:r>
            <w:r w:rsidRPr="002F3D84">
              <w:rPr>
                <w:rFonts w:ascii="Times New Roman" w:hAnsi="Times New Roman" w:cs="Times New Roman"/>
                <w:sz w:val="28"/>
                <w:szCs w:val="28"/>
                <w:lang w:val="uk-UA"/>
              </w:rPr>
              <w:t xml:space="preserve"> – унікальний ідентифікатор посилки</w:t>
            </w:r>
          </w:p>
        </w:tc>
        <w:tc>
          <w:tcPr>
            <w:tcW w:w="3051" w:type="dxa"/>
          </w:tcPr>
          <w:p w14:paraId="6E6081CF" w14:textId="77777777" w:rsidR="00C85372" w:rsidRPr="002F3D84" w:rsidRDefault="00C85372"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Integer</w:t>
            </w:r>
          </w:p>
        </w:tc>
      </w:tr>
      <w:tr w:rsidR="00C85372" w:rsidRPr="002F3D84" w14:paraId="1A70EF6C" w14:textId="77777777" w:rsidTr="005205E7">
        <w:trPr>
          <w:trHeight w:val="201"/>
        </w:trPr>
        <w:tc>
          <w:tcPr>
            <w:tcW w:w="3050" w:type="dxa"/>
            <w:vMerge/>
          </w:tcPr>
          <w:p w14:paraId="25FDB33D" w14:textId="77777777" w:rsidR="00C85372" w:rsidRPr="002F3D84" w:rsidRDefault="00C85372" w:rsidP="008337B6">
            <w:pPr>
              <w:ind w:firstLine="709"/>
              <w:jc w:val="both"/>
              <w:rPr>
                <w:rFonts w:ascii="Times New Roman" w:hAnsi="Times New Roman" w:cs="Times New Roman"/>
                <w:b/>
                <w:sz w:val="28"/>
                <w:szCs w:val="28"/>
                <w:lang w:val="uk-UA"/>
              </w:rPr>
            </w:pPr>
          </w:p>
        </w:tc>
        <w:tc>
          <w:tcPr>
            <w:tcW w:w="3051" w:type="dxa"/>
          </w:tcPr>
          <w:p w14:paraId="10D1FFD5" w14:textId="77777777" w:rsidR="00C85372" w:rsidRPr="002F3D84" w:rsidRDefault="00C85372"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status</w:t>
            </w:r>
            <w:r w:rsidRPr="002F3D84">
              <w:rPr>
                <w:rFonts w:ascii="Times New Roman" w:hAnsi="Times New Roman" w:cs="Times New Roman"/>
                <w:sz w:val="28"/>
                <w:szCs w:val="28"/>
                <w:lang w:val="en-US"/>
              </w:rPr>
              <w:t xml:space="preserve"> – </w:t>
            </w:r>
            <w:r w:rsidRPr="002F3D84">
              <w:rPr>
                <w:rFonts w:ascii="Times New Roman" w:hAnsi="Times New Roman" w:cs="Times New Roman"/>
                <w:sz w:val="28"/>
                <w:szCs w:val="28"/>
                <w:lang w:val="uk-UA"/>
              </w:rPr>
              <w:t>статус посилки</w:t>
            </w:r>
          </w:p>
        </w:tc>
        <w:tc>
          <w:tcPr>
            <w:tcW w:w="3051" w:type="dxa"/>
          </w:tcPr>
          <w:p w14:paraId="63504B98" w14:textId="77777777" w:rsidR="00C85372" w:rsidRPr="002F3D84" w:rsidRDefault="00C85372"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character varying (string)</w:t>
            </w:r>
          </w:p>
        </w:tc>
      </w:tr>
      <w:tr w:rsidR="00C85372" w:rsidRPr="002F3D84" w14:paraId="60D37A54" w14:textId="77777777" w:rsidTr="005205E7">
        <w:trPr>
          <w:trHeight w:val="201"/>
        </w:trPr>
        <w:tc>
          <w:tcPr>
            <w:tcW w:w="3050" w:type="dxa"/>
            <w:vMerge/>
          </w:tcPr>
          <w:p w14:paraId="799DB69B" w14:textId="77777777" w:rsidR="00C85372" w:rsidRPr="002F3D84" w:rsidRDefault="00C85372" w:rsidP="008337B6">
            <w:pPr>
              <w:ind w:firstLine="709"/>
              <w:jc w:val="both"/>
              <w:rPr>
                <w:rFonts w:ascii="Times New Roman" w:hAnsi="Times New Roman" w:cs="Times New Roman"/>
                <w:b/>
                <w:sz w:val="28"/>
                <w:szCs w:val="28"/>
                <w:lang w:val="uk-UA"/>
              </w:rPr>
            </w:pPr>
          </w:p>
        </w:tc>
        <w:tc>
          <w:tcPr>
            <w:tcW w:w="3051" w:type="dxa"/>
          </w:tcPr>
          <w:p w14:paraId="3273573D" w14:textId="77777777" w:rsidR="00C85372" w:rsidRPr="002F3D84" w:rsidRDefault="00C85372" w:rsidP="008337B6">
            <w:pPr>
              <w:ind w:firstLine="709"/>
              <w:jc w:val="both"/>
              <w:rPr>
                <w:rFonts w:ascii="Times New Roman" w:hAnsi="Times New Roman" w:cs="Times New Roman"/>
                <w:sz w:val="28"/>
                <w:szCs w:val="28"/>
              </w:rPr>
            </w:pPr>
            <w:r w:rsidRPr="00CB04D3">
              <w:rPr>
                <w:rFonts w:ascii="Times New Roman" w:hAnsi="Times New Roman" w:cs="Times New Roman"/>
                <w:b/>
                <w:sz w:val="28"/>
                <w:szCs w:val="28"/>
                <w:lang w:val="en-US"/>
              </w:rPr>
              <w:t>creation</w:t>
            </w:r>
            <w:r w:rsidRPr="00CB04D3">
              <w:rPr>
                <w:rFonts w:ascii="Times New Roman" w:hAnsi="Times New Roman" w:cs="Times New Roman"/>
                <w:b/>
                <w:sz w:val="28"/>
                <w:szCs w:val="28"/>
              </w:rPr>
              <w:t>_</w:t>
            </w:r>
            <w:r w:rsidRPr="00CB04D3">
              <w:rPr>
                <w:rFonts w:ascii="Times New Roman" w:hAnsi="Times New Roman" w:cs="Times New Roman"/>
                <w:b/>
                <w:sz w:val="28"/>
                <w:szCs w:val="28"/>
                <w:lang w:val="en-US"/>
              </w:rPr>
              <w:t>date</w:t>
            </w:r>
            <w:r w:rsidRPr="002F3D84">
              <w:rPr>
                <w:rFonts w:ascii="Times New Roman" w:hAnsi="Times New Roman" w:cs="Times New Roman"/>
                <w:sz w:val="28"/>
                <w:szCs w:val="28"/>
              </w:rPr>
              <w:t xml:space="preserve"> – </w:t>
            </w:r>
            <w:r w:rsidRPr="002F3D84">
              <w:rPr>
                <w:rFonts w:ascii="Times New Roman" w:hAnsi="Times New Roman" w:cs="Times New Roman"/>
                <w:sz w:val="28"/>
                <w:szCs w:val="28"/>
                <w:lang w:val="uk-UA"/>
              </w:rPr>
              <w:t>дата створення посилки</w:t>
            </w:r>
          </w:p>
        </w:tc>
        <w:tc>
          <w:tcPr>
            <w:tcW w:w="3051" w:type="dxa"/>
          </w:tcPr>
          <w:p w14:paraId="0DE68D9D" w14:textId="77777777" w:rsidR="00C85372" w:rsidRPr="002F3D84" w:rsidRDefault="00C85372"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 xml:space="preserve">Date </w:t>
            </w:r>
          </w:p>
        </w:tc>
      </w:tr>
      <w:tr w:rsidR="00434F8E" w:rsidRPr="002F3D84" w14:paraId="157BE03B" w14:textId="77777777" w:rsidTr="00AF5B67">
        <w:trPr>
          <w:trHeight w:val="715"/>
        </w:trPr>
        <w:tc>
          <w:tcPr>
            <w:tcW w:w="3050" w:type="dxa"/>
            <w:vMerge/>
          </w:tcPr>
          <w:p w14:paraId="2C08CE7F" w14:textId="77777777" w:rsidR="00434F8E" w:rsidRPr="002F3D84" w:rsidRDefault="00434F8E" w:rsidP="008337B6">
            <w:pPr>
              <w:ind w:firstLine="709"/>
              <w:jc w:val="both"/>
              <w:rPr>
                <w:rFonts w:ascii="Times New Roman" w:hAnsi="Times New Roman" w:cs="Times New Roman"/>
                <w:b/>
                <w:sz w:val="28"/>
                <w:szCs w:val="28"/>
                <w:lang w:val="uk-UA"/>
              </w:rPr>
            </w:pPr>
          </w:p>
        </w:tc>
        <w:tc>
          <w:tcPr>
            <w:tcW w:w="3051" w:type="dxa"/>
          </w:tcPr>
          <w:p w14:paraId="68E699C7" w14:textId="77777777" w:rsidR="00434F8E" w:rsidRPr="002F3D84" w:rsidRDefault="00434F8E"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parcel_cost</w:t>
            </w:r>
            <w:r w:rsidRPr="002F3D84">
              <w:rPr>
                <w:rFonts w:ascii="Times New Roman" w:hAnsi="Times New Roman" w:cs="Times New Roman"/>
                <w:sz w:val="28"/>
                <w:szCs w:val="28"/>
                <w:lang w:val="en-US"/>
              </w:rPr>
              <w:t xml:space="preserve"> – </w:t>
            </w:r>
            <w:r w:rsidRPr="002F3D84">
              <w:rPr>
                <w:rFonts w:ascii="Times New Roman" w:hAnsi="Times New Roman" w:cs="Times New Roman"/>
                <w:sz w:val="28"/>
                <w:szCs w:val="28"/>
                <w:lang w:val="uk-UA"/>
              </w:rPr>
              <w:t>вартість посилки</w:t>
            </w:r>
          </w:p>
        </w:tc>
        <w:tc>
          <w:tcPr>
            <w:tcW w:w="3051" w:type="dxa"/>
          </w:tcPr>
          <w:p w14:paraId="71A6579C" w14:textId="77777777" w:rsidR="00434F8E" w:rsidRPr="002F3D84" w:rsidRDefault="00434F8E"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 xml:space="preserve">Money </w:t>
            </w:r>
          </w:p>
        </w:tc>
      </w:tr>
      <w:tr w:rsidR="00C85372" w:rsidRPr="002F3D84" w14:paraId="1023F949" w14:textId="77777777" w:rsidTr="005205E7">
        <w:trPr>
          <w:trHeight w:val="201"/>
        </w:trPr>
        <w:tc>
          <w:tcPr>
            <w:tcW w:w="3050" w:type="dxa"/>
            <w:vMerge/>
          </w:tcPr>
          <w:p w14:paraId="447F0E95" w14:textId="77777777" w:rsidR="00C85372" w:rsidRPr="002F3D84" w:rsidRDefault="00C85372" w:rsidP="008337B6">
            <w:pPr>
              <w:ind w:firstLine="709"/>
              <w:jc w:val="both"/>
              <w:rPr>
                <w:rFonts w:ascii="Times New Roman" w:hAnsi="Times New Roman" w:cs="Times New Roman"/>
                <w:b/>
                <w:sz w:val="28"/>
                <w:szCs w:val="28"/>
                <w:lang w:val="uk-UA"/>
              </w:rPr>
            </w:pPr>
          </w:p>
        </w:tc>
        <w:tc>
          <w:tcPr>
            <w:tcW w:w="3051" w:type="dxa"/>
          </w:tcPr>
          <w:p w14:paraId="595F44DE" w14:textId="64E6BFEA" w:rsidR="00C85372" w:rsidRPr="0047136E" w:rsidRDefault="00C85372" w:rsidP="008337B6">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w:t>
            </w:r>
            <w:r w:rsidRPr="002F3D84">
              <w:rPr>
                <w:rFonts w:ascii="Times New Roman" w:hAnsi="Times New Roman" w:cs="Times New Roman"/>
                <w:b/>
                <w:sz w:val="28"/>
                <w:szCs w:val="28"/>
                <w:lang w:val="en-US"/>
              </w:rPr>
              <w:t>ourier</w:t>
            </w:r>
            <w:r>
              <w:rPr>
                <w:rFonts w:ascii="Times New Roman" w:hAnsi="Times New Roman" w:cs="Times New Roman"/>
                <w:b/>
                <w:sz w:val="28"/>
                <w:szCs w:val="28"/>
                <w:lang w:val="en-US"/>
              </w:rPr>
              <w:t xml:space="preserve">_id </w:t>
            </w:r>
            <w:r w:rsidRPr="00D1763B">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2F3D84">
              <w:rPr>
                <w:rFonts w:ascii="Times New Roman" w:hAnsi="Times New Roman" w:cs="Times New Roman"/>
                <w:sz w:val="28"/>
                <w:szCs w:val="28"/>
                <w:lang w:val="uk-UA"/>
              </w:rPr>
              <w:t>ідентифікатор кур’єра</w:t>
            </w:r>
          </w:p>
        </w:tc>
        <w:tc>
          <w:tcPr>
            <w:tcW w:w="3051" w:type="dxa"/>
          </w:tcPr>
          <w:p w14:paraId="36E1D137" w14:textId="46E9C55B" w:rsidR="00C85372" w:rsidRPr="002F3D84" w:rsidRDefault="00C85372"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Integer</w:t>
            </w:r>
          </w:p>
        </w:tc>
      </w:tr>
      <w:tr w:rsidR="00C85372" w:rsidRPr="002F3D84" w14:paraId="460E927B" w14:textId="77777777" w:rsidTr="005205E7">
        <w:trPr>
          <w:trHeight w:val="201"/>
        </w:trPr>
        <w:tc>
          <w:tcPr>
            <w:tcW w:w="3050" w:type="dxa"/>
            <w:vMerge/>
          </w:tcPr>
          <w:p w14:paraId="45DFD6F8" w14:textId="77777777" w:rsidR="00C85372" w:rsidRPr="002F3D84" w:rsidRDefault="00C85372" w:rsidP="008337B6">
            <w:pPr>
              <w:ind w:firstLine="709"/>
              <w:jc w:val="both"/>
              <w:rPr>
                <w:rFonts w:ascii="Times New Roman" w:hAnsi="Times New Roman" w:cs="Times New Roman"/>
                <w:b/>
                <w:sz w:val="28"/>
                <w:szCs w:val="28"/>
                <w:lang w:val="uk-UA"/>
              </w:rPr>
            </w:pPr>
          </w:p>
        </w:tc>
        <w:tc>
          <w:tcPr>
            <w:tcW w:w="3051" w:type="dxa"/>
          </w:tcPr>
          <w:p w14:paraId="3746C4B5" w14:textId="2E22D45C" w:rsidR="00C85372" w:rsidRDefault="00C85372" w:rsidP="008337B6">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r</w:t>
            </w:r>
            <w:r w:rsidRPr="002F3D84">
              <w:rPr>
                <w:rFonts w:ascii="Times New Roman" w:hAnsi="Times New Roman" w:cs="Times New Roman"/>
                <w:b/>
                <w:sz w:val="28"/>
                <w:szCs w:val="28"/>
                <w:lang w:val="en-US"/>
              </w:rPr>
              <w:t>ecipient</w:t>
            </w:r>
            <w:r>
              <w:rPr>
                <w:rFonts w:ascii="Times New Roman" w:hAnsi="Times New Roman" w:cs="Times New Roman"/>
                <w:b/>
                <w:sz w:val="28"/>
                <w:szCs w:val="28"/>
                <w:lang w:val="en-US"/>
              </w:rPr>
              <w:t xml:space="preserve">_id </w:t>
            </w:r>
            <w:r w:rsidRPr="00D1763B">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2F3D84">
              <w:rPr>
                <w:rFonts w:ascii="Times New Roman" w:hAnsi="Times New Roman" w:cs="Times New Roman"/>
                <w:sz w:val="28"/>
                <w:szCs w:val="28"/>
                <w:lang w:val="uk-UA"/>
              </w:rPr>
              <w:t>ідентифікатор отримувача</w:t>
            </w:r>
          </w:p>
        </w:tc>
        <w:tc>
          <w:tcPr>
            <w:tcW w:w="3051" w:type="dxa"/>
          </w:tcPr>
          <w:p w14:paraId="30F51AB6" w14:textId="4623DAAF" w:rsidR="00C85372" w:rsidRPr="002F3D84" w:rsidRDefault="00C85372"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Intege</w:t>
            </w:r>
            <w:r>
              <w:rPr>
                <w:rFonts w:ascii="Times New Roman" w:hAnsi="Times New Roman" w:cs="Times New Roman"/>
                <w:sz w:val="28"/>
                <w:szCs w:val="28"/>
                <w:lang w:val="en-US"/>
              </w:rPr>
              <w:t>r</w:t>
            </w:r>
          </w:p>
        </w:tc>
      </w:tr>
      <w:tr w:rsidR="00C85372" w:rsidRPr="00C85372" w14:paraId="528EF760" w14:textId="77777777" w:rsidTr="005205E7">
        <w:trPr>
          <w:trHeight w:val="201"/>
        </w:trPr>
        <w:tc>
          <w:tcPr>
            <w:tcW w:w="3050" w:type="dxa"/>
            <w:vMerge/>
          </w:tcPr>
          <w:p w14:paraId="365350A1" w14:textId="77777777" w:rsidR="00C85372" w:rsidRPr="002F3D84" w:rsidRDefault="00C85372" w:rsidP="008337B6">
            <w:pPr>
              <w:ind w:firstLine="709"/>
              <w:jc w:val="both"/>
              <w:rPr>
                <w:rFonts w:ascii="Times New Roman" w:hAnsi="Times New Roman" w:cs="Times New Roman"/>
                <w:b/>
                <w:sz w:val="28"/>
                <w:szCs w:val="28"/>
                <w:lang w:val="uk-UA"/>
              </w:rPr>
            </w:pPr>
          </w:p>
        </w:tc>
        <w:tc>
          <w:tcPr>
            <w:tcW w:w="3051" w:type="dxa"/>
          </w:tcPr>
          <w:p w14:paraId="3548F2A7" w14:textId="5FD07AE0" w:rsidR="00C85372" w:rsidRPr="00C85372" w:rsidRDefault="00C85372" w:rsidP="008337B6">
            <w:pPr>
              <w:ind w:firstLine="709"/>
              <w:jc w:val="both"/>
              <w:rPr>
                <w:rFonts w:ascii="Times New Roman" w:hAnsi="Times New Roman" w:cs="Times New Roman"/>
                <w:b/>
                <w:sz w:val="28"/>
                <w:szCs w:val="28"/>
                <w:lang w:val="uk-UA"/>
              </w:rPr>
            </w:pPr>
            <w:r w:rsidRPr="00CB04D3">
              <w:rPr>
                <w:rFonts w:ascii="Times New Roman" w:hAnsi="Times New Roman" w:cs="Times New Roman"/>
                <w:b/>
                <w:sz w:val="28"/>
                <w:szCs w:val="28"/>
                <w:lang w:val="en-US"/>
              </w:rPr>
              <w:t>warehouse</w:t>
            </w:r>
            <w:r w:rsidRPr="00CB04D3">
              <w:rPr>
                <w:rFonts w:ascii="Times New Roman" w:hAnsi="Times New Roman" w:cs="Times New Roman"/>
                <w:b/>
                <w:sz w:val="28"/>
                <w:szCs w:val="28"/>
                <w:lang w:val="uk-UA"/>
              </w:rPr>
              <w:t>_</w:t>
            </w:r>
            <w:r w:rsidRPr="00CB04D3">
              <w:rPr>
                <w:rFonts w:ascii="Times New Roman" w:hAnsi="Times New Roman" w:cs="Times New Roman"/>
                <w:b/>
                <w:sz w:val="28"/>
                <w:szCs w:val="28"/>
                <w:lang w:val="en-US"/>
              </w:rPr>
              <w:t>id</w:t>
            </w:r>
            <w:r w:rsidRPr="00CB04D3">
              <w:rPr>
                <w:rFonts w:ascii="Times New Roman" w:hAnsi="Times New Roman" w:cs="Times New Roman"/>
                <w:sz w:val="28"/>
                <w:szCs w:val="28"/>
                <w:lang w:val="uk-UA"/>
              </w:rPr>
              <w:t xml:space="preserve"> –</w:t>
            </w:r>
            <w:r w:rsidRPr="002F3D84">
              <w:rPr>
                <w:rFonts w:ascii="Times New Roman" w:hAnsi="Times New Roman" w:cs="Times New Roman"/>
                <w:sz w:val="28"/>
                <w:szCs w:val="28"/>
                <w:lang w:val="uk-UA"/>
              </w:rPr>
              <w:t xml:space="preserve"> ідентифікатор складу</w:t>
            </w:r>
          </w:p>
        </w:tc>
        <w:tc>
          <w:tcPr>
            <w:tcW w:w="3051" w:type="dxa"/>
          </w:tcPr>
          <w:p w14:paraId="4A91B30E" w14:textId="6116D9BD" w:rsidR="00C85372" w:rsidRPr="00C85372" w:rsidRDefault="00C85372"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Intege</w:t>
            </w:r>
            <w:r>
              <w:rPr>
                <w:rFonts w:ascii="Times New Roman" w:hAnsi="Times New Roman" w:cs="Times New Roman"/>
                <w:sz w:val="28"/>
                <w:szCs w:val="28"/>
                <w:lang w:val="en-US"/>
              </w:rPr>
              <w:t>r</w:t>
            </w:r>
          </w:p>
        </w:tc>
      </w:tr>
      <w:tr w:rsidR="002F3D84" w:rsidRPr="002F3D84" w14:paraId="24E7B4A4" w14:textId="77777777" w:rsidTr="005205E7">
        <w:trPr>
          <w:trHeight w:val="335"/>
        </w:trPr>
        <w:tc>
          <w:tcPr>
            <w:tcW w:w="3050" w:type="dxa"/>
            <w:vMerge w:val="restart"/>
          </w:tcPr>
          <w:p w14:paraId="1237E1A5" w14:textId="77777777" w:rsidR="002F3D84" w:rsidRPr="00CB04D3" w:rsidRDefault="005A2283"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c</w:t>
            </w:r>
            <w:r w:rsidR="002F3D84" w:rsidRPr="002F3D84">
              <w:rPr>
                <w:rFonts w:ascii="Times New Roman" w:hAnsi="Times New Roman" w:cs="Times New Roman"/>
                <w:b/>
                <w:sz w:val="28"/>
                <w:szCs w:val="28"/>
                <w:lang w:val="en-US"/>
              </w:rPr>
              <w:t>ourier</w:t>
            </w:r>
            <w:r w:rsidR="00CB04D3">
              <w:rPr>
                <w:rFonts w:ascii="Times New Roman" w:hAnsi="Times New Roman" w:cs="Times New Roman"/>
                <w:sz w:val="28"/>
                <w:szCs w:val="28"/>
                <w:lang w:val="uk-UA"/>
              </w:rPr>
              <w:t xml:space="preserve"> – містить інформацію про кур’єра</w:t>
            </w:r>
          </w:p>
        </w:tc>
        <w:tc>
          <w:tcPr>
            <w:tcW w:w="3051" w:type="dxa"/>
          </w:tcPr>
          <w:p w14:paraId="04D82E05" w14:textId="096F036F" w:rsidR="002F3D84" w:rsidRPr="00D1763B" w:rsidRDefault="00D1763B" w:rsidP="008337B6">
            <w:pPr>
              <w:ind w:firstLine="709"/>
              <w:jc w:val="both"/>
              <w:rPr>
                <w:rFonts w:ascii="Times New Roman" w:hAnsi="Times New Roman" w:cs="Times New Roman"/>
                <w:b/>
                <w:sz w:val="28"/>
                <w:szCs w:val="28"/>
                <w:lang w:val="uk-UA"/>
              </w:rPr>
            </w:pPr>
            <w:r w:rsidRPr="00CB04D3">
              <w:rPr>
                <w:rFonts w:ascii="Times New Roman" w:hAnsi="Times New Roman" w:cs="Times New Roman"/>
                <w:b/>
                <w:sz w:val="28"/>
                <w:szCs w:val="28"/>
                <w:lang w:val="en-US"/>
              </w:rPr>
              <w:t>courier</w:t>
            </w:r>
            <w:r w:rsidRPr="00D1763B">
              <w:rPr>
                <w:rFonts w:ascii="Times New Roman" w:hAnsi="Times New Roman" w:cs="Times New Roman"/>
                <w:b/>
                <w:sz w:val="28"/>
                <w:szCs w:val="28"/>
                <w:lang w:val="uk-UA"/>
              </w:rPr>
              <w:t>_</w:t>
            </w:r>
            <w:r w:rsidRPr="00CB04D3">
              <w:rPr>
                <w:rFonts w:ascii="Times New Roman" w:hAnsi="Times New Roman" w:cs="Times New Roman"/>
                <w:b/>
                <w:sz w:val="28"/>
                <w:szCs w:val="28"/>
                <w:lang w:val="en-US"/>
              </w:rPr>
              <w:t>id</w:t>
            </w:r>
            <w:r w:rsidRPr="00D1763B">
              <w:rPr>
                <w:rFonts w:ascii="Times New Roman" w:hAnsi="Times New Roman" w:cs="Times New Roman"/>
                <w:sz w:val="28"/>
                <w:szCs w:val="28"/>
                <w:lang w:val="uk-UA"/>
              </w:rPr>
              <w:t xml:space="preserve"> – </w:t>
            </w:r>
            <w:r w:rsidRPr="002F3D84">
              <w:rPr>
                <w:rFonts w:ascii="Times New Roman" w:hAnsi="Times New Roman" w:cs="Times New Roman"/>
                <w:sz w:val="28"/>
                <w:szCs w:val="28"/>
                <w:lang w:val="uk-UA"/>
              </w:rPr>
              <w:t>унікальний службовий ідентифікатор кур’єра</w:t>
            </w:r>
          </w:p>
        </w:tc>
        <w:tc>
          <w:tcPr>
            <w:tcW w:w="3051" w:type="dxa"/>
          </w:tcPr>
          <w:p w14:paraId="746A1655" w14:textId="525417E7" w:rsidR="00D1763B" w:rsidRPr="002F3D84" w:rsidRDefault="00D1763B" w:rsidP="008337B6">
            <w:pPr>
              <w:ind w:firstLine="709"/>
              <w:jc w:val="both"/>
              <w:rPr>
                <w:rFonts w:ascii="Times New Roman" w:hAnsi="Times New Roman" w:cs="Times New Roman"/>
                <w:sz w:val="28"/>
                <w:szCs w:val="28"/>
              </w:rPr>
            </w:pPr>
            <w:r w:rsidRPr="002F3D84">
              <w:rPr>
                <w:rFonts w:ascii="Times New Roman" w:hAnsi="Times New Roman" w:cs="Times New Roman"/>
                <w:sz w:val="28"/>
                <w:szCs w:val="28"/>
                <w:lang w:val="en-US"/>
              </w:rPr>
              <w:t>Integer</w:t>
            </w:r>
          </w:p>
        </w:tc>
      </w:tr>
      <w:tr w:rsidR="002F3D84" w:rsidRPr="002F3D84" w14:paraId="2C2D7450" w14:textId="77777777" w:rsidTr="005205E7">
        <w:trPr>
          <w:trHeight w:val="335"/>
        </w:trPr>
        <w:tc>
          <w:tcPr>
            <w:tcW w:w="3050" w:type="dxa"/>
            <w:vMerge/>
          </w:tcPr>
          <w:p w14:paraId="6809B17F"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56EB3EA2" w14:textId="3193AD60" w:rsidR="002F3D84" w:rsidRPr="002F3D84" w:rsidRDefault="00D1763B"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name</w:t>
            </w:r>
            <w:r w:rsidRPr="002F3D84">
              <w:rPr>
                <w:rFonts w:ascii="Times New Roman" w:hAnsi="Times New Roman" w:cs="Times New Roman"/>
                <w:sz w:val="28"/>
                <w:szCs w:val="28"/>
                <w:lang w:val="en-US"/>
              </w:rPr>
              <w:t xml:space="preserve"> – </w:t>
            </w:r>
            <w:r w:rsidRPr="002F3D84">
              <w:rPr>
                <w:rFonts w:ascii="Times New Roman" w:hAnsi="Times New Roman" w:cs="Times New Roman"/>
                <w:sz w:val="28"/>
                <w:szCs w:val="28"/>
                <w:lang w:val="uk-UA"/>
              </w:rPr>
              <w:t>ім’я кур’єра</w:t>
            </w:r>
          </w:p>
        </w:tc>
        <w:tc>
          <w:tcPr>
            <w:tcW w:w="3051" w:type="dxa"/>
          </w:tcPr>
          <w:p w14:paraId="19CEC377" w14:textId="27C2D094" w:rsidR="002F3D84" w:rsidRPr="0047136E" w:rsidRDefault="00D1763B"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character varying (string)</w:t>
            </w:r>
          </w:p>
        </w:tc>
      </w:tr>
      <w:tr w:rsidR="002F3D84" w:rsidRPr="002F3D84" w14:paraId="5AC89F04" w14:textId="77777777" w:rsidTr="005205E7">
        <w:trPr>
          <w:trHeight w:val="335"/>
        </w:trPr>
        <w:tc>
          <w:tcPr>
            <w:tcW w:w="3050" w:type="dxa"/>
            <w:vMerge/>
          </w:tcPr>
          <w:p w14:paraId="66D3F0DC"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6BCC12EB" w14:textId="77777777" w:rsidR="002F3D84" w:rsidRPr="002F3D84" w:rsidRDefault="00CB04D3"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p</w:t>
            </w:r>
            <w:r w:rsidR="002F3D84" w:rsidRPr="00CB04D3">
              <w:rPr>
                <w:rFonts w:ascii="Times New Roman" w:hAnsi="Times New Roman" w:cs="Times New Roman"/>
                <w:b/>
                <w:sz w:val="28"/>
                <w:szCs w:val="28"/>
                <w:lang w:val="en-US"/>
              </w:rPr>
              <w:t>hone</w:t>
            </w:r>
            <w:r w:rsidR="002F3D84" w:rsidRPr="002F3D84">
              <w:rPr>
                <w:rFonts w:ascii="Times New Roman" w:hAnsi="Times New Roman" w:cs="Times New Roman"/>
                <w:sz w:val="28"/>
                <w:szCs w:val="28"/>
                <w:lang w:val="en-US"/>
              </w:rPr>
              <w:t xml:space="preserve"> – </w:t>
            </w:r>
            <w:r w:rsidR="002F3D84" w:rsidRPr="002F3D84">
              <w:rPr>
                <w:rFonts w:ascii="Times New Roman" w:hAnsi="Times New Roman" w:cs="Times New Roman"/>
                <w:sz w:val="28"/>
                <w:szCs w:val="28"/>
                <w:lang w:val="uk-UA"/>
              </w:rPr>
              <w:t>номер телефону кур’єра</w:t>
            </w:r>
          </w:p>
        </w:tc>
        <w:tc>
          <w:tcPr>
            <w:tcW w:w="3051" w:type="dxa"/>
          </w:tcPr>
          <w:p w14:paraId="0EFEA9E6" w14:textId="77777777" w:rsidR="002F3D84" w:rsidRPr="002F3D84" w:rsidRDefault="002F3D84"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character varying (string)</w:t>
            </w:r>
          </w:p>
        </w:tc>
      </w:tr>
      <w:tr w:rsidR="002F3D84" w:rsidRPr="002F3D84" w14:paraId="62AD5F07" w14:textId="77777777" w:rsidTr="005205E7">
        <w:trPr>
          <w:trHeight w:val="335"/>
        </w:trPr>
        <w:tc>
          <w:tcPr>
            <w:tcW w:w="3050" w:type="dxa"/>
            <w:vMerge w:val="restart"/>
          </w:tcPr>
          <w:p w14:paraId="5D893AB6" w14:textId="77777777" w:rsidR="002F3D84" w:rsidRPr="00CB04D3" w:rsidRDefault="005A2283"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w</w:t>
            </w:r>
            <w:r w:rsidR="002F3D84" w:rsidRPr="002F3D84">
              <w:rPr>
                <w:rFonts w:ascii="Times New Roman" w:hAnsi="Times New Roman" w:cs="Times New Roman"/>
                <w:b/>
                <w:sz w:val="28"/>
                <w:szCs w:val="28"/>
                <w:lang w:val="en-US"/>
              </w:rPr>
              <w:t>arehouse</w:t>
            </w:r>
            <w:r w:rsidR="00CB04D3">
              <w:rPr>
                <w:rFonts w:ascii="Times New Roman" w:hAnsi="Times New Roman" w:cs="Times New Roman"/>
                <w:sz w:val="28"/>
                <w:szCs w:val="28"/>
                <w:lang w:val="uk-UA"/>
              </w:rPr>
              <w:t xml:space="preserve"> – містить інформацію про склад</w:t>
            </w:r>
          </w:p>
        </w:tc>
        <w:tc>
          <w:tcPr>
            <w:tcW w:w="3051" w:type="dxa"/>
          </w:tcPr>
          <w:p w14:paraId="749E4549" w14:textId="77777777" w:rsidR="002F3D84" w:rsidRPr="002F3D84" w:rsidRDefault="00CB04D3" w:rsidP="008337B6">
            <w:pPr>
              <w:ind w:firstLine="709"/>
              <w:jc w:val="both"/>
              <w:rPr>
                <w:rFonts w:ascii="Times New Roman" w:hAnsi="Times New Roman" w:cs="Times New Roman"/>
                <w:sz w:val="28"/>
                <w:szCs w:val="28"/>
                <w:lang w:val="uk-UA"/>
              </w:rPr>
            </w:pPr>
            <w:r w:rsidRPr="00CB04D3">
              <w:rPr>
                <w:rFonts w:ascii="Times New Roman" w:hAnsi="Times New Roman" w:cs="Times New Roman"/>
                <w:b/>
                <w:sz w:val="28"/>
                <w:szCs w:val="28"/>
                <w:lang w:val="en-US"/>
              </w:rPr>
              <w:t>w</w:t>
            </w:r>
            <w:r w:rsidR="002F3D84" w:rsidRPr="00CB04D3">
              <w:rPr>
                <w:rFonts w:ascii="Times New Roman" w:hAnsi="Times New Roman" w:cs="Times New Roman"/>
                <w:b/>
                <w:sz w:val="28"/>
                <w:szCs w:val="28"/>
                <w:lang w:val="en-US"/>
              </w:rPr>
              <w:t>arehouse</w:t>
            </w:r>
            <w:r w:rsidR="002F3D84" w:rsidRPr="00CB04D3">
              <w:rPr>
                <w:rFonts w:ascii="Times New Roman" w:hAnsi="Times New Roman" w:cs="Times New Roman"/>
                <w:b/>
                <w:sz w:val="28"/>
                <w:szCs w:val="28"/>
                <w:lang w:val="uk-UA"/>
              </w:rPr>
              <w:t>_</w:t>
            </w:r>
            <w:r w:rsidR="002F3D84" w:rsidRPr="00CB04D3">
              <w:rPr>
                <w:rFonts w:ascii="Times New Roman" w:hAnsi="Times New Roman" w:cs="Times New Roman"/>
                <w:b/>
                <w:sz w:val="28"/>
                <w:szCs w:val="28"/>
                <w:lang w:val="en-US"/>
              </w:rPr>
              <w:t>id</w:t>
            </w:r>
            <w:r w:rsidR="002F3D84" w:rsidRPr="00CB04D3">
              <w:rPr>
                <w:rFonts w:ascii="Times New Roman" w:hAnsi="Times New Roman" w:cs="Times New Roman"/>
                <w:sz w:val="28"/>
                <w:szCs w:val="28"/>
                <w:lang w:val="uk-UA"/>
              </w:rPr>
              <w:t xml:space="preserve"> – </w:t>
            </w:r>
            <w:r w:rsidR="002F3D84" w:rsidRPr="002F3D84">
              <w:rPr>
                <w:rFonts w:ascii="Times New Roman" w:hAnsi="Times New Roman" w:cs="Times New Roman"/>
                <w:sz w:val="28"/>
                <w:szCs w:val="28"/>
                <w:lang w:val="uk-UA"/>
              </w:rPr>
              <w:t>унікальний ідентифікатор складу</w:t>
            </w:r>
          </w:p>
        </w:tc>
        <w:tc>
          <w:tcPr>
            <w:tcW w:w="3051" w:type="dxa"/>
          </w:tcPr>
          <w:p w14:paraId="76D4F44F" w14:textId="77777777" w:rsidR="002F3D84" w:rsidRPr="002F3D84" w:rsidRDefault="002F3D84"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Integer</w:t>
            </w:r>
          </w:p>
        </w:tc>
      </w:tr>
      <w:tr w:rsidR="002F3D84" w:rsidRPr="002F3D84" w14:paraId="565BF139" w14:textId="77777777" w:rsidTr="005205E7">
        <w:trPr>
          <w:trHeight w:val="335"/>
        </w:trPr>
        <w:tc>
          <w:tcPr>
            <w:tcW w:w="3050" w:type="dxa"/>
            <w:vMerge/>
          </w:tcPr>
          <w:p w14:paraId="302371C6"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5AD097CA" w14:textId="1813A04D" w:rsidR="002F3D84" w:rsidRPr="002F3D84" w:rsidRDefault="00CB04D3"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a</w:t>
            </w:r>
            <w:r w:rsidR="002F3D84" w:rsidRPr="00CB04D3">
              <w:rPr>
                <w:rFonts w:ascii="Times New Roman" w:hAnsi="Times New Roman" w:cs="Times New Roman"/>
                <w:b/>
                <w:sz w:val="28"/>
                <w:szCs w:val="28"/>
                <w:lang w:val="en-US"/>
              </w:rPr>
              <w:t>d</w:t>
            </w:r>
            <w:r w:rsidR="00F32220">
              <w:rPr>
                <w:rFonts w:ascii="Times New Roman" w:hAnsi="Times New Roman" w:cs="Times New Roman"/>
                <w:b/>
                <w:sz w:val="28"/>
                <w:szCs w:val="28"/>
                <w:lang w:val="en-US"/>
              </w:rPr>
              <w:t>d</w:t>
            </w:r>
            <w:r w:rsidR="002F3D84" w:rsidRPr="00CB04D3">
              <w:rPr>
                <w:rFonts w:ascii="Times New Roman" w:hAnsi="Times New Roman" w:cs="Times New Roman"/>
                <w:b/>
                <w:sz w:val="28"/>
                <w:szCs w:val="28"/>
                <w:lang w:val="en-US"/>
              </w:rPr>
              <w:t>ress</w:t>
            </w:r>
            <w:r w:rsidR="002F3D84" w:rsidRPr="002F3D84">
              <w:rPr>
                <w:rFonts w:ascii="Times New Roman" w:hAnsi="Times New Roman" w:cs="Times New Roman"/>
                <w:sz w:val="28"/>
                <w:szCs w:val="28"/>
                <w:lang w:val="en-US"/>
              </w:rPr>
              <w:t xml:space="preserve"> – </w:t>
            </w:r>
            <w:r w:rsidR="002F3D84" w:rsidRPr="002F3D84">
              <w:rPr>
                <w:rFonts w:ascii="Times New Roman" w:hAnsi="Times New Roman" w:cs="Times New Roman"/>
                <w:sz w:val="28"/>
                <w:szCs w:val="28"/>
                <w:lang w:val="uk-UA"/>
              </w:rPr>
              <w:t>адреса складу</w:t>
            </w:r>
          </w:p>
        </w:tc>
        <w:tc>
          <w:tcPr>
            <w:tcW w:w="3051" w:type="dxa"/>
          </w:tcPr>
          <w:p w14:paraId="0F5BF894" w14:textId="77777777" w:rsidR="002F3D84" w:rsidRPr="002F3D84" w:rsidRDefault="002F3D84" w:rsidP="008337B6">
            <w:pPr>
              <w:ind w:firstLine="709"/>
              <w:jc w:val="both"/>
              <w:rPr>
                <w:rFonts w:ascii="Times New Roman" w:hAnsi="Times New Roman" w:cs="Times New Roman"/>
                <w:sz w:val="28"/>
                <w:szCs w:val="28"/>
                <w:lang w:val="en-US"/>
              </w:rPr>
            </w:pPr>
            <w:r w:rsidRPr="002F3D84">
              <w:rPr>
                <w:rFonts w:ascii="Times New Roman" w:hAnsi="Times New Roman" w:cs="Times New Roman"/>
                <w:sz w:val="28"/>
                <w:szCs w:val="28"/>
                <w:lang w:val="en-US"/>
              </w:rPr>
              <w:t>character varying (string)</w:t>
            </w:r>
          </w:p>
        </w:tc>
      </w:tr>
      <w:tr w:rsidR="002F3D84" w:rsidRPr="002F3D84" w14:paraId="7438B7D4" w14:textId="77777777" w:rsidTr="005205E7">
        <w:trPr>
          <w:trHeight w:val="335"/>
        </w:trPr>
        <w:tc>
          <w:tcPr>
            <w:tcW w:w="3050" w:type="dxa"/>
            <w:vMerge/>
          </w:tcPr>
          <w:p w14:paraId="2041FF09" w14:textId="77777777" w:rsidR="002F3D84" w:rsidRPr="002F3D84" w:rsidRDefault="002F3D84" w:rsidP="008337B6">
            <w:pPr>
              <w:ind w:firstLine="709"/>
              <w:jc w:val="both"/>
              <w:rPr>
                <w:rFonts w:ascii="Times New Roman" w:hAnsi="Times New Roman" w:cs="Times New Roman"/>
                <w:b/>
                <w:sz w:val="28"/>
                <w:szCs w:val="28"/>
                <w:lang w:val="en-US"/>
              </w:rPr>
            </w:pPr>
          </w:p>
        </w:tc>
        <w:tc>
          <w:tcPr>
            <w:tcW w:w="3051" w:type="dxa"/>
          </w:tcPr>
          <w:p w14:paraId="1EE1C241" w14:textId="77777777" w:rsidR="002F3D84" w:rsidRPr="002F3D84" w:rsidRDefault="00CB04D3" w:rsidP="008337B6">
            <w:pPr>
              <w:ind w:firstLine="709"/>
              <w:jc w:val="both"/>
              <w:rPr>
                <w:rFonts w:ascii="Times New Roman" w:hAnsi="Times New Roman" w:cs="Times New Roman"/>
                <w:sz w:val="28"/>
                <w:szCs w:val="28"/>
                <w:lang w:val="en-US"/>
              </w:rPr>
            </w:pPr>
            <w:r w:rsidRPr="00CB04D3">
              <w:rPr>
                <w:rFonts w:ascii="Times New Roman" w:hAnsi="Times New Roman" w:cs="Times New Roman"/>
                <w:b/>
                <w:sz w:val="28"/>
                <w:szCs w:val="28"/>
                <w:lang w:val="en-US"/>
              </w:rPr>
              <w:t>p</w:t>
            </w:r>
            <w:r w:rsidR="002F3D84" w:rsidRPr="00CB04D3">
              <w:rPr>
                <w:rFonts w:ascii="Times New Roman" w:hAnsi="Times New Roman" w:cs="Times New Roman"/>
                <w:b/>
                <w:sz w:val="28"/>
                <w:szCs w:val="28"/>
                <w:lang w:val="en-US"/>
              </w:rPr>
              <w:t>hone</w:t>
            </w:r>
            <w:r w:rsidR="002F3D84" w:rsidRPr="002F3D84">
              <w:rPr>
                <w:rFonts w:ascii="Times New Roman" w:hAnsi="Times New Roman" w:cs="Times New Roman"/>
                <w:sz w:val="28"/>
                <w:szCs w:val="28"/>
                <w:lang w:val="en-US"/>
              </w:rPr>
              <w:t xml:space="preserve"> – </w:t>
            </w:r>
            <w:r w:rsidR="002F3D84" w:rsidRPr="002F3D84">
              <w:rPr>
                <w:rFonts w:ascii="Times New Roman" w:hAnsi="Times New Roman" w:cs="Times New Roman"/>
                <w:sz w:val="28"/>
                <w:szCs w:val="28"/>
                <w:lang w:val="uk-UA"/>
              </w:rPr>
              <w:t>номер телефону складу</w:t>
            </w:r>
          </w:p>
        </w:tc>
        <w:tc>
          <w:tcPr>
            <w:tcW w:w="3051" w:type="dxa"/>
          </w:tcPr>
          <w:p w14:paraId="55E6041D" w14:textId="77777777" w:rsidR="002F3D84" w:rsidRPr="002F3D84" w:rsidRDefault="002F3D84" w:rsidP="008337B6">
            <w:pPr>
              <w:ind w:firstLine="709"/>
              <w:jc w:val="both"/>
              <w:rPr>
                <w:rFonts w:ascii="Times New Roman" w:hAnsi="Times New Roman" w:cs="Times New Roman"/>
                <w:sz w:val="28"/>
                <w:szCs w:val="28"/>
              </w:rPr>
            </w:pPr>
            <w:r w:rsidRPr="002F3D84">
              <w:rPr>
                <w:rFonts w:ascii="Times New Roman" w:hAnsi="Times New Roman" w:cs="Times New Roman"/>
                <w:sz w:val="28"/>
                <w:szCs w:val="28"/>
                <w:lang w:val="en-US"/>
              </w:rPr>
              <w:t>character varying (string)</w:t>
            </w:r>
          </w:p>
        </w:tc>
      </w:tr>
      <w:tr w:rsidR="007127D2" w:rsidRPr="007127D2" w14:paraId="402F31F1" w14:textId="77777777" w:rsidTr="005205E7">
        <w:trPr>
          <w:trHeight w:val="998"/>
        </w:trPr>
        <w:tc>
          <w:tcPr>
            <w:tcW w:w="3050" w:type="dxa"/>
            <w:vMerge w:val="restart"/>
          </w:tcPr>
          <w:p w14:paraId="3EF1446A" w14:textId="68A32D14" w:rsidR="007127D2" w:rsidRPr="00CB04D3" w:rsidRDefault="007127D2" w:rsidP="008337B6">
            <w:pPr>
              <w:ind w:firstLine="709"/>
              <w:jc w:val="both"/>
              <w:rPr>
                <w:rFonts w:ascii="Times New Roman" w:hAnsi="Times New Roman" w:cs="Times New Roman"/>
                <w:b/>
                <w:sz w:val="28"/>
                <w:szCs w:val="28"/>
                <w:lang w:val="uk-UA"/>
              </w:rPr>
            </w:pPr>
            <w:bookmarkStart w:id="1" w:name="_Hlk155197137"/>
            <w:r>
              <w:rPr>
                <w:rFonts w:ascii="Times New Roman" w:hAnsi="Times New Roman" w:cs="Times New Roman"/>
                <w:b/>
                <w:sz w:val="28"/>
                <w:szCs w:val="28"/>
                <w:lang w:val="en-US"/>
              </w:rPr>
              <w:t>courier</w:t>
            </w:r>
            <w:r w:rsidRPr="00237BE4">
              <w:rPr>
                <w:rFonts w:ascii="Times New Roman" w:hAnsi="Times New Roman" w:cs="Times New Roman"/>
                <w:b/>
                <w:sz w:val="28"/>
                <w:szCs w:val="28"/>
              </w:rPr>
              <w:t>_</w:t>
            </w:r>
            <w:r>
              <w:rPr>
                <w:rFonts w:ascii="Times New Roman" w:hAnsi="Times New Roman" w:cs="Times New Roman"/>
                <w:b/>
                <w:sz w:val="28"/>
                <w:szCs w:val="28"/>
                <w:lang w:val="en-US"/>
              </w:rPr>
              <w:t>w</w:t>
            </w:r>
            <w:r w:rsidRPr="002F3D84">
              <w:rPr>
                <w:rFonts w:ascii="Times New Roman" w:hAnsi="Times New Roman" w:cs="Times New Roman"/>
                <w:b/>
                <w:sz w:val="28"/>
                <w:szCs w:val="28"/>
                <w:lang w:val="en-US"/>
              </w:rPr>
              <w:t>arehouse</w:t>
            </w:r>
            <w:r w:rsidR="00237BE4" w:rsidRPr="00237BE4">
              <w:rPr>
                <w:rFonts w:ascii="Times New Roman" w:hAnsi="Times New Roman" w:cs="Times New Roman"/>
                <w:b/>
                <w:sz w:val="28"/>
                <w:szCs w:val="28"/>
              </w:rPr>
              <w:t xml:space="preserve"> </w:t>
            </w:r>
            <w:bookmarkEnd w:id="1"/>
            <w:r w:rsidR="00237BE4">
              <w:rPr>
                <w:rFonts w:ascii="Times New Roman" w:hAnsi="Times New Roman" w:cs="Times New Roman"/>
                <w:sz w:val="28"/>
                <w:szCs w:val="28"/>
                <w:lang w:val="uk-UA"/>
              </w:rPr>
              <w:t xml:space="preserve">– містить інформацію про </w:t>
            </w:r>
            <w:r w:rsidR="00A20D8C">
              <w:rPr>
                <w:rFonts w:ascii="Times New Roman" w:hAnsi="Times New Roman" w:cs="Times New Roman"/>
                <w:sz w:val="28"/>
                <w:szCs w:val="28"/>
                <w:lang w:val="uk-UA"/>
              </w:rPr>
              <w:t>кур’єрів та склади,</w:t>
            </w:r>
            <w:r w:rsidR="00BD33BB">
              <w:rPr>
                <w:rFonts w:ascii="Times New Roman" w:hAnsi="Times New Roman" w:cs="Times New Roman"/>
                <w:sz w:val="28"/>
                <w:szCs w:val="28"/>
                <w:lang w:val="uk-UA"/>
              </w:rPr>
              <w:t xml:space="preserve"> за якими </w:t>
            </w:r>
            <w:r w:rsidR="00A20D8C">
              <w:rPr>
                <w:rFonts w:ascii="Times New Roman" w:hAnsi="Times New Roman" w:cs="Times New Roman"/>
                <w:sz w:val="28"/>
                <w:szCs w:val="28"/>
                <w:lang w:val="uk-UA"/>
              </w:rPr>
              <w:t>вони закріпле</w:t>
            </w:r>
            <w:r w:rsidR="00BD33BB">
              <w:rPr>
                <w:rFonts w:ascii="Times New Roman" w:hAnsi="Times New Roman" w:cs="Times New Roman"/>
                <w:sz w:val="28"/>
                <w:szCs w:val="28"/>
                <w:lang w:val="uk-UA"/>
              </w:rPr>
              <w:t>ні</w:t>
            </w:r>
          </w:p>
        </w:tc>
        <w:tc>
          <w:tcPr>
            <w:tcW w:w="3051" w:type="dxa"/>
          </w:tcPr>
          <w:p w14:paraId="48DA6ED9" w14:textId="0978F7D7" w:rsidR="007127D2" w:rsidRPr="007127D2" w:rsidRDefault="007127D2" w:rsidP="008337B6">
            <w:pPr>
              <w:ind w:firstLine="709"/>
              <w:jc w:val="both"/>
              <w:rPr>
                <w:rFonts w:ascii="Times New Roman" w:hAnsi="Times New Roman" w:cs="Times New Roman"/>
                <w:sz w:val="28"/>
                <w:szCs w:val="28"/>
                <w:lang w:val="uk-UA"/>
              </w:rPr>
            </w:pPr>
            <w:r>
              <w:rPr>
                <w:rFonts w:ascii="Times New Roman" w:hAnsi="Times New Roman" w:cs="Times New Roman"/>
                <w:b/>
                <w:sz w:val="28"/>
                <w:szCs w:val="28"/>
                <w:lang w:val="en-US"/>
              </w:rPr>
              <w:t>courier</w:t>
            </w:r>
            <w:r w:rsidRPr="007127D2">
              <w:rPr>
                <w:rFonts w:ascii="Times New Roman" w:hAnsi="Times New Roman" w:cs="Times New Roman"/>
                <w:b/>
                <w:sz w:val="28"/>
                <w:szCs w:val="28"/>
                <w:lang w:val="uk-UA"/>
              </w:rPr>
              <w:t>_</w:t>
            </w:r>
            <w:r>
              <w:rPr>
                <w:rFonts w:ascii="Times New Roman" w:hAnsi="Times New Roman" w:cs="Times New Roman"/>
                <w:b/>
                <w:sz w:val="28"/>
                <w:szCs w:val="28"/>
                <w:lang w:val="en-US"/>
              </w:rPr>
              <w:t>w</w:t>
            </w:r>
            <w:r w:rsidRPr="002F3D84">
              <w:rPr>
                <w:rFonts w:ascii="Times New Roman" w:hAnsi="Times New Roman" w:cs="Times New Roman"/>
                <w:b/>
                <w:sz w:val="28"/>
                <w:szCs w:val="28"/>
                <w:lang w:val="en-US"/>
              </w:rPr>
              <w:t>arehouse</w:t>
            </w:r>
            <w:r w:rsidRPr="007127D2">
              <w:rPr>
                <w:rFonts w:ascii="Times New Roman" w:hAnsi="Times New Roman" w:cs="Times New Roman"/>
                <w:b/>
                <w:sz w:val="28"/>
                <w:szCs w:val="28"/>
                <w:lang w:val="uk-UA"/>
              </w:rPr>
              <w:t>_</w:t>
            </w:r>
            <w:r>
              <w:rPr>
                <w:rFonts w:ascii="Times New Roman" w:hAnsi="Times New Roman" w:cs="Times New Roman"/>
                <w:b/>
                <w:sz w:val="28"/>
                <w:szCs w:val="28"/>
                <w:lang w:val="en-US"/>
              </w:rPr>
              <w:t>id</w:t>
            </w:r>
            <w:r w:rsidRPr="007127D2">
              <w:rPr>
                <w:rFonts w:ascii="Times New Roman" w:hAnsi="Times New Roman" w:cs="Times New Roman"/>
                <w:b/>
                <w:sz w:val="28"/>
                <w:szCs w:val="28"/>
                <w:lang w:val="uk-UA"/>
              </w:rPr>
              <w:t xml:space="preserve"> </w:t>
            </w:r>
            <w:r w:rsidRPr="00CB04D3">
              <w:rPr>
                <w:rFonts w:ascii="Times New Roman" w:hAnsi="Times New Roman" w:cs="Times New Roman"/>
                <w:sz w:val="28"/>
                <w:szCs w:val="28"/>
                <w:lang w:val="uk-UA"/>
              </w:rPr>
              <w:t>–</w:t>
            </w:r>
            <w:r w:rsidRPr="007127D2">
              <w:rPr>
                <w:rFonts w:ascii="Times New Roman" w:hAnsi="Times New Roman" w:cs="Times New Roman"/>
                <w:sz w:val="28"/>
                <w:szCs w:val="28"/>
                <w:lang w:val="uk-UA"/>
              </w:rPr>
              <w:t xml:space="preserve"> </w:t>
            </w:r>
            <w:r w:rsidRPr="002F3D84">
              <w:rPr>
                <w:rFonts w:ascii="Times New Roman" w:hAnsi="Times New Roman" w:cs="Times New Roman"/>
                <w:sz w:val="28"/>
                <w:szCs w:val="28"/>
                <w:lang w:val="uk-UA"/>
              </w:rPr>
              <w:t>унікальний</w:t>
            </w:r>
            <w:r w:rsidRPr="007127D2">
              <w:rPr>
                <w:rFonts w:ascii="Times New Roman" w:hAnsi="Times New Roman" w:cs="Times New Roman"/>
                <w:sz w:val="28"/>
                <w:szCs w:val="28"/>
                <w:lang w:val="uk-UA"/>
              </w:rPr>
              <w:t xml:space="preserve"> </w:t>
            </w:r>
            <w:r w:rsidRPr="002F3D84">
              <w:rPr>
                <w:rFonts w:ascii="Times New Roman" w:hAnsi="Times New Roman" w:cs="Times New Roman"/>
                <w:sz w:val="28"/>
                <w:szCs w:val="28"/>
                <w:lang w:val="uk-UA"/>
              </w:rPr>
              <w:t xml:space="preserve">ідентифікатор </w:t>
            </w:r>
            <w:r>
              <w:rPr>
                <w:rFonts w:ascii="Times New Roman" w:hAnsi="Times New Roman" w:cs="Times New Roman"/>
                <w:sz w:val="28"/>
                <w:szCs w:val="28"/>
                <w:lang w:val="uk-UA"/>
              </w:rPr>
              <w:t>рядка</w:t>
            </w:r>
          </w:p>
        </w:tc>
        <w:tc>
          <w:tcPr>
            <w:tcW w:w="3051" w:type="dxa"/>
          </w:tcPr>
          <w:p w14:paraId="7EDB5A96" w14:textId="4594E4E1" w:rsidR="007127D2" w:rsidRPr="007127D2" w:rsidRDefault="004A394E"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Integer</w:t>
            </w:r>
          </w:p>
        </w:tc>
      </w:tr>
      <w:tr w:rsidR="007127D2" w:rsidRPr="007127D2" w14:paraId="47F2A052" w14:textId="77777777" w:rsidTr="005205E7">
        <w:trPr>
          <w:trHeight w:val="998"/>
        </w:trPr>
        <w:tc>
          <w:tcPr>
            <w:tcW w:w="3050" w:type="dxa"/>
            <w:vMerge/>
          </w:tcPr>
          <w:p w14:paraId="6C198FA9" w14:textId="77777777" w:rsidR="007127D2" w:rsidRDefault="007127D2" w:rsidP="008337B6">
            <w:pPr>
              <w:ind w:firstLine="709"/>
              <w:jc w:val="both"/>
              <w:rPr>
                <w:rFonts w:ascii="Times New Roman" w:hAnsi="Times New Roman" w:cs="Times New Roman"/>
                <w:b/>
                <w:sz w:val="28"/>
                <w:szCs w:val="28"/>
                <w:lang w:val="en-US"/>
              </w:rPr>
            </w:pPr>
          </w:p>
        </w:tc>
        <w:tc>
          <w:tcPr>
            <w:tcW w:w="3051" w:type="dxa"/>
          </w:tcPr>
          <w:p w14:paraId="2BA93135" w14:textId="15308FB7" w:rsidR="007127D2" w:rsidRPr="007127D2" w:rsidRDefault="007127D2" w:rsidP="008337B6">
            <w:pPr>
              <w:ind w:firstLine="709"/>
              <w:jc w:val="both"/>
              <w:rPr>
                <w:rFonts w:ascii="Times New Roman" w:hAnsi="Times New Roman" w:cs="Times New Roman"/>
                <w:b/>
                <w:sz w:val="28"/>
                <w:szCs w:val="28"/>
                <w:lang w:val="uk-UA"/>
              </w:rPr>
            </w:pPr>
            <w:r w:rsidRPr="00CB04D3">
              <w:rPr>
                <w:rFonts w:ascii="Times New Roman" w:hAnsi="Times New Roman" w:cs="Times New Roman"/>
                <w:b/>
                <w:sz w:val="28"/>
                <w:szCs w:val="28"/>
                <w:lang w:val="en-US"/>
              </w:rPr>
              <w:t>courier_id</w:t>
            </w:r>
            <w:r>
              <w:rPr>
                <w:rFonts w:ascii="Times New Roman" w:hAnsi="Times New Roman" w:cs="Times New Roman"/>
                <w:b/>
                <w:sz w:val="28"/>
                <w:szCs w:val="28"/>
                <w:lang w:val="uk-UA"/>
              </w:rPr>
              <w:t xml:space="preserve"> </w:t>
            </w:r>
            <w:r w:rsidRPr="00CB04D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2F3D84">
              <w:rPr>
                <w:rFonts w:ascii="Times New Roman" w:hAnsi="Times New Roman" w:cs="Times New Roman"/>
                <w:sz w:val="28"/>
                <w:szCs w:val="28"/>
                <w:lang w:val="uk-UA"/>
              </w:rPr>
              <w:t>службовий ідентифікатор кур’єра</w:t>
            </w:r>
          </w:p>
        </w:tc>
        <w:tc>
          <w:tcPr>
            <w:tcW w:w="3051" w:type="dxa"/>
          </w:tcPr>
          <w:p w14:paraId="14D1994B" w14:textId="7C1D5F5B" w:rsidR="007127D2" w:rsidRPr="007127D2" w:rsidRDefault="004A394E"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Integer</w:t>
            </w:r>
          </w:p>
        </w:tc>
      </w:tr>
      <w:tr w:rsidR="007127D2" w:rsidRPr="007127D2" w14:paraId="2C560849" w14:textId="77777777" w:rsidTr="005205E7">
        <w:trPr>
          <w:trHeight w:val="998"/>
        </w:trPr>
        <w:tc>
          <w:tcPr>
            <w:tcW w:w="3050" w:type="dxa"/>
            <w:vMerge/>
          </w:tcPr>
          <w:p w14:paraId="0DCB91BB" w14:textId="77777777" w:rsidR="007127D2" w:rsidRDefault="007127D2" w:rsidP="008337B6">
            <w:pPr>
              <w:ind w:firstLine="709"/>
              <w:jc w:val="both"/>
              <w:rPr>
                <w:rFonts w:ascii="Times New Roman" w:hAnsi="Times New Roman" w:cs="Times New Roman"/>
                <w:b/>
                <w:sz w:val="28"/>
                <w:szCs w:val="28"/>
                <w:lang w:val="en-US"/>
              </w:rPr>
            </w:pPr>
          </w:p>
        </w:tc>
        <w:tc>
          <w:tcPr>
            <w:tcW w:w="3051" w:type="dxa"/>
          </w:tcPr>
          <w:p w14:paraId="55A2650F" w14:textId="2FB10DA1" w:rsidR="007127D2" w:rsidRPr="007127D2" w:rsidRDefault="007127D2" w:rsidP="008337B6">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w</w:t>
            </w:r>
            <w:r w:rsidRPr="002F3D84">
              <w:rPr>
                <w:rFonts w:ascii="Times New Roman" w:hAnsi="Times New Roman" w:cs="Times New Roman"/>
                <w:b/>
                <w:sz w:val="28"/>
                <w:szCs w:val="28"/>
                <w:lang w:val="en-US"/>
              </w:rPr>
              <w:t>arehouse</w:t>
            </w:r>
            <w:r>
              <w:rPr>
                <w:rFonts w:ascii="Times New Roman" w:hAnsi="Times New Roman" w:cs="Times New Roman"/>
                <w:b/>
                <w:sz w:val="28"/>
                <w:szCs w:val="28"/>
                <w:lang w:val="uk-UA"/>
              </w:rPr>
              <w:t>_</w:t>
            </w:r>
            <w:r>
              <w:rPr>
                <w:rFonts w:ascii="Times New Roman" w:hAnsi="Times New Roman" w:cs="Times New Roman"/>
                <w:b/>
                <w:sz w:val="28"/>
                <w:szCs w:val="28"/>
                <w:lang w:val="en-US"/>
              </w:rPr>
              <w:t xml:space="preserve">id </w:t>
            </w:r>
            <w:r w:rsidRPr="00CB04D3">
              <w:rPr>
                <w:rFonts w:ascii="Times New Roman" w:hAnsi="Times New Roman" w:cs="Times New Roman"/>
                <w:sz w:val="28"/>
                <w:szCs w:val="28"/>
                <w:lang w:val="uk-UA"/>
              </w:rPr>
              <w:t>–</w:t>
            </w:r>
            <w:r>
              <w:rPr>
                <w:rFonts w:ascii="Times New Roman" w:hAnsi="Times New Roman" w:cs="Times New Roman"/>
                <w:sz w:val="28"/>
                <w:szCs w:val="28"/>
                <w:lang w:val="en-US"/>
              </w:rPr>
              <w:t xml:space="preserve"> </w:t>
            </w:r>
            <w:r w:rsidRPr="002F3D84">
              <w:rPr>
                <w:rFonts w:ascii="Times New Roman" w:hAnsi="Times New Roman" w:cs="Times New Roman"/>
                <w:sz w:val="28"/>
                <w:szCs w:val="28"/>
                <w:lang w:val="uk-UA"/>
              </w:rPr>
              <w:t>ідентифікатор складу</w:t>
            </w:r>
          </w:p>
        </w:tc>
        <w:tc>
          <w:tcPr>
            <w:tcW w:w="3051" w:type="dxa"/>
          </w:tcPr>
          <w:p w14:paraId="520BDE25" w14:textId="0DE01B2D" w:rsidR="007127D2" w:rsidRPr="007127D2" w:rsidRDefault="004A394E" w:rsidP="008337B6">
            <w:pPr>
              <w:ind w:firstLine="709"/>
              <w:jc w:val="both"/>
              <w:rPr>
                <w:rFonts w:ascii="Times New Roman" w:hAnsi="Times New Roman" w:cs="Times New Roman"/>
                <w:sz w:val="28"/>
                <w:szCs w:val="28"/>
                <w:lang w:val="uk-UA"/>
              </w:rPr>
            </w:pPr>
            <w:r w:rsidRPr="002F3D84">
              <w:rPr>
                <w:rFonts w:ascii="Times New Roman" w:hAnsi="Times New Roman" w:cs="Times New Roman"/>
                <w:sz w:val="28"/>
                <w:szCs w:val="28"/>
                <w:lang w:val="en-US"/>
              </w:rPr>
              <w:t>Integer</w:t>
            </w:r>
          </w:p>
        </w:tc>
      </w:tr>
    </w:tbl>
    <w:p w14:paraId="1130691D" w14:textId="052DB566" w:rsidR="00514B3D" w:rsidRDefault="00514B3D" w:rsidP="008337B6">
      <w:pPr>
        <w:spacing w:after="0" w:line="240" w:lineRule="auto"/>
        <w:ind w:firstLine="709"/>
        <w:jc w:val="both"/>
        <w:rPr>
          <w:rFonts w:ascii="Times New Roman" w:hAnsi="Times New Roman" w:cs="Times New Roman"/>
          <w:sz w:val="28"/>
          <w:szCs w:val="28"/>
          <w:lang w:val="uk-UA"/>
        </w:rPr>
      </w:pPr>
    </w:p>
    <w:p w14:paraId="316B872E" w14:textId="75CAA0FD" w:rsidR="00F32220" w:rsidRDefault="00514B3D" w:rsidP="008337B6">
      <w:pPr>
        <w:spacing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ED5AA94" w14:textId="4F0D67EE" w:rsidR="00C83774" w:rsidRDefault="00C83774" w:rsidP="00D62F12">
      <w:pPr>
        <w:spacing w:line="240" w:lineRule="auto"/>
        <w:ind w:firstLine="708"/>
        <w:jc w:val="both"/>
        <w:rPr>
          <w:rFonts w:ascii="Times New Roman" w:hAnsi="Times New Roman" w:cs="Times New Roman"/>
          <w:b/>
          <w:bCs/>
          <w:sz w:val="28"/>
          <w:lang w:val="uk-UA"/>
        </w:rPr>
      </w:pPr>
      <w:r w:rsidRPr="00C83774">
        <w:rPr>
          <w:rFonts w:ascii="Times New Roman" w:hAnsi="Times New Roman" w:cs="Times New Roman"/>
          <w:b/>
          <w:bCs/>
          <w:noProof/>
          <w:sz w:val="28"/>
          <w:lang w:eastAsia="ru-RU"/>
        </w:rPr>
        <w:lastRenderedPageBreak/>
        <w:drawing>
          <wp:inline distT="0" distB="0" distL="0" distR="0" wp14:anchorId="6C2D4E89" wp14:editId="13DC5FD1">
            <wp:extent cx="5544185" cy="3273173"/>
            <wp:effectExtent l="0" t="0" r="0" b="3810"/>
            <wp:docPr id="376191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1442" name=""/>
                    <pic:cNvPicPr/>
                  </pic:nvPicPr>
                  <pic:blipFill>
                    <a:blip r:embed="rId11"/>
                    <a:stretch>
                      <a:fillRect/>
                    </a:stretch>
                  </pic:blipFill>
                  <pic:spPr>
                    <a:xfrm>
                      <a:off x="0" y="0"/>
                      <a:ext cx="5546245" cy="3274389"/>
                    </a:xfrm>
                    <a:prstGeom prst="rect">
                      <a:avLst/>
                    </a:prstGeom>
                  </pic:spPr>
                </pic:pic>
              </a:graphicData>
            </a:graphic>
          </wp:inline>
        </w:drawing>
      </w:r>
    </w:p>
    <w:p w14:paraId="5058F55E" w14:textId="1D73E3AB" w:rsidR="00013466" w:rsidRPr="00013466" w:rsidRDefault="00013466" w:rsidP="00013466">
      <w:pPr>
        <w:spacing w:line="240" w:lineRule="auto"/>
        <w:ind w:firstLine="709"/>
        <w:jc w:val="center"/>
        <w:rPr>
          <w:rFonts w:ascii="Times New Roman" w:hAnsi="Times New Roman" w:cs="Times New Roman"/>
          <w:bCs/>
          <w:sz w:val="28"/>
          <w:lang w:val="uk-UA"/>
        </w:rPr>
      </w:pPr>
      <w:r>
        <w:rPr>
          <w:rFonts w:ascii="Times New Roman" w:hAnsi="Times New Roman" w:cs="Times New Roman"/>
          <w:bCs/>
          <w:sz w:val="28"/>
          <w:lang w:val="uk-UA"/>
        </w:rPr>
        <w:t>Рисунок 2 – Схема бази даних у графічному вигляді</w:t>
      </w:r>
    </w:p>
    <w:p w14:paraId="113A2A31" w14:textId="77777777" w:rsidR="00224B27" w:rsidRDefault="008A1013" w:rsidP="00224B27">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С</w:t>
      </w:r>
      <w:r w:rsidRPr="000C5C4F">
        <w:rPr>
          <w:rFonts w:ascii="Times New Roman" w:hAnsi="Times New Roman" w:cs="Times New Roman"/>
          <w:sz w:val="28"/>
          <w:lang w:val="uk-UA"/>
        </w:rPr>
        <w:t xml:space="preserve">утність </w:t>
      </w:r>
      <w:r w:rsidRPr="00240958">
        <w:rPr>
          <w:rFonts w:ascii="Times New Roman" w:hAnsi="Times New Roman" w:cs="Times New Roman"/>
          <w:sz w:val="28"/>
          <w:lang w:val="uk-UA"/>
        </w:rPr>
        <w:t>"</w:t>
      </w:r>
      <w:r w:rsidRPr="008A1013">
        <w:rPr>
          <w:rFonts w:ascii="Times New Roman" w:hAnsi="Times New Roman" w:cs="Times New Roman"/>
          <w:sz w:val="28"/>
          <w:lang w:val="en-US"/>
        </w:rPr>
        <w:t>Parcel</w:t>
      </w:r>
      <w:r w:rsidRPr="00240958">
        <w:rPr>
          <w:rFonts w:ascii="Times New Roman" w:hAnsi="Times New Roman" w:cs="Times New Roman"/>
          <w:sz w:val="28"/>
          <w:lang w:val="uk-UA"/>
        </w:rPr>
        <w:t>"</w:t>
      </w:r>
      <w:r w:rsidRPr="000C5C4F">
        <w:rPr>
          <w:rFonts w:ascii="Times New Roman" w:hAnsi="Times New Roman" w:cs="Times New Roman"/>
          <w:sz w:val="28"/>
          <w:lang w:val="uk-UA"/>
        </w:rPr>
        <w:t xml:space="preserve"> було перетворено у таблицю </w:t>
      </w:r>
      <w:r w:rsidRPr="00240958">
        <w:rPr>
          <w:rFonts w:ascii="Times New Roman" w:hAnsi="Times New Roman" w:cs="Times New Roman"/>
          <w:sz w:val="28"/>
          <w:lang w:val="uk-UA"/>
        </w:rPr>
        <w:t>"</w:t>
      </w:r>
      <w:r>
        <w:rPr>
          <w:rFonts w:ascii="Times New Roman" w:hAnsi="Times New Roman" w:cs="Times New Roman"/>
          <w:sz w:val="28"/>
          <w:lang w:val="en-US"/>
        </w:rPr>
        <w:t>p</w:t>
      </w:r>
      <w:r w:rsidRPr="008A1013">
        <w:rPr>
          <w:rFonts w:ascii="Times New Roman" w:hAnsi="Times New Roman" w:cs="Times New Roman"/>
          <w:sz w:val="28"/>
          <w:lang w:val="en-US"/>
        </w:rPr>
        <w:t>arcel</w:t>
      </w:r>
      <w:r>
        <w:rPr>
          <w:rFonts w:ascii="Times New Roman" w:hAnsi="Times New Roman" w:cs="Times New Roman"/>
          <w:sz w:val="28"/>
          <w:lang w:val="en-US"/>
        </w:rPr>
        <w:t>s</w:t>
      </w:r>
      <w:r w:rsidRPr="00240958">
        <w:rPr>
          <w:rFonts w:ascii="Times New Roman" w:hAnsi="Times New Roman" w:cs="Times New Roman"/>
          <w:sz w:val="28"/>
          <w:lang w:val="uk-UA"/>
        </w:rPr>
        <w:t>"</w:t>
      </w:r>
      <w:r w:rsidRPr="00140091">
        <w:rPr>
          <w:rFonts w:ascii="Times New Roman" w:hAnsi="Times New Roman" w:cs="Times New Roman"/>
          <w:sz w:val="28"/>
          <w:lang w:val="uk-UA"/>
        </w:rPr>
        <w:t>(</w:t>
      </w:r>
      <w:r>
        <w:rPr>
          <w:rFonts w:ascii="Times New Roman" w:hAnsi="Times New Roman" w:cs="Times New Roman"/>
          <w:sz w:val="28"/>
          <w:lang w:val="uk-UA"/>
        </w:rPr>
        <w:t>с</w:t>
      </w:r>
      <w:r w:rsidRPr="000C5C4F">
        <w:rPr>
          <w:rFonts w:ascii="Times New Roman" w:hAnsi="Times New Roman" w:cs="Times New Roman"/>
          <w:sz w:val="28"/>
          <w:lang w:val="uk-UA"/>
        </w:rPr>
        <w:t xml:space="preserve">утність </w:t>
      </w:r>
      <w:r w:rsidRPr="00240958">
        <w:rPr>
          <w:rFonts w:ascii="Times New Roman" w:hAnsi="Times New Roman" w:cs="Times New Roman"/>
          <w:sz w:val="28"/>
          <w:lang w:val="uk-UA"/>
        </w:rPr>
        <w:t>"</w:t>
      </w:r>
      <w:r w:rsidRPr="008A1013">
        <w:rPr>
          <w:rFonts w:ascii="Times New Roman" w:hAnsi="Times New Roman" w:cs="Times New Roman"/>
          <w:sz w:val="28"/>
          <w:lang w:val="en-US"/>
        </w:rPr>
        <w:t>Recipient</w:t>
      </w:r>
      <w:r w:rsidRPr="00240958">
        <w:rPr>
          <w:rFonts w:ascii="Times New Roman" w:hAnsi="Times New Roman" w:cs="Times New Roman"/>
          <w:sz w:val="28"/>
          <w:lang w:val="uk-UA"/>
        </w:rPr>
        <w:t>"</w:t>
      </w:r>
      <w:r w:rsidRPr="002F037C">
        <w:rPr>
          <w:rFonts w:ascii="Times New Roman" w:hAnsi="Times New Roman" w:cs="Times New Roman"/>
          <w:sz w:val="28"/>
          <w:lang w:val="uk-UA"/>
        </w:rPr>
        <w:t xml:space="preserve"> -&gt; табл. </w:t>
      </w:r>
      <w:r w:rsidRPr="00240958">
        <w:rPr>
          <w:rFonts w:ascii="Times New Roman" w:hAnsi="Times New Roman" w:cs="Times New Roman"/>
          <w:sz w:val="28"/>
          <w:lang w:val="uk-UA"/>
        </w:rPr>
        <w:t>"</w:t>
      </w:r>
      <w:r>
        <w:rPr>
          <w:rFonts w:ascii="Times New Roman" w:hAnsi="Times New Roman" w:cs="Times New Roman"/>
          <w:sz w:val="28"/>
          <w:lang w:val="en-US"/>
        </w:rPr>
        <w:t>re</w:t>
      </w:r>
      <w:r w:rsidRPr="008A1013">
        <w:rPr>
          <w:rFonts w:ascii="Times New Roman" w:hAnsi="Times New Roman" w:cs="Times New Roman"/>
          <w:sz w:val="28"/>
          <w:lang w:val="en-US"/>
        </w:rPr>
        <w:t>cipient</w:t>
      </w:r>
      <w:r>
        <w:rPr>
          <w:rFonts w:ascii="Times New Roman" w:hAnsi="Times New Roman" w:cs="Times New Roman"/>
          <w:sz w:val="28"/>
          <w:lang w:val="en-US"/>
        </w:rPr>
        <w:t>s</w:t>
      </w:r>
      <w:r w:rsidRPr="00240958">
        <w:rPr>
          <w:rFonts w:ascii="Times New Roman" w:hAnsi="Times New Roman" w:cs="Times New Roman"/>
          <w:sz w:val="28"/>
          <w:lang w:val="uk-UA"/>
        </w:rPr>
        <w:t>"</w:t>
      </w:r>
      <w:r w:rsidRPr="002F037C">
        <w:rPr>
          <w:rFonts w:ascii="Times New Roman" w:hAnsi="Times New Roman" w:cs="Times New Roman"/>
          <w:sz w:val="28"/>
          <w:lang w:val="uk-UA"/>
        </w:rPr>
        <w:t xml:space="preserve">; </w:t>
      </w:r>
      <w:r>
        <w:rPr>
          <w:rFonts w:ascii="Times New Roman" w:hAnsi="Times New Roman" w:cs="Times New Roman"/>
          <w:sz w:val="28"/>
          <w:lang w:val="uk-UA"/>
        </w:rPr>
        <w:t>с</w:t>
      </w:r>
      <w:r w:rsidRPr="000C5C4F">
        <w:rPr>
          <w:rFonts w:ascii="Times New Roman" w:hAnsi="Times New Roman" w:cs="Times New Roman"/>
          <w:sz w:val="28"/>
          <w:lang w:val="uk-UA"/>
        </w:rPr>
        <w:t xml:space="preserve">утність </w:t>
      </w:r>
      <w:r w:rsidRPr="00240958">
        <w:rPr>
          <w:rFonts w:ascii="Times New Roman" w:hAnsi="Times New Roman" w:cs="Times New Roman"/>
          <w:sz w:val="28"/>
          <w:lang w:val="uk-UA"/>
        </w:rPr>
        <w:t>"</w:t>
      </w:r>
      <w:r w:rsidR="002E4076" w:rsidRPr="002E4076">
        <w:rPr>
          <w:rFonts w:ascii="Times New Roman" w:hAnsi="Times New Roman" w:cs="Times New Roman"/>
          <w:sz w:val="28"/>
          <w:lang w:val="en-US"/>
        </w:rPr>
        <w:t>Sender</w:t>
      </w:r>
      <w:r w:rsidRPr="00240958">
        <w:rPr>
          <w:rFonts w:ascii="Times New Roman" w:hAnsi="Times New Roman" w:cs="Times New Roman"/>
          <w:sz w:val="28"/>
          <w:lang w:val="uk-UA"/>
        </w:rPr>
        <w:t>"</w:t>
      </w:r>
      <w:r w:rsidRPr="002F037C">
        <w:rPr>
          <w:rFonts w:ascii="Times New Roman" w:hAnsi="Times New Roman" w:cs="Times New Roman"/>
          <w:sz w:val="28"/>
          <w:lang w:val="uk-UA"/>
        </w:rPr>
        <w:t xml:space="preserve"> -&gt; табл. </w:t>
      </w:r>
      <w:r w:rsidRPr="00240958">
        <w:rPr>
          <w:rFonts w:ascii="Times New Roman" w:hAnsi="Times New Roman" w:cs="Times New Roman"/>
          <w:sz w:val="28"/>
          <w:lang w:val="uk-UA"/>
        </w:rPr>
        <w:t>"</w:t>
      </w:r>
      <w:r w:rsidR="002E4076">
        <w:rPr>
          <w:rFonts w:ascii="Times New Roman" w:hAnsi="Times New Roman" w:cs="Times New Roman"/>
          <w:sz w:val="28"/>
          <w:lang w:val="en-US"/>
        </w:rPr>
        <w:t>se</w:t>
      </w:r>
      <w:r w:rsidR="002E4076" w:rsidRPr="002E4076">
        <w:rPr>
          <w:rFonts w:ascii="Times New Roman" w:hAnsi="Times New Roman" w:cs="Times New Roman"/>
          <w:sz w:val="28"/>
          <w:lang w:val="en-US"/>
        </w:rPr>
        <w:t>nder</w:t>
      </w:r>
      <w:r>
        <w:rPr>
          <w:rFonts w:ascii="Times New Roman" w:hAnsi="Times New Roman" w:cs="Times New Roman"/>
          <w:sz w:val="28"/>
          <w:lang w:val="en-US"/>
        </w:rPr>
        <w:t>s</w:t>
      </w:r>
      <w:r w:rsidRPr="00240958">
        <w:rPr>
          <w:rFonts w:ascii="Times New Roman" w:hAnsi="Times New Roman" w:cs="Times New Roman"/>
          <w:sz w:val="28"/>
          <w:lang w:val="uk-UA"/>
        </w:rPr>
        <w:t>"</w:t>
      </w:r>
      <w:r w:rsidRPr="002F037C">
        <w:rPr>
          <w:rFonts w:ascii="Times New Roman" w:hAnsi="Times New Roman" w:cs="Times New Roman"/>
          <w:sz w:val="28"/>
          <w:lang w:val="uk-UA"/>
        </w:rPr>
        <w:t xml:space="preserve">; </w:t>
      </w:r>
      <w:r>
        <w:rPr>
          <w:rFonts w:ascii="Times New Roman" w:hAnsi="Times New Roman" w:cs="Times New Roman"/>
          <w:sz w:val="28"/>
          <w:lang w:val="uk-UA"/>
        </w:rPr>
        <w:t>с</w:t>
      </w:r>
      <w:r w:rsidRPr="000C5C4F">
        <w:rPr>
          <w:rFonts w:ascii="Times New Roman" w:hAnsi="Times New Roman" w:cs="Times New Roman"/>
          <w:sz w:val="28"/>
          <w:lang w:val="uk-UA"/>
        </w:rPr>
        <w:t xml:space="preserve">утність </w:t>
      </w:r>
      <w:r w:rsidRPr="00240958">
        <w:rPr>
          <w:rFonts w:ascii="Times New Roman" w:hAnsi="Times New Roman" w:cs="Times New Roman"/>
          <w:sz w:val="28"/>
          <w:lang w:val="uk-UA"/>
        </w:rPr>
        <w:t>"</w:t>
      </w:r>
      <w:r w:rsidR="002E4076" w:rsidRPr="002E4076">
        <w:rPr>
          <w:rFonts w:ascii="Times New Roman" w:hAnsi="Times New Roman" w:cs="Times New Roman"/>
          <w:sz w:val="28"/>
          <w:lang w:val="en-US"/>
        </w:rPr>
        <w:t>Courier</w:t>
      </w:r>
      <w:r w:rsidRPr="00240958">
        <w:rPr>
          <w:rFonts w:ascii="Times New Roman" w:hAnsi="Times New Roman" w:cs="Times New Roman"/>
          <w:sz w:val="28"/>
          <w:lang w:val="uk-UA"/>
        </w:rPr>
        <w:t>"</w:t>
      </w:r>
      <w:r w:rsidRPr="002F037C">
        <w:rPr>
          <w:rFonts w:ascii="Times New Roman" w:hAnsi="Times New Roman" w:cs="Times New Roman"/>
          <w:sz w:val="28"/>
          <w:lang w:val="uk-UA"/>
        </w:rPr>
        <w:t xml:space="preserve"> -&gt; табл. </w:t>
      </w:r>
      <w:r w:rsidRPr="00240958">
        <w:rPr>
          <w:rFonts w:ascii="Times New Roman" w:hAnsi="Times New Roman" w:cs="Times New Roman"/>
          <w:sz w:val="28"/>
          <w:lang w:val="uk-UA"/>
        </w:rPr>
        <w:t>"</w:t>
      </w:r>
      <w:r w:rsidR="002E4076">
        <w:rPr>
          <w:rFonts w:ascii="Times New Roman" w:hAnsi="Times New Roman" w:cs="Times New Roman"/>
          <w:sz w:val="28"/>
          <w:lang w:val="en-US"/>
        </w:rPr>
        <w:t>co</w:t>
      </w:r>
      <w:r w:rsidR="002E4076" w:rsidRPr="002E4076">
        <w:rPr>
          <w:rFonts w:ascii="Times New Roman" w:hAnsi="Times New Roman" w:cs="Times New Roman"/>
          <w:sz w:val="28"/>
          <w:lang w:val="en-US"/>
        </w:rPr>
        <w:t>urier</w:t>
      </w:r>
      <w:r>
        <w:rPr>
          <w:rFonts w:ascii="Times New Roman" w:hAnsi="Times New Roman" w:cs="Times New Roman"/>
          <w:sz w:val="28"/>
          <w:lang w:val="en-US"/>
        </w:rPr>
        <w:t>s</w:t>
      </w:r>
      <w:r w:rsidRPr="00240958">
        <w:rPr>
          <w:rFonts w:ascii="Times New Roman" w:hAnsi="Times New Roman" w:cs="Times New Roman"/>
          <w:sz w:val="28"/>
          <w:lang w:val="uk-UA"/>
        </w:rPr>
        <w:t>"</w:t>
      </w:r>
      <w:r w:rsidR="00B35448" w:rsidRPr="002F037C">
        <w:rPr>
          <w:rFonts w:ascii="Times New Roman" w:hAnsi="Times New Roman" w:cs="Times New Roman"/>
          <w:sz w:val="28"/>
          <w:lang w:val="uk-UA"/>
        </w:rPr>
        <w:t xml:space="preserve">; </w:t>
      </w:r>
      <w:r w:rsidR="00B35448">
        <w:rPr>
          <w:rFonts w:ascii="Times New Roman" w:hAnsi="Times New Roman" w:cs="Times New Roman"/>
          <w:sz w:val="28"/>
          <w:lang w:val="uk-UA"/>
        </w:rPr>
        <w:t>с</w:t>
      </w:r>
      <w:r w:rsidR="00B35448" w:rsidRPr="000C5C4F">
        <w:rPr>
          <w:rFonts w:ascii="Times New Roman" w:hAnsi="Times New Roman" w:cs="Times New Roman"/>
          <w:sz w:val="28"/>
          <w:lang w:val="uk-UA"/>
        </w:rPr>
        <w:t xml:space="preserve">утність </w:t>
      </w:r>
      <w:r w:rsidR="00B35448" w:rsidRPr="00240958">
        <w:rPr>
          <w:rFonts w:ascii="Times New Roman" w:hAnsi="Times New Roman" w:cs="Times New Roman"/>
          <w:sz w:val="28"/>
          <w:lang w:val="uk-UA"/>
        </w:rPr>
        <w:t>"</w:t>
      </w:r>
      <w:r w:rsidR="00B35448" w:rsidRPr="00B35448">
        <w:rPr>
          <w:rFonts w:ascii="Times New Roman" w:hAnsi="Times New Roman" w:cs="Times New Roman"/>
          <w:sz w:val="28"/>
          <w:lang w:val="en-US"/>
        </w:rPr>
        <w:t>Warehouse</w:t>
      </w:r>
      <w:r w:rsidR="00B35448" w:rsidRPr="00240958">
        <w:rPr>
          <w:rFonts w:ascii="Times New Roman" w:hAnsi="Times New Roman" w:cs="Times New Roman"/>
          <w:sz w:val="28"/>
          <w:lang w:val="uk-UA"/>
        </w:rPr>
        <w:t>"</w:t>
      </w:r>
      <w:r w:rsidR="00B35448" w:rsidRPr="002F037C">
        <w:rPr>
          <w:rFonts w:ascii="Times New Roman" w:hAnsi="Times New Roman" w:cs="Times New Roman"/>
          <w:sz w:val="28"/>
          <w:lang w:val="uk-UA"/>
        </w:rPr>
        <w:t xml:space="preserve"> -&gt; табл. </w:t>
      </w:r>
      <w:r w:rsidR="00B35448" w:rsidRPr="00240958">
        <w:rPr>
          <w:rFonts w:ascii="Times New Roman" w:hAnsi="Times New Roman" w:cs="Times New Roman"/>
          <w:sz w:val="28"/>
          <w:lang w:val="uk-UA"/>
        </w:rPr>
        <w:t>"</w:t>
      </w:r>
      <w:r w:rsidR="00B35448">
        <w:rPr>
          <w:rFonts w:ascii="Times New Roman" w:hAnsi="Times New Roman" w:cs="Times New Roman"/>
          <w:sz w:val="28"/>
          <w:lang w:val="en-US"/>
        </w:rPr>
        <w:t>w</w:t>
      </w:r>
      <w:r w:rsidR="00B35448" w:rsidRPr="00B35448">
        <w:rPr>
          <w:rFonts w:ascii="Times New Roman" w:hAnsi="Times New Roman" w:cs="Times New Roman"/>
          <w:sz w:val="28"/>
          <w:lang w:val="en-US"/>
        </w:rPr>
        <w:t>arehouse</w:t>
      </w:r>
      <w:r w:rsidR="00B35448">
        <w:rPr>
          <w:rFonts w:ascii="Times New Roman" w:hAnsi="Times New Roman" w:cs="Times New Roman"/>
          <w:sz w:val="28"/>
          <w:lang w:val="en-US"/>
        </w:rPr>
        <w:t>s</w:t>
      </w:r>
      <w:r w:rsidRPr="00140091">
        <w:rPr>
          <w:rFonts w:ascii="Times New Roman" w:hAnsi="Times New Roman" w:cs="Times New Roman"/>
          <w:sz w:val="28"/>
          <w:lang w:val="uk-UA"/>
        </w:rPr>
        <w:t>)</w:t>
      </w:r>
      <w:r>
        <w:rPr>
          <w:rFonts w:ascii="Times New Roman" w:hAnsi="Times New Roman" w:cs="Times New Roman"/>
          <w:sz w:val="28"/>
          <w:lang w:val="uk-UA"/>
        </w:rPr>
        <w:t xml:space="preserve">. Як бачимо, було реалізовано </w:t>
      </w:r>
      <w:r w:rsidR="00A91862">
        <w:rPr>
          <w:rFonts w:ascii="Times New Roman" w:hAnsi="Times New Roman" w:cs="Times New Roman"/>
          <w:sz w:val="28"/>
          <w:lang w:val="uk-UA"/>
        </w:rPr>
        <w:t>усі, описані вище, зв’язки</w:t>
      </w:r>
      <w:r w:rsidR="007C0912">
        <w:rPr>
          <w:rFonts w:ascii="Times New Roman" w:hAnsi="Times New Roman" w:cs="Times New Roman"/>
          <w:sz w:val="28"/>
          <w:lang w:val="uk-UA"/>
        </w:rPr>
        <w:t xml:space="preserve"> між таблицями у базі даних</w:t>
      </w:r>
      <w:r>
        <w:rPr>
          <w:rFonts w:ascii="Times New Roman" w:hAnsi="Times New Roman" w:cs="Times New Roman"/>
          <w:sz w:val="28"/>
          <w:lang w:val="uk-UA"/>
        </w:rPr>
        <w:t xml:space="preserve">. </w:t>
      </w:r>
    </w:p>
    <w:p w14:paraId="38FBF40A" w14:textId="2F815F84" w:rsidR="00443089" w:rsidRDefault="008A1013" w:rsidP="00224B27">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З</w:t>
      </w:r>
      <w:r w:rsidRPr="000C5C4F">
        <w:rPr>
          <w:rFonts w:ascii="Times New Roman" w:hAnsi="Times New Roman" w:cs="Times New Roman"/>
          <w:sz w:val="28"/>
          <w:lang w:val="uk-UA"/>
        </w:rPr>
        <w:t xml:space="preserve">в’язок </w:t>
      </w:r>
      <w:r>
        <w:rPr>
          <w:rFonts w:ascii="Times New Roman" w:hAnsi="Times New Roman" w:cs="Times New Roman"/>
          <w:sz w:val="28"/>
          <w:lang w:val="uk-UA"/>
        </w:rPr>
        <w:t>«</w:t>
      </w:r>
      <w:r w:rsidRPr="000C5C4F">
        <w:rPr>
          <w:rFonts w:ascii="Times New Roman" w:hAnsi="Times New Roman" w:cs="Times New Roman"/>
          <w:sz w:val="28"/>
          <w:lang w:val="uk-UA"/>
        </w:rPr>
        <w:t>ба</w:t>
      </w:r>
      <w:r>
        <w:rPr>
          <w:rFonts w:ascii="Times New Roman" w:hAnsi="Times New Roman" w:cs="Times New Roman"/>
          <w:sz w:val="28"/>
          <w:lang w:val="uk-UA"/>
        </w:rPr>
        <w:t>гато</w:t>
      </w:r>
      <w:r w:rsidRPr="000C5C4F">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0C5C4F">
        <w:rPr>
          <w:rFonts w:ascii="Times New Roman" w:hAnsi="Times New Roman" w:cs="Times New Roman"/>
          <w:sz w:val="28"/>
          <w:lang w:val="uk-UA"/>
        </w:rPr>
        <w:t>до багатьох</w:t>
      </w:r>
      <w:r>
        <w:rPr>
          <w:rFonts w:ascii="Times New Roman" w:hAnsi="Times New Roman" w:cs="Times New Roman"/>
          <w:sz w:val="28"/>
          <w:lang w:val="uk-UA"/>
        </w:rPr>
        <w:t xml:space="preserve">» між таблицями </w:t>
      </w:r>
      <w:r w:rsidRPr="00240958">
        <w:rPr>
          <w:rFonts w:ascii="Times New Roman" w:hAnsi="Times New Roman" w:cs="Times New Roman"/>
          <w:sz w:val="28"/>
          <w:lang w:val="uk-UA"/>
        </w:rPr>
        <w:t>"</w:t>
      </w:r>
      <w:r w:rsidR="009B4E49">
        <w:rPr>
          <w:rFonts w:ascii="Times New Roman" w:hAnsi="Times New Roman" w:cs="Times New Roman"/>
          <w:sz w:val="28"/>
          <w:lang w:val="en-US"/>
        </w:rPr>
        <w:t>c</w:t>
      </w:r>
      <w:r w:rsidR="009B4E49" w:rsidRPr="009B4E49">
        <w:rPr>
          <w:rFonts w:ascii="Times New Roman" w:hAnsi="Times New Roman" w:cs="Times New Roman"/>
          <w:sz w:val="28"/>
          <w:lang w:val="en-US"/>
        </w:rPr>
        <w:t>ourier</w:t>
      </w:r>
      <w:r>
        <w:rPr>
          <w:rFonts w:ascii="Times New Roman" w:hAnsi="Times New Roman" w:cs="Times New Roman"/>
          <w:sz w:val="28"/>
          <w:lang w:val="en-US"/>
        </w:rPr>
        <w:t>s</w:t>
      </w:r>
      <w:r w:rsidRPr="00240958">
        <w:rPr>
          <w:rFonts w:ascii="Times New Roman" w:hAnsi="Times New Roman" w:cs="Times New Roman"/>
          <w:sz w:val="28"/>
          <w:lang w:val="uk-UA"/>
        </w:rPr>
        <w:t>"</w:t>
      </w:r>
      <w:r>
        <w:rPr>
          <w:rFonts w:ascii="Times New Roman" w:hAnsi="Times New Roman" w:cs="Times New Roman"/>
          <w:sz w:val="28"/>
          <w:lang w:val="uk-UA"/>
        </w:rPr>
        <w:t xml:space="preserve"> і </w:t>
      </w:r>
      <w:r w:rsidRPr="00240958">
        <w:rPr>
          <w:rFonts w:ascii="Times New Roman" w:hAnsi="Times New Roman" w:cs="Times New Roman"/>
          <w:sz w:val="28"/>
          <w:lang w:val="uk-UA"/>
        </w:rPr>
        <w:t>"</w:t>
      </w:r>
      <w:r w:rsidR="009B4E49">
        <w:rPr>
          <w:rFonts w:ascii="Times New Roman" w:hAnsi="Times New Roman" w:cs="Times New Roman"/>
          <w:sz w:val="28"/>
          <w:lang w:val="en-US"/>
        </w:rPr>
        <w:t>w</w:t>
      </w:r>
      <w:r w:rsidR="009B4E49" w:rsidRPr="009B4E49">
        <w:rPr>
          <w:rFonts w:ascii="Times New Roman" w:hAnsi="Times New Roman" w:cs="Times New Roman"/>
          <w:sz w:val="28"/>
          <w:lang w:val="en-US"/>
        </w:rPr>
        <w:t>arehouse</w:t>
      </w:r>
      <w:r>
        <w:rPr>
          <w:rFonts w:ascii="Times New Roman" w:hAnsi="Times New Roman" w:cs="Times New Roman"/>
          <w:sz w:val="28"/>
          <w:lang w:val="en-US"/>
        </w:rPr>
        <w:t>s</w:t>
      </w:r>
      <w:r w:rsidRPr="00240958">
        <w:rPr>
          <w:rFonts w:ascii="Times New Roman" w:hAnsi="Times New Roman" w:cs="Times New Roman"/>
          <w:sz w:val="28"/>
          <w:lang w:val="uk-UA"/>
        </w:rPr>
        <w:t>"</w:t>
      </w:r>
      <w:r w:rsidRPr="000C5C4F">
        <w:rPr>
          <w:rFonts w:ascii="Times New Roman" w:hAnsi="Times New Roman" w:cs="Times New Roman"/>
          <w:sz w:val="28"/>
          <w:lang w:val="uk-UA"/>
        </w:rPr>
        <w:t xml:space="preserve"> зумовив появу додаткової таблиці </w:t>
      </w:r>
      <w:r w:rsidRPr="00240958">
        <w:rPr>
          <w:rFonts w:ascii="Times New Roman" w:hAnsi="Times New Roman" w:cs="Times New Roman"/>
          <w:sz w:val="28"/>
          <w:lang w:val="uk-UA"/>
        </w:rPr>
        <w:t>"</w:t>
      </w:r>
      <w:r w:rsidR="009B4E49" w:rsidRPr="009B4E49">
        <w:rPr>
          <w:rFonts w:ascii="Times New Roman" w:hAnsi="Times New Roman" w:cs="Times New Roman"/>
          <w:sz w:val="28"/>
          <w:lang w:val="uk-UA"/>
        </w:rPr>
        <w:t xml:space="preserve"> </w:t>
      </w:r>
      <w:r w:rsidR="009B4E49">
        <w:rPr>
          <w:rFonts w:ascii="Times New Roman" w:hAnsi="Times New Roman" w:cs="Times New Roman"/>
          <w:sz w:val="28"/>
          <w:lang w:val="en-US"/>
        </w:rPr>
        <w:t>c</w:t>
      </w:r>
      <w:r w:rsidR="009B4E49" w:rsidRPr="009B4E49">
        <w:rPr>
          <w:rFonts w:ascii="Times New Roman" w:hAnsi="Times New Roman" w:cs="Times New Roman"/>
          <w:sz w:val="28"/>
          <w:lang w:val="en-US"/>
        </w:rPr>
        <w:t>ourier</w:t>
      </w:r>
      <w:r w:rsidR="009B4E49">
        <w:rPr>
          <w:rFonts w:ascii="Times New Roman" w:hAnsi="Times New Roman" w:cs="Times New Roman"/>
          <w:sz w:val="28"/>
          <w:lang w:val="en-US"/>
        </w:rPr>
        <w:t>s</w:t>
      </w:r>
      <w:r w:rsidRPr="00140091">
        <w:rPr>
          <w:rFonts w:ascii="Times New Roman" w:hAnsi="Times New Roman" w:cs="Times New Roman"/>
          <w:sz w:val="28"/>
          <w:lang w:val="uk-UA"/>
        </w:rPr>
        <w:t>_</w:t>
      </w:r>
      <w:r w:rsidR="009B4E49">
        <w:rPr>
          <w:rFonts w:ascii="Times New Roman" w:hAnsi="Times New Roman" w:cs="Times New Roman"/>
          <w:sz w:val="28"/>
          <w:lang w:val="en-US"/>
        </w:rPr>
        <w:t>w</w:t>
      </w:r>
      <w:r w:rsidR="009B4E49" w:rsidRPr="009B4E49">
        <w:rPr>
          <w:rFonts w:ascii="Times New Roman" w:hAnsi="Times New Roman" w:cs="Times New Roman"/>
          <w:sz w:val="28"/>
          <w:lang w:val="en-US"/>
        </w:rPr>
        <w:t>arehouse</w:t>
      </w:r>
      <w:r w:rsidR="009B4E49">
        <w:rPr>
          <w:rFonts w:ascii="Times New Roman" w:hAnsi="Times New Roman" w:cs="Times New Roman"/>
          <w:sz w:val="28"/>
          <w:lang w:val="en-US"/>
        </w:rPr>
        <w:t>s</w:t>
      </w:r>
      <w:r w:rsidRPr="00240958">
        <w:rPr>
          <w:rFonts w:ascii="Times New Roman" w:hAnsi="Times New Roman" w:cs="Times New Roman"/>
          <w:sz w:val="28"/>
          <w:lang w:val="uk-UA"/>
        </w:rPr>
        <w:t>"</w:t>
      </w:r>
      <w:r>
        <w:rPr>
          <w:rFonts w:ascii="Times New Roman" w:hAnsi="Times New Roman" w:cs="Times New Roman"/>
          <w:sz w:val="28"/>
          <w:lang w:val="uk-UA"/>
        </w:rPr>
        <w:t>.</w:t>
      </w:r>
      <w:r w:rsidRPr="00284C4E">
        <w:rPr>
          <w:rFonts w:ascii="Times New Roman" w:hAnsi="Times New Roman" w:cs="Times New Roman"/>
          <w:sz w:val="28"/>
          <w:lang w:val="uk-UA"/>
        </w:rPr>
        <w:t xml:space="preserve"> "</w:t>
      </w:r>
      <w:r w:rsidR="009B4E49" w:rsidRPr="009B4E49">
        <w:rPr>
          <w:rFonts w:ascii="Times New Roman" w:hAnsi="Times New Roman" w:cs="Times New Roman"/>
          <w:sz w:val="28"/>
          <w:lang w:val="uk-UA"/>
        </w:rPr>
        <w:t>courier_warehouse_id</w:t>
      </w:r>
      <w:r w:rsidRPr="00284C4E">
        <w:rPr>
          <w:rFonts w:ascii="Times New Roman" w:hAnsi="Times New Roman" w:cs="Times New Roman"/>
          <w:sz w:val="28"/>
          <w:lang w:val="uk-UA"/>
        </w:rPr>
        <w:t xml:space="preserve">" </w:t>
      </w:r>
      <w:r w:rsidR="009B4E49">
        <w:rPr>
          <w:rFonts w:ascii="Times New Roman" w:hAnsi="Times New Roman" w:cs="Times New Roman"/>
          <w:sz w:val="28"/>
          <w:lang w:val="uk-UA"/>
        </w:rPr>
        <w:t xml:space="preserve">– це унікальний ідентифікатор рядка, </w:t>
      </w:r>
      <w:r w:rsidR="009B4E49" w:rsidRPr="00284C4E">
        <w:rPr>
          <w:rFonts w:ascii="Times New Roman" w:hAnsi="Times New Roman" w:cs="Times New Roman"/>
          <w:sz w:val="28"/>
          <w:lang w:val="uk-UA"/>
        </w:rPr>
        <w:t>"</w:t>
      </w:r>
      <w:r w:rsidR="009B4E49" w:rsidRPr="009B4E49">
        <w:rPr>
          <w:rFonts w:ascii="Times New Roman" w:hAnsi="Times New Roman" w:cs="Times New Roman"/>
          <w:sz w:val="28"/>
          <w:lang w:val="uk-UA"/>
        </w:rPr>
        <w:t>courier_id</w:t>
      </w:r>
      <w:r w:rsidR="009B4E49" w:rsidRPr="00284C4E">
        <w:rPr>
          <w:rFonts w:ascii="Times New Roman" w:hAnsi="Times New Roman" w:cs="Times New Roman"/>
          <w:sz w:val="28"/>
          <w:lang w:val="uk-UA"/>
        </w:rPr>
        <w:t xml:space="preserve">" </w:t>
      </w:r>
      <w:r w:rsidRPr="00284C4E">
        <w:rPr>
          <w:rFonts w:ascii="Times New Roman" w:hAnsi="Times New Roman" w:cs="Times New Roman"/>
          <w:sz w:val="28"/>
          <w:lang w:val="uk-UA"/>
        </w:rPr>
        <w:t>- це зовнішній ключ, що посилається на атрибут "</w:t>
      </w:r>
      <w:r w:rsidR="009B4E49" w:rsidRPr="009B4E49">
        <w:rPr>
          <w:rFonts w:ascii="Times New Roman" w:hAnsi="Times New Roman" w:cs="Times New Roman"/>
          <w:sz w:val="28"/>
          <w:lang w:val="uk-UA"/>
        </w:rPr>
        <w:t>courier_id</w:t>
      </w:r>
      <w:r w:rsidRPr="00284C4E">
        <w:rPr>
          <w:rFonts w:ascii="Times New Roman" w:hAnsi="Times New Roman" w:cs="Times New Roman"/>
          <w:sz w:val="28"/>
          <w:lang w:val="uk-UA"/>
        </w:rPr>
        <w:t>" в таблиці "</w:t>
      </w:r>
      <w:r w:rsidR="009B4E49" w:rsidRPr="009B4E49">
        <w:rPr>
          <w:rFonts w:ascii="Times New Roman" w:hAnsi="Times New Roman" w:cs="Times New Roman"/>
          <w:sz w:val="28"/>
          <w:lang w:val="uk-UA"/>
        </w:rPr>
        <w:t>courier</w:t>
      </w:r>
      <w:r w:rsidRPr="00284C4E">
        <w:rPr>
          <w:rFonts w:ascii="Times New Roman" w:hAnsi="Times New Roman" w:cs="Times New Roman"/>
          <w:sz w:val="28"/>
          <w:lang w:val="uk-UA"/>
        </w:rPr>
        <w:t>s", а "</w:t>
      </w:r>
      <w:r w:rsidR="009B4E49" w:rsidRPr="009B4E49">
        <w:rPr>
          <w:rFonts w:ascii="Times New Roman" w:hAnsi="Times New Roman" w:cs="Times New Roman"/>
          <w:sz w:val="28"/>
          <w:lang w:val="uk-UA"/>
        </w:rPr>
        <w:t xml:space="preserve"> warehouse</w:t>
      </w:r>
      <w:r w:rsidRPr="00284C4E">
        <w:rPr>
          <w:rFonts w:ascii="Times New Roman" w:hAnsi="Times New Roman" w:cs="Times New Roman"/>
          <w:sz w:val="28"/>
          <w:lang w:val="uk-UA"/>
        </w:rPr>
        <w:t>_id" - зовнішній ключ, що посилається на атрибут "</w:t>
      </w:r>
      <w:r w:rsidR="009B4E49" w:rsidRPr="009B4E49">
        <w:rPr>
          <w:rFonts w:ascii="Times New Roman" w:hAnsi="Times New Roman" w:cs="Times New Roman"/>
          <w:sz w:val="28"/>
          <w:lang w:val="uk-UA"/>
        </w:rPr>
        <w:t xml:space="preserve"> warehouse</w:t>
      </w:r>
      <w:r w:rsidRPr="00284C4E">
        <w:rPr>
          <w:rFonts w:ascii="Times New Roman" w:hAnsi="Times New Roman" w:cs="Times New Roman"/>
          <w:sz w:val="28"/>
          <w:lang w:val="uk-UA"/>
        </w:rPr>
        <w:t>_id" в таблиці "</w:t>
      </w:r>
      <w:r w:rsidR="009B4E49" w:rsidRPr="009B4E49">
        <w:rPr>
          <w:rFonts w:ascii="Times New Roman" w:hAnsi="Times New Roman" w:cs="Times New Roman"/>
          <w:sz w:val="28"/>
          <w:lang w:val="uk-UA"/>
        </w:rPr>
        <w:t xml:space="preserve"> warehouse</w:t>
      </w:r>
      <w:r w:rsidRPr="00284C4E">
        <w:rPr>
          <w:rFonts w:ascii="Times New Roman" w:hAnsi="Times New Roman" w:cs="Times New Roman"/>
          <w:sz w:val="28"/>
          <w:lang w:val="uk-UA"/>
        </w:rPr>
        <w:t xml:space="preserve">s". Ця таблиця дозволяє встановлювати зв'язок між конкретними </w:t>
      </w:r>
      <w:r w:rsidR="00295AA2">
        <w:rPr>
          <w:rFonts w:ascii="Times New Roman" w:hAnsi="Times New Roman" w:cs="Times New Roman"/>
          <w:sz w:val="28"/>
          <w:lang w:val="uk-UA"/>
        </w:rPr>
        <w:t>кур’єрами</w:t>
      </w:r>
      <w:r>
        <w:rPr>
          <w:rFonts w:ascii="Times New Roman" w:hAnsi="Times New Roman" w:cs="Times New Roman"/>
          <w:sz w:val="28"/>
          <w:lang w:val="uk-UA"/>
        </w:rPr>
        <w:t xml:space="preserve"> </w:t>
      </w:r>
      <w:r w:rsidRPr="00284C4E">
        <w:rPr>
          <w:rFonts w:ascii="Times New Roman" w:hAnsi="Times New Roman" w:cs="Times New Roman"/>
          <w:sz w:val="28"/>
          <w:lang w:val="uk-UA"/>
        </w:rPr>
        <w:t>(у "</w:t>
      </w:r>
      <w:r w:rsidR="00295AA2" w:rsidRPr="009B4E49">
        <w:rPr>
          <w:rFonts w:ascii="Times New Roman" w:hAnsi="Times New Roman" w:cs="Times New Roman"/>
          <w:sz w:val="28"/>
          <w:lang w:val="uk-UA"/>
        </w:rPr>
        <w:t>courier</w:t>
      </w:r>
      <w:r w:rsidRPr="00284C4E">
        <w:rPr>
          <w:rFonts w:ascii="Times New Roman" w:hAnsi="Times New Roman" w:cs="Times New Roman"/>
          <w:sz w:val="28"/>
          <w:lang w:val="uk-UA"/>
        </w:rPr>
        <w:t xml:space="preserve">s") і їх </w:t>
      </w:r>
      <w:r w:rsidR="00295AA2">
        <w:rPr>
          <w:rFonts w:ascii="Times New Roman" w:hAnsi="Times New Roman" w:cs="Times New Roman"/>
          <w:sz w:val="28"/>
          <w:lang w:val="uk-UA"/>
        </w:rPr>
        <w:t>складами</w:t>
      </w:r>
      <w:r w:rsidRPr="00284C4E">
        <w:rPr>
          <w:rFonts w:ascii="Times New Roman" w:hAnsi="Times New Roman" w:cs="Times New Roman"/>
          <w:sz w:val="28"/>
          <w:lang w:val="uk-UA"/>
        </w:rPr>
        <w:t xml:space="preserve"> (у</w:t>
      </w:r>
      <w:r w:rsidR="00516B34">
        <w:rPr>
          <w:rFonts w:ascii="Times New Roman" w:hAnsi="Times New Roman" w:cs="Times New Roman"/>
          <w:sz w:val="28"/>
          <w:lang w:val="uk-UA"/>
        </w:rPr>
        <w:t xml:space="preserve"> </w:t>
      </w:r>
      <w:r w:rsidRPr="00284C4E">
        <w:rPr>
          <w:rFonts w:ascii="Times New Roman" w:hAnsi="Times New Roman" w:cs="Times New Roman"/>
          <w:sz w:val="28"/>
          <w:lang w:val="uk-UA"/>
        </w:rPr>
        <w:t>"</w:t>
      </w:r>
      <w:r w:rsidR="00295AA2" w:rsidRPr="009B4E49">
        <w:rPr>
          <w:rFonts w:ascii="Times New Roman" w:hAnsi="Times New Roman" w:cs="Times New Roman"/>
          <w:sz w:val="28"/>
          <w:lang w:val="uk-UA"/>
        </w:rPr>
        <w:t>warehouse</w:t>
      </w:r>
      <w:r w:rsidRPr="00284C4E">
        <w:rPr>
          <w:rFonts w:ascii="Times New Roman" w:hAnsi="Times New Roman" w:cs="Times New Roman"/>
          <w:sz w:val="28"/>
          <w:lang w:val="uk-UA"/>
        </w:rPr>
        <w:t>s").</w:t>
      </w:r>
    </w:p>
    <w:p w14:paraId="78A4BBAA" w14:textId="2D4862E0" w:rsidR="00C83774" w:rsidRPr="00443089" w:rsidRDefault="00443089"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br w:type="page"/>
      </w:r>
    </w:p>
    <w:p w14:paraId="038BC2D1" w14:textId="23BD6F12" w:rsidR="000978DD" w:rsidRPr="000978DD" w:rsidRDefault="00F32220" w:rsidP="008337B6">
      <w:pPr>
        <w:spacing w:line="240" w:lineRule="auto"/>
        <w:ind w:firstLine="709"/>
        <w:jc w:val="both"/>
        <w:rPr>
          <w:rFonts w:ascii="Times New Roman" w:hAnsi="Times New Roman" w:cs="Times New Roman"/>
          <w:b/>
          <w:bCs/>
          <w:sz w:val="28"/>
          <w:lang w:val="uk-UA"/>
        </w:rPr>
      </w:pPr>
      <w:r w:rsidRPr="00F32220">
        <w:rPr>
          <w:rFonts w:ascii="Times New Roman" w:hAnsi="Times New Roman" w:cs="Times New Roman"/>
          <w:b/>
          <w:bCs/>
          <w:sz w:val="28"/>
          <w:lang w:val="uk-UA"/>
        </w:rPr>
        <w:lastRenderedPageBreak/>
        <w:t>Відповідність схеми бази даних нормальним формам (НФ1, НФ2 і НФ3)</w:t>
      </w:r>
    </w:p>
    <w:p w14:paraId="347F5A8E" w14:textId="6A733554"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Таблиця </w:t>
      </w:r>
      <w:r w:rsidRPr="00284C4E">
        <w:rPr>
          <w:rFonts w:ascii="Times New Roman" w:hAnsi="Times New Roman" w:cs="Times New Roman"/>
          <w:sz w:val="28"/>
          <w:lang w:val="uk-UA"/>
        </w:rPr>
        <w:t>"</w:t>
      </w:r>
      <w:r>
        <w:rPr>
          <w:rFonts w:ascii="Times New Roman" w:hAnsi="Times New Roman" w:cs="Times New Roman"/>
          <w:sz w:val="28"/>
          <w:lang w:val="en-US"/>
        </w:rPr>
        <w:t>parcels</w:t>
      </w:r>
      <w:r w:rsidRPr="00284C4E">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parcel_id, status, creation_date, parcel_cost, courier_id, recipient_id, warehouse_id</w:t>
      </w:r>
      <w:r>
        <w:rPr>
          <w:rFonts w:ascii="Times New Roman" w:hAnsi="Times New Roman" w:cs="Times New Roman"/>
          <w:sz w:val="28"/>
          <w:lang w:val="uk-UA"/>
        </w:rPr>
        <w:t>)</w:t>
      </w:r>
    </w:p>
    <w:p w14:paraId="7CB0D3E0" w14:textId="56EDCD22" w:rsidR="008F1A40" w:rsidRPr="008F1A40" w:rsidRDefault="008F1A40"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Pr>
          <w:rFonts w:ascii="Times New Roman" w:hAnsi="Times New Roman" w:cs="Times New Roman"/>
          <w:sz w:val="28"/>
          <w:lang w:val="uk-UA"/>
        </w:rPr>
        <w:t xml:space="preserve"> </w:t>
      </w:r>
      <w:r>
        <w:rPr>
          <w:rFonts w:ascii="Times New Roman" w:hAnsi="Times New Roman" w:cs="Times New Roman"/>
          <w:sz w:val="28"/>
          <w:lang w:val="en-US"/>
        </w:rPr>
        <w:t>status, creation_date, parcel_cost, courier_id, recipient_id,</w:t>
      </w:r>
      <w:r>
        <w:rPr>
          <w:rFonts w:ascii="Times New Roman" w:hAnsi="Times New Roman" w:cs="Times New Roman"/>
          <w:sz w:val="28"/>
          <w:lang w:val="uk-UA"/>
        </w:rPr>
        <w:t xml:space="preserve"> </w:t>
      </w:r>
      <w:r>
        <w:rPr>
          <w:rFonts w:ascii="Times New Roman" w:hAnsi="Times New Roman" w:cs="Times New Roman"/>
          <w:sz w:val="28"/>
          <w:lang w:val="en-US"/>
        </w:rPr>
        <w:t>warehouse_id;</w:t>
      </w:r>
    </w:p>
    <w:p w14:paraId="0D9A1CF3" w14:textId="7BE3887C"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status;</w:t>
      </w:r>
    </w:p>
    <w:p w14:paraId="41824B02" w14:textId="62F7F5E8"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creation_date;</w:t>
      </w:r>
    </w:p>
    <w:p w14:paraId="3577FCD4" w14:textId="5DA19EAB"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parcel_cost;</w:t>
      </w:r>
    </w:p>
    <w:p w14:paraId="568AC150" w14:textId="1C50FAB6"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courier_id;</w:t>
      </w:r>
    </w:p>
    <w:p w14:paraId="0C9A30B3" w14:textId="69AEE3DE"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recipient_id;</w:t>
      </w:r>
    </w:p>
    <w:p w14:paraId="2EF9FA62" w14:textId="7568ADFC"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parcel_id</w:t>
      </w:r>
      <w:r>
        <w:rPr>
          <w:rFonts w:ascii="Times New Roman" w:hAnsi="Times New Roman" w:cs="Times New Roman"/>
          <w:sz w:val="28"/>
          <w:lang w:val="uk-UA"/>
        </w:rPr>
        <w:t xml:space="preserve"> </w:t>
      </w:r>
      <w:r w:rsidRPr="004B1E23">
        <w:rPr>
          <w:rFonts w:ascii="Times New Roman" w:hAnsi="Times New Roman" w:cs="Times New Roman"/>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warehouse_id;</w:t>
      </w:r>
    </w:p>
    <w:p w14:paraId="1AB5284E" w14:textId="46664564"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status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creation_date</w:t>
      </w:r>
      <w:r w:rsidR="000B2CB5">
        <w:rPr>
          <w:rFonts w:ascii="Times New Roman" w:hAnsi="Times New Roman" w:cs="Times New Roman"/>
          <w:sz w:val="28"/>
          <w:lang w:val="en-US"/>
        </w:rPr>
        <w:t>;</w:t>
      </w:r>
    </w:p>
    <w:p w14:paraId="332350A4" w14:textId="5C80F8C6"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creation_date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parcel_cost</w:t>
      </w:r>
      <w:r w:rsidR="000B2CB5">
        <w:rPr>
          <w:rFonts w:ascii="Times New Roman" w:hAnsi="Times New Roman" w:cs="Times New Roman"/>
          <w:sz w:val="28"/>
          <w:lang w:val="en-US"/>
        </w:rPr>
        <w:t>;</w:t>
      </w:r>
    </w:p>
    <w:p w14:paraId="1DB2055D" w14:textId="5AD4AFE6"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parcel_cost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courier_id</w:t>
      </w:r>
      <w:r w:rsidR="000B2CB5">
        <w:rPr>
          <w:rFonts w:ascii="Times New Roman" w:hAnsi="Times New Roman" w:cs="Times New Roman"/>
          <w:sz w:val="28"/>
          <w:lang w:val="en-US"/>
        </w:rPr>
        <w:t>;</w:t>
      </w:r>
    </w:p>
    <w:p w14:paraId="6750889F" w14:textId="2C6D00F1"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courier_id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recipient_id</w:t>
      </w:r>
      <w:r w:rsidR="000B2CB5">
        <w:rPr>
          <w:rFonts w:ascii="Times New Roman" w:hAnsi="Times New Roman" w:cs="Times New Roman"/>
          <w:sz w:val="28"/>
          <w:lang w:val="en-US"/>
        </w:rPr>
        <w:t>;</w:t>
      </w:r>
    </w:p>
    <w:p w14:paraId="6EF93640" w14:textId="6CC9F716" w:rsid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recipient_id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warehouse_id</w:t>
      </w:r>
      <w:r w:rsidR="000B2CB5">
        <w:rPr>
          <w:rFonts w:ascii="Times New Roman" w:hAnsi="Times New Roman" w:cs="Times New Roman"/>
          <w:sz w:val="28"/>
          <w:lang w:val="en-US"/>
        </w:rPr>
        <w:t>;</w:t>
      </w:r>
    </w:p>
    <w:p w14:paraId="5D7BB3F8" w14:textId="1B190985" w:rsidR="008F1A40" w:rsidRPr="008F1A40" w:rsidRDefault="008F1A40"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warehouse_id </w:t>
      </w:r>
      <w:r w:rsidRPr="004B1E23">
        <w:rPr>
          <w:rFonts w:ascii="Cambria Math" w:hAnsi="Cambria Math" w:cs="Cambria Math"/>
          <w:sz w:val="28"/>
          <w:lang w:val="en-US"/>
        </w:rPr>
        <w:t>↮</w:t>
      </w:r>
      <w:r w:rsidRPr="008F1A40">
        <w:rPr>
          <w:rFonts w:ascii="Times New Roman" w:hAnsi="Times New Roman" w:cs="Times New Roman"/>
          <w:sz w:val="28"/>
          <w:lang w:val="en-US"/>
        </w:rPr>
        <w:t xml:space="preserve"> </w:t>
      </w:r>
      <w:r>
        <w:rPr>
          <w:rFonts w:ascii="Times New Roman" w:hAnsi="Times New Roman" w:cs="Times New Roman"/>
          <w:sz w:val="28"/>
          <w:lang w:val="en-US"/>
        </w:rPr>
        <w:t>status</w:t>
      </w:r>
      <w:r w:rsidR="000B2CB5">
        <w:rPr>
          <w:rFonts w:ascii="Times New Roman" w:hAnsi="Times New Roman" w:cs="Times New Roman"/>
          <w:sz w:val="28"/>
          <w:lang w:val="en-US"/>
        </w:rPr>
        <w:t>;</w:t>
      </w:r>
    </w:p>
    <w:p w14:paraId="2F3B1AA2" w14:textId="77777777" w:rsidR="008F1A40" w:rsidRPr="000978DD" w:rsidRDefault="008F1A40" w:rsidP="008337B6">
      <w:pPr>
        <w:spacing w:line="240" w:lineRule="auto"/>
        <w:ind w:firstLine="709"/>
        <w:jc w:val="both"/>
        <w:rPr>
          <w:rFonts w:ascii="Times New Roman" w:hAnsi="Times New Roman" w:cs="Times New Roman"/>
          <w:sz w:val="28"/>
          <w:lang w:val="uk-UA"/>
        </w:rPr>
      </w:pPr>
    </w:p>
    <w:p w14:paraId="14C1C498" w14:textId="4AA3D7CF"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Таблиця </w:t>
      </w:r>
      <w:r w:rsidRPr="00284C4E">
        <w:rPr>
          <w:rFonts w:ascii="Times New Roman" w:hAnsi="Times New Roman" w:cs="Times New Roman"/>
          <w:sz w:val="28"/>
          <w:lang w:val="uk-UA"/>
        </w:rPr>
        <w:t>"</w:t>
      </w:r>
      <w:r>
        <w:rPr>
          <w:rFonts w:ascii="Times New Roman" w:hAnsi="Times New Roman" w:cs="Times New Roman"/>
          <w:sz w:val="28"/>
          <w:lang w:val="en-US"/>
        </w:rPr>
        <w:t>recipients</w:t>
      </w:r>
      <w:r w:rsidRPr="00284C4E">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recipient_id, name, address</w:t>
      </w:r>
      <w:r>
        <w:rPr>
          <w:rFonts w:ascii="Times New Roman" w:hAnsi="Times New Roman" w:cs="Times New Roman"/>
          <w:sz w:val="28"/>
          <w:lang w:val="uk-UA"/>
        </w:rPr>
        <w:t>)</w:t>
      </w:r>
    </w:p>
    <w:p w14:paraId="144D37A2" w14:textId="27A490A0" w:rsidR="00F10178" w:rsidRDefault="00F10178"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recipient_id </w:t>
      </w:r>
      <w:r w:rsidRPr="004B1E23">
        <w:rPr>
          <w:rFonts w:ascii="Times New Roman" w:hAnsi="Times New Roman" w:cs="Times New Roman"/>
          <w:sz w:val="28"/>
          <w:lang w:val="en-US"/>
        </w:rPr>
        <w:t>→</w:t>
      </w:r>
      <w:r>
        <w:rPr>
          <w:rFonts w:ascii="Times New Roman" w:hAnsi="Times New Roman" w:cs="Times New Roman"/>
          <w:sz w:val="28"/>
          <w:lang w:val="en-US"/>
        </w:rPr>
        <w:t xml:space="preserve"> name, address</w:t>
      </w:r>
      <w:r w:rsidR="0000023A">
        <w:rPr>
          <w:rFonts w:ascii="Times New Roman" w:hAnsi="Times New Roman" w:cs="Times New Roman"/>
          <w:sz w:val="28"/>
          <w:lang w:val="en-US"/>
        </w:rPr>
        <w:t>;</w:t>
      </w:r>
    </w:p>
    <w:p w14:paraId="188BDA66" w14:textId="6F4CFF40" w:rsidR="00BA7A93" w:rsidRDefault="00BA7A9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recipient_id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name</w:t>
      </w:r>
      <w:r w:rsidR="0000023A">
        <w:rPr>
          <w:rFonts w:ascii="Times New Roman" w:hAnsi="Times New Roman" w:cs="Times New Roman"/>
          <w:sz w:val="28"/>
          <w:lang w:val="en-US"/>
        </w:rPr>
        <w:t>;</w:t>
      </w:r>
    </w:p>
    <w:p w14:paraId="73BD1F5C" w14:textId="77E922C6" w:rsidR="00BA7A93" w:rsidRDefault="00BA7A9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recipient_id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address</w:t>
      </w:r>
      <w:r w:rsidR="0000023A">
        <w:rPr>
          <w:rFonts w:ascii="Times New Roman" w:hAnsi="Times New Roman" w:cs="Times New Roman"/>
          <w:sz w:val="28"/>
          <w:lang w:val="en-US"/>
        </w:rPr>
        <w:t>;</w:t>
      </w:r>
    </w:p>
    <w:p w14:paraId="07CA950C" w14:textId="46C372BC" w:rsidR="0000023A" w:rsidRDefault="0000023A"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name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address</w:t>
      </w:r>
      <w:r w:rsidR="00A75027">
        <w:rPr>
          <w:rFonts w:ascii="Times New Roman" w:hAnsi="Times New Roman" w:cs="Times New Roman"/>
          <w:sz w:val="28"/>
          <w:lang w:val="en-US"/>
        </w:rPr>
        <w:t>;</w:t>
      </w:r>
    </w:p>
    <w:p w14:paraId="6CC068B2" w14:textId="77777777" w:rsidR="00F10178" w:rsidRPr="000978DD" w:rsidRDefault="00F10178" w:rsidP="008337B6">
      <w:pPr>
        <w:spacing w:line="240" w:lineRule="auto"/>
        <w:ind w:firstLine="709"/>
        <w:jc w:val="both"/>
        <w:rPr>
          <w:rFonts w:ascii="Times New Roman" w:hAnsi="Times New Roman" w:cs="Times New Roman"/>
          <w:sz w:val="28"/>
          <w:lang w:val="uk-UA"/>
        </w:rPr>
      </w:pPr>
    </w:p>
    <w:p w14:paraId="689FA7E0" w14:textId="32D3A038"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Таблиця </w:t>
      </w:r>
      <w:r w:rsidRPr="00284C4E">
        <w:rPr>
          <w:rFonts w:ascii="Times New Roman" w:hAnsi="Times New Roman" w:cs="Times New Roman"/>
          <w:sz w:val="28"/>
          <w:lang w:val="uk-UA"/>
        </w:rPr>
        <w:t>"</w:t>
      </w:r>
      <w:r>
        <w:rPr>
          <w:rFonts w:ascii="Times New Roman" w:hAnsi="Times New Roman" w:cs="Times New Roman"/>
          <w:sz w:val="28"/>
          <w:lang w:val="en-US"/>
        </w:rPr>
        <w:t>senders</w:t>
      </w:r>
      <w:r w:rsidRPr="00284C4E">
        <w:rPr>
          <w:rFonts w:ascii="Times New Roman" w:hAnsi="Times New Roman" w:cs="Times New Roman"/>
          <w:sz w:val="28"/>
          <w:lang w:val="uk-UA"/>
        </w:rPr>
        <w:t>"</w:t>
      </w:r>
      <w:r w:rsidR="006B03EA">
        <w:rPr>
          <w:rFonts w:ascii="Times New Roman" w:hAnsi="Times New Roman" w:cs="Times New Roman"/>
          <w:sz w:val="28"/>
          <w:lang w:val="en-US"/>
        </w:rPr>
        <w:t xml:space="preserve"> (</w:t>
      </w:r>
      <w:r>
        <w:rPr>
          <w:rFonts w:ascii="Times New Roman" w:hAnsi="Times New Roman" w:cs="Times New Roman"/>
          <w:sz w:val="28"/>
          <w:lang w:val="en-US"/>
        </w:rPr>
        <w:t>sender_id, name, address</w:t>
      </w:r>
      <w:r>
        <w:rPr>
          <w:rFonts w:ascii="Times New Roman" w:hAnsi="Times New Roman" w:cs="Times New Roman"/>
          <w:sz w:val="28"/>
          <w:lang w:val="uk-UA"/>
        </w:rPr>
        <w:t>)</w:t>
      </w:r>
    </w:p>
    <w:p w14:paraId="1883E82B" w14:textId="7BC38320" w:rsidR="006B03EA" w:rsidRDefault="006B03EA"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sender_id </w:t>
      </w:r>
      <w:r w:rsidRPr="004B1E23">
        <w:rPr>
          <w:rFonts w:ascii="Times New Roman" w:hAnsi="Times New Roman" w:cs="Times New Roman"/>
          <w:sz w:val="28"/>
          <w:lang w:val="en-US"/>
        </w:rPr>
        <w:t>→</w:t>
      </w:r>
      <w:r>
        <w:rPr>
          <w:rFonts w:ascii="Times New Roman" w:hAnsi="Times New Roman" w:cs="Times New Roman"/>
          <w:sz w:val="28"/>
          <w:lang w:val="en-US"/>
        </w:rPr>
        <w:t xml:space="preserve"> name, address;</w:t>
      </w:r>
    </w:p>
    <w:p w14:paraId="176E848D" w14:textId="168A593D" w:rsidR="006B03EA" w:rsidRDefault="006B03EA"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sender_id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name;</w:t>
      </w:r>
    </w:p>
    <w:p w14:paraId="05DFE147" w14:textId="548E4151" w:rsidR="006B03EA" w:rsidRDefault="006B03EA"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sender_id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address;</w:t>
      </w:r>
    </w:p>
    <w:p w14:paraId="78D22247" w14:textId="53157F7F" w:rsidR="006B03EA" w:rsidRDefault="006B03EA"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name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address</w:t>
      </w:r>
      <w:r w:rsidR="00A75027">
        <w:rPr>
          <w:rFonts w:ascii="Times New Roman" w:hAnsi="Times New Roman" w:cs="Times New Roman"/>
          <w:sz w:val="28"/>
          <w:lang w:val="en-US"/>
        </w:rPr>
        <w:t>;</w:t>
      </w:r>
    </w:p>
    <w:p w14:paraId="51648660" w14:textId="77777777" w:rsidR="006B03EA" w:rsidRPr="000978DD" w:rsidRDefault="006B03EA" w:rsidP="008337B6">
      <w:pPr>
        <w:spacing w:line="240" w:lineRule="auto"/>
        <w:ind w:firstLine="709"/>
        <w:jc w:val="both"/>
        <w:rPr>
          <w:rFonts w:ascii="Times New Roman" w:hAnsi="Times New Roman" w:cs="Times New Roman"/>
          <w:sz w:val="28"/>
          <w:lang w:val="uk-UA"/>
        </w:rPr>
      </w:pPr>
    </w:p>
    <w:p w14:paraId="4FF8201B" w14:textId="117F5CE2"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Таблиця </w:t>
      </w:r>
      <w:r w:rsidRPr="00284C4E">
        <w:rPr>
          <w:rFonts w:ascii="Times New Roman" w:hAnsi="Times New Roman" w:cs="Times New Roman"/>
          <w:sz w:val="28"/>
          <w:lang w:val="uk-UA"/>
        </w:rPr>
        <w:t>"</w:t>
      </w:r>
      <w:r>
        <w:rPr>
          <w:rFonts w:ascii="Times New Roman" w:hAnsi="Times New Roman" w:cs="Times New Roman"/>
          <w:sz w:val="28"/>
          <w:lang w:val="en-US"/>
        </w:rPr>
        <w:t>couriers</w:t>
      </w:r>
      <w:r w:rsidRPr="00284C4E">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courier_id, name, phone</w:t>
      </w:r>
      <w:r>
        <w:rPr>
          <w:rFonts w:ascii="Times New Roman" w:hAnsi="Times New Roman" w:cs="Times New Roman"/>
          <w:sz w:val="28"/>
          <w:lang w:val="uk-UA"/>
        </w:rPr>
        <w:t>)</w:t>
      </w:r>
    </w:p>
    <w:p w14:paraId="20746A97" w14:textId="239E2C5C" w:rsidR="00A75027" w:rsidRDefault="00A75027"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courier_id </w:t>
      </w:r>
      <w:r w:rsidRPr="004B1E23">
        <w:rPr>
          <w:rFonts w:ascii="Times New Roman" w:hAnsi="Times New Roman" w:cs="Times New Roman"/>
          <w:sz w:val="28"/>
          <w:lang w:val="en-US"/>
        </w:rPr>
        <w:t>→</w:t>
      </w:r>
      <w:r>
        <w:rPr>
          <w:rFonts w:ascii="Times New Roman" w:hAnsi="Times New Roman" w:cs="Times New Roman"/>
          <w:sz w:val="28"/>
          <w:lang w:val="en-US"/>
        </w:rPr>
        <w:t xml:space="preserve"> name, phone;</w:t>
      </w:r>
    </w:p>
    <w:p w14:paraId="2D29EEFC" w14:textId="06188ABC" w:rsidR="00A75027" w:rsidRDefault="00A75027"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courier_id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name;</w:t>
      </w:r>
    </w:p>
    <w:p w14:paraId="3CC20201" w14:textId="768F0272" w:rsidR="00A75027" w:rsidRDefault="00A75027"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courier_id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phone;</w:t>
      </w:r>
    </w:p>
    <w:p w14:paraId="79D3ACA3" w14:textId="7AC905DF" w:rsidR="00A75027" w:rsidRDefault="00A75027"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name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phone;</w:t>
      </w:r>
    </w:p>
    <w:p w14:paraId="62B3A2AB" w14:textId="77777777" w:rsidR="00A75027" w:rsidRPr="000978DD" w:rsidRDefault="00A75027" w:rsidP="008337B6">
      <w:pPr>
        <w:spacing w:line="240" w:lineRule="auto"/>
        <w:ind w:firstLine="709"/>
        <w:jc w:val="both"/>
        <w:rPr>
          <w:rFonts w:ascii="Times New Roman" w:hAnsi="Times New Roman" w:cs="Times New Roman"/>
          <w:sz w:val="28"/>
          <w:lang w:val="uk-UA"/>
        </w:rPr>
      </w:pPr>
    </w:p>
    <w:p w14:paraId="7CF47C94" w14:textId="48102A5B"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Таблиця </w:t>
      </w:r>
      <w:r w:rsidRPr="00284C4E">
        <w:rPr>
          <w:rFonts w:ascii="Times New Roman" w:hAnsi="Times New Roman" w:cs="Times New Roman"/>
          <w:sz w:val="28"/>
          <w:lang w:val="uk-UA"/>
        </w:rPr>
        <w:t>"</w:t>
      </w:r>
      <w:r>
        <w:rPr>
          <w:rFonts w:ascii="Times New Roman" w:hAnsi="Times New Roman" w:cs="Times New Roman"/>
          <w:sz w:val="28"/>
          <w:lang w:val="en-US"/>
        </w:rPr>
        <w:t>warehouse</w:t>
      </w:r>
      <w:r w:rsidRPr="00284C4E">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warehouse_id, address, phone</w:t>
      </w:r>
      <w:r>
        <w:rPr>
          <w:rFonts w:ascii="Times New Roman" w:hAnsi="Times New Roman" w:cs="Times New Roman"/>
          <w:sz w:val="28"/>
          <w:lang w:val="uk-UA"/>
        </w:rPr>
        <w:t>)</w:t>
      </w:r>
    </w:p>
    <w:p w14:paraId="59C7602B" w14:textId="3B24BD11" w:rsidR="00991C53" w:rsidRDefault="00991C5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warehouse_id </w:t>
      </w:r>
      <w:r w:rsidRPr="004B1E23">
        <w:rPr>
          <w:rFonts w:ascii="Times New Roman" w:hAnsi="Times New Roman" w:cs="Times New Roman"/>
          <w:sz w:val="28"/>
          <w:lang w:val="en-US"/>
        </w:rPr>
        <w:t>→</w:t>
      </w:r>
      <w:r>
        <w:rPr>
          <w:rFonts w:ascii="Times New Roman" w:hAnsi="Times New Roman" w:cs="Times New Roman"/>
          <w:sz w:val="28"/>
          <w:lang w:val="en-US"/>
        </w:rPr>
        <w:t xml:space="preserve"> address, phone;</w:t>
      </w:r>
    </w:p>
    <w:p w14:paraId="50C13E31" w14:textId="0B7602E1" w:rsidR="00991C53" w:rsidRDefault="00991C5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warehouse_id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address;</w:t>
      </w:r>
    </w:p>
    <w:p w14:paraId="207BBF36" w14:textId="49593313" w:rsidR="00991C53" w:rsidRDefault="00991C5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warehouse_id </w:t>
      </w:r>
      <w:r w:rsidRPr="004B1E23">
        <w:rPr>
          <w:rFonts w:ascii="Times New Roman" w:hAnsi="Times New Roman" w:cs="Times New Roman"/>
          <w:sz w:val="28"/>
          <w:lang w:val="en-US"/>
        </w:rPr>
        <w:t>→</w:t>
      </w:r>
      <w:r w:rsidRPr="00BA7A93">
        <w:rPr>
          <w:rFonts w:ascii="Times New Roman" w:hAnsi="Times New Roman" w:cs="Times New Roman"/>
          <w:sz w:val="28"/>
          <w:lang w:val="en-US"/>
        </w:rPr>
        <w:t xml:space="preserve"> </w:t>
      </w:r>
      <w:r>
        <w:rPr>
          <w:rFonts w:ascii="Times New Roman" w:hAnsi="Times New Roman" w:cs="Times New Roman"/>
          <w:sz w:val="28"/>
          <w:lang w:val="en-US"/>
        </w:rPr>
        <w:t>phone;</w:t>
      </w:r>
    </w:p>
    <w:p w14:paraId="46633330" w14:textId="0F764C26" w:rsidR="00991C53" w:rsidRDefault="00991C53"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address </w:t>
      </w:r>
      <w:r w:rsidRPr="004B1E23">
        <w:rPr>
          <w:rFonts w:ascii="Cambria Math" w:hAnsi="Cambria Math" w:cs="Cambria Math"/>
          <w:sz w:val="28"/>
          <w:lang w:val="en-US"/>
        </w:rPr>
        <w:t>↮</w:t>
      </w:r>
      <w:r>
        <w:rPr>
          <w:rFonts w:ascii="Cambria Math" w:hAnsi="Cambria Math" w:cs="Cambria Math"/>
          <w:sz w:val="28"/>
          <w:lang w:val="en-US"/>
        </w:rPr>
        <w:t xml:space="preserve"> </w:t>
      </w:r>
      <w:r>
        <w:rPr>
          <w:rFonts w:ascii="Times New Roman" w:hAnsi="Times New Roman" w:cs="Times New Roman"/>
          <w:sz w:val="28"/>
          <w:lang w:val="en-US"/>
        </w:rPr>
        <w:t>phone;</w:t>
      </w:r>
    </w:p>
    <w:p w14:paraId="2A1DF186" w14:textId="77777777" w:rsidR="00991C53" w:rsidRPr="00991C53" w:rsidRDefault="00991C53" w:rsidP="008337B6">
      <w:pPr>
        <w:spacing w:line="240" w:lineRule="auto"/>
        <w:ind w:firstLine="709"/>
        <w:jc w:val="both"/>
        <w:rPr>
          <w:rFonts w:ascii="Times New Roman" w:hAnsi="Times New Roman" w:cs="Times New Roman"/>
          <w:sz w:val="28"/>
          <w:lang w:val="en-US"/>
        </w:rPr>
      </w:pPr>
    </w:p>
    <w:p w14:paraId="50DFCC7A" w14:textId="2F35BFDF" w:rsidR="000978DD" w:rsidRDefault="000978DD"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Таблиця </w:t>
      </w:r>
      <w:r w:rsidRPr="00284C4E">
        <w:rPr>
          <w:rFonts w:ascii="Times New Roman" w:hAnsi="Times New Roman" w:cs="Times New Roman"/>
          <w:sz w:val="28"/>
          <w:lang w:val="uk-UA"/>
        </w:rPr>
        <w:t>"</w:t>
      </w:r>
      <w:r w:rsidRPr="006865A5">
        <w:rPr>
          <w:rFonts w:ascii="Times New Roman" w:hAnsi="Times New Roman" w:cs="Times New Roman"/>
          <w:sz w:val="28"/>
          <w:lang w:val="en-US"/>
        </w:rPr>
        <w:t>courier</w:t>
      </w:r>
      <w:r>
        <w:rPr>
          <w:rFonts w:ascii="Times New Roman" w:hAnsi="Times New Roman" w:cs="Times New Roman"/>
          <w:sz w:val="28"/>
          <w:lang w:val="en-US"/>
        </w:rPr>
        <w:t>s</w:t>
      </w:r>
      <w:r w:rsidRPr="006865A5">
        <w:rPr>
          <w:rFonts w:ascii="Times New Roman" w:hAnsi="Times New Roman" w:cs="Times New Roman"/>
          <w:sz w:val="28"/>
          <w:lang w:val="en-US"/>
        </w:rPr>
        <w:t>_warehouse</w:t>
      </w:r>
      <w:r>
        <w:rPr>
          <w:rFonts w:ascii="Times New Roman" w:hAnsi="Times New Roman" w:cs="Times New Roman"/>
          <w:sz w:val="28"/>
          <w:lang w:val="en-US"/>
        </w:rPr>
        <w:t>s</w:t>
      </w:r>
      <w:r w:rsidRPr="00284C4E">
        <w:rPr>
          <w:rFonts w:ascii="Times New Roman" w:hAnsi="Times New Roman" w:cs="Times New Roman"/>
          <w:sz w:val="28"/>
          <w:lang w:val="uk-UA"/>
        </w:rPr>
        <w:t>"</w:t>
      </w:r>
      <w:r>
        <w:rPr>
          <w:rFonts w:ascii="Times New Roman" w:hAnsi="Times New Roman" w:cs="Times New Roman"/>
          <w:sz w:val="28"/>
          <w:lang w:val="uk-UA"/>
        </w:rPr>
        <w:t xml:space="preserve"> (</w:t>
      </w:r>
      <w:r w:rsidRPr="006865A5">
        <w:rPr>
          <w:rFonts w:ascii="Times New Roman" w:hAnsi="Times New Roman" w:cs="Times New Roman"/>
          <w:sz w:val="28"/>
          <w:lang w:val="en-US"/>
        </w:rPr>
        <w:t>courier_warehouse</w:t>
      </w:r>
      <w:r>
        <w:rPr>
          <w:rFonts w:ascii="Times New Roman" w:hAnsi="Times New Roman" w:cs="Times New Roman"/>
          <w:sz w:val="28"/>
          <w:lang w:val="en-US"/>
        </w:rPr>
        <w:t>_id, courier_id, warehouse_id</w:t>
      </w:r>
      <w:r>
        <w:rPr>
          <w:rFonts w:ascii="Times New Roman" w:hAnsi="Times New Roman" w:cs="Times New Roman"/>
          <w:sz w:val="28"/>
          <w:lang w:val="uk-UA"/>
        </w:rPr>
        <w:t>)</w:t>
      </w:r>
    </w:p>
    <w:p w14:paraId="02EE1865" w14:textId="2B6E1E88" w:rsidR="00844A26" w:rsidRDefault="00844A26" w:rsidP="008337B6">
      <w:pPr>
        <w:spacing w:line="240" w:lineRule="auto"/>
        <w:ind w:firstLine="709"/>
        <w:jc w:val="both"/>
        <w:rPr>
          <w:rFonts w:ascii="Times New Roman" w:hAnsi="Times New Roman" w:cs="Times New Roman"/>
          <w:sz w:val="28"/>
          <w:lang w:val="en-US"/>
        </w:rPr>
      </w:pPr>
      <w:r w:rsidRPr="006865A5">
        <w:rPr>
          <w:rFonts w:ascii="Times New Roman" w:hAnsi="Times New Roman" w:cs="Times New Roman"/>
          <w:sz w:val="28"/>
          <w:lang w:val="en-US"/>
        </w:rPr>
        <w:t>courier_warehouse</w:t>
      </w:r>
      <w:r>
        <w:rPr>
          <w:rFonts w:ascii="Times New Roman" w:hAnsi="Times New Roman" w:cs="Times New Roman"/>
          <w:sz w:val="28"/>
          <w:lang w:val="en-US"/>
        </w:rPr>
        <w:t xml:space="preserve">_id </w:t>
      </w:r>
      <w:r w:rsidRPr="004B1E23">
        <w:rPr>
          <w:rFonts w:ascii="Times New Roman" w:hAnsi="Times New Roman" w:cs="Times New Roman"/>
          <w:sz w:val="28"/>
          <w:lang w:val="en-US"/>
        </w:rPr>
        <w:t>→</w:t>
      </w:r>
      <w:r w:rsidRPr="00844A26">
        <w:rPr>
          <w:rFonts w:ascii="Times New Roman" w:hAnsi="Times New Roman" w:cs="Times New Roman"/>
          <w:sz w:val="28"/>
          <w:lang w:val="en-US"/>
        </w:rPr>
        <w:t xml:space="preserve"> </w:t>
      </w:r>
      <w:r>
        <w:rPr>
          <w:rFonts w:ascii="Times New Roman" w:hAnsi="Times New Roman" w:cs="Times New Roman"/>
          <w:sz w:val="28"/>
          <w:lang w:val="en-US"/>
        </w:rPr>
        <w:t>courier_id, warehouse_id;</w:t>
      </w:r>
    </w:p>
    <w:p w14:paraId="6E3DED59" w14:textId="52D20552" w:rsidR="002B2E59" w:rsidRDefault="002B2E59" w:rsidP="008337B6">
      <w:pPr>
        <w:spacing w:line="240" w:lineRule="auto"/>
        <w:ind w:firstLine="709"/>
        <w:jc w:val="both"/>
        <w:rPr>
          <w:rFonts w:ascii="Times New Roman" w:hAnsi="Times New Roman" w:cs="Times New Roman"/>
          <w:sz w:val="28"/>
          <w:lang w:val="en-US"/>
        </w:rPr>
      </w:pPr>
      <w:r w:rsidRPr="006865A5">
        <w:rPr>
          <w:rFonts w:ascii="Times New Roman" w:hAnsi="Times New Roman" w:cs="Times New Roman"/>
          <w:sz w:val="28"/>
          <w:lang w:val="en-US"/>
        </w:rPr>
        <w:t>courier_warehouse</w:t>
      </w:r>
      <w:r>
        <w:rPr>
          <w:rFonts w:ascii="Times New Roman" w:hAnsi="Times New Roman" w:cs="Times New Roman"/>
          <w:sz w:val="28"/>
          <w:lang w:val="en-US"/>
        </w:rPr>
        <w:t xml:space="preserve">_id </w:t>
      </w:r>
      <w:r w:rsidRPr="004B1E23">
        <w:rPr>
          <w:rFonts w:ascii="Times New Roman" w:hAnsi="Times New Roman" w:cs="Times New Roman"/>
          <w:sz w:val="28"/>
          <w:lang w:val="en-US"/>
        </w:rPr>
        <w:t>→</w:t>
      </w:r>
      <w:r>
        <w:rPr>
          <w:rFonts w:ascii="Times New Roman" w:hAnsi="Times New Roman" w:cs="Times New Roman"/>
          <w:sz w:val="28"/>
          <w:lang w:val="en-US"/>
        </w:rPr>
        <w:t xml:space="preserve"> courier_id;</w:t>
      </w:r>
    </w:p>
    <w:p w14:paraId="3E1411BE" w14:textId="5E22FA2C" w:rsidR="002B2E59" w:rsidRDefault="002B2E59" w:rsidP="008337B6">
      <w:pPr>
        <w:spacing w:line="240" w:lineRule="auto"/>
        <w:ind w:firstLine="709"/>
        <w:jc w:val="both"/>
        <w:rPr>
          <w:rFonts w:ascii="Times New Roman" w:hAnsi="Times New Roman" w:cs="Times New Roman"/>
          <w:sz w:val="28"/>
          <w:lang w:val="uk-UA"/>
        </w:rPr>
      </w:pPr>
      <w:r w:rsidRPr="006865A5">
        <w:rPr>
          <w:rFonts w:ascii="Times New Roman" w:hAnsi="Times New Roman" w:cs="Times New Roman"/>
          <w:sz w:val="28"/>
          <w:lang w:val="en-US"/>
        </w:rPr>
        <w:t>courier_warehouse</w:t>
      </w:r>
      <w:r>
        <w:rPr>
          <w:rFonts w:ascii="Times New Roman" w:hAnsi="Times New Roman" w:cs="Times New Roman"/>
          <w:sz w:val="28"/>
          <w:lang w:val="en-US"/>
        </w:rPr>
        <w:t xml:space="preserve">_id </w:t>
      </w:r>
      <w:r w:rsidRPr="004B1E23">
        <w:rPr>
          <w:rFonts w:ascii="Times New Roman" w:hAnsi="Times New Roman" w:cs="Times New Roman"/>
          <w:sz w:val="28"/>
          <w:lang w:val="en-US"/>
        </w:rPr>
        <w:t>→</w:t>
      </w:r>
      <w:r>
        <w:rPr>
          <w:rFonts w:ascii="Times New Roman" w:hAnsi="Times New Roman" w:cs="Times New Roman"/>
          <w:sz w:val="28"/>
          <w:lang w:val="en-US"/>
        </w:rPr>
        <w:t xml:space="preserve"> warehouse_id;</w:t>
      </w:r>
    </w:p>
    <w:p w14:paraId="283E4381" w14:textId="1C35F7A2" w:rsidR="003D4D0F" w:rsidRPr="00A60875" w:rsidRDefault="003D4D0F" w:rsidP="008337B6">
      <w:pPr>
        <w:spacing w:line="240" w:lineRule="auto"/>
        <w:ind w:firstLine="709"/>
        <w:jc w:val="both"/>
        <w:rPr>
          <w:rFonts w:ascii="Times New Roman" w:hAnsi="Times New Roman" w:cs="Times New Roman"/>
          <w:sz w:val="28"/>
          <w:lang w:val="en-US"/>
        </w:rPr>
      </w:pPr>
      <w:r>
        <w:rPr>
          <w:rFonts w:ascii="Times New Roman" w:hAnsi="Times New Roman" w:cs="Times New Roman"/>
          <w:sz w:val="28"/>
          <w:lang w:val="en-US"/>
        </w:rPr>
        <w:t>courier_id</w:t>
      </w:r>
      <w:r w:rsidRPr="00A60875">
        <w:rPr>
          <w:rFonts w:ascii="Cambria Math" w:hAnsi="Cambria Math" w:cs="Cambria Math"/>
          <w:sz w:val="28"/>
          <w:lang w:val="en-US"/>
        </w:rPr>
        <w:t xml:space="preserve"> ↮</w:t>
      </w:r>
      <w:r w:rsidRPr="00A60875">
        <w:rPr>
          <w:rFonts w:ascii="Times New Roman" w:hAnsi="Times New Roman" w:cs="Times New Roman"/>
          <w:sz w:val="28"/>
          <w:lang w:val="en-US"/>
        </w:rPr>
        <w:t xml:space="preserve"> </w:t>
      </w:r>
      <w:r>
        <w:rPr>
          <w:rFonts w:ascii="Times New Roman" w:hAnsi="Times New Roman" w:cs="Times New Roman"/>
          <w:sz w:val="28"/>
          <w:lang w:val="en-US"/>
        </w:rPr>
        <w:t>warehouse_id</w:t>
      </w:r>
      <w:r w:rsidRPr="00A60875">
        <w:rPr>
          <w:rFonts w:ascii="Times New Roman" w:hAnsi="Times New Roman" w:cs="Times New Roman"/>
          <w:sz w:val="28"/>
          <w:lang w:val="en-US"/>
        </w:rPr>
        <w:t>;</w:t>
      </w:r>
    </w:p>
    <w:p w14:paraId="55EAB568" w14:textId="74588C08" w:rsidR="003D4D0F" w:rsidRPr="000978DD" w:rsidRDefault="003D4D0F"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en-US"/>
        </w:rPr>
        <w:t>warehouse_id</w:t>
      </w:r>
      <w:r w:rsidRPr="00A60875">
        <w:rPr>
          <w:rFonts w:ascii="Cambria Math" w:hAnsi="Cambria Math" w:cs="Cambria Math"/>
          <w:sz w:val="28"/>
          <w:lang w:val="en-US"/>
        </w:rPr>
        <w:t xml:space="preserve"> ↮</w:t>
      </w:r>
      <w:r w:rsidRPr="00A60875">
        <w:rPr>
          <w:rFonts w:ascii="Times New Roman" w:hAnsi="Times New Roman" w:cs="Times New Roman"/>
          <w:sz w:val="28"/>
          <w:lang w:val="en-US"/>
        </w:rPr>
        <w:t xml:space="preserve"> </w:t>
      </w:r>
      <w:r>
        <w:rPr>
          <w:rFonts w:ascii="Times New Roman" w:hAnsi="Times New Roman" w:cs="Times New Roman"/>
          <w:sz w:val="28"/>
          <w:lang w:val="en-US"/>
        </w:rPr>
        <w:t>courier_id</w:t>
      </w:r>
    </w:p>
    <w:p w14:paraId="029BF2BE" w14:textId="77777777" w:rsidR="000978DD" w:rsidRDefault="000978DD" w:rsidP="008337B6">
      <w:pPr>
        <w:spacing w:line="240" w:lineRule="auto"/>
        <w:ind w:firstLine="709"/>
        <w:jc w:val="both"/>
        <w:rPr>
          <w:rFonts w:ascii="Times New Roman" w:hAnsi="Times New Roman" w:cs="Times New Roman"/>
          <w:sz w:val="28"/>
          <w:lang w:val="uk-UA"/>
        </w:rPr>
      </w:pPr>
    </w:p>
    <w:p w14:paraId="758C5BBB" w14:textId="34B443DB" w:rsidR="00CB1391" w:rsidRPr="002F037C" w:rsidRDefault="00CB1391" w:rsidP="008337B6">
      <w:pPr>
        <w:spacing w:line="240" w:lineRule="auto"/>
        <w:ind w:firstLine="709"/>
        <w:jc w:val="both"/>
        <w:rPr>
          <w:rFonts w:ascii="Times New Roman" w:hAnsi="Times New Roman" w:cs="Times New Roman"/>
          <w:sz w:val="28"/>
          <w:lang w:val="uk-UA"/>
        </w:rPr>
      </w:pPr>
      <w:r w:rsidRPr="002F037C">
        <w:rPr>
          <w:rFonts w:ascii="Times New Roman" w:hAnsi="Times New Roman" w:cs="Times New Roman"/>
          <w:sz w:val="28"/>
          <w:lang w:val="uk-UA"/>
        </w:rPr>
        <w:t>Таблиці бази даних відповіда</w:t>
      </w:r>
      <w:r>
        <w:rPr>
          <w:rFonts w:ascii="Times New Roman" w:hAnsi="Times New Roman" w:cs="Times New Roman"/>
          <w:sz w:val="28"/>
          <w:lang w:val="uk-UA"/>
        </w:rPr>
        <w:t>ють</w:t>
      </w:r>
      <w:r w:rsidRPr="002F037C">
        <w:rPr>
          <w:rFonts w:ascii="Times New Roman" w:hAnsi="Times New Roman" w:cs="Times New Roman"/>
          <w:sz w:val="28"/>
          <w:lang w:val="uk-UA"/>
        </w:rPr>
        <w:t xml:space="preserve"> НФ</w:t>
      </w:r>
      <w:r>
        <w:rPr>
          <w:rFonts w:ascii="Times New Roman" w:hAnsi="Times New Roman" w:cs="Times New Roman"/>
          <w:sz w:val="28"/>
          <w:lang w:val="uk-UA"/>
        </w:rPr>
        <w:t>1</w:t>
      </w:r>
      <w:r w:rsidRPr="002F037C">
        <w:rPr>
          <w:rFonts w:ascii="Times New Roman" w:hAnsi="Times New Roman" w:cs="Times New Roman"/>
          <w:sz w:val="28"/>
          <w:lang w:val="uk-UA"/>
        </w:rPr>
        <w:t xml:space="preserve"> тому, що всі рядки унікальні, всі атрибути не мають нереляційні типи (масиви, об’єкти</w:t>
      </w:r>
      <w:r>
        <w:rPr>
          <w:rFonts w:ascii="Times New Roman" w:hAnsi="Times New Roman" w:cs="Times New Roman"/>
          <w:sz w:val="28"/>
          <w:lang w:val="uk-UA"/>
        </w:rPr>
        <w:t xml:space="preserve"> тощо</w:t>
      </w:r>
      <w:r w:rsidRPr="002F037C">
        <w:rPr>
          <w:rFonts w:ascii="Times New Roman" w:hAnsi="Times New Roman" w:cs="Times New Roman"/>
          <w:sz w:val="28"/>
          <w:lang w:val="uk-UA"/>
        </w:rPr>
        <w:t>).</w:t>
      </w:r>
    </w:p>
    <w:p w14:paraId="24A80B8C" w14:textId="77777777" w:rsidR="00CB1391" w:rsidRPr="002F037C" w:rsidRDefault="00CB1391" w:rsidP="008337B6">
      <w:pPr>
        <w:spacing w:line="240" w:lineRule="auto"/>
        <w:ind w:firstLine="709"/>
        <w:jc w:val="both"/>
        <w:rPr>
          <w:rFonts w:ascii="Times New Roman" w:hAnsi="Times New Roman" w:cs="Times New Roman"/>
          <w:sz w:val="28"/>
          <w:lang w:val="uk-UA"/>
        </w:rPr>
      </w:pPr>
      <w:r w:rsidRPr="002F037C">
        <w:rPr>
          <w:rFonts w:ascii="Times New Roman" w:hAnsi="Times New Roman" w:cs="Times New Roman"/>
          <w:sz w:val="28"/>
          <w:lang w:val="uk-UA"/>
        </w:rPr>
        <w:t>Таблиці бази даних відповідає НФ</w:t>
      </w:r>
      <w:r>
        <w:rPr>
          <w:rFonts w:ascii="Times New Roman" w:hAnsi="Times New Roman" w:cs="Times New Roman"/>
          <w:sz w:val="28"/>
          <w:lang w:val="uk-UA"/>
        </w:rPr>
        <w:t>2</w:t>
      </w:r>
      <w:r w:rsidRPr="002F037C">
        <w:rPr>
          <w:rFonts w:ascii="Times New Roman" w:hAnsi="Times New Roman" w:cs="Times New Roman"/>
          <w:sz w:val="28"/>
          <w:lang w:val="uk-UA"/>
        </w:rPr>
        <w:t xml:space="preserve"> тому, що всі таблиці мають первинні ключі, і всі неключові атрибути повністю залежать від ключа і не мають підмножин.</w:t>
      </w:r>
    </w:p>
    <w:p w14:paraId="75B5A29B" w14:textId="416E9E74" w:rsidR="00210D28" w:rsidRDefault="00CB1391" w:rsidP="008337B6">
      <w:pPr>
        <w:spacing w:line="240" w:lineRule="auto"/>
        <w:ind w:firstLine="709"/>
        <w:jc w:val="both"/>
        <w:rPr>
          <w:rFonts w:ascii="Times New Roman" w:hAnsi="Times New Roman" w:cs="Times New Roman"/>
          <w:sz w:val="28"/>
          <w:lang w:val="uk-UA"/>
        </w:rPr>
      </w:pPr>
      <w:r w:rsidRPr="002F037C">
        <w:rPr>
          <w:rFonts w:ascii="Times New Roman" w:hAnsi="Times New Roman" w:cs="Times New Roman"/>
          <w:sz w:val="28"/>
          <w:lang w:val="uk-UA"/>
        </w:rPr>
        <w:t>Схема бази даних відповідає НФ</w:t>
      </w:r>
      <w:r>
        <w:rPr>
          <w:rFonts w:ascii="Times New Roman" w:hAnsi="Times New Roman" w:cs="Times New Roman"/>
          <w:sz w:val="28"/>
          <w:lang w:val="uk-UA"/>
        </w:rPr>
        <w:t>3</w:t>
      </w:r>
      <w:r w:rsidRPr="002F037C">
        <w:rPr>
          <w:rFonts w:ascii="Times New Roman" w:hAnsi="Times New Roman" w:cs="Times New Roman"/>
          <w:sz w:val="28"/>
          <w:lang w:val="uk-UA"/>
        </w:rPr>
        <w:t xml:space="preserve"> тому, що всі не ключові атрибути залежні тільки від первинного ключа і нетранзитивно залежні від нього.</w:t>
      </w:r>
    </w:p>
    <w:p w14:paraId="0E28771F" w14:textId="5D113BA2" w:rsidR="009F6B11" w:rsidRPr="00210D28" w:rsidRDefault="00210D28" w:rsidP="008337B6">
      <w:pPr>
        <w:spacing w:line="240" w:lineRule="auto"/>
        <w:ind w:firstLine="709"/>
        <w:jc w:val="both"/>
        <w:rPr>
          <w:rFonts w:ascii="Times New Roman" w:hAnsi="Times New Roman" w:cs="Times New Roman"/>
          <w:sz w:val="28"/>
          <w:lang w:val="uk-UA"/>
        </w:rPr>
      </w:pPr>
      <w:r>
        <w:rPr>
          <w:rFonts w:ascii="Times New Roman" w:hAnsi="Times New Roman" w:cs="Times New Roman"/>
          <w:sz w:val="28"/>
          <w:lang w:val="uk-UA"/>
        </w:rPr>
        <w:br w:type="page"/>
      </w:r>
    </w:p>
    <w:p w14:paraId="3630848C" w14:textId="548C772C" w:rsidR="009F6B11" w:rsidRPr="009F6B11" w:rsidRDefault="009F6B11" w:rsidP="00013466">
      <w:pPr>
        <w:spacing w:line="240" w:lineRule="auto"/>
        <w:ind w:firstLine="707"/>
        <w:jc w:val="both"/>
        <w:rPr>
          <w:rFonts w:ascii="Times New Roman" w:hAnsi="Times New Roman" w:cs="Times New Roman"/>
          <w:b/>
          <w:bCs/>
          <w:sz w:val="28"/>
          <w:lang w:val="uk-UA"/>
        </w:rPr>
      </w:pPr>
      <w:r w:rsidRPr="009F6B11">
        <w:rPr>
          <w:rFonts w:ascii="Times New Roman" w:hAnsi="Times New Roman" w:cs="Times New Roman"/>
          <w:b/>
          <w:bCs/>
          <w:sz w:val="28"/>
          <w:lang w:val="uk-UA"/>
        </w:rPr>
        <w:lastRenderedPageBreak/>
        <w:t>Копії екрану з pgAdmin4</w:t>
      </w:r>
    </w:p>
    <w:p w14:paraId="15468818" w14:textId="2377FE9F" w:rsidR="00002271" w:rsidRPr="00CD43DD" w:rsidRDefault="00002271" w:rsidP="00013466">
      <w:pPr>
        <w:spacing w:line="240" w:lineRule="auto"/>
        <w:ind w:firstLine="707"/>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t>Таблиця "</w:t>
      </w:r>
      <w:r w:rsidRPr="00CD43DD">
        <w:rPr>
          <w:rFonts w:ascii="Times New Roman" w:hAnsi="Times New Roman" w:cs="Times New Roman"/>
          <w:b/>
          <w:bCs/>
          <w:i/>
          <w:iCs/>
          <w:sz w:val="28"/>
          <w:lang w:val="en-US"/>
        </w:rPr>
        <w:t>couriers</w:t>
      </w:r>
      <w:r w:rsidRPr="00CD43DD">
        <w:rPr>
          <w:rFonts w:ascii="Times New Roman" w:hAnsi="Times New Roman" w:cs="Times New Roman"/>
          <w:b/>
          <w:bCs/>
          <w:i/>
          <w:iCs/>
          <w:sz w:val="28"/>
          <w:lang w:val="uk-UA"/>
        </w:rPr>
        <w:t>":</w:t>
      </w:r>
    </w:p>
    <w:p w14:paraId="0C5748B6" w14:textId="05BF14DD" w:rsidR="00F32220" w:rsidRDefault="00002271" w:rsidP="00013466">
      <w:pPr>
        <w:spacing w:after="0" w:line="240" w:lineRule="auto"/>
        <w:jc w:val="both"/>
        <w:rPr>
          <w:rFonts w:ascii="Times New Roman" w:hAnsi="Times New Roman" w:cs="Times New Roman"/>
          <w:sz w:val="28"/>
          <w:szCs w:val="28"/>
          <w:lang w:val="uk-UA"/>
        </w:rPr>
      </w:pPr>
      <w:r w:rsidRPr="00002271">
        <w:rPr>
          <w:rFonts w:ascii="Times New Roman" w:hAnsi="Times New Roman" w:cs="Times New Roman"/>
          <w:noProof/>
          <w:sz w:val="28"/>
          <w:szCs w:val="28"/>
          <w:lang w:eastAsia="ru-RU"/>
        </w:rPr>
        <w:drawing>
          <wp:inline distT="0" distB="0" distL="0" distR="0" wp14:anchorId="0E900847" wp14:editId="5782B3A6">
            <wp:extent cx="5403600" cy="1839600"/>
            <wp:effectExtent l="0" t="0" r="6985" b="8255"/>
            <wp:docPr id="2144174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4612" name=""/>
                    <pic:cNvPicPr/>
                  </pic:nvPicPr>
                  <pic:blipFill>
                    <a:blip r:embed="rId12"/>
                    <a:stretch>
                      <a:fillRect/>
                    </a:stretch>
                  </pic:blipFill>
                  <pic:spPr>
                    <a:xfrm>
                      <a:off x="0" y="0"/>
                      <a:ext cx="5403600" cy="1839600"/>
                    </a:xfrm>
                    <a:prstGeom prst="rect">
                      <a:avLst/>
                    </a:prstGeom>
                  </pic:spPr>
                </pic:pic>
              </a:graphicData>
            </a:graphic>
          </wp:inline>
        </w:drawing>
      </w:r>
    </w:p>
    <w:p w14:paraId="676AFD81" w14:textId="77777777" w:rsidR="0018594A" w:rsidRDefault="0018594A" w:rsidP="008337B6">
      <w:pPr>
        <w:spacing w:after="0" w:line="240" w:lineRule="auto"/>
        <w:ind w:firstLine="709"/>
        <w:jc w:val="both"/>
        <w:rPr>
          <w:rFonts w:ascii="Times New Roman" w:hAnsi="Times New Roman" w:cs="Times New Roman"/>
          <w:sz w:val="28"/>
          <w:szCs w:val="28"/>
          <w:lang w:val="uk-UA"/>
        </w:rPr>
      </w:pPr>
    </w:p>
    <w:p w14:paraId="74440CA0" w14:textId="416CC006" w:rsidR="0018594A" w:rsidRDefault="0018594A" w:rsidP="00013466">
      <w:pPr>
        <w:spacing w:after="0" w:line="240" w:lineRule="auto"/>
        <w:jc w:val="both"/>
        <w:rPr>
          <w:rFonts w:ascii="Times New Roman" w:hAnsi="Times New Roman" w:cs="Times New Roman"/>
          <w:sz w:val="28"/>
          <w:szCs w:val="28"/>
          <w:lang w:val="uk-UA"/>
        </w:rPr>
      </w:pPr>
      <w:r w:rsidRPr="0018594A">
        <w:rPr>
          <w:rFonts w:ascii="Times New Roman" w:hAnsi="Times New Roman" w:cs="Times New Roman"/>
          <w:noProof/>
          <w:sz w:val="28"/>
          <w:szCs w:val="28"/>
          <w:lang w:eastAsia="ru-RU"/>
        </w:rPr>
        <w:drawing>
          <wp:inline distT="0" distB="0" distL="0" distR="0" wp14:anchorId="040F8844" wp14:editId="425271B1">
            <wp:extent cx="5400000" cy="1425600"/>
            <wp:effectExtent l="0" t="0" r="0" b="3175"/>
            <wp:docPr id="39478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8133" name=""/>
                    <pic:cNvPicPr/>
                  </pic:nvPicPr>
                  <pic:blipFill>
                    <a:blip r:embed="rId13"/>
                    <a:stretch>
                      <a:fillRect/>
                    </a:stretch>
                  </pic:blipFill>
                  <pic:spPr>
                    <a:xfrm>
                      <a:off x="0" y="0"/>
                      <a:ext cx="5400000" cy="1425600"/>
                    </a:xfrm>
                    <a:prstGeom prst="rect">
                      <a:avLst/>
                    </a:prstGeom>
                  </pic:spPr>
                </pic:pic>
              </a:graphicData>
            </a:graphic>
          </wp:inline>
        </w:drawing>
      </w:r>
    </w:p>
    <w:p w14:paraId="0A3563F0" w14:textId="77777777" w:rsidR="00BE047E" w:rsidRDefault="00BE047E" w:rsidP="008337B6">
      <w:pPr>
        <w:spacing w:after="0" w:line="240" w:lineRule="auto"/>
        <w:ind w:firstLine="709"/>
        <w:jc w:val="both"/>
        <w:rPr>
          <w:rFonts w:ascii="Times New Roman" w:hAnsi="Times New Roman" w:cs="Times New Roman"/>
          <w:sz w:val="28"/>
          <w:szCs w:val="28"/>
          <w:lang w:val="uk-UA"/>
        </w:rPr>
      </w:pPr>
    </w:p>
    <w:p w14:paraId="0136FB3E" w14:textId="60C93B3F" w:rsidR="00BE047E" w:rsidRDefault="00BE047E" w:rsidP="00013466">
      <w:pPr>
        <w:spacing w:after="0" w:line="240" w:lineRule="auto"/>
        <w:jc w:val="both"/>
        <w:rPr>
          <w:rFonts w:ascii="Times New Roman" w:hAnsi="Times New Roman" w:cs="Times New Roman"/>
          <w:sz w:val="28"/>
          <w:szCs w:val="28"/>
          <w:lang w:val="uk-UA"/>
        </w:rPr>
      </w:pPr>
      <w:r w:rsidRPr="00BE047E">
        <w:rPr>
          <w:rFonts w:ascii="Times New Roman" w:hAnsi="Times New Roman" w:cs="Times New Roman"/>
          <w:noProof/>
          <w:sz w:val="28"/>
          <w:szCs w:val="28"/>
          <w:lang w:eastAsia="ru-RU"/>
        </w:rPr>
        <w:drawing>
          <wp:inline distT="0" distB="0" distL="0" distR="0" wp14:anchorId="22F2DAD9" wp14:editId="59C26D14">
            <wp:extent cx="5325218" cy="1438476"/>
            <wp:effectExtent l="0" t="0" r="0" b="9525"/>
            <wp:docPr id="197153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328" name=""/>
                    <pic:cNvPicPr/>
                  </pic:nvPicPr>
                  <pic:blipFill>
                    <a:blip r:embed="rId14"/>
                    <a:stretch>
                      <a:fillRect/>
                    </a:stretch>
                  </pic:blipFill>
                  <pic:spPr>
                    <a:xfrm>
                      <a:off x="0" y="0"/>
                      <a:ext cx="5325218" cy="1438476"/>
                    </a:xfrm>
                    <a:prstGeom prst="rect">
                      <a:avLst/>
                    </a:prstGeom>
                  </pic:spPr>
                </pic:pic>
              </a:graphicData>
            </a:graphic>
          </wp:inline>
        </w:drawing>
      </w:r>
    </w:p>
    <w:p w14:paraId="6F85A6FB" w14:textId="77777777" w:rsidR="000A7A88" w:rsidRDefault="000A7A88" w:rsidP="008337B6">
      <w:pPr>
        <w:spacing w:after="0" w:line="240" w:lineRule="auto"/>
        <w:ind w:firstLine="709"/>
        <w:jc w:val="both"/>
        <w:rPr>
          <w:rFonts w:ascii="Times New Roman" w:hAnsi="Times New Roman" w:cs="Times New Roman"/>
          <w:sz w:val="28"/>
          <w:szCs w:val="28"/>
          <w:lang w:val="uk-UA"/>
        </w:rPr>
      </w:pPr>
    </w:p>
    <w:p w14:paraId="4BFA4CD8" w14:textId="0FF53FD3" w:rsidR="000A7A88" w:rsidRPr="00CD43DD" w:rsidRDefault="000A7A88" w:rsidP="008337B6">
      <w:pPr>
        <w:spacing w:line="240" w:lineRule="auto"/>
        <w:ind w:firstLine="709"/>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t>Таблиця "</w:t>
      </w:r>
      <w:r w:rsidRPr="00CD43DD">
        <w:rPr>
          <w:rFonts w:ascii="Times New Roman" w:hAnsi="Times New Roman" w:cs="Times New Roman"/>
          <w:b/>
          <w:bCs/>
          <w:i/>
          <w:iCs/>
          <w:sz w:val="28"/>
          <w:lang w:val="en-US"/>
        </w:rPr>
        <w:t>parcels</w:t>
      </w:r>
      <w:r w:rsidRPr="00CD43DD">
        <w:rPr>
          <w:rFonts w:ascii="Times New Roman" w:hAnsi="Times New Roman" w:cs="Times New Roman"/>
          <w:b/>
          <w:bCs/>
          <w:i/>
          <w:iCs/>
          <w:sz w:val="28"/>
          <w:lang w:val="uk-UA"/>
        </w:rPr>
        <w:t>":</w:t>
      </w:r>
    </w:p>
    <w:p w14:paraId="60823ED6" w14:textId="3609D364" w:rsidR="00817330" w:rsidRDefault="00817330" w:rsidP="00013466">
      <w:pPr>
        <w:spacing w:line="240" w:lineRule="auto"/>
        <w:jc w:val="both"/>
        <w:rPr>
          <w:rFonts w:ascii="Times New Roman" w:hAnsi="Times New Roman" w:cs="Times New Roman"/>
          <w:sz w:val="28"/>
          <w:lang w:val="uk-UA"/>
        </w:rPr>
      </w:pPr>
      <w:r w:rsidRPr="00817330">
        <w:rPr>
          <w:rFonts w:ascii="Times New Roman" w:hAnsi="Times New Roman" w:cs="Times New Roman"/>
          <w:noProof/>
          <w:sz w:val="28"/>
          <w:lang w:eastAsia="ru-RU"/>
        </w:rPr>
        <w:drawing>
          <wp:inline distT="0" distB="0" distL="0" distR="0" wp14:anchorId="31FF833D" wp14:editId="5A5FC9B8">
            <wp:extent cx="4301490" cy="2295814"/>
            <wp:effectExtent l="0" t="0" r="3810" b="9525"/>
            <wp:docPr id="328021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21723" name=""/>
                    <pic:cNvPicPr/>
                  </pic:nvPicPr>
                  <pic:blipFill>
                    <a:blip r:embed="rId15"/>
                    <a:stretch>
                      <a:fillRect/>
                    </a:stretch>
                  </pic:blipFill>
                  <pic:spPr>
                    <a:xfrm>
                      <a:off x="0" y="0"/>
                      <a:ext cx="4306793" cy="2298644"/>
                    </a:xfrm>
                    <a:prstGeom prst="rect">
                      <a:avLst/>
                    </a:prstGeom>
                  </pic:spPr>
                </pic:pic>
              </a:graphicData>
            </a:graphic>
          </wp:inline>
        </w:drawing>
      </w:r>
    </w:p>
    <w:p w14:paraId="6060FDF4" w14:textId="4490E8C2" w:rsidR="00817330" w:rsidRDefault="00817330" w:rsidP="00013466">
      <w:pPr>
        <w:spacing w:line="240" w:lineRule="auto"/>
        <w:jc w:val="both"/>
        <w:rPr>
          <w:rFonts w:ascii="Times New Roman" w:hAnsi="Times New Roman" w:cs="Times New Roman"/>
          <w:sz w:val="28"/>
          <w:lang w:val="uk-UA"/>
        </w:rPr>
      </w:pPr>
      <w:r w:rsidRPr="00817330">
        <w:rPr>
          <w:rFonts w:ascii="Times New Roman" w:hAnsi="Times New Roman" w:cs="Times New Roman"/>
          <w:noProof/>
          <w:sz w:val="28"/>
          <w:lang w:eastAsia="ru-RU"/>
        </w:rPr>
        <w:lastRenderedPageBreak/>
        <w:drawing>
          <wp:inline distT="0" distB="0" distL="0" distR="0" wp14:anchorId="063E33F2" wp14:editId="174CD06A">
            <wp:extent cx="5403600" cy="1472400"/>
            <wp:effectExtent l="0" t="0" r="6985" b="0"/>
            <wp:docPr id="47349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968" name=""/>
                    <pic:cNvPicPr/>
                  </pic:nvPicPr>
                  <pic:blipFill>
                    <a:blip r:embed="rId16"/>
                    <a:stretch>
                      <a:fillRect/>
                    </a:stretch>
                  </pic:blipFill>
                  <pic:spPr>
                    <a:xfrm>
                      <a:off x="0" y="0"/>
                      <a:ext cx="5403600" cy="1472400"/>
                    </a:xfrm>
                    <a:prstGeom prst="rect">
                      <a:avLst/>
                    </a:prstGeom>
                  </pic:spPr>
                </pic:pic>
              </a:graphicData>
            </a:graphic>
          </wp:inline>
        </w:drawing>
      </w:r>
    </w:p>
    <w:p w14:paraId="25153363" w14:textId="49D31719" w:rsidR="00817330" w:rsidRDefault="00817330" w:rsidP="00013466">
      <w:pPr>
        <w:spacing w:line="240" w:lineRule="auto"/>
        <w:jc w:val="both"/>
        <w:rPr>
          <w:rFonts w:ascii="Times New Roman" w:hAnsi="Times New Roman" w:cs="Times New Roman"/>
          <w:sz w:val="28"/>
          <w:lang w:val="uk-UA"/>
        </w:rPr>
      </w:pPr>
      <w:r w:rsidRPr="00817330">
        <w:rPr>
          <w:rFonts w:ascii="Times New Roman" w:hAnsi="Times New Roman" w:cs="Times New Roman"/>
          <w:noProof/>
          <w:sz w:val="28"/>
          <w:lang w:eastAsia="ru-RU"/>
        </w:rPr>
        <w:drawing>
          <wp:inline distT="0" distB="0" distL="0" distR="0" wp14:anchorId="4229FA4A" wp14:editId="2850DE1D">
            <wp:extent cx="5396400" cy="1929600"/>
            <wp:effectExtent l="0" t="0" r="0" b="0"/>
            <wp:docPr id="633983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83838" name=""/>
                    <pic:cNvPicPr/>
                  </pic:nvPicPr>
                  <pic:blipFill>
                    <a:blip r:embed="rId17"/>
                    <a:stretch>
                      <a:fillRect/>
                    </a:stretch>
                  </pic:blipFill>
                  <pic:spPr>
                    <a:xfrm>
                      <a:off x="0" y="0"/>
                      <a:ext cx="5396400" cy="1929600"/>
                    </a:xfrm>
                    <a:prstGeom prst="rect">
                      <a:avLst/>
                    </a:prstGeom>
                  </pic:spPr>
                </pic:pic>
              </a:graphicData>
            </a:graphic>
          </wp:inline>
        </w:drawing>
      </w:r>
    </w:p>
    <w:p w14:paraId="63385119" w14:textId="0C0CAC65" w:rsidR="002E20D4" w:rsidRDefault="002E20D4" w:rsidP="00013466">
      <w:pPr>
        <w:spacing w:line="240" w:lineRule="auto"/>
        <w:jc w:val="both"/>
        <w:rPr>
          <w:rFonts w:ascii="Times New Roman" w:hAnsi="Times New Roman" w:cs="Times New Roman"/>
          <w:sz w:val="28"/>
          <w:lang w:val="uk-UA"/>
        </w:rPr>
      </w:pPr>
      <w:r w:rsidRPr="002E20D4">
        <w:rPr>
          <w:rFonts w:ascii="Times New Roman" w:hAnsi="Times New Roman" w:cs="Times New Roman"/>
          <w:noProof/>
          <w:sz w:val="28"/>
          <w:lang w:eastAsia="ru-RU"/>
        </w:rPr>
        <w:drawing>
          <wp:inline distT="0" distB="0" distL="0" distR="0" wp14:anchorId="5D3E4547" wp14:editId="3B2198EE">
            <wp:extent cx="5292000" cy="820800"/>
            <wp:effectExtent l="0" t="0" r="4445" b="0"/>
            <wp:docPr id="1590716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16971" name=""/>
                    <pic:cNvPicPr/>
                  </pic:nvPicPr>
                  <pic:blipFill>
                    <a:blip r:embed="rId18"/>
                    <a:stretch>
                      <a:fillRect/>
                    </a:stretch>
                  </pic:blipFill>
                  <pic:spPr>
                    <a:xfrm>
                      <a:off x="0" y="0"/>
                      <a:ext cx="5292000" cy="820800"/>
                    </a:xfrm>
                    <a:prstGeom prst="rect">
                      <a:avLst/>
                    </a:prstGeom>
                  </pic:spPr>
                </pic:pic>
              </a:graphicData>
            </a:graphic>
          </wp:inline>
        </w:drawing>
      </w:r>
    </w:p>
    <w:p w14:paraId="64B88768" w14:textId="77777777" w:rsidR="002E20D4" w:rsidRDefault="002E20D4" w:rsidP="008337B6">
      <w:pPr>
        <w:spacing w:line="240" w:lineRule="auto"/>
        <w:ind w:firstLine="709"/>
        <w:jc w:val="both"/>
        <w:rPr>
          <w:rFonts w:ascii="Times New Roman" w:hAnsi="Times New Roman" w:cs="Times New Roman"/>
          <w:sz w:val="28"/>
          <w:lang w:val="uk-UA"/>
        </w:rPr>
      </w:pPr>
    </w:p>
    <w:p w14:paraId="25128A78" w14:textId="17E2EF0F" w:rsidR="002E20D4" w:rsidRPr="00CD43DD" w:rsidRDefault="002E20D4" w:rsidP="008337B6">
      <w:pPr>
        <w:spacing w:line="240" w:lineRule="auto"/>
        <w:ind w:firstLine="709"/>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t>Таблиця "</w:t>
      </w:r>
      <w:r w:rsidR="00C10399" w:rsidRPr="00CD43DD">
        <w:rPr>
          <w:rFonts w:ascii="Times New Roman" w:hAnsi="Times New Roman" w:cs="Times New Roman"/>
          <w:b/>
          <w:bCs/>
          <w:i/>
          <w:iCs/>
          <w:sz w:val="28"/>
          <w:lang w:val="en-US"/>
        </w:rPr>
        <w:t>recipients</w:t>
      </w:r>
      <w:r w:rsidRPr="00CD43DD">
        <w:rPr>
          <w:rFonts w:ascii="Times New Roman" w:hAnsi="Times New Roman" w:cs="Times New Roman"/>
          <w:b/>
          <w:bCs/>
          <w:i/>
          <w:iCs/>
          <w:sz w:val="28"/>
          <w:lang w:val="uk-UA"/>
        </w:rPr>
        <w:t>":</w:t>
      </w:r>
    </w:p>
    <w:p w14:paraId="22ED5D85" w14:textId="18CAF45A" w:rsidR="005449E2" w:rsidRDefault="005449E2" w:rsidP="00013466">
      <w:pPr>
        <w:spacing w:line="240" w:lineRule="auto"/>
        <w:jc w:val="both"/>
        <w:rPr>
          <w:rFonts w:ascii="Times New Roman" w:hAnsi="Times New Roman" w:cs="Times New Roman"/>
          <w:sz w:val="28"/>
          <w:lang w:val="uk-UA"/>
        </w:rPr>
      </w:pPr>
      <w:r w:rsidRPr="005449E2">
        <w:rPr>
          <w:rFonts w:ascii="Times New Roman" w:hAnsi="Times New Roman" w:cs="Times New Roman"/>
          <w:noProof/>
          <w:sz w:val="28"/>
          <w:lang w:eastAsia="ru-RU"/>
        </w:rPr>
        <w:drawing>
          <wp:inline distT="0" distB="0" distL="0" distR="0" wp14:anchorId="3D0CCF00" wp14:editId="535454A1">
            <wp:extent cx="5105400" cy="1769836"/>
            <wp:effectExtent l="0" t="0" r="0" b="1905"/>
            <wp:docPr id="1839619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19042" name=""/>
                    <pic:cNvPicPr/>
                  </pic:nvPicPr>
                  <pic:blipFill>
                    <a:blip r:embed="rId19"/>
                    <a:stretch>
                      <a:fillRect/>
                    </a:stretch>
                  </pic:blipFill>
                  <pic:spPr>
                    <a:xfrm>
                      <a:off x="0" y="0"/>
                      <a:ext cx="5108732" cy="1770991"/>
                    </a:xfrm>
                    <a:prstGeom prst="rect">
                      <a:avLst/>
                    </a:prstGeom>
                  </pic:spPr>
                </pic:pic>
              </a:graphicData>
            </a:graphic>
          </wp:inline>
        </w:drawing>
      </w:r>
    </w:p>
    <w:p w14:paraId="51B2B91B" w14:textId="2C29834B" w:rsidR="005449E2" w:rsidRDefault="005449E2" w:rsidP="00013466">
      <w:pPr>
        <w:spacing w:line="240" w:lineRule="auto"/>
        <w:jc w:val="both"/>
        <w:rPr>
          <w:rFonts w:ascii="Times New Roman" w:hAnsi="Times New Roman" w:cs="Times New Roman"/>
          <w:sz w:val="28"/>
          <w:lang w:val="uk-UA"/>
        </w:rPr>
      </w:pPr>
      <w:r w:rsidRPr="005449E2">
        <w:rPr>
          <w:rFonts w:ascii="Times New Roman" w:hAnsi="Times New Roman" w:cs="Times New Roman"/>
          <w:noProof/>
          <w:sz w:val="28"/>
          <w:lang w:eastAsia="ru-RU"/>
        </w:rPr>
        <w:drawing>
          <wp:inline distT="0" distB="0" distL="0" distR="0" wp14:anchorId="4F9E9835" wp14:editId="3A8080CA">
            <wp:extent cx="5396400" cy="1440000"/>
            <wp:effectExtent l="0" t="0" r="0" b="8255"/>
            <wp:docPr id="18560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4141" name=""/>
                    <pic:cNvPicPr/>
                  </pic:nvPicPr>
                  <pic:blipFill>
                    <a:blip r:embed="rId20"/>
                    <a:stretch>
                      <a:fillRect/>
                    </a:stretch>
                  </pic:blipFill>
                  <pic:spPr>
                    <a:xfrm>
                      <a:off x="0" y="0"/>
                      <a:ext cx="5396400" cy="1440000"/>
                    </a:xfrm>
                    <a:prstGeom prst="rect">
                      <a:avLst/>
                    </a:prstGeom>
                  </pic:spPr>
                </pic:pic>
              </a:graphicData>
            </a:graphic>
          </wp:inline>
        </w:drawing>
      </w:r>
    </w:p>
    <w:p w14:paraId="37C1E8F3" w14:textId="7C4893C6" w:rsidR="002E20D4" w:rsidRDefault="002E20D4" w:rsidP="00013466">
      <w:pPr>
        <w:spacing w:line="240" w:lineRule="auto"/>
        <w:jc w:val="both"/>
        <w:rPr>
          <w:rFonts w:ascii="Times New Roman" w:hAnsi="Times New Roman" w:cs="Times New Roman"/>
          <w:sz w:val="28"/>
          <w:lang w:val="uk-UA"/>
        </w:rPr>
      </w:pPr>
      <w:r w:rsidRPr="002E20D4">
        <w:rPr>
          <w:rFonts w:ascii="Times New Roman" w:hAnsi="Times New Roman" w:cs="Times New Roman"/>
          <w:noProof/>
          <w:sz w:val="28"/>
          <w:lang w:eastAsia="ru-RU"/>
        </w:rPr>
        <w:lastRenderedPageBreak/>
        <w:drawing>
          <wp:inline distT="0" distB="0" distL="0" distR="0" wp14:anchorId="075A11A3" wp14:editId="256353B0">
            <wp:extent cx="5391902" cy="1486107"/>
            <wp:effectExtent l="0" t="0" r="0" b="0"/>
            <wp:docPr id="519894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94976" name=""/>
                    <pic:cNvPicPr/>
                  </pic:nvPicPr>
                  <pic:blipFill>
                    <a:blip r:embed="rId21"/>
                    <a:stretch>
                      <a:fillRect/>
                    </a:stretch>
                  </pic:blipFill>
                  <pic:spPr>
                    <a:xfrm>
                      <a:off x="0" y="0"/>
                      <a:ext cx="5391902" cy="1486107"/>
                    </a:xfrm>
                    <a:prstGeom prst="rect">
                      <a:avLst/>
                    </a:prstGeom>
                  </pic:spPr>
                </pic:pic>
              </a:graphicData>
            </a:graphic>
          </wp:inline>
        </w:drawing>
      </w:r>
    </w:p>
    <w:p w14:paraId="2BFB95FA" w14:textId="77777777" w:rsidR="00DF740F" w:rsidRDefault="00DF740F" w:rsidP="008337B6">
      <w:pPr>
        <w:spacing w:line="240" w:lineRule="auto"/>
        <w:ind w:firstLine="709"/>
        <w:jc w:val="both"/>
        <w:rPr>
          <w:rFonts w:ascii="Times New Roman" w:hAnsi="Times New Roman" w:cs="Times New Roman"/>
          <w:sz w:val="28"/>
          <w:lang w:val="uk-UA"/>
        </w:rPr>
      </w:pPr>
    </w:p>
    <w:p w14:paraId="41C28E86" w14:textId="3DE660F9" w:rsidR="00DF740F" w:rsidRPr="00CD43DD" w:rsidRDefault="00DF740F" w:rsidP="008337B6">
      <w:pPr>
        <w:spacing w:line="240" w:lineRule="auto"/>
        <w:ind w:firstLine="709"/>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t>Таблиця "</w:t>
      </w:r>
      <w:r w:rsidRPr="00CD43DD">
        <w:rPr>
          <w:rFonts w:ascii="Times New Roman" w:hAnsi="Times New Roman" w:cs="Times New Roman"/>
          <w:b/>
          <w:bCs/>
          <w:i/>
          <w:iCs/>
          <w:sz w:val="28"/>
          <w:lang w:val="en-US"/>
        </w:rPr>
        <w:t>senders</w:t>
      </w:r>
      <w:r w:rsidRPr="00CD43DD">
        <w:rPr>
          <w:rFonts w:ascii="Times New Roman" w:hAnsi="Times New Roman" w:cs="Times New Roman"/>
          <w:b/>
          <w:bCs/>
          <w:i/>
          <w:iCs/>
          <w:sz w:val="28"/>
          <w:lang w:val="uk-UA"/>
        </w:rPr>
        <w:t>":</w:t>
      </w:r>
    </w:p>
    <w:p w14:paraId="7F60C8ED" w14:textId="08843C2C" w:rsidR="00C64A48" w:rsidRDefault="00C64A48" w:rsidP="00013466">
      <w:pPr>
        <w:spacing w:line="240" w:lineRule="auto"/>
        <w:jc w:val="both"/>
        <w:rPr>
          <w:rFonts w:ascii="Times New Roman" w:hAnsi="Times New Roman" w:cs="Times New Roman"/>
          <w:sz w:val="28"/>
          <w:lang w:val="uk-UA"/>
        </w:rPr>
      </w:pPr>
      <w:r w:rsidRPr="00C64A48">
        <w:rPr>
          <w:rFonts w:ascii="Times New Roman" w:hAnsi="Times New Roman" w:cs="Times New Roman"/>
          <w:noProof/>
          <w:sz w:val="28"/>
          <w:lang w:eastAsia="ru-RU"/>
        </w:rPr>
        <w:drawing>
          <wp:inline distT="0" distB="0" distL="0" distR="0" wp14:anchorId="5405247F" wp14:editId="46FFC152">
            <wp:extent cx="5400000" cy="1864800"/>
            <wp:effectExtent l="0" t="0" r="0" b="2540"/>
            <wp:docPr id="502520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20264" name=""/>
                    <pic:cNvPicPr/>
                  </pic:nvPicPr>
                  <pic:blipFill>
                    <a:blip r:embed="rId22"/>
                    <a:stretch>
                      <a:fillRect/>
                    </a:stretch>
                  </pic:blipFill>
                  <pic:spPr>
                    <a:xfrm>
                      <a:off x="0" y="0"/>
                      <a:ext cx="5400000" cy="1864800"/>
                    </a:xfrm>
                    <a:prstGeom prst="rect">
                      <a:avLst/>
                    </a:prstGeom>
                  </pic:spPr>
                </pic:pic>
              </a:graphicData>
            </a:graphic>
          </wp:inline>
        </w:drawing>
      </w:r>
    </w:p>
    <w:p w14:paraId="63CACDA5" w14:textId="39A2EAEF" w:rsidR="00C64A48" w:rsidRDefault="00C64A48" w:rsidP="00013466">
      <w:pPr>
        <w:spacing w:line="240" w:lineRule="auto"/>
        <w:jc w:val="both"/>
        <w:rPr>
          <w:rFonts w:ascii="Times New Roman" w:hAnsi="Times New Roman" w:cs="Times New Roman"/>
          <w:sz w:val="28"/>
          <w:lang w:val="uk-UA"/>
        </w:rPr>
      </w:pPr>
      <w:r w:rsidRPr="00C64A48">
        <w:rPr>
          <w:rFonts w:ascii="Times New Roman" w:hAnsi="Times New Roman" w:cs="Times New Roman"/>
          <w:noProof/>
          <w:sz w:val="28"/>
          <w:lang w:eastAsia="ru-RU"/>
        </w:rPr>
        <w:drawing>
          <wp:inline distT="0" distB="0" distL="0" distR="0" wp14:anchorId="3A1BA3E6" wp14:editId="783A68ED">
            <wp:extent cx="5400000" cy="1429200"/>
            <wp:effectExtent l="0" t="0" r="0" b="0"/>
            <wp:docPr id="581695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95428" name=""/>
                    <pic:cNvPicPr/>
                  </pic:nvPicPr>
                  <pic:blipFill>
                    <a:blip r:embed="rId23"/>
                    <a:stretch>
                      <a:fillRect/>
                    </a:stretch>
                  </pic:blipFill>
                  <pic:spPr>
                    <a:xfrm>
                      <a:off x="0" y="0"/>
                      <a:ext cx="5400000" cy="1429200"/>
                    </a:xfrm>
                    <a:prstGeom prst="rect">
                      <a:avLst/>
                    </a:prstGeom>
                  </pic:spPr>
                </pic:pic>
              </a:graphicData>
            </a:graphic>
          </wp:inline>
        </w:drawing>
      </w:r>
    </w:p>
    <w:p w14:paraId="62B12AC4" w14:textId="47484A51" w:rsidR="00DF740F" w:rsidRDefault="00DF740F" w:rsidP="00013466">
      <w:pPr>
        <w:spacing w:line="240" w:lineRule="auto"/>
        <w:jc w:val="both"/>
        <w:rPr>
          <w:rFonts w:ascii="Times New Roman" w:hAnsi="Times New Roman" w:cs="Times New Roman"/>
          <w:sz w:val="28"/>
          <w:lang w:val="uk-UA"/>
        </w:rPr>
      </w:pPr>
      <w:r w:rsidRPr="00DF740F">
        <w:rPr>
          <w:rFonts w:ascii="Times New Roman" w:hAnsi="Times New Roman" w:cs="Times New Roman"/>
          <w:noProof/>
          <w:sz w:val="28"/>
          <w:lang w:eastAsia="ru-RU"/>
        </w:rPr>
        <w:drawing>
          <wp:inline distT="0" distB="0" distL="0" distR="0" wp14:anchorId="3B57D1C7" wp14:editId="0C257269">
            <wp:extent cx="5436000" cy="1400400"/>
            <wp:effectExtent l="0" t="0" r="0" b="9525"/>
            <wp:docPr id="1600886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86608" name=""/>
                    <pic:cNvPicPr/>
                  </pic:nvPicPr>
                  <pic:blipFill>
                    <a:blip r:embed="rId24"/>
                    <a:stretch>
                      <a:fillRect/>
                    </a:stretch>
                  </pic:blipFill>
                  <pic:spPr>
                    <a:xfrm>
                      <a:off x="0" y="0"/>
                      <a:ext cx="5436000" cy="1400400"/>
                    </a:xfrm>
                    <a:prstGeom prst="rect">
                      <a:avLst/>
                    </a:prstGeom>
                  </pic:spPr>
                </pic:pic>
              </a:graphicData>
            </a:graphic>
          </wp:inline>
        </w:drawing>
      </w:r>
    </w:p>
    <w:p w14:paraId="7E2E5695" w14:textId="77777777" w:rsidR="00EC0841" w:rsidRDefault="00EC0841" w:rsidP="008337B6">
      <w:pPr>
        <w:spacing w:line="240" w:lineRule="auto"/>
        <w:ind w:firstLine="709"/>
        <w:jc w:val="both"/>
        <w:rPr>
          <w:rFonts w:ascii="Times New Roman" w:hAnsi="Times New Roman" w:cs="Times New Roman"/>
          <w:sz w:val="28"/>
          <w:lang w:val="uk-UA"/>
        </w:rPr>
      </w:pPr>
    </w:p>
    <w:p w14:paraId="0FF054C4" w14:textId="77777777" w:rsidR="009622D7" w:rsidRDefault="009622D7" w:rsidP="008337B6">
      <w:pPr>
        <w:spacing w:line="240" w:lineRule="auto"/>
        <w:ind w:firstLine="709"/>
        <w:jc w:val="both"/>
        <w:rPr>
          <w:rFonts w:ascii="Times New Roman" w:hAnsi="Times New Roman" w:cs="Times New Roman"/>
          <w:b/>
          <w:bCs/>
          <w:i/>
          <w:iCs/>
          <w:sz w:val="28"/>
          <w:lang w:val="uk-UA"/>
        </w:rPr>
      </w:pPr>
    </w:p>
    <w:p w14:paraId="3E27BE50" w14:textId="77777777" w:rsidR="009622D7" w:rsidRDefault="009622D7" w:rsidP="008337B6">
      <w:pPr>
        <w:spacing w:line="240" w:lineRule="auto"/>
        <w:ind w:firstLine="709"/>
        <w:jc w:val="both"/>
        <w:rPr>
          <w:rFonts w:ascii="Times New Roman" w:hAnsi="Times New Roman" w:cs="Times New Roman"/>
          <w:b/>
          <w:bCs/>
          <w:i/>
          <w:iCs/>
          <w:sz w:val="28"/>
          <w:lang w:val="uk-UA"/>
        </w:rPr>
      </w:pPr>
    </w:p>
    <w:p w14:paraId="2D72C0A1" w14:textId="77777777" w:rsidR="009622D7" w:rsidRDefault="009622D7" w:rsidP="008337B6">
      <w:pPr>
        <w:spacing w:line="240" w:lineRule="auto"/>
        <w:ind w:firstLine="709"/>
        <w:jc w:val="both"/>
        <w:rPr>
          <w:rFonts w:ascii="Times New Roman" w:hAnsi="Times New Roman" w:cs="Times New Roman"/>
          <w:b/>
          <w:bCs/>
          <w:i/>
          <w:iCs/>
          <w:sz w:val="28"/>
          <w:lang w:val="uk-UA"/>
        </w:rPr>
      </w:pPr>
    </w:p>
    <w:p w14:paraId="6DFA8C8F" w14:textId="77777777" w:rsidR="00013466" w:rsidRDefault="00013466" w:rsidP="008337B6">
      <w:pPr>
        <w:spacing w:line="240" w:lineRule="auto"/>
        <w:ind w:firstLine="709"/>
        <w:jc w:val="both"/>
        <w:rPr>
          <w:rFonts w:ascii="Times New Roman" w:hAnsi="Times New Roman" w:cs="Times New Roman"/>
          <w:b/>
          <w:bCs/>
          <w:i/>
          <w:iCs/>
          <w:sz w:val="28"/>
          <w:lang w:val="uk-UA"/>
        </w:rPr>
      </w:pPr>
    </w:p>
    <w:p w14:paraId="17CA2715" w14:textId="77777777" w:rsidR="00013466" w:rsidRDefault="00013466" w:rsidP="008337B6">
      <w:pPr>
        <w:spacing w:line="240" w:lineRule="auto"/>
        <w:ind w:firstLine="709"/>
        <w:jc w:val="both"/>
        <w:rPr>
          <w:rFonts w:ascii="Times New Roman" w:hAnsi="Times New Roman" w:cs="Times New Roman"/>
          <w:b/>
          <w:bCs/>
          <w:i/>
          <w:iCs/>
          <w:sz w:val="28"/>
          <w:lang w:val="uk-UA"/>
        </w:rPr>
      </w:pPr>
    </w:p>
    <w:p w14:paraId="4D09D609" w14:textId="6C83CFDC" w:rsidR="00EC0841" w:rsidRPr="00CD43DD" w:rsidRDefault="00EC0841" w:rsidP="008337B6">
      <w:pPr>
        <w:spacing w:line="240" w:lineRule="auto"/>
        <w:ind w:firstLine="709"/>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lastRenderedPageBreak/>
        <w:t>Таблиця "</w:t>
      </w:r>
      <w:r w:rsidRPr="00CD43DD">
        <w:rPr>
          <w:rFonts w:ascii="Times New Roman" w:hAnsi="Times New Roman" w:cs="Times New Roman"/>
          <w:b/>
          <w:bCs/>
          <w:i/>
          <w:iCs/>
          <w:sz w:val="28"/>
          <w:lang w:val="en-US"/>
        </w:rPr>
        <w:t>warehouses</w:t>
      </w:r>
      <w:r w:rsidRPr="00CD43DD">
        <w:rPr>
          <w:rFonts w:ascii="Times New Roman" w:hAnsi="Times New Roman" w:cs="Times New Roman"/>
          <w:b/>
          <w:bCs/>
          <w:i/>
          <w:iCs/>
          <w:sz w:val="28"/>
          <w:lang w:val="uk-UA"/>
        </w:rPr>
        <w:t>":</w:t>
      </w:r>
    </w:p>
    <w:p w14:paraId="23294AB6" w14:textId="2E9ACA81" w:rsidR="00205F4A" w:rsidRDefault="00205F4A" w:rsidP="00013466">
      <w:pPr>
        <w:spacing w:line="240" w:lineRule="auto"/>
        <w:jc w:val="both"/>
        <w:rPr>
          <w:rFonts w:ascii="Times New Roman" w:hAnsi="Times New Roman" w:cs="Times New Roman"/>
          <w:sz w:val="28"/>
          <w:lang w:val="uk-UA"/>
        </w:rPr>
      </w:pPr>
      <w:r w:rsidRPr="00205F4A">
        <w:rPr>
          <w:rFonts w:ascii="Times New Roman" w:hAnsi="Times New Roman" w:cs="Times New Roman"/>
          <w:noProof/>
          <w:sz w:val="28"/>
          <w:lang w:eastAsia="ru-RU"/>
        </w:rPr>
        <w:drawing>
          <wp:inline distT="0" distB="0" distL="0" distR="0" wp14:anchorId="035792E1" wp14:editId="648E63CF">
            <wp:extent cx="5306400" cy="1861200"/>
            <wp:effectExtent l="0" t="0" r="8890" b="5715"/>
            <wp:docPr id="1347810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10668" name=""/>
                    <pic:cNvPicPr/>
                  </pic:nvPicPr>
                  <pic:blipFill>
                    <a:blip r:embed="rId25"/>
                    <a:stretch>
                      <a:fillRect/>
                    </a:stretch>
                  </pic:blipFill>
                  <pic:spPr>
                    <a:xfrm>
                      <a:off x="0" y="0"/>
                      <a:ext cx="5306400" cy="1861200"/>
                    </a:xfrm>
                    <a:prstGeom prst="rect">
                      <a:avLst/>
                    </a:prstGeom>
                  </pic:spPr>
                </pic:pic>
              </a:graphicData>
            </a:graphic>
          </wp:inline>
        </w:drawing>
      </w:r>
    </w:p>
    <w:p w14:paraId="33D02E4E" w14:textId="2834A33A" w:rsidR="00205F4A" w:rsidRDefault="00205F4A" w:rsidP="00013466">
      <w:pPr>
        <w:spacing w:line="240" w:lineRule="auto"/>
        <w:jc w:val="both"/>
        <w:rPr>
          <w:rFonts w:ascii="Times New Roman" w:hAnsi="Times New Roman" w:cs="Times New Roman"/>
          <w:sz w:val="28"/>
          <w:lang w:val="uk-UA"/>
        </w:rPr>
      </w:pPr>
      <w:r w:rsidRPr="00205F4A">
        <w:rPr>
          <w:rFonts w:ascii="Times New Roman" w:hAnsi="Times New Roman" w:cs="Times New Roman"/>
          <w:noProof/>
          <w:sz w:val="28"/>
          <w:lang w:eastAsia="ru-RU"/>
        </w:rPr>
        <w:drawing>
          <wp:inline distT="0" distB="0" distL="0" distR="0" wp14:anchorId="0666AD4F" wp14:editId="2A7C8B2D">
            <wp:extent cx="5396400" cy="1458000"/>
            <wp:effectExtent l="0" t="0" r="0" b="8890"/>
            <wp:docPr id="1235528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28184" name=""/>
                    <pic:cNvPicPr/>
                  </pic:nvPicPr>
                  <pic:blipFill>
                    <a:blip r:embed="rId26"/>
                    <a:stretch>
                      <a:fillRect/>
                    </a:stretch>
                  </pic:blipFill>
                  <pic:spPr>
                    <a:xfrm>
                      <a:off x="0" y="0"/>
                      <a:ext cx="5396400" cy="1458000"/>
                    </a:xfrm>
                    <a:prstGeom prst="rect">
                      <a:avLst/>
                    </a:prstGeom>
                  </pic:spPr>
                </pic:pic>
              </a:graphicData>
            </a:graphic>
          </wp:inline>
        </w:drawing>
      </w:r>
    </w:p>
    <w:p w14:paraId="24723938" w14:textId="7A8B65A4" w:rsidR="00EC0841" w:rsidRDefault="00EC0841" w:rsidP="00013466">
      <w:pPr>
        <w:spacing w:line="240" w:lineRule="auto"/>
        <w:jc w:val="both"/>
        <w:rPr>
          <w:rFonts w:ascii="Times New Roman" w:hAnsi="Times New Roman" w:cs="Times New Roman"/>
          <w:sz w:val="28"/>
          <w:lang w:val="uk-UA"/>
        </w:rPr>
      </w:pPr>
      <w:r w:rsidRPr="00EC0841">
        <w:rPr>
          <w:rFonts w:ascii="Times New Roman" w:hAnsi="Times New Roman" w:cs="Times New Roman"/>
          <w:noProof/>
          <w:sz w:val="28"/>
          <w:lang w:eastAsia="ru-RU"/>
        </w:rPr>
        <w:drawing>
          <wp:inline distT="0" distB="0" distL="0" distR="0" wp14:anchorId="50C72E60" wp14:editId="20E85B40">
            <wp:extent cx="5292000" cy="1058400"/>
            <wp:effectExtent l="0" t="0" r="4445" b="8890"/>
            <wp:docPr id="2026913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13707" name=""/>
                    <pic:cNvPicPr/>
                  </pic:nvPicPr>
                  <pic:blipFill>
                    <a:blip r:embed="rId27"/>
                    <a:stretch>
                      <a:fillRect/>
                    </a:stretch>
                  </pic:blipFill>
                  <pic:spPr>
                    <a:xfrm>
                      <a:off x="0" y="0"/>
                      <a:ext cx="5292000" cy="1058400"/>
                    </a:xfrm>
                    <a:prstGeom prst="rect">
                      <a:avLst/>
                    </a:prstGeom>
                  </pic:spPr>
                </pic:pic>
              </a:graphicData>
            </a:graphic>
          </wp:inline>
        </w:drawing>
      </w:r>
    </w:p>
    <w:p w14:paraId="6CCD4166" w14:textId="12DBAA69" w:rsidR="000E2B5A" w:rsidRPr="00CD43DD" w:rsidRDefault="000E2B5A" w:rsidP="008337B6">
      <w:pPr>
        <w:spacing w:line="240" w:lineRule="auto"/>
        <w:ind w:firstLine="709"/>
        <w:jc w:val="both"/>
        <w:rPr>
          <w:rFonts w:ascii="Times New Roman" w:hAnsi="Times New Roman" w:cs="Times New Roman"/>
          <w:b/>
          <w:bCs/>
          <w:i/>
          <w:iCs/>
          <w:sz w:val="28"/>
          <w:lang w:val="uk-UA"/>
        </w:rPr>
      </w:pPr>
      <w:r w:rsidRPr="00CD43DD">
        <w:rPr>
          <w:rFonts w:ascii="Times New Roman" w:hAnsi="Times New Roman" w:cs="Times New Roman"/>
          <w:b/>
          <w:bCs/>
          <w:i/>
          <w:iCs/>
          <w:sz w:val="28"/>
          <w:lang w:val="uk-UA"/>
        </w:rPr>
        <w:t>Таблиця "</w:t>
      </w:r>
      <w:r w:rsidRPr="00CD43DD">
        <w:rPr>
          <w:rFonts w:ascii="Times New Roman" w:hAnsi="Times New Roman" w:cs="Times New Roman"/>
          <w:b/>
          <w:bCs/>
          <w:i/>
          <w:iCs/>
          <w:sz w:val="28"/>
          <w:lang w:val="en-US"/>
        </w:rPr>
        <w:t>couriers_warehouses</w:t>
      </w:r>
      <w:r w:rsidRPr="00CD43DD">
        <w:rPr>
          <w:rFonts w:ascii="Times New Roman" w:hAnsi="Times New Roman" w:cs="Times New Roman"/>
          <w:b/>
          <w:bCs/>
          <w:i/>
          <w:iCs/>
          <w:sz w:val="28"/>
          <w:lang w:val="uk-UA"/>
        </w:rPr>
        <w:t>":</w:t>
      </w:r>
    </w:p>
    <w:p w14:paraId="41A8A367" w14:textId="2638A545" w:rsidR="000E2B5A" w:rsidRDefault="000E2B5A" w:rsidP="00013466">
      <w:pPr>
        <w:spacing w:line="240" w:lineRule="auto"/>
        <w:jc w:val="both"/>
        <w:rPr>
          <w:rFonts w:ascii="Times New Roman" w:hAnsi="Times New Roman" w:cs="Times New Roman"/>
          <w:sz w:val="28"/>
          <w:lang w:val="uk-UA"/>
        </w:rPr>
      </w:pPr>
      <w:r w:rsidRPr="000E2B5A">
        <w:rPr>
          <w:rFonts w:ascii="Times New Roman" w:hAnsi="Times New Roman" w:cs="Times New Roman"/>
          <w:noProof/>
          <w:sz w:val="28"/>
          <w:lang w:eastAsia="ru-RU"/>
        </w:rPr>
        <w:drawing>
          <wp:inline distT="0" distB="0" distL="0" distR="0" wp14:anchorId="6629146B" wp14:editId="13F3976A">
            <wp:extent cx="5396400" cy="1850400"/>
            <wp:effectExtent l="0" t="0" r="0" b="0"/>
            <wp:docPr id="327840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40220" name=""/>
                    <pic:cNvPicPr/>
                  </pic:nvPicPr>
                  <pic:blipFill>
                    <a:blip r:embed="rId28"/>
                    <a:stretch>
                      <a:fillRect/>
                    </a:stretch>
                  </pic:blipFill>
                  <pic:spPr>
                    <a:xfrm>
                      <a:off x="0" y="0"/>
                      <a:ext cx="5396400" cy="1850400"/>
                    </a:xfrm>
                    <a:prstGeom prst="rect">
                      <a:avLst/>
                    </a:prstGeom>
                  </pic:spPr>
                </pic:pic>
              </a:graphicData>
            </a:graphic>
          </wp:inline>
        </w:drawing>
      </w:r>
    </w:p>
    <w:p w14:paraId="04579BF9" w14:textId="0207B55B" w:rsidR="000E2B5A" w:rsidRDefault="000E2B5A" w:rsidP="00013466">
      <w:pPr>
        <w:spacing w:line="240" w:lineRule="auto"/>
        <w:jc w:val="both"/>
        <w:rPr>
          <w:rFonts w:ascii="Times New Roman" w:hAnsi="Times New Roman" w:cs="Times New Roman"/>
          <w:sz w:val="28"/>
          <w:lang w:val="uk-UA"/>
        </w:rPr>
      </w:pPr>
      <w:r w:rsidRPr="000E2B5A">
        <w:rPr>
          <w:rFonts w:ascii="Times New Roman" w:hAnsi="Times New Roman" w:cs="Times New Roman"/>
          <w:noProof/>
          <w:sz w:val="28"/>
          <w:lang w:eastAsia="ru-RU"/>
        </w:rPr>
        <w:drawing>
          <wp:inline distT="0" distB="0" distL="0" distR="0" wp14:anchorId="7CC526D2" wp14:editId="66DCF8EB">
            <wp:extent cx="5400000" cy="1422000"/>
            <wp:effectExtent l="0" t="0" r="0" b="6985"/>
            <wp:docPr id="17220145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14595" name=""/>
                    <pic:cNvPicPr/>
                  </pic:nvPicPr>
                  <pic:blipFill>
                    <a:blip r:embed="rId29"/>
                    <a:stretch>
                      <a:fillRect/>
                    </a:stretch>
                  </pic:blipFill>
                  <pic:spPr>
                    <a:xfrm>
                      <a:off x="0" y="0"/>
                      <a:ext cx="5400000" cy="1422000"/>
                    </a:xfrm>
                    <a:prstGeom prst="rect">
                      <a:avLst/>
                    </a:prstGeom>
                  </pic:spPr>
                </pic:pic>
              </a:graphicData>
            </a:graphic>
          </wp:inline>
        </w:drawing>
      </w:r>
    </w:p>
    <w:p w14:paraId="48F31EFF" w14:textId="145A3AD0" w:rsidR="000E2B5A" w:rsidRDefault="000E2B5A" w:rsidP="00013466">
      <w:pPr>
        <w:spacing w:line="240" w:lineRule="auto"/>
        <w:jc w:val="both"/>
        <w:rPr>
          <w:rFonts w:ascii="Times New Roman" w:hAnsi="Times New Roman" w:cs="Times New Roman"/>
          <w:sz w:val="28"/>
          <w:lang w:val="uk-UA"/>
        </w:rPr>
      </w:pPr>
      <w:r w:rsidRPr="000E2B5A">
        <w:rPr>
          <w:rFonts w:ascii="Times New Roman" w:hAnsi="Times New Roman" w:cs="Times New Roman"/>
          <w:noProof/>
          <w:sz w:val="28"/>
          <w:lang w:eastAsia="ru-RU"/>
        </w:rPr>
        <w:lastRenderedPageBreak/>
        <w:drawing>
          <wp:inline distT="0" distB="0" distL="0" distR="0" wp14:anchorId="648F009F" wp14:editId="704E9E6E">
            <wp:extent cx="5306400" cy="1648800"/>
            <wp:effectExtent l="0" t="0" r="0" b="8890"/>
            <wp:docPr id="1062136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478" name=""/>
                    <pic:cNvPicPr/>
                  </pic:nvPicPr>
                  <pic:blipFill>
                    <a:blip r:embed="rId30"/>
                    <a:stretch>
                      <a:fillRect/>
                    </a:stretch>
                  </pic:blipFill>
                  <pic:spPr>
                    <a:xfrm>
                      <a:off x="0" y="0"/>
                      <a:ext cx="5306400" cy="1648800"/>
                    </a:xfrm>
                    <a:prstGeom prst="rect">
                      <a:avLst/>
                    </a:prstGeom>
                  </pic:spPr>
                </pic:pic>
              </a:graphicData>
            </a:graphic>
          </wp:inline>
        </w:drawing>
      </w:r>
    </w:p>
    <w:p w14:paraId="15DCA032" w14:textId="7999648A" w:rsidR="000A7A88" w:rsidRDefault="000E2B5A" w:rsidP="00013466">
      <w:pPr>
        <w:spacing w:line="240" w:lineRule="auto"/>
        <w:jc w:val="both"/>
        <w:rPr>
          <w:rFonts w:ascii="Times New Roman" w:hAnsi="Times New Roman" w:cs="Times New Roman"/>
          <w:sz w:val="28"/>
          <w:lang w:val="uk-UA"/>
        </w:rPr>
      </w:pPr>
      <w:r w:rsidRPr="000E2B5A">
        <w:rPr>
          <w:rFonts w:ascii="Times New Roman" w:hAnsi="Times New Roman" w:cs="Times New Roman"/>
          <w:noProof/>
          <w:sz w:val="28"/>
          <w:lang w:eastAsia="ru-RU"/>
        </w:rPr>
        <w:drawing>
          <wp:inline distT="0" distB="0" distL="0" distR="0" wp14:anchorId="12AF00FD" wp14:editId="5EC59F8F">
            <wp:extent cx="4753638" cy="1476581"/>
            <wp:effectExtent l="0" t="0" r="8890" b="9525"/>
            <wp:docPr id="14736730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3048" name=""/>
                    <pic:cNvPicPr/>
                  </pic:nvPicPr>
                  <pic:blipFill>
                    <a:blip r:embed="rId31"/>
                    <a:stretch>
                      <a:fillRect/>
                    </a:stretch>
                  </pic:blipFill>
                  <pic:spPr>
                    <a:xfrm>
                      <a:off x="0" y="0"/>
                      <a:ext cx="4753638" cy="1476581"/>
                    </a:xfrm>
                    <a:prstGeom prst="rect">
                      <a:avLst/>
                    </a:prstGeom>
                  </pic:spPr>
                </pic:pic>
              </a:graphicData>
            </a:graphic>
          </wp:inline>
        </w:drawing>
      </w:r>
    </w:p>
    <w:p w14:paraId="0CB302A3" w14:textId="5CE90314" w:rsidR="009622D7" w:rsidRDefault="009622D7" w:rsidP="008337B6">
      <w:pPr>
        <w:spacing w:line="240" w:lineRule="auto"/>
        <w:ind w:firstLine="709"/>
        <w:jc w:val="both"/>
        <w:rPr>
          <w:rFonts w:ascii="Times New Roman" w:hAnsi="Times New Roman" w:cs="Times New Roman"/>
          <w:sz w:val="28"/>
          <w:lang w:val="uk-UA"/>
        </w:rPr>
      </w:pPr>
    </w:p>
    <w:p w14:paraId="7227F2A6" w14:textId="77777777" w:rsidR="00F55869" w:rsidRPr="00E159AA" w:rsidRDefault="00F55869" w:rsidP="008337B6">
      <w:pPr>
        <w:spacing w:line="240" w:lineRule="auto"/>
        <w:ind w:firstLine="709"/>
        <w:jc w:val="both"/>
        <w:rPr>
          <w:rFonts w:ascii="Times New Roman" w:hAnsi="Times New Roman" w:cs="Times New Roman"/>
          <w:sz w:val="28"/>
          <w:lang w:val="uk-UA"/>
        </w:rPr>
      </w:pPr>
    </w:p>
    <w:sectPr w:rsidR="00F55869" w:rsidRPr="00E159AA" w:rsidSect="001A5BC1">
      <w:headerReference w:type="default" r:id="rId32"/>
      <w:footerReference w:type="default" r:id="rId33"/>
      <w:footerReference w:type="first" r:id="rId34"/>
      <w:pgSz w:w="11906" w:h="16838"/>
      <w:pgMar w:top="1134" w:right="850" w:bottom="1134"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57D1E" w14:textId="77777777" w:rsidR="00647CC6" w:rsidRDefault="00647CC6" w:rsidP="00F33362">
      <w:pPr>
        <w:spacing w:after="0" w:line="240" w:lineRule="auto"/>
      </w:pPr>
      <w:r>
        <w:separator/>
      </w:r>
    </w:p>
  </w:endnote>
  <w:endnote w:type="continuationSeparator" w:id="0">
    <w:p w14:paraId="27C14690" w14:textId="77777777" w:rsidR="00647CC6" w:rsidRDefault="00647CC6" w:rsidP="00F3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22409" w14:textId="77777777" w:rsidR="00BA1591" w:rsidRPr="008265A5" w:rsidRDefault="00BA1591" w:rsidP="00965125">
    <w:pPr>
      <w:pStyle w:val="a5"/>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E3AAC" w14:textId="77777777" w:rsidR="0005695C" w:rsidRPr="008265A5" w:rsidRDefault="008265A5" w:rsidP="008265A5">
    <w:pPr>
      <w:pStyle w:val="a5"/>
      <w:jc w:val="center"/>
      <w:rPr>
        <w:rFonts w:ascii="Times New Roman" w:hAnsi="Times New Roman" w:cs="Times New Roman"/>
        <w:sz w:val="24"/>
        <w:szCs w:val="24"/>
        <w:lang w:val="uk-UA"/>
      </w:rPr>
    </w:pPr>
    <w:r>
      <w:rPr>
        <w:rFonts w:ascii="Times New Roman" w:hAnsi="Times New Roman" w:cs="Times New Roman"/>
        <w:sz w:val="24"/>
        <w:szCs w:val="24"/>
        <w:lang w:val="uk-UA"/>
      </w:rPr>
      <w:t>Київ - 2023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756B4" w14:textId="77777777" w:rsidR="00647CC6" w:rsidRDefault="00647CC6" w:rsidP="00F33362">
      <w:pPr>
        <w:spacing w:after="0" w:line="240" w:lineRule="auto"/>
      </w:pPr>
      <w:r>
        <w:separator/>
      </w:r>
    </w:p>
  </w:footnote>
  <w:footnote w:type="continuationSeparator" w:id="0">
    <w:p w14:paraId="3FFCBE7F" w14:textId="77777777" w:rsidR="00647CC6" w:rsidRDefault="00647CC6" w:rsidP="00F3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409279"/>
      <w:docPartObj>
        <w:docPartGallery w:val="Page Numbers (Top of Page)"/>
        <w:docPartUnique/>
      </w:docPartObj>
    </w:sdtPr>
    <w:sdtEndPr/>
    <w:sdtContent>
      <w:p w14:paraId="1B602C3B" w14:textId="458DC726" w:rsidR="00965125" w:rsidRDefault="00965125">
        <w:pPr>
          <w:pStyle w:val="a3"/>
          <w:jc w:val="right"/>
        </w:pPr>
        <w:r>
          <w:fldChar w:fldCharType="begin"/>
        </w:r>
        <w:r>
          <w:instrText>PAGE   \* MERGEFORMAT</w:instrText>
        </w:r>
        <w:r>
          <w:fldChar w:fldCharType="separate"/>
        </w:r>
        <w:r w:rsidR="00F87717">
          <w:rPr>
            <w:noProof/>
          </w:rPr>
          <w:t>13</w:t>
        </w:r>
        <w:r>
          <w:fldChar w:fldCharType="end"/>
        </w:r>
      </w:p>
    </w:sdtContent>
  </w:sdt>
  <w:p w14:paraId="538D8B8E" w14:textId="77777777" w:rsidR="00965125" w:rsidRDefault="0096512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5C53"/>
    <w:multiLevelType w:val="hybridMultilevel"/>
    <w:tmpl w:val="20C82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A82D71"/>
    <w:multiLevelType w:val="hybridMultilevel"/>
    <w:tmpl w:val="B3484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146D56"/>
    <w:multiLevelType w:val="hybridMultilevel"/>
    <w:tmpl w:val="B3484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F642F1"/>
    <w:multiLevelType w:val="hybridMultilevel"/>
    <w:tmpl w:val="CBFAB5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227879"/>
    <w:multiLevelType w:val="hybridMultilevel"/>
    <w:tmpl w:val="FA22A4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5C754B80"/>
    <w:multiLevelType w:val="hybridMultilevel"/>
    <w:tmpl w:val="73841D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1F4432"/>
    <w:multiLevelType w:val="hybridMultilevel"/>
    <w:tmpl w:val="00E465A8"/>
    <w:lvl w:ilvl="0" w:tplc="765AD4F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645155F2"/>
    <w:multiLevelType w:val="hybridMultilevel"/>
    <w:tmpl w:val="CD3AC8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D43659C"/>
    <w:multiLevelType w:val="hybridMultilevel"/>
    <w:tmpl w:val="E2EC06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A1"/>
    <w:rsid w:val="0000023A"/>
    <w:rsid w:val="00002271"/>
    <w:rsid w:val="00013466"/>
    <w:rsid w:val="00024FCF"/>
    <w:rsid w:val="00033F7F"/>
    <w:rsid w:val="0005695C"/>
    <w:rsid w:val="00062A2E"/>
    <w:rsid w:val="000978DD"/>
    <w:rsid w:val="000A7A88"/>
    <w:rsid w:val="000B2CB5"/>
    <w:rsid w:val="000E2B5A"/>
    <w:rsid w:val="000E71CC"/>
    <w:rsid w:val="00125852"/>
    <w:rsid w:val="001679CA"/>
    <w:rsid w:val="0018594A"/>
    <w:rsid w:val="0019689F"/>
    <w:rsid w:val="001A4535"/>
    <w:rsid w:val="001A564B"/>
    <w:rsid w:val="001A5BC1"/>
    <w:rsid w:val="001B59D6"/>
    <w:rsid w:val="001D1E8A"/>
    <w:rsid w:val="001D563C"/>
    <w:rsid w:val="00205F4A"/>
    <w:rsid w:val="00210D28"/>
    <w:rsid w:val="00224B27"/>
    <w:rsid w:val="00237BE4"/>
    <w:rsid w:val="00284A0E"/>
    <w:rsid w:val="00295AA2"/>
    <w:rsid w:val="002B2E59"/>
    <w:rsid w:val="002E20D4"/>
    <w:rsid w:val="002E4076"/>
    <w:rsid w:val="002F3D84"/>
    <w:rsid w:val="003D4D0F"/>
    <w:rsid w:val="00434F8E"/>
    <w:rsid w:val="00443089"/>
    <w:rsid w:val="004573B7"/>
    <w:rsid w:val="004707EC"/>
    <w:rsid w:val="0047136E"/>
    <w:rsid w:val="004A394E"/>
    <w:rsid w:val="00514B3D"/>
    <w:rsid w:val="00516B34"/>
    <w:rsid w:val="005310A2"/>
    <w:rsid w:val="005449E2"/>
    <w:rsid w:val="00573C5C"/>
    <w:rsid w:val="005A1A23"/>
    <w:rsid w:val="005A2283"/>
    <w:rsid w:val="005B0255"/>
    <w:rsid w:val="00644CC4"/>
    <w:rsid w:val="00647CC6"/>
    <w:rsid w:val="006A129A"/>
    <w:rsid w:val="006B03EA"/>
    <w:rsid w:val="006C1960"/>
    <w:rsid w:val="006E7BD9"/>
    <w:rsid w:val="006F389C"/>
    <w:rsid w:val="007127D2"/>
    <w:rsid w:val="007C0912"/>
    <w:rsid w:val="007C2418"/>
    <w:rsid w:val="007C5019"/>
    <w:rsid w:val="0080558A"/>
    <w:rsid w:val="00817330"/>
    <w:rsid w:val="00817D61"/>
    <w:rsid w:val="00820EAC"/>
    <w:rsid w:val="008265A5"/>
    <w:rsid w:val="008337B6"/>
    <w:rsid w:val="00844A26"/>
    <w:rsid w:val="008A0ABC"/>
    <w:rsid w:val="008A1013"/>
    <w:rsid w:val="008D0E7A"/>
    <w:rsid w:val="008F1A40"/>
    <w:rsid w:val="00951271"/>
    <w:rsid w:val="009622D7"/>
    <w:rsid w:val="00965125"/>
    <w:rsid w:val="00967430"/>
    <w:rsid w:val="00991C53"/>
    <w:rsid w:val="009B4E49"/>
    <w:rsid w:val="009C2FFF"/>
    <w:rsid w:val="009F6B11"/>
    <w:rsid w:val="00A20D8C"/>
    <w:rsid w:val="00A75027"/>
    <w:rsid w:val="00A75C61"/>
    <w:rsid w:val="00A91862"/>
    <w:rsid w:val="00AA226E"/>
    <w:rsid w:val="00AF451B"/>
    <w:rsid w:val="00B06C4F"/>
    <w:rsid w:val="00B35448"/>
    <w:rsid w:val="00B36DFC"/>
    <w:rsid w:val="00B53594"/>
    <w:rsid w:val="00B950D6"/>
    <w:rsid w:val="00BA1591"/>
    <w:rsid w:val="00BA7A93"/>
    <w:rsid w:val="00BB6052"/>
    <w:rsid w:val="00BD33BB"/>
    <w:rsid w:val="00BE047E"/>
    <w:rsid w:val="00C10399"/>
    <w:rsid w:val="00C64A48"/>
    <w:rsid w:val="00C712B4"/>
    <w:rsid w:val="00C83774"/>
    <w:rsid w:val="00C85372"/>
    <w:rsid w:val="00CB04D3"/>
    <w:rsid w:val="00CB1391"/>
    <w:rsid w:val="00CC46FB"/>
    <w:rsid w:val="00CD3B8A"/>
    <w:rsid w:val="00CD43DD"/>
    <w:rsid w:val="00D1763B"/>
    <w:rsid w:val="00D32679"/>
    <w:rsid w:val="00D62F12"/>
    <w:rsid w:val="00D7262A"/>
    <w:rsid w:val="00DC4028"/>
    <w:rsid w:val="00DD13F9"/>
    <w:rsid w:val="00DF0153"/>
    <w:rsid w:val="00DF740F"/>
    <w:rsid w:val="00E07BC9"/>
    <w:rsid w:val="00E159AA"/>
    <w:rsid w:val="00E56FBC"/>
    <w:rsid w:val="00E83AA1"/>
    <w:rsid w:val="00EB2449"/>
    <w:rsid w:val="00EC0841"/>
    <w:rsid w:val="00F07A10"/>
    <w:rsid w:val="00F10178"/>
    <w:rsid w:val="00F32220"/>
    <w:rsid w:val="00F33362"/>
    <w:rsid w:val="00F44B0C"/>
    <w:rsid w:val="00F55869"/>
    <w:rsid w:val="00F87717"/>
    <w:rsid w:val="00FE1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67F7B"/>
  <w15:chartTrackingRefBased/>
  <w15:docId w15:val="{8CDBD2AD-F4C9-4A1D-8FBA-70564874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3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33362"/>
  </w:style>
  <w:style w:type="paragraph" w:styleId="a5">
    <w:name w:val="footer"/>
    <w:basedOn w:val="a"/>
    <w:link w:val="a6"/>
    <w:uiPriority w:val="99"/>
    <w:unhideWhenUsed/>
    <w:rsid w:val="00F333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3362"/>
  </w:style>
  <w:style w:type="character" w:styleId="a7">
    <w:name w:val="Placeholder Text"/>
    <w:basedOn w:val="a0"/>
    <w:uiPriority w:val="99"/>
    <w:semiHidden/>
    <w:rsid w:val="00BA1591"/>
    <w:rPr>
      <w:color w:val="808080"/>
    </w:rPr>
  </w:style>
  <w:style w:type="paragraph" w:styleId="a8">
    <w:name w:val="List Paragraph"/>
    <w:basedOn w:val="a"/>
    <w:uiPriority w:val="34"/>
    <w:qFormat/>
    <w:rsid w:val="00F07A10"/>
    <w:pPr>
      <w:ind w:left="720"/>
      <w:contextualSpacing/>
    </w:pPr>
  </w:style>
  <w:style w:type="table" w:styleId="a9">
    <w:name w:val="Table Grid"/>
    <w:basedOn w:val="a1"/>
    <w:uiPriority w:val="39"/>
    <w:rsid w:val="002F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87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SashaBlack01/DBLab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85BEA-E1EB-42CA-8B68-980814A6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1218</Words>
  <Characters>6943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0802.71@mail.ru</dc:creator>
  <cp:keywords/>
  <dc:description/>
  <cp:lastModifiedBy>Чернишков</cp:lastModifiedBy>
  <cp:revision>13</cp:revision>
  <dcterms:created xsi:type="dcterms:W3CDTF">2024-01-03T16:11:00Z</dcterms:created>
  <dcterms:modified xsi:type="dcterms:W3CDTF">2024-01-03T16:47:00Z</dcterms:modified>
</cp:coreProperties>
</file>