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 w:line="360" w:lineRule="auto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Synchrotron Particle Tracker (SynchrotronSim)</w:t>
      </w:r>
    </w:p>
    <w:p>
      <w:pPr>
        <w:spacing w:after="0" w:before="0"/>
      </w:pPr>
      <w:r>
        <w:t xml:space="preserve"/>
      </w:r>
    </w:p>
    <w:p>
      <w:pPr>
        <w:spacing w:after="0" w:before="0" w:line="360" w:lineRule="auto"/>
        <w:ind w:firstLin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РАСЧЁТНО-ПРОГРАММНЫЙ КОМПЛЕКС</w:t>
      </w:r>
    </w:p>
    <w:p>
      <w:pPr>
        <w:spacing w:after="1200" w:before="0" w:line="360" w:lineRule="auto"/>
        <w:ind w:firstLin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моделирования траекторий частиц в магнитной структуре синхротрона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240" w:before="600" w:line="360" w:lineRule="auto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ОПИСАНИЕ АЛГОРИТМОВ</w:t>
      </w:r>
    </w:p>
    <w:p>
      <w:pPr>
        <w:spacing w:after="0" w:before="0"/>
      </w:pPr>
      <w:r>
        <w:t xml:space="preserve"/>
      </w:r>
    </w:p>
    <w:p>
      <w:pPr>
        <w:spacing w:after="0" w:before="0" w:line="360" w:lineRule="auto"/>
        <w:ind w:firstLin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Оформлено по РД 50-34.698-90</w:t>
      </w:r>
    </w:p>
    <w:p>
      <w:pPr>
        <w:spacing w:after="1800" w:before="0" w:line="360" w:lineRule="auto"/>
        <w:ind w:firstLin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(методические указания к ГОСТ 34, раздел «Описание алгоритма»)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1800" w:line="360" w:lineRule="auto"/>
        <w:ind w:firstLin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2026</w:t>
      </w:r>
    </w:p>
    <w:p>
      <w:pPr>
        <w:sectPr>
          <w:headerReference w:type="default" r:id="rId7"/>
          <w:footerReference w:type="default" r:id="rId8"/>
          <w:footerReference w:type="first" r:id="rId9"/>
          <w:pgSz w:w="11906" w:h="16838" w:orient="portrait"/>
          <w:pgMar w:top="1134" w:right="850" w:bottom="1134" w:left="1701" w:header="708" w:footer="708" w:gutter="0"/>
          <w:pgNumType/>
          <w:titlePg/>
          <w:docGrid w:linePitch="360"/>
        </w:sectPr>
      </w:pPr>
    </w:p>
    <w:p>
      <w:pPr>
        <w:pStyle w:val="Heading1"/>
        <w:spacing w:after="360" w:before="48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СОДЕРЖАНИЕ</w:t>
      </w:r>
    </w:p>
    <w:p>
      <w:pPr>
        <w:tabs>
          <w:tab w:val="right" w:pos="9242" w:leader="dot"/>
        </w:tabs>
        <w:spacing w:after="60" w:line="360" w:lineRule="auto"/>
        <w:ind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Введение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</w:p>
    <w:p>
      <w:pPr>
        <w:tabs>
          <w:tab w:val="right" w:pos="9242" w:leader="dot"/>
        </w:tabs>
        <w:spacing w:after="60" w:line="360" w:lineRule="auto"/>
        <w:ind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 Интегратор Бориса — релятивистский симплектический интегратор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</w:p>
    <w:p>
      <w:pPr>
        <w:tabs>
          <w:tab w:val="right" w:pos="9242" w:leader="dot"/>
        </w:tabs>
        <w:spacing w:after="60" w:line="360" w:lineRule="auto"/>
        <w:ind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 Трилинейная интерполяция поля с учётом YZ-симметрии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</w:p>
    <w:p>
      <w:pPr>
        <w:tabs>
          <w:tab w:val="right" w:pos="9242" w:leader="dot"/>
        </w:tabs>
        <w:spacing w:after="60" w:line="360" w:lineRule="auto"/>
        <w:ind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 Двумерный bucket-индекс магнитов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</w:p>
    <w:p>
      <w:pPr>
        <w:tabs>
          <w:tab w:val="right" w:pos="9242" w:leader="dot"/>
        </w:tabs>
        <w:spacing w:after="60" w:line="360" w:lineRule="auto"/>
        <w:ind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 Вклад магнита с прескринингом по охватывающей сфере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</w:p>
    <w:p>
      <w:pPr>
        <w:tabs>
          <w:tab w:val="right" w:pos="9242" w:leader="dot"/>
        </w:tabs>
        <w:spacing w:after="60" w:line="360" w:lineRule="auto"/>
        <w:ind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5 Детектор пересечения финишной плоскости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</w:p>
    <w:p>
      <w:pPr>
        <w:tabs>
          <w:tab w:val="right" w:pos="9242" w:leader="dot"/>
        </w:tabs>
        <w:spacing w:after="60" w:line="360" w:lineRule="auto"/>
        <w:ind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6 Расстояние от точки до полилинии проектной орбиты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</w:p>
    <w:p>
      <w:pPr>
        <w:tabs>
          <w:tab w:val="right" w:pos="9242" w:leader="dot"/>
        </w:tabs>
        <w:spacing w:after="60" w:line="360" w:lineRule="auto"/>
        <w:ind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7 Составная функция потерь оптимизатора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</w:p>
    <w:p>
      <w:pPr>
        <w:tabs>
          <w:tab w:val="right" w:pos="9242" w:leader="dot"/>
        </w:tabs>
        <w:spacing w:after="60" w:line="360" w:lineRule="auto"/>
        <w:ind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8 Стохастический оптимизатор (hill-climber c киками)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</w:p>
    <w:p>
      <w:pPr>
        <w:tabs>
          <w:tab w:val="right" w:pos="9242" w:leader="dot"/>
        </w:tabs>
        <w:spacing w:after="60" w:line="360" w:lineRule="auto"/>
        <w:ind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9 Генерация решётки из LTE-описания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</w:p>
    <w:p>
      <w:pPr>
        <w:tabs>
          <w:tab w:val="right" w:pos="9242" w:leader="dot"/>
        </w:tabs>
        <w:spacing w:after="60" w:line="360" w:lineRule="auto"/>
        <w:ind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10 Сборка таблицы конфигурации и суб-решёток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</w:p>
    <w:p>
      <w:pPr>
        <w:tabs>
          <w:tab w:val="right" w:pos="9242" w:leader="dot"/>
        </w:tabs>
        <w:spacing w:after="60" w:line="360" w:lineRule="auto"/>
        <w:ind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11 Анализ огибающей и бетатронных частот по FFT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</w:p>
    <w:p>
      <w:pPr>
        <w:tabs>
          <w:tab w:val="right" w:pos="9242" w:leader="dot"/>
        </w:tabs>
        <w:spacing w:after="60" w:line="360" w:lineRule="auto"/>
        <w:ind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 Приложение А. Файлы конфигурации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</w:p>
    <w:p>
      <w:pPr>
        <w:tabs>
          <w:tab w:val="right" w:pos="9242" w:leader="dot"/>
        </w:tabs>
        <w:spacing w:after="60" w:line="360" w:lineRule="auto"/>
        <w:ind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 Приложение Б. Файлы данных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</w:p>
    <w:p>
      <w:pPr>
        <w:pStyle w:val="Heading1"/>
        <w:pageBreakBefore/>
        <w:spacing w:after="360" w:before="48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ВВЕДЕНИЕ</w:t>
      </w:r>
    </w:p>
    <w:p>
      <w:pPr>
        <w:spacing w:after="6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Настоящий документ содержит описание вычислительных моделей, реализованных в составе программ SynchrotronTracker.exe и SynchrotronOptimizer.exe. Документ оформлен в соответствии с методическими указаниями РД 50-34.698-90, разделом «Описание алгоритма», где для каждого алгоритма приводятся пять подразделов: назначение и характеристика, используемая информация, результаты решения, математическое описание, алгоритм решения.</w:t>
      </w:r>
    </w:p>
    <w:p>
      <w:pPr>
        <w:spacing w:after="6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Источниками исходных данных служат файлы решётки в формате Elegant LTE (workspace/lte/), бинарные карты поля Ansys (workspace/fields_bin/), JSON-конфигурации (workspace/configs/) и CSV-таблицы базы данных (workspace/tables/). Результатами работы программ являются бинарные файлы траекторий (workspace/results/trajectories_exp{id}.bin) и журналы оптимизации в формате JSON.</w:t>
      </w:r>
    </w:p>
    <w:p>
      <w:pPr>
        <w:spacing w:after="6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Все размерные величины приведены в системе СИ. Ссылки на исходный код имеют вид «файл:строка», например, src/Integrator.h:111. Документ описывает 11 алгоритмов и содержит два приложения со справочной информацией о конфигурационных файлах и форматах данных.</w:t>
      </w:r>
    </w:p>
    <w:p>
      <w:pPr>
        <w:pStyle w:val="Heading1"/>
        <w:pageBreakBefore/>
        <w:spacing w:after="240" w:before="48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 ИНТЕГРАТОР БОРИСА — РЕЛЯТИВИСТСКИЙ СИМПЛЕКТИЧЕСКИЙ ИНТЕГРАТОР</w:t>
      </w:r>
    </w:p>
    <w:p>
      <w:pPr>
        <w:spacing w:after="6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Исходный код: src/Integrator.h:111, метод Integrator::borisStep.</w:t>
      </w:r>
    </w:p>
    <w:p>
      <w:pPr>
        <w:pStyle w:val="Heading2"/>
        <w:spacing w:after="140" w:before="280" w:line="360" w:lineRule="auto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1.1 Назначение и характеристика</w:t>
      </w:r>
    </w:p>
    <w:p>
      <w:pPr>
        <w:spacing w:after="6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Одношаговый релятивистский интегратор уравнений движения заряженной частицы в произвольном электромагнитном поле. Реализован по схеме Бориса с расщеплением drift–kick–drift. Обладает следующими свойствами:</w:t>
      </w:r>
    </w:p>
    <w:p>
      <w:pPr>
        <w:spacing w:after="60" w:line="360" w:lineRule="auto"/>
        <w:ind w:left="425" w:hanging="283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симплектичен — сохраняет фазовый объём;</w:t>
      </w:r>
    </w:p>
    <w:p>
      <w:pPr>
        <w:spacing w:after="60" w:line="360" w:lineRule="auto"/>
        <w:ind w:left="425" w:hanging="283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точно сохраняет модуль импульса |p|² для чисто магнитного поля (шаг поворота является ортогональным преобразованием по построению);</w:t>
      </w:r>
    </w:p>
    <w:p>
      <w:pPr>
        <w:spacing w:after="60" w:line="360" w:lineRule="auto"/>
        <w:ind w:left="425" w:hanging="283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симметричен по времени, формальный порядок аппроксимации — O(dt²);</w:t>
      </w:r>
    </w:p>
    <w:p>
      <w:pPr>
        <w:spacing w:after="60" w:line="360" w:lineRule="auto"/>
        <w:ind w:left="425" w:hanging="283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требует одного вычисления поля за шаг (против четырёх в методе Рунге–Кутты 4-го порядка), что даёт ускорение приблизительно в 4 раза по сравнению с РК4 при идентичном бюджете шагов.</w:t>
      </w:r>
    </w:p>
    <w:p>
      <w:pPr>
        <w:spacing w:after="6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Литература: Boris J. P., «Relativistic plasma simulation», Proc. Fourth Conf. on Numerical Simulation of Plasmas, 1970; Birdsall C. K., Langdon A. B., «Plasma Physics via Computer Simulation», 1985, §4-3.</w:t>
      </w:r>
    </w:p>
    <w:p>
      <w:pPr>
        <w:pStyle w:val="Heading2"/>
        <w:spacing w:after="140" w:before="280" w:line="360" w:lineRule="auto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1.2 Используемая информация</w:t>
      </w:r>
    </w:p>
    <w:p>
      <w:pPr>
        <w:spacing w:after="100" w:before="200" w:line="360" w:lineRule="auto"/>
        <w:ind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1.1 — Входные данные алгоритма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4"/>
        <w:gridCol w:w="2807"/>
        <w:gridCol w:w="1123"/>
        <w:gridCol w:w="3741"/>
      </w:tblGrid>
      <w:tr>
        <w:trPr>
          <w:tblHeader/>
        </w:trPr>
        <w:tc>
          <w:tcPr>
            <w:tcW w:type="dxa" w:w="16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Обозначение</w:t>
            </w:r>
          </w:p>
        </w:tc>
        <w:tc>
          <w:tcPr>
            <w:tcW w:type="dxa" w:w="28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Смысл</w:t>
            </w:r>
          </w:p>
        </w:tc>
        <w:tc>
          <w:tcPr>
            <w:tcW w:type="dxa" w:w="11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Ед.</w:t>
            </w:r>
          </w:p>
        </w:tc>
        <w:tc>
          <w:tcPr>
            <w:tcW w:type="dxa" w:w="37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Источник</w:t>
            </w:r>
          </w:p>
        </w:tc>
      </w:tr>
      <w:tr>
        <w:tc>
          <w:tcPr>
            <w:tcW w:type="dxa" w:w="16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s.pos</w:t>
            </w:r>
          </w:p>
        </w:tc>
        <w:tc>
          <w:tcPr>
            <w:tcW w:type="dxa" w:w="28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координаты частицы на начало шага</w:t>
            </w:r>
          </w:p>
        </w:tc>
        <w:tc>
          <w:tcPr>
            <w:tcW w:type="dxa" w:w="11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м</w:t>
            </w:r>
          </w:p>
        </w:tc>
        <w:tc>
          <w:tcPr>
            <w:tcW w:type="dxa" w:w="37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ParticleState</w:t>
            </w:r>
          </w:p>
        </w:tc>
      </w:tr>
      <w:tr>
        <w:tc>
          <w:tcPr>
            <w:tcW w:type="dxa" w:w="16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s.mom</w:t>
            </w:r>
          </w:p>
        </w:tc>
        <w:tc>
          <w:tcPr>
            <w:tcW w:type="dxa" w:w="28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импульс p = γ·m·v</w:t>
            </w:r>
          </w:p>
        </w:tc>
        <w:tc>
          <w:tcPr>
            <w:tcW w:type="dxa" w:w="11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кг·м/с</w:t>
            </w:r>
          </w:p>
        </w:tc>
        <w:tc>
          <w:tcPr>
            <w:tcW w:type="dxa" w:w="37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ParticleState</w:t>
            </w:r>
          </w:p>
        </w:tc>
      </w:tr>
      <w:tr>
        <w:tc>
          <w:tcPr>
            <w:tcW w:type="dxa" w:w="16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m0</w:t>
            </w:r>
          </w:p>
        </w:tc>
        <w:tc>
          <w:tcPr>
            <w:tcW w:type="dxa" w:w="28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масса покоя</w:t>
            </w:r>
          </w:p>
        </w:tc>
        <w:tc>
          <w:tcPr>
            <w:tcW w:type="dxa" w:w="11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кг</w:t>
            </w:r>
          </w:p>
        </w:tc>
        <w:tc>
          <w:tcPr>
            <w:tcW w:type="dxa" w:w="37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particle_groups.csv</w:t>
            </w:r>
          </w:p>
        </w:tc>
      </w:tr>
      <w:tr>
        <w:tc>
          <w:tcPr>
            <w:tcW w:type="dxa" w:w="16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q</w:t>
            </w:r>
          </w:p>
        </w:tc>
        <w:tc>
          <w:tcPr>
            <w:tcW w:type="dxa" w:w="28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заряд</w:t>
            </w:r>
          </w:p>
        </w:tc>
        <w:tc>
          <w:tcPr>
            <w:tcW w:type="dxa" w:w="11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Кл</w:t>
            </w:r>
          </w:p>
        </w:tc>
        <w:tc>
          <w:tcPr>
            <w:tcW w:type="dxa" w:w="37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particle_groups.csv</w:t>
            </w:r>
          </w:p>
        </w:tc>
      </w:tr>
      <w:tr>
        <w:tc>
          <w:tcPr>
            <w:tcW w:type="dxa" w:w="16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lattice</w:t>
            </w:r>
          </w:p>
        </w:tc>
        <w:tc>
          <w:tcPr>
            <w:tcW w:type="dxa" w:w="28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структура с методом getTotalFields(pos)</w:t>
            </w:r>
          </w:p>
        </w:tc>
        <w:tc>
          <w:tcPr>
            <w:tcW w:type="dxa" w:w="11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—</w:t>
            </w:r>
          </w:p>
        </w:tc>
        <w:tc>
          <w:tcPr>
            <w:tcW w:type="dxa" w:w="37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lattice_configs.csv</w:t>
            </w:r>
          </w:p>
        </w:tc>
      </w:tr>
      <w:tr>
        <w:tc>
          <w:tcPr>
            <w:tcW w:type="dxa" w:w="16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dt</w:t>
            </w:r>
          </w:p>
        </w:tc>
        <w:tc>
          <w:tcPr>
            <w:tcW w:type="dxa" w:w="28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шаг интегрирования</w:t>
            </w:r>
          </w:p>
        </w:tc>
        <w:tc>
          <w:tcPr>
            <w:tcW w:type="dxa" w:w="11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</w:t>
            </w:r>
          </w:p>
        </w:tc>
        <w:tc>
          <w:tcPr>
            <w:tcW w:type="dxa" w:w="37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experiments.csv</w:t>
            </w:r>
          </w:p>
        </w:tc>
      </w:tr>
    </w:tbl>
    <w:p>
      <w:pPr>
        <w:pStyle w:val="Heading2"/>
        <w:spacing w:after="140" w:before="280" w:line="360" w:lineRule="auto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1.3 Результаты решения</w:t>
      </w:r>
    </w:p>
    <w:p>
      <w:pPr>
        <w:spacing w:after="100" w:before="200" w:line="360" w:lineRule="auto"/>
        <w:ind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1.2 — Выходные данные алгоритма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4"/>
        <w:gridCol w:w="6081"/>
      </w:tblGrid>
      <w:tr>
        <w:trPr>
          <w:tblHeader/>
        </w:trPr>
        <w:tc>
          <w:tcPr>
            <w:tcW w:type="dxa" w:w="32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Обозначение</w:t>
            </w:r>
          </w:p>
        </w:tc>
        <w:tc>
          <w:tcPr>
            <w:tcW w:type="dxa" w:w="60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Смысл и место сохранения</w:t>
            </w:r>
          </w:p>
        </w:tc>
      </w:tr>
      <w:tr>
        <w:tc>
          <w:tcPr>
            <w:tcW w:type="dxa" w:w="32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s.pos</w:t>
            </w:r>
          </w:p>
        </w:tc>
        <w:tc>
          <w:tcPr>
            <w:tcW w:type="dxa" w:w="60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координаты частицы после шага (обновление по месту)</w:t>
            </w:r>
          </w:p>
        </w:tc>
      </w:tr>
      <w:tr>
        <w:tc>
          <w:tcPr>
            <w:tcW w:type="dxa" w:w="32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s.mom</w:t>
            </w:r>
          </w:p>
        </w:tc>
        <w:tc>
          <w:tcPr>
            <w:tcW w:type="dxa" w:w="60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импульс частицы после шага (обновление по месту)</w:t>
            </w:r>
          </w:p>
        </w:tc>
      </w:tr>
    </w:tbl>
    <w:p>
      <w:pPr>
        <w:pStyle w:val="Heading2"/>
        <w:spacing w:after="140" w:before="280" w:line="360" w:lineRule="auto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1.4 Математическое описание</w:t>
      </w:r>
    </w:p>
    <w:p>
      <w:pPr>
        <w:spacing w:after="6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Уравнения движения релятивистской заряженной частицы в электромагнитном поле:</w:t>
      </w:r>
    </w:p>
    <w:p>
      <w:pPr>
        <w:spacing w:after="120" w:before="120" w:line="276" w:lineRule="auto"/>
        <w:ind w:left="397" w:firstLine="0"/>
        <w:jc w:val="left"/>
      </w:pPr>
      <w:r>
        <w:rPr>
          <w:rFonts w:ascii="Consolas" w:cs="Consolas" w:eastAsia="Consolas" w:hAnsi="Consolas"/>
          <w:sz w:val="22"/>
          <w:szCs w:val="22"/>
        </w:rPr>
        <w:t xml:space="preserve">dx/dt = v</w:t>
      </w:r>
      <w:r>
        <w:br/>
      </w:r>
      <w:r>
        <w:rPr>
          <w:rFonts w:ascii="Consolas" w:cs="Consolas" w:eastAsia="Consolas" w:hAnsi="Consolas"/>
          <w:sz w:val="22"/>
          <w:szCs w:val="22"/>
        </w:rPr>
        <w:t xml:space="preserve">dp/dt = q · (E + v × B)</w:t>
      </w:r>
      <w:r>
        <w:br/>
      </w:r>
      <w:r>
        <w:rPr>
          <w:rFonts w:ascii="Consolas" w:cs="Consolas" w:eastAsia="Consolas" w:hAnsi="Consolas"/>
          <w:sz w:val="22"/>
          <w:szCs w:val="22"/>
        </w:rPr>
        <w:t xml:space="preserve">p      = γ · m · v,    γ = √(1 + p²/(m²·c²))</w:t>
      </w:r>
    </w:p>
    <w:p>
      <w:pPr>
        <w:spacing w:after="6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Шаг расщепляется на семь подопераций (drift-kick-drift):</w:t>
      </w:r>
    </w:p>
    <w:p>
      <w:pPr>
        <w:spacing w:after="120" w:before="120" w:line="276" w:lineRule="auto"/>
        <w:ind w:left="397" w:firstLine="0"/>
        <w:jc w:val="left"/>
      </w:pPr>
      <w:r>
        <w:rPr>
          <w:rFonts w:ascii="Consolas" w:cs="Consolas" w:eastAsia="Consolas" w:hAnsi="Consolas"/>
          <w:sz w:val="22"/>
          <w:szCs w:val="22"/>
        </w:rPr>
        <w:t xml:space="preserve">1) Полудрейф:       x_{n+½} = x_n + (p_n / (γ_n · m)) · dt/2</w:t>
      </w:r>
      <w:r>
        <w:br/>
      </w:r>
      <w:r>
        <w:rPr>
          <w:rFonts w:ascii="Consolas" w:cs="Consolas" w:eastAsia="Consolas" w:hAnsi="Consolas"/>
          <w:sz w:val="22"/>
          <w:szCs w:val="22"/>
        </w:rPr>
        <w:t xml:space="preserve">2) Опрос поля:      B, E ← getTotalFields(x_{n+½})</w:t>
      </w:r>
      <w:r>
        <w:br/>
      </w:r>
      <w:r>
        <w:rPr>
          <w:rFonts w:ascii="Consolas" w:cs="Consolas" w:eastAsia="Consolas" w:hAnsi="Consolas"/>
          <w:sz w:val="22"/>
          <w:szCs w:val="22"/>
        </w:rPr>
        <w:t xml:space="preserve">3) Полу-E-толчок:   p⁻ = p_n + q · E · dt/2</w:t>
      </w:r>
      <w:r>
        <w:br/>
      </w:r>
      <w:r>
        <w:rPr>
          <w:rFonts w:ascii="Consolas" w:cs="Consolas" w:eastAsia="Consolas" w:hAnsi="Consolas"/>
          <w:sz w:val="22"/>
          <w:szCs w:val="22"/>
        </w:rPr>
        <w:t xml:space="preserve">4) γ⁻ = √(1 + |p⁻|² / (m²·c²))</w:t>
      </w:r>
      <w:r>
        <w:br/>
      </w:r>
      <w:r>
        <w:rPr>
          <w:rFonts w:ascii="Consolas" w:cs="Consolas" w:eastAsia="Consolas" w:hAnsi="Consolas"/>
          <w:sz w:val="22"/>
          <w:szCs w:val="22"/>
        </w:rPr>
        <w:t xml:space="preserve">5) Магнитный поворот:</w:t>
      </w:r>
      <w:r>
        <w:br/>
      </w:r>
      <w:r>
        <w:rPr>
          <w:rFonts w:ascii="Consolas" w:cs="Consolas" w:eastAsia="Consolas" w:hAnsi="Consolas"/>
          <w:sz w:val="22"/>
          <w:szCs w:val="22"/>
        </w:rPr>
        <w:t xml:space="preserve">       t  = q · B · dt / (2 · γ⁻ · m)</w:t>
      </w:r>
      <w:r>
        <w:br/>
      </w:r>
      <w:r>
        <w:rPr>
          <w:rFonts w:ascii="Consolas" w:cs="Consolas" w:eastAsia="Consolas" w:hAnsi="Consolas"/>
          <w:sz w:val="22"/>
          <w:szCs w:val="22"/>
        </w:rPr>
        <w:t xml:space="preserve">       s  = 2 · t / (1 + |t|²)</w:t>
      </w:r>
      <w:r>
        <w:br/>
      </w:r>
      <w:r>
        <w:rPr>
          <w:rFonts w:ascii="Consolas" w:cs="Consolas" w:eastAsia="Consolas" w:hAnsi="Consolas"/>
          <w:sz w:val="22"/>
          <w:szCs w:val="22"/>
        </w:rPr>
        <w:t xml:space="preserve">       p' = p⁻ + (p⁻ × t)</w:t>
      </w:r>
      <w:r>
        <w:br/>
      </w:r>
      <w:r>
        <w:rPr>
          <w:rFonts w:ascii="Consolas" w:cs="Consolas" w:eastAsia="Consolas" w:hAnsi="Consolas"/>
          <w:sz w:val="22"/>
          <w:szCs w:val="22"/>
        </w:rPr>
        <w:t xml:space="preserve">       p⁺ = p⁻ + (p' × s)            |p⁺| = |p⁻| строго</w:t>
      </w:r>
      <w:r>
        <w:br/>
      </w:r>
      <w:r>
        <w:rPr>
          <w:rFonts w:ascii="Consolas" w:cs="Consolas" w:eastAsia="Consolas" w:hAnsi="Consolas"/>
          <w:sz w:val="22"/>
          <w:szCs w:val="22"/>
        </w:rPr>
        <w:t xml:space="preserve">6) Полу-E-толчок:   p_{n+1} = p⁺ + q · E · dt/2</w:t>
      </w:r>
      <w:r>
        <w:br/>
      </w:r>
      <w:r>
        <w:rPr>
          <w:rFonts w:ascii="Consolas" w:cs="Consolas" w:eastAsia="Consolas" w:hAnsi="Consolas"/>
          <w:sz w:val="22"/>
          <w:szCs w:val="22"/>
        </w:rPr>
        <w:t xml:space="preserve">7) Полудрейф:       x_{n+1} = x_{n+½} + (p_{n+1} / (γ_{n+1} · m)) · dt/2</w:t>
      </w:r>
    </w:p>
    <w:p>
      <w:pPr>
        <w:pStyle w:val="Heading2"/>
        <w:spacing w:after="140" w:before="280" w:line="360" w:lineRule="auto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1.5 Алгоритм решения</w:t>
      </w:r>
    </w:p>
    <w:p>
      <w:pPr>
        <w:spacing w:after="120" w:before="120" w:line="276" w:lineRule="auto"/>
        <w:ind w:left="397" w:firstLine="0"/>
        <w:jc w:val="left"/>
      </w:pPr>
      <w:r>
        <w:rPr>
          <w:rFonts w:ascii="Consolas" w:cs="Consolas" w:eastAsia="Consolas" w:hAnsi="Consolas"/>
          <w:sz w:val="22"/>
          <w:szCs w:val="22"/>
        </w:rPr>
        <w:t xml:space="preserve">Вход:  s = (pos, mom), m0, q, lattice, dt</w:t>
      </w:r>
      <w:r>
        <w:br/>
      </w:r>
      <w:r>
        <w:rPr>
          <w:rFonts w:ascii="Consolas" w:cs="Consolas" w:eastAsia="Consolas" w:hAnsi="Consolas"/>
          <w:sz w:val="22"/>
          <w:szCs w:val="22"/>
        </w:rPr>
        <w:t xml:space="preserve">Выход: s обновлено до шага n+1</w:t>
      </w:r>
      <w:r>
        <w:br/>
      </w:r>
      <w:r>
        <w:rPr>
          <w:rFonts w:ascii="Consolas" w:cs="Consolas" w:eastAsia="Consolas" w:hAnsi="Consolas"/>
          <w:sz w:val="22"/>
          <w:szCs w:val="22"/>
        </w:rPr>
        <w:t xml:space="preserve"/>
      </w:r>
      <w:r>
        <w:br/>
      </w:r>
      <w:r>
        <w:rPr>
          <w:rFonts w:ascii="Consolas" w:cs="Consolas" w:eastAsia="Consolas" w:hAnsi="Consolas"/>
          <w:sz w:val="22"/>
          <w:szCs w:val="22"/>
        </w:rPr>
        <w:t xml:space="preserve"> 1.  γ ← sqrt(1 + |mom|² / (m0²·c²))</w:t>
      </w:r>
      <w:r>
        <w:br/>
      </w:r>
      <w:r>
        <w:rPr>
          <w:rFonts w:ascii="Consolas" w:cs="Consolas" w:eastAsia="Consolas" w:hAnsi="Consolas"/>
          <w:sz w:val="22"/>
          <w:szCs w:val="22"/>
        </w:rPr>
        <w:t xml:space="preserve"> 2.  pos ← pos + mom · (dt/2) / (m0·γ)</w:t>
      </w:r>
      <w:r>
        <w:br/>
      </w:r>
      <w:r>
        <w:rPr>
          <w:rFonts w:ascii="Consolas" w:cs="Consolas" w:eastAsia="Consolas" w:hAnsi="Consolas"/>
          <w:sz w:val="22"/>
          <w:szCs w:val="22"/>
        </w:rPr>
        <w:t xml:space="preserve"> 3.  (B, E) ← lattice.getTotalFields(pos)</w:t>
      </w:r>
      <w:r>
        <w:br/>
      </w:r>
      <w:r>
        <w:rPr>
          <w:rFonts w:ascii="Consolas" w:cs="Consolas" w:eastAsia="Consolas" w:hAnsi="Consolas"/>
          <w:sz w:val="22"/>
          <w:szCs w:val="22"/>
        </w:rPr>
        <w:t xml:space="preserve"> 4.  p_minus ← mom + E · q · dt/2</w:t>
      </w:r>
      <w:r>
        <w:br/>
      </w:r>
      <w:r>
        <w:rPr>
          <w:rFonts w:ascii="Consolas" w:cs="Consolas" w:eastAsia="Consolas" w:hAnsi="Consolas"/>
          <w:sz w:val="22"/>
          <w:szCs w:val="22"/>
        </w:rPr>
        <w:t xml:space="preserve"> 5.  γ_minus ← sqrt(1 + |p_minus|² / (m0²·c²))</w:t>
      </w:r>
      <w:r>
        <w:br/>
      </w:r>
      <w:r>
        <w:rPr>
          <w:rFonts w:ascii="Consolas" w:cs="Consolas" w:eastAsia="Consolas" w:hAnsi="Consolas"/>
          <w:sz w:val="22"/>
          <w:szCs w:val="22"/>
        </w:rPr>
        <w:t xml:space="preserve"> 6.  t ← B · q · dt / (2·m0·γ_minus)</w:t>
      </w:r>
      <w:r>
        <w:br/>
      </w:r>
      <w:r>
        <w:rPr>
          <w:rFonts w:ascii="Consolas" w:cs="Consolas" w:eastAsia="Consolas" w:hAnsi="Consolas"/>
          <w:sz w:val="22"/>
          <w:szCs w:val="22"/>
        </w:rPr>
        <w:t xml:space="preserve"> 7.  s ← 2·t / (1 + |t|²)</w:t>
      </w:r>
      <w:r>
        <w:br/>
      </w:r>
      <w:r>
        <w:rPr>
          <w:rFonts w:ascii="Consolas" w:cs="Consolas" w:eastAsia="Consolas" w:hAnsi="Consolas"/>
          <w:sz w:val="22"/>
          <w:szCs w:val="22"/>
        </w:rPr>
        <w:t xml:space="preserve"> 8.  p_prime ← p_minus + cross(p_minus, t)</w:t>
      </w:r>
      <w:r>
        <w:br/>
      </w:r>
      <w:r>
        <w:rPr>
          <w:rFonts w:ascii="Consolas" w:cs="Consolas" w:eastAsia="Consolas" w:hAnsi="Consolas"/>
          <w:sz w:val="22"/>
          <w:szCs w:val="22"/>
        </w:rPr>
        <w:t xml:space="preserve"> 9.  p_plus  ← p_minus + cross(p_prime, s)</w:t>
      </w:r>
      <w:r>
        <w:br/>
      </w:r>
      <w:r>
        <w:rPr>
          <w:rFonts w:ascii="Consolas" w:cs="Consolas" w:eastAsia="Consolas" w:hAnsi="Consolas"/>
          <w:sz w:val="22"/>
          <w:szCs w:val="22"/>
        </w:rPr>
        <w:t xml:space="preserve">10.  mom ← p_plus + E · q · dt/2</w:t>
      </w:r>
      <w:r>
        <w:br/>
      </w:r>
      <w:r>
        <w:rPr>
          <w:rFonts w:ascii="Consolas" w:cs="Consolas" w:eastAsia="Consolas" w:hAnsi="Consolas"/>
          <w:sz w:val="22"/>
          <w:szCs w:val="22"/>
        </w:rPr>
        <w:t xml:space="preserve">11.  γ ← sqrt(1 + |mom|² / (m0²·c²))</w:t>
      </w:r>
      <w:r>
        <w:br/>
      </w:r>
      <w:r>
        <w:rPr>
          <w:rFonts w:ascii="Consolas" w:cs="Consolas" w:eastAsia="Consolas" w:hAnsi="Consolas"/>
          <w:sz w:val="22"/>
          <w:szCs w:val="22"/>
        </w:rPr>
        <w:t xml:space="preserve">12.  pos ← pos + mom · (dt/2) / (m0·γ)</w:t>
      </w:r>
    </w:p>
    <w:p>
      <w:pPr>
        <w:spacing w:after="6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исходных файлах присутствуют вспомогательные методы Integrator::driftStep и AcceleratorConfig::isDriftRegion, предназначенные для замены полного шага Бориса аналитическим дрейфом x += v·dt на участках без магнитов. Однако в текущей версии кода ни тот, ни другой метод не вызываются: borisStep применяется единообразно. Прескрининг по bucket-индексу (см. раздел 3) уже сводит шаг в пустой области к одному обращению к бакету и пустому циклу по кандидатам, поэтому отдельная ветка для дрейфа практической пользы не даёт.</w:t>
      </w:r>
    </w:p>
    <w:p>
      <w:pPr>
        <w:pStyle w:val="Heading1"/>
        <w:pageBreakBefore/>
        <w:spacing w:after="240" w:before="48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 ТРИЛИНЕЙНАЯ ИНТЕРПОЛЯЦИЯ ПОЛЯ С УЧЁТОМ YZ-СИММЕТРИИ</w:t>
      </w:r>
    </w:p>
    <w:p>
      <w:pPr>
        <w:spacing w:after="6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Исходный код: src/FieldMap.h:41, метод FieldMap::getInterpolatedField.</w:t>
      </w:r>
    </w:p>
    <w:p>
      <w:pPr>
        <w:pStyle w:val="Heading2"/>
        <w:spacing w:after="140" w:before="280" w:line="360" w:lineRule="auto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2.1 Назначение и характеристика</w:t>
      </w:r>
    </w:p>
    <w:p>
      <w:pPr>
        <w:spacing w:after="6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Вычисление вектора магнитного (или электрического) поля в произвольной точке локальной системы координат магнита по заранее посчитанной на регулярной декартовой сетке карте поля (выход Ansys). Трилинейная интерполяция обеспечивает непрерывность C⁰ и совпадение со значением в узле сетки. Опциональное зеркалирование по плоскости YZ (флаг useSymmetry) позволяет хранить только половину карты для полей, антисимметричных по координате x.</w:t>
      </w:r>
    </w:p>
    <w:p>
      <w:pPr>
        <w:pStyle w:val="Heading2"/>
        <w:spacing w:after="140" w:before="280" w:line="360" w:lineRule="auto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2.2 Используемая информация</w:t>
      </w:r>
    </w:p>
    <w:p>
      <w:pPr>
        <w:spacing w:after="100" w:before="200" w:line="360" w:lineRule="auto"/>
        <w:ind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2.1 — Входные данные алгоритма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4"/>
        <w:gridCol w:w="2807"/>
        <w:gridCol w:w="1123"/>
        <w:gridCol w:w="3741"/>
      </w:tblGrid>
      <w:tr>
        <w:trPr>
          <w:tblHeader/>
        </w:trPr>
        <w:tc>
          <w:tcPr>
            <w:tcW w:type="dxa" w:w="16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Обозначение</w:t>
            </w:r>
          </w:p>
        </w:tc>
        <w:tc>
          <w:tcPr>
            <w:tcW w:type="dxa" w:w="28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Смысл</w:t>
            </w:r>
          </w:p>
        </w:tc>
        <w:tc>
          <w:tcPr>
            <w:tcW w:type="dxa" w:w="11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Ед.</w:t>
            </w:r>
          </w:p>
        </w:tc>
        <w:tc>
          <w:tcPr>
            <w:tcW w:type="dxa" w:w="37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Источник</w:t>
            </w:r>
          </w:p>
        </w:tc>
      </w:tr>
      <w:tr>
        <w:tc>
          <w:tcPr>
            <w:tcW w:type="dxa" w:w="16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</w:t>
            </w:r>
          </w:p>
        </w:tc>
        <w:tc>
          <w:tcPr>
            <w:tcW w:type="dxa" w:w="28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точка опроса в локальной системе магнита</w:t>
            </w:r>
          </w:p>
        </w:tc>
        <w:tc>
          <w:tcPr>
            <w:tcW w:type="dxa" w:w="11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м</w:t>
            </w:r>
          </w:p>
        </w:tc>
        <w:tc>
          <w:tcPr>
            <w:tcW w:type="dxa" w:w="37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вызывающий код</w:t>
            </w:r>
          </w:p>
        </w:tc>
      </w:tr>
      <w:tr>
        <w:tc>
          <w:tcPr>
            <w:tcW w:type="dxa" w:w="16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useSymmetry</w:t>
            </w:r>
          </w:p>
        </w:tc>
        <w:tc>
          <w:tcPr>
            <w:tcW w:type="dxa" w:w="28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флаг включения YZ-симметрии</w:t>
            </w:r>
          </w:p>
        </w:tc>
        <w:tc>
          <w:tcPr>
            <w:tcW w:type="dxa" w:w="11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—</w:t>
            </w:r>
          </w:p>
        </w:tc>
        <w:tc>
          <w:tcPr>
            <w:tcW w:type="dxa" w:w="37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hardware_library.csv</w:t>
            </w:r>
          </w:p>
        </w:tc>
      </w:tr>
      <w:tr>
        <w:tc>
          <w:tcPr>
            <w:tcW w:type="dxa" w:w="16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header.{minX..maxZ}</w:t>
            </w:r>
          </w:p>
        </w:tc>
        <w:tc>
          <w:tcPr>
            <w:tcW w:type="dxa" w:w="28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границы расчётной сетки</w:t>
            </w:r>
          </w:p>
        </w:tc>
        <w:tc>
          <w:tcPr>
            <w:tcW w:type="dxa" w:w="11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м</w:t>
            </w:r>
          </w:p>
        </w:tc>
        <w:tc>
          <w:tcPr>
            <w:tcW w:type="dxa" w:w="37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заголовок .bin</w:t>
            </w:r>
          </w:p>
        </w:tc>
      </w:tr>
      <w:tr>
        <w:tc>
          <w:tcPr>
            <w:tcW w:type="dxa" w:w="16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header.{stepX..stepZ}</w:t>
            </w:r>
          </w:p>
        </w:tc>
        <w:tc>
          <w:tcPr>
            <w:tcW w:type="dxa" w:w="28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шаг сетки по осям</w:t>
            </w:r>
          </w:p>
        </w:tc>
        <w:tc>
          <w:tcPr>
            <w:tcW w:type="dxa" w:w="11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м</w:t>
            </w:r>
          </w:p>
        </w:tc>
        <w:tc>
          <w:tcPr>
            <w:tcW w:type="dxa" w:w="37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заголовок .bin</w:t>
            </w:r>
          </w:p>
        </w:tc>
      </w:tr>
      <w:tr>
        <w:tc>
          <w:tcPr>
            <w:tcW w:type="dxa" w:w="16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header.{nx, ny, nz}</w:t>
            </w:r>
          </w:p>
        </w:tc>
        <w:tc>
          <w:tcPr>
            <w:tcW w:type="dxa" w:w="28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число узлов по осям</w:t>
            </w:r>
          </w:p>
        </w:tc>
        <w:tc>
          <w:tcPr>
            <w:tcW w:type="dxa" w:w="11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—</w:t>
            </w:r>
          </w:p>
        </w:tc>
        <w:tc>
          <w:tcPr>
            <w:tcW w:type="dxa" w:w="37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заголовок .bin</w:t>
            </w:r>
          </w:p>
        </w:tc>
      </w:tr>
      <w:tr>
        <w:tc>
          <w:tcPr>
            <w:tcW w:type="dxa" w:w="16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data[i·ny·nz + j·nz + k]</w:t>
            </w:r>
          </w:p>
        </w:tc>
        <w:tc>
          <w:tcPr>
            <w:tcW w:type="dxa" w:w="28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значение поля в узле (i,j,k)</w:t>
            </w:r>
          </w:p>
        </w:tc>
        <w:tc>
          <w:tcPr>
            <w:tcW w:type="dxa" w:w="11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Тл (В/м)</w:t>
            </w:r>
          </w:p>
        </w:tc>
        <w:tc>
          <w:tcPr>
            <w:tcW w:type="dxa" w:w="37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.bin</w:t>
            </w:r>
          </w:p>
        </w:tc>
      </w:tr>
    </w:tbl>
    <w:p>
      <w:pPr>
        <w:pStyle w:val="Heading2"/>
        <w:spacing w:after="140" w:before="280" w:line="360" w:lineRule="auto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2.3 Результаты решения</w:t>
      </w:r>
    </w:p>
    <w:p>
      <w:pPr>
        <w:spacing w:after="6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Возвращаемое значение — интерполированный вектор поля FieldVector в локальных координатах. Для точек, лежащих вне ограничивающего параллелепипеда сетки, возвращается нулевой вектор (0, 0, 0).</w:t>
      </w:r>
    </w:p>
    <w:p>
      <w:pPr>
        <w:pStyle w:val="Heading2"/>
        <w:spacing w:after="140" w:before="280" w:line="360" w:lineRule="auto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2.4 Математическое описание</w:t>
      </w:r>
    </w:p>
    <w:p>
      <w:pPr>
        <w:spacing w:after="6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Пусть (i, j, k) — нижние целые индексы узла, (tx, ty, tz) — дробные смещения в диапазоне [0, 1]. Трилинейная интерполяция:</w:t>
      </w:r>
    </w:p>
    <w:p>
      <w:pPr>
        <w:spacing w:after="120" w:before="120" w:line="276" w:lineRule="auto"/>
        <w:ind w:left="397" w:firstLine="0"/>
        <w:jc w:val="left"/>
      </w:pPr>
      <w:r>
        <w:rPr>
          <w:rFonts w:ascii="Consolas" w:cs="Consolas" w:eastAsia="Consolas" w:hAnsi="Consolas"/>
          <w:sz w:val="22"/>
          <w:szCs w:val="22"/>
        </w:rPr>
        <w:t xml:space="preserve">F(p) =  v000·(1-tx)(1-ty)(1-tz) + v100·tx·(1-ty)(1-tz)</w:t>
      </w:r>
      <w:r>
        <w:br/>
      </w:r>
      <w:r>
        <w:rPr>
          <w:rFonts w:ascii="Consolas" w:cs="Consolas" w:eastAsia="Consolas" w:hAnsi="Consolas"/>
          <w:sz w:val="22"/>
          <w:szCs w:val="22"/>
        </w:rPr>
        <w:t xml:space="preserve">      + v010·(1-tx)·ty·(1-tz)   + v110·tx·ty·(1-tz)</w:t>
      </w:r>
      <w:r>
        <w:br/>
      </w:r>
      <w:r>
        <w:rPr>
          <w:rFonts w:ascii="Consolas" w:cs="Consolas" w:eastAsia="Consolas" w:hAnsi="Consolas"/>
          <w:sz w:val="22"/>
          <w:szCs w:val="22"/>
        </w:rPr>
        <w:t xml:space="preserve">      + v001·(1-tx)(1-ty)·tz    + v101·tx·(1-ty)·tz</w:t>
      </w:r>
      <w:r>
        <w:br/>
      </w:r>
      <w:r>
        <w:rPr>
          <w:rFonts w:ascii="Consolas" w:cs="Consolas" w:eastAsia="Consolas" w:hAnsi="Consolas"/>
          <w:sz w:val="22"/>
          <w:szCs w:val="22"/>
        </w:rPr>
        <w:t xml:space="preserve">      + v011·(1-tx)·ty·tz       + v111·tx·ty·tz</w:t>
      </w:r>
    </w:p>
    <w:p>
      <w:pPr>
        <w:spacing w:after="6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Правило YZ-симметрии: если useSymmetry истинен и p.x &lt; 0, опрос производится в точке (-p.x, p.y, p.z), после чего у результата инвертируется x-компонента: F.x ← -F.x (антисимметрия Bx; By, Bz симметричны).</w:t>
      </w:r>
    </w:p>
    <w:p>
      <w:pPr>
        <w:pStyle w:val="Heading2"/>
        <w:spacing w:after="140" w:before="280" w:line="360" w:lineRule="auto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2.5 Алгоритм решения</w:t>
      </w:r>
    </w:p>
    <w:p>
      <w:pPr>
        <w:spacing w:after="120" w:before="120" w:line="276" w:lineRule="auto"/>
        <w:ind w:left="397" w:firstLine="0"/>
        <w:jc w:val="left"/>
      </w:pPr>
      <w:r>
        <w:rPr>
          <w:rFonts w:ascii="Consolas" w:cs="Consolas" w:eastAsia="Consolas" w:hAnsi="Consolas"/>
          <w:sz w:val="22"/>
          <w:szCs w:val="22"/>
        </w:rPr>
        <w:t xml:space="preserve">Вход:  p, useSymmetry, grid (header + data)</w:t>
      </w:r>
      <w:r>
        <w:br/>
      </w:r>
      <w:r>
        <w:rPr>
          <w:rFonts w:ascii="Consolas" w:cs="Consolas" w:eastAsia="Consolas" w:hAnsi="Consolas"/>
          <w:sz w:val="22"/>
          <w:szCs w:val="22"/>
        </w:rPr>
        <w:t xml:space="preserve">Выход: вектор поля в точке p</w:t>
      </w:r>
      <w:r>
        <w:br/>
      </w:r>
      <w:r>
        <w:rPr>
          <w:rFonts w:ascii="Consolas" w:cs="Consolas" w:eastAsia="Consolas" w:hAnsi="Consolas"/>
          <w:sz w:val="22"/>
          <w:szCs w:val="22"/>
        </w:rPr>
        <w:t xml:space="preserve"/>
      </w:r>
      <w:r>
        <w:br/>
      </w:r>
      <w:r>
        <w:rPr>
          <w:rFonts w:ascii="Consolas" w:cs="Consolas" w:eastAsia="Consolas" w:hAnsi="Consolas"/>
          <w:sz w:val="22"/>
          <w:szCs w:val="22"/>
        </w:rPr>
        <w:t xml:space="preserve">1. mirrored ← false</w:t>
      </w:r>
      <w:r>
        <w:br/>
      </w:r>
      <w:r>
        <w:rPr>
          <w:rFonts w:ascii="Consolas" w:cs="Consolas" w:eastAsia="Consolas" w:hAnsi="Consolas"/>
          <w:sz w:val="22"/>
          <w:szCs w:val="22"/>
        </w:rPr>
        <w:t xml:space="preserve">2. если useSymmetry и p.x &lt; 0:  p.x ← -p.x; mirrored ← true</w:t>
      </w:r>
      <w:r>
        <w:br/>
      </w:r>
      <w:r>
        <w:rPr>
          <w:rFonts w:ascii="Consolas" w:cs="Consolas" w:eastAsia="Consolas" w:hAnsi="Consolas"/>
          <w:sz w:val="22"/>
          <w:szCs w:val="22"/>
        </w:rPr>
        <w:t xml:space="preserve">3. если p вне [minX..maxZ]: вернуть {0,0,0}</w:t>
      </w:r>
      <w:r>
        <w:br/>
      </w:r>
      <w:r>
        <w:rPr>
          <w:rFonts w:ascii="Consolas" w:cs="Consolas" w:eastAsia="Consolas" w:hAnsi="Consolas"/>
          <w:sz w:val="22"/>
          <w:szCs w:val="22"/>
        </w:rPr>
        <w:t xml:space="preserve">4. fx ← (p.x - minX)/stepX;  i ← floor(fx);  tx ← fx - i</w:t>
      </w:r>
      <w:r>
        <w:br/>
      </w:r>
      <w:r>
        <w:rPr>
          <w:rFonts w:ascii="Consolas" w:cs="Consolas" w:eastAsia="Consolas" w:hAnsi="Consolas"/>
          <w:sz w:val="22"/>
          <w:szCs w:val="22"/>
        </w:rPr>
        <w:t xml:space="preserve">   fy ← (p.y - minY)/stepY;  j ← floor(fy);  ty ← fy - j</w:t>
      </w:r>
      <w:r>
        <w:br/>
      </w:r>
      <w:r>
        <w:rPr>
          <w:rFonts w:ascii="Consolas" w:cs="Consolas" w:eastAsia="Consolas" w:hAnsi="Consolas"/>
          <w:sz w:val="22"/>
          <w:szCs w:val="22"/>
        </w:rPr>
        <w:t xml:space="preserve">   fz ← (p.z - minZ)/stepZ;  k ← floor(fz);  tz ← fz - k</w:t>
      </w:r>
      <w:r>
        <w:br/>
      </w:r>
      <w:r>
        <w:rPr>
          <w:rFonts w:ascii="Consolas" w:cs="Consolas" w:eastAsia="Consolas" w:hAnsi="Consolas"/>
          <w:sz w:val="22"/>
          <w:szCs w:val="22"/>
        </w:rPr>
        <w:t xml:space="preserve">5. ограничить i, j, k интервалом [0, n-2] (граничный случай p == max)</w:t>
      </w:r>
      <w:r>
        <w:br/>
      </w:r>
      <w:r>
        <w:rPr>
          <w:rFonts w:ascii="Consolas" w:cs="Consolas" w:eastAsia="Consolas" w:hAnsi="Consolas"/>
          <w:sz w:val="22"/>
          <w:szCs w:val="22"/>
        </w:rPr>
        <w:t xml:space="preserve">6. извлечь 8 значений v000..v111 из data[]</w:t>
      </w:r>
      <w:r>
        <w:br/>
      </w:r>
      <w:r>
        <w:rPr>
          <w:rFonts w:ascii="Consolas" w:cs="Consolas" w:eastAsia="Consolas" w:hAnsi="Consolas"/>
          <w:sz w:val="22"/>
          <w:szCs w:val="22"/>
        </w:rPr>
        <w:t xml:space="preserve">7. покомпонентно вычислить F по формуле трилинейной интерполяции</w:t>
      </w:r>
      <w:r>
        <w:br/>
      </w:r>
      <w:r>
        <w:rPr>
          <w:rFonts w:ascii="Consolas" w:cs="Consolas" w:eastAsia="Consolas" w:hAnsi="Consolas"/>
          <w:sz w:val="22"/>
          <w:szCs w:val="22"/>
        </w:rPr>
        <w:t xml:space="preserve">8. если mirrored: F.x ← -F.x</w:t>
      </w:r>
      <w:r>
        <w:br/>
      </w:r>
      <w:r>
        <w:rPr>
          <w:rFonts w:ascii="Consolas" w:cs="Consolas" w:eastAsia="Consolas" w:hAnsi="Consolas"/>
          <w:sz w:val="22"/>
          <w:szCs w:val="22"/>
        </w:rPr>
        <w:t xml:space="preserve">9. вернуть F</w:t>
      </w:r>
    </w:p>
    <w:p>
      <w:pPr>
        <w:pStyle w:val="Heading1"/>
        <w:pageBreakBefore/>
        <w:spacing w:after="240" w:before="48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 ДВУМЕРНЫЙ BUCKET-ИНДЕКС МАГНИТОВ</w:t>
      </w:r>
    </w:p>
    <w:p>
      <w:pPr>
        <w:spacing w:after="6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Исходный код: src/LatticeManager.h:186 (buildSpatialIndex), src/LatticeManager.h:253 (getTotalFields).</w:t>
      </w:r>
    </w:p>
    <w:p>
      <w:pPr>
        <w:pStyle w:val="Heading2"/>
        <w:spacing w:after="140" w:before="280" w:line="360" w:lineRule="auto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3.1 Назначение и характеристика</w:t>
      </w:r>
    </w:p>
    <w:p>
      <w:pPr>
        <w:spacing w:after="6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Ускорение поиска магнитов, потенциально вносящих вклад в поле в точке текущей позиции частицы. Без индекса симулятор должен был бы перебирать все ~2762 элемента кольца на каждом шаге. Индекс снижает число кандидатов до ~5 на шаг; на участках чистого дрейфа бакет пуст, и стоимость шага сводится к одному обращению к бакету без вычислений поля.</w:t>
      </w:r>
    </w:p>
    <w:p>
      <w:pPr>
        <w:spacing w:after="6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Индекс строится один раз после завершения добавления элементов методом addElement(...) и далее используется в режиме «только чтение».</w:t>
      </w:r>
    </w:p>
    <w:p>
      <w:pPr>
        <w:pStyle w:val="Heading2"/>
        <w:spacing w:after="140" w:before="280" w:line="360" w:lineRule="auto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3.2 Используемая информация</w:t>
      </w:r>
    </w:p>
    <w:p>
      <w:pPr>
        <w:spacing w:after="100" w:before="200" w:line="360" w:lineRule="auto"/>
        <w:ind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3.1 — Входные данные алгоритма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8"/>
        <w:gridCol w:w="2807"/>
        <w:gridCol w:w="4490"/>
      </w:tblGrid>
      <w:tr>
        <w:trPr>
          <w:tblHeader/>
        </w:trPr>
        <w:tc>
          <w:tcPr>
            <w:tcW w:type="dxa" w:w="2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Обозначение</w:t>
            </w:r>
          </w:p>
        </w:tc>
        <w:tc>
          <w:tcPr>
            <w:tcW w:type="dxa" w:w="28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Смысл</w:t>
            </w:r>
          </w:p>
        </w:tc>
        <w:tc>
          <w:tcPr>
            <w:tcW w:type="dxa" w:w="44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Источник</w:t>
            </w:r>
          </w:p>
        </w:tc>
      </w:tr>
      <w:tr>
        <w:tc>
          <w:tcPr>
            <w:tcW w:type="dxa" w:w="2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elements[i].worldCenter</w:t>
            </w:r>
          </w:p>
        </w:tc>
        <w:tc>
          <w:tcPr>
            <w:tcW w:type="dxa" w:w="28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центр ограничивающей сферы магнита</w:t>
            </w:r>
          </w:p>
        </w:tc>
        <w:tc>
          <w:tcPr>
            <w:tcW w:type="dxa" w:w="44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computeBounds()</w:t>
            </w:r>
          </w:p>
        </w:tc>
      </w:tr>
      <w:tr>
        <w:tc>
          <w:tcPr>
            <w:tcW w:type="dxa" w:w="2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elements[i].worldRadius</w:t>
            </w:r>
          </w:p>
        </w:tc>
        <w:tc>
          <w:tcPr>
            <w:tcW w:type="dxa" w:w="28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радиус ограничивающей сферы</w:t>
            </w:r>
          </w:p>
        </w:tc>
        <w:tc>
          <w:tcPr>
            <w:tcW w:type="dxa" w:w="44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computeBounds()</w:t>
            </w:r>
          </w:p>
        </w:tc>
      </w:tr>
    </w:tbl>
    <w:p>
      <w:pPr>
        <w:pStyle w:val="Heading2"/>
        <w:spacing w:after="140" w:before="280" w:line="360" w:lineRule="auto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3.3 Результаты решения</w:t>
      </w:r>
    </w:p>
    <w:p>
      <w:pPr>
        <w:spacing w:after="100" w:before="200" w:line="360" w:lineRule="auto"/>
        <w:ind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3.2 — Выходные данные алгоритма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4"/>
        <w:gridCol w:w="6081"/>
      </w:tblGrid>
      <w:tr>
        <w:trPr>
          <w:tblHeader/>
        </w:trPr>
        <w:tc>
          <w:tcPr>
            <w:tcW w:type="dxa" w:w="32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Обозначение</w:t>
            </w:r>
          </w:p>
        </w:tc>
        <w:tc>
          <w:tcPr>
            <w:tcW w:type="dxa" w:w="60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Смысл</w:t>
            </w:r>
          </w:p>
        </w:tc>
      </w:tr>
      <w:tr>
        <w:tc>
          <w:tcPr>
            <w:tcW w:type="dxa" w:w="32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bucketSize</w:t>
            </w:r>
          </w:p>
        </w:tc>
        <w:tc>
          <w:tcPr>
            <w:tcW w:type="dxa" w:w="60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длина ребра одного бакета (м)</w:t>
            </w:r>
          </w:p>
        </w:tc>
      </w:tr>
      <w:tr>
        <w:tc>
          <w:tcPr>
            <w:tcW w:type="dxa" w:w="32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bxMin, byMin</w:t>
            </w:r>
          </w:p>
        </w:tc>
        <w:tc>
          <w:tcPr>
            <w:tcW w:type="dxa" w:w="60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нижний индекс сетки в единицах bucketSize</w:t>
            </w:r>
          </w:p>
        </w:tc>
      </w:tr>
      <w:tr>
        <w:tc>
          <w:tcPr>
            <w:tcW w:type="dxa" w:w="32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bxN, byN</w:t>
            </w:r>
          </w:p>
        </w:tc>
        <w:tc>
          <w:tcPr>
            <w:tcW w:type="dxa" w:w="60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размеры сетки по осям x и y</w:t>
            </w:r>
          </w:p>
        </w:tc>
      </w:tr>
      <w:tr>
        <w:tc>
          <w:tcPr>
            <w:tcW w:type="dxa" w:w="32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bucketGrid[bx·byN + by]</w:t>
            </w:r>
          </w:p>
        </w:tc>
        <w:tc>
          <w:tcPr>
            <w:tcW w:type="dxa" w:w="60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массив индексов элементов, пересекающих бакет</w:t>
            </w:r>
          </w:p>
        </w:tc>
      </w:tr>
    </w:tbl>
    <w:p>
      <w:pPr>
        <w:spacing w:after="6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Запрос getTotalFields(pos) возвращает поле (B, E), просуммированное только по элементам того бакета, в котором находится точка pos.</w:t>
      </w:r>
    </w:p>
    <w:p>
      <w:pPr>
        <w:pStyle w:val="Heading2"/>
        <w:spacing w:after="140" w:before="280" w:line="360" w:lineRule="auto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3.4 Математическое описание</w:t>
      </w:r>
    </w:p>
    <w:p>
      <w:pPr>
        <w:spacing w:after="6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Проекция ограничивающих сфер магнитов на плоскость X-Y (кольцо лежит в z ≈ 0):</w:t>
      </w:r>
    </w:p>
    <w:p>
      <w:pPr>
        <w:spacing w:after="120" w:before="120" w:line="276" w:lineRule="auto"/>
        <w:ind w:left="397" w:firstLine="0"/>
        <w:jc w:val="left"/>
      </w:pPr>
      <w:r>
        <w:rPr>
          <w:rFonts w:ascii="Consolas" w:cs="Consolas" w:eastAsia="Consolas" w:hAnsi="Consolas"/>
          <w:sz w:val="22"/>
          <w:szCs w:val="22"/>
        </w:rPr>
        <w:t xml:space="preserve">bucketSize = max(1.0, 2 · max_i worldRadius_i)</w:t>
      </w:r>
    </w:p>
    <w:p>
      <w:pPr>
        <w:spacing w:after="6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Такой размер бакета гарантирует, что круг проекции любого магнита укладывается в группу 2×2 бакетов, то есть регистрируется не более 4 раз. Координаты бакета по точке запроса:</w:t>
      </w:r>
    </w:p>
    <w:p>
      <w:pPr>
        <w:spacing w:after="120" w:before="120" w:line="276" w:lineRule="auto"/>
        <w:ind w:left="397" w:firstLine="0"/>
        <w:jc w:val="left"/>
      </w:pPr>
      <w:r>
        <w:rPr>
          <w:rFonts w:ascii="Consolas" w:cs="Consolas" w:eastAsia="Consolas" w:hAnsi="Consolas"/>
          <w:sz w:val="22"/>
          <w:szCs w:val="22"/>
        </w:rPr>
        <w:t xml:space="preserve">bx = floor(x / bucketSize) - bxMin</w:t>
      </w:r>
      <w:r>
        <w:br/>
      </w:r>
      <w:r>
        <w:rPr>
          <w:rFonts w:ascii="Consolas" w:cs="Consolas" w:eastAsia="Consolas" w:hAnsi="Consolas"/>
          <w:sz w:val="22"/>
          <w:szCs w:val="22"/>
        </w:rPr>
        <w:t xml:space="preserve">by = floor(y / bucketSize) - byMin</w:t>
      </w:r>
    </w:p>
    <w:p>
      <w:pPr>
        <w:pStyle w:val="Heading2"/>
        <w:spacing w:after="140" w:before="280" w:line="360" w:lineRule="auto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3.5 Алгоритм решения</w:t>
      </w:r>
    </w:p>
    <w:p>
      <w:pPr>
        <w:spacing w:after="6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Построение индекса (выполняется однократно):</w:t>
      </w:r>
    </w:p>
    <w:p>
      <w:pPr>
        <w:spacing w:after="120" w:before="120" w:line="276" w:lineRule="auto"/>
        <w:ind w:left="397" w:firstLine="0"/>
        <w:jc w:val="left"/>
      </w:pPr>
      <w:r>
        <w:rPr>
          <w:rFonts w:ascii="Consolas" w:cs="Consolas" w:eastAsia="Consolas" w:hAnsi="Consolas"/>
          <w:sz w:val="22"/>
          <w:szCs w:val="22"/>
        </w:rPr>
        <w:t xml:space="preserve">1. maxR ← max_i elements[i].worldRadius</w:t>
      </w:r>
      <w:r>
        <w:br/>
      </w:r>
      <w:r>
        <w:rPr>
          <w:rFonts w:ascii="Consolas" w:cs="Consolas" w:eastAsia="Consolas" w:hAnsi="Consolas"/>
          <w:sz w:val="22"/>
          <w:szCs w:val="22"/>
        </w:rPr>
        <w:t xml:space="preserve">2. bucketSize ← max(1.0, 2 · maxR)</w:t>
      </w:r>
      <w:r>
        <w:br/>
      </w:r>
      <w:r>
        <w:rPr>
          <w:rFonts w:ascii="Consolas" w:cs="Consolas" w:eastAsia="Consolas" w:hAnsi="Consolas"/>
          <w:sz w:val="22"/>
          <w:szCs w:val="22"/>
        </w:rPr>
        <w:t xml:space="preserve">3. xLo, xHi ← мин/макс по элементам от (worldCenter.x ± worldRadius)</w:t>
      </w:r>
      <w:r>
        <w:br/>
      </w:r>
      <w:r>
        <w:rPr>
          <w:rFonts w:ascii="Consolas" w:cs="Consolas" w:eastAsia="Consolas" w:hAnsi="Consolas"/>
          <w:sz w:val="22"/>
          <w:szCs w:val="22"/>
        </w:rPr>
        <w:t xml:space="preserve">   yLo, yHi ← аналогично по y</w:t>
      </w:r>
      <w:r>
        <w:br/>
      </w:r>
      <w:r>
        <w:rPr>
          <w:rFonts w:ascii="Consolas" w:cs="Consolas" w:eastAsia="Consolas" w:hAnsi="Consolas"/>
          <w:sz w:val="22"/>
          <w:szCs w:val="22"/>
        </w:rPr>
        <w:t xml:space="preserve">4. bxMin ← floor(xLo/bucketSize);  byMin ← floor(yLo/bucketSize)</w:t>
      </w:r>
      <w:r>
        <w:br/>
      </w:r>
      <w:r>
        <w:rPr>
          <w:rFonts w:ascii="Consolas" w:cs="Consolas" w:eastAsia="Consolas" w:hAnsi="Consolas"/>
          <w:sz w:val="22"/>
          <w:szCs w:val="22"/>
        </w:rPr>
        <w:t xml:space="preserve">   bxN ← floor(xHi/bucketSize) - bxMin + 1</w:t>
      </w:r>
      <w:r>
        <w:br/>
      </w:r>
      <w:r>
        <w:rPr>
          <w:rFonts w:ascii="Consolas" w:cs="Consolas" w:eastAsia="Consolas" w:hAnsi="Consolas"/>
          <w:sz w:val="22"/>
          <w:szCs w:val="22"/>
        </w:rPr>
        <w:t xml:space="preserve">   byN ← floor(yHi/bucketSize) - byMin + 1</w:t>
      </w:r>
      <w:r>
        <w:br/>
      </w:r>
      <w:r>
        <w:rPr>
          <w:rFonts w:ascii="Consolas" w:cs="Consolas" w:eastAsia="Consolas" w:hAnsi="Consolas"/>
          <w:sz w:val="22"/>
          <w:szCs w:val="22"/>
        </w:rPr>
        <w:t xml:space="preserve">5. bucketGrid ← массив пустых списков размера bxN·byN</w:t>
      </w:r>
      <w:r>
        <w:br/>
      </w:r>
      <w:r>
        <w:rPr>
          <w:rFonts w:ascii="Consolas" w:cs="Consolas" w:eastAsia="Consolas" w:hAnsi="Consolas"/>
          <w:sz w:val="22"/>
          <w:szCs w:val="22"/>
        </w:rPr>
        <w:t xml:space="preserve">6. для каждого элемента i:</w:t>
      </w:r>
      <w:r>
        <w:br/>
      </w:r>
      <w:r>
        <w:rPr>
          <w:rFonts w:ascii="Consolas" w:cs="Consolas" w:eastAsia="Consolas" w:hAnsi="Consolas"/>
          <w:sz w:val="22"/>
          <w:szCs w:val="22"/>
        </w:rPr>
        <w:t xml:space="preserve">       bxLo..bxHi ← диапазон бакетов по x</w:t>
      </w:r>
      <w:r>
        <w:br/>
      </w:r>
      <w:r>
        <w:rPr>
          <w:rFonts w:ascii="Consolas" w:cs="Consolas" w:eastAsia="Consolas" w:hAnsi="Consolas"/>
          <w:sz w:val="22"/>
          <w:szCs w:val="22"/>
        </w:rPr>
        <w:t xml:space="preserve">       byLo..byHi ← диапазон бакетов по y</w:t>
      </w:r>
      <w:r>
        <w:br/>
      </w:r>
      <w:r>
        <w:rPr>
          <w:rFonts w:ascii="Consolas" w:cs="Consolas" w:eastAsia="Consolas" w:hAnsi="Consolas"/>
          <w:sz w:val="22"/>
          <w:szCs w:val="22"/>
        </w:rPr>
        <w:t xml:space="preserve">       для bx ∈ [bxLo..bxHi], by ∈ [byLo..byHi]:</w:t>
      </w:r>
      <w:r>
        <w:br/>
      </w:r>
      <w:r>
        <w:rPr>
          <w:rFonts w:ascii="Consolas" w:cs="Consolas" w:eastAsia="Consolas" w:hAnsi="Consolas"/>
          <w:sz w:val="22"/>
          <w:szCs w:val="22"/>
        </w:rPr>
        <w:t xml:space="preserve">           bucketGrid[bx·byN + by].push_back(i)</w:t>
      </w:r>
    </w:p>
    <w:p>
      <w:pPr>
        <w:spacing w:after="6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Запрос (на каждом шаге частицы):</w:t>
      </w:r>
    </w:p>
    <w:p>
      <w:pPr>
        <w:spacing w:after="120" w:before="120" w:line="276" w:lineRule="auto"/>
        <w:ind w:left="397" w:firstLine="0"/>
        <w:jc w:val="left"/>
      </w:pPr>
      <w:r>
        <w:rPr>
          <w:rFonts w:ascii="Consolas" w:cs="Consolas" w:eastAsia="Consolas" w:hAnsi="Consolas"/>
          <w:sz w:val="22"/>
          <w:szCs w:val="22"/>
        </w:rPr>
        <w:t xml:space="preserve">1. bx ← floor(pos.x/bucketSize) - bxMin</w:t>
      </w:r>
      <w:r>
        <w:br/>
      </w:r>
      <w:r>
        <w:rPr>
          <w:rFonts w:ascii="Consolas" w:cs="Consolas" w:eastAsia="Consolas" w:hAnsi="Consolas"/>
          <w:sz w:val="22"/>
          <w:szCs w:val="22"/>
        </w:rPr>
        <w:t xml:space="preserve">   by ← floor(pos.y/bucketSize) - byMin</w:t>
      </w:r>
      <w:r>
        <w:br/>
      </w:r>
      <w:r>
        <w:rPr>
          <w:rFonts w:ascii="Consolas" w:cs="Consolas" w:eastAsia="Consolas" w:hAnsi="Consolas"/>
          <w:sz w:val="22"/>
          <w:szCs w:val="22"/>
        </w:rPr>
        <w:t xml:space="preserve">2. если (bx, by) вне сетки: B, E ← 0; вернуть</w:t>
      </w:r>
      <w:r>
        <w:br/>
      </w:r>
      <w:r>
        <w:rPr>
          <w:rFonts w:ascii="Consolas" w:cs="Consolas" w:eastAsia="Consolas" w:hAnsi="Consolas"/>
          <w:sz w:val="22"/>
          <w:szCs w:val="22"/>
        </w:rPr>
        <w:t xml:space="preserve">3. для каждого индекса i из bucketGrid[bx·byN + by]:</w:t>
      </w:r>
      <w:r>
        <w:br/>
      </w:r>
      <w:r>
        <w:rPr>
          <w:rFonts w:ascii="Consolas" w:cs="Consolas" w:eastAsia="Consolas" w:hAnsi="Consolas"/>
          <w:sz w:val="22"/>
          <w:szCs w:val="22"/>
        </w:rPr>
        <w:t xml:space="preserve">       elements[i].addContribution(pos, B, E)</w:t>
      </w:r>
    </w:p>
    <w:p>
      <w:pPr>
        <w:spacing w:after="6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Вспомогательный метод isDriftRegion(pos) возвращает true, если бакет пуст или координаты выходят за сетку. Изначально предполагалось, что вызывающий код использует его для переключения на упрощённый driftStep вместо borisStep, однако в текущей версии трекера и оптимизатора этот вызов не задействован — borisStep применяется единообразно.</w:t>
      </w:r>
    </w:p>
    <w:p>
      <w:pPr>
        <w:pStyle w:val="Heading1"/>
        <w:pageBreakBefore/>
        <w:spacing w:after="240" w:before="48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 ВКЛАД МАГНИТА С ПРЕСКРИНИНГОМ ПО ОХВАТЫВАЮЩЕЙ СФЕРЕ</w:t>
      </w:r>
    </w:p>
    <w:p>
      <w:pPr>
        <w:spacing w:after="6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Исходный код: src/LatticeManager.h:115, метод MagneticElement::addContribution.</w:t>
      </w:r>
    </w:p>
    <w:p>
      <w:pPr>
        <w:pStyle w:val="Heading2"/>
        <w:spacing w:after="140" w:before="280" w:line="360" w:lineRule="auto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4.1 Назначение и характеристика</w:t>
      </w:r>
    </w:p>
    <w:p>
      <w:pPr>
        <w:spacing w:after="6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Добавление вклада одного магнита в накапливающиеся суммы полей (B, E) в точке мирового опроса. Перед полным преобразованием координат и интерполяцией выполняется быстрая проверка по охватывающей сфере (7 арифметических операций), позволяющая отсечь заведомо далёкие элементы.</w:t>
      </w:r>
    </w:p>
    <w:p>
      <w:pPr>
        <w:pStyle w:val="Heading2"/>
        <w:spacing w:after="140" w:before="280" w:line="360" w:lineRule="auto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4.2 Используемая информация</w:t>
      </w:r>
    </w:p>
    <w:p>
      <w:pPr>
        <w:spacing w:after="100" w:before="200" w:line="360" w:lineRule="auto"/>
        <w:ind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4.1 — Входные данные алгоритма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8"/>
        <w:gridCol w:w="2807"/>
        <w:gridCol w:w="4490"/>
      </w:tblGrid>
      <w:tr>
        <w:trPr>
          <w:tblHeader/>
        </w:trPr>
        <w:tc>
          <w:tcPr>
            <w:tcW w:type="dxa" w:w="2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Обозначение</w:t>
            </w:r>
          </w:p>
        </w:tc>
        <w:tc>
          <w:tcPr>
            <w:tcW w:type="dxa" w:w="28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Смысл</w:t>
            </w:r>
          </w:p>
        </w:tc>
        <w:tc>
          <w:tcPr>
            <w:tcW w:type="dxa" w:w="44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Источник</w:t>
            </w:r>
          </w:p>
        </w:tc>
      </w:tr>
      <w:tr>
        <w:tc>
          <w:tcPr>
            <w:tcW w:type="dxa" w:w="2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globalPos</w:t>
            </w:r>
          </w:p>
        </w:tc>
        <w:tc>
          <w:tcPr>
            <w:tcW w:type="dxa" w:w="28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точка опроса в мировых координатах</w:t>
            </w:r>
          </w:p>
        </w:tc>
        <w:tc>
          <w:tcPr>
            <w:tcW w:type="dxa" w:w="44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цикл трекинга</w:t>
            </w:r>
          </w:p>
        </w:tc>
      </w:tr>
      <w:tr>
        <w:tc>
          <w:tcPr>
            <w:tcW w:type="dxa" w:w="2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worldCenter, worldRadius²</w:t>
            </w:r>
          </w:p>
        </w:tc>
        <w:tc>
          <w:tcPr>
            <w:tcW w:type="dxa" w:w="28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параметры охватывающей сферы</w:t>
            </w:r>
          </w:p>
        </w:tc>
        <w:tc>
          <w:tcPr>
            <w:tcW w:type="dxa" w:w="44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computeBounds()</w:t>
            </w:r>
          </w:p>
        </w:tc>
      </w:tr>
      <w:tr>
        <w:tc>
          <w:tcPr>
            <w:tcW w:type="dxa" w:w="2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transform</w:t>
            </w:r>
          </w:p>
        </w:tc>
        <w:tc>
          <w:tcPr>
            <w:tcW w:type="dxa" w:w="28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преобразование локальная↔мировая система</w:t>
            </w:r>
          </w:p>
        </w:tc>
        <w:tc>
          <w:tcPr>
            <w:tcW w:type="dxa" w:w="44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lattice_configs.csv</w:t>
            </w:r>
          </w:p>
        </w:tc>
      </w:tr>
      <w:tr>
        <w:tc>
          <w:tcPr>
            <w:tcW w:type="dxa" w:w="2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map</w:t>
            </w:r>
          </w:p>
        </w:tc>
        <w:tc>
          <w:tcPr>
            <w:tcW w:type="dxa" w:w="28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карта поля магнита</w:t>
            </w:r>
          </w:p>
        </w:tc>
        <w:tc>
          <w:tcPr>
            <w:tcW w:type="dxa" w:w="44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hardware_library.csv</w:t>
            </w:r>
          </w:p>
        </w:tc>
      </w:tr>
      <w:tr>
        <w:tc>
          <w:tcPr>
            <w:tcW w:type="dxa" w:w="2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useSymmetry</w:t>
            </w:r>
          </w:p>
        </w:tc>
        <w:tc>
          <w:tcPr>
            <w:tcW w:type="dxa" w:w="28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флаг YZ-симметрии</w:t>
            </w:r>
          </w:p>
        </w:tc>
        <w:tc>
          <w:tcPr>
            <w:tcW w:type="dxa" w:w="44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hardware_library.csv</w:t>
            </w:r>
          </w:p>
        </w:tc>
      </w:tr>
      <w:tr>
        <w:tc>
          <w:tcPr>
            <w:tcW w:type="dxa" w:w="2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correctCoeff</w:t>
            </w:r>
          </w:p>
        </w:tc>
        <w:tc>
          <w:tcPr>
            <w:tcW w:type="dxa" w:w="28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калибровочный множитель</w:t>
            </w:r>
          </w:p>
        </w:tc>
        <w:tc>
          <w:tcPr>
            <w:tcW w:type="dxa" w:w="44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hardware_library + sp_elements</w:t>
            </w:r>
          </w:p>
        </w:tc>
      </w:tr>
      <w:tr>
        <w:tc>
          <w:tcPr>
            <w:tcW w:type="dxa" w:w="2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fieldDirection</w:t>
            </w:r>
          </w:p>
        </w:tc>
        <w:tc>
          <w:tcPr>
            <w:tcW w:type="dxa" w:w="28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знак направления (±1)</w:t>
            </w:r>
          </w:p>
        </w:tc>
        <w:tc>
          <w:tcPr>
            <w:tcW w:type="dxa" w:w="44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hardware_library.csv</w:t>
            </w:r>
          </w:p>
        </w:tc>
      </w:tr>
      <w:tr>
        <w:tc>
          <w:tcPr>
            <w:tcW w:type="dxa" w:w="2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currentScale</w:t>
            </w:r>
          </w:p>
        </w:tc>
        <w:tc>
          <w:tcPr>
            <w:tcW w:type="dxa" w:w="28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отношение текущего тока к номинальному</w:t>
            </w:r>
          </w:p>
        </w:tc>
        <w:tc>
          <w:tcPr>
            <w:tcW w:type="dxa" w:w="44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рассчитывается при загрузке</w:t>
            </w:r>
          </w:p>
        </w:tc>
      </w:tr>
      <w:tr>
        <w:tc>
          <w:tcPr>
            <w:tcW w:type="dxa" w:w="2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isActive</w:t>
            </w:r>
          </w:p>
        </w:tc>
        <w:tc>
          <w:tcPr>
            <w:tcW w:type="dxa" w:w="28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признак активного магнита (применять currentScale)</w:t>
            </w:r>
          </w:p>
        </w:tc>
        <w:tc>
          <w:tcPr>
            <w:tcW w:type="dxa" w:w="44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hardware_library.csv</w:t>
            </w:r>
          </w:p>
        </w:tc>
      </w:tr>
      <w:tr>
        <w:tc>
          <w:tcPr>
            <w:tcW w:type="dxa" w:w="2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type</w:t>
            </w:r>
          </w:p>
        </w:tc>
        <w:tc>
          <w:tcPr>
            <w:tcW w:type="dxa" w:w="28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тип поля: MAGNETIC или ELECTRIC</w:t>
            </w:r>
          </w:p>
        </w:tc>
        <w:tc>
          <w:tcPr>
            <w:tcW w:type="dxa" w:w="44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hardware_library.csv</w:t>
            </w:r>
          </w:p>
        </w:tc>
      </w:tr>
    </w:tbl>
    <w:p>
      <w:pPr>
        <w:pStyle w:val="Heading2"/>
        <w:spacing w:after="140" w:before="280" w:line="360" w:lineRule="auto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4.3 Результаты решения</w:t>
      </w:r>
    </w:p>
    <w:p>
      <w:pPr>
        <w:spacing w:after="6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Обновление по месту накопителей totalB или totalE в зависимости от значения type. Возвращаемого значения нет.</w:t>
      </w:r>
    </w:p>
    <w:p>
      <w:pPr>
        <w:pStyle w:val="Heading2"/>
        <w:spacing w:after="140" w:before="280" w:line="360" w:lineRule="auto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4.4 Математическое описание</w:t>
      </w:r>
    </w:p>
    <w:p>
      <w:pPr>
        <w:spacing w:after="120" w:before="120" w:line="276" w:lineRule="auto"/>
        <w:ind w:left="397" w:firstLine="0"/>
        <w:jc w:val="left"/>
      </w:pPr>
      <w:r>
        <w:rPr>
          <w:rFonts w:ascii="Consolas" w:cs="Consolas" w:eastAsia="Consolas" w:hAnsi="Consolas"/>
          <w:sz w:val="22"/>
          <w:szCs w:val="22"/>
        </w:rPr>
        <w:t xml:space="preserve">если |globalPos − worldCenter|² &gt; worldRadius²:  return       (прескрининг)</w:t>
      </w:r>
      <w:r>
        <w:br/>
      </w:r>
      <w:r>
        <w:rPr>
          <w:rFonts w:ascii="Consolas" w:cs="Consolas" w:eastAsia="Consolas" w:hAnsi="Consolas"/>
          <w:sz w:val="22"/>
          <w:szCs w:val="22"/>
        </w:rPr>
        <w:t xml:space="preserve">localPos = R⁻¹ · (globalPos − T)                  (мир → локал)</w:t>
      </w:r>
      <w:r>
        <w:br/>
      </w:r>
      <w:r>
        <w:rPr>
          <w:rFonts w:ascii="Consolas" w:cs="Consolas" w:eastAsia="Consolas" w:hAnsi="Consolas"/>
          <w:sz w:val="22"/>
          <w:szCs w:val="22"/>
        </w:rPr>
        <w:t xml:space="preserve">localF   = trilinear(map, localPos, useSymmetry)</w:t>
      </w:r>
      <w:r>
        <w:br/>
      </w:r>
      <w:r>
        <w:rPr>
          <w:rFonts w:ascii="Consolas" w:cs="Consolas" w:eastAsia="Consolas" w:hAnsi="Consolas"/>
          <w:sz w:val="22"/>
          <w:szCs w:val="22"/>
        </w:rPr>
        <w:t xml:space="preserve">если localF == 0:                                 return      (разреж. сетка)</w:t>
      </w:r>
      <w:r>
        <w:br/>
      </w:r>
      <w:r>
        <w:rPr>
          <w:rFonts w:ascii="Consolas" w:cs="Consolas" w:eastAsia="Consolas" w:hAnsi="Consolas"/>
          <w:sz w:val="22"/>
          <w:szCs w:val="22"/>
        </w:rPr>
        <w:t xml:space="preserve">globalF  = R · localF                             (локал → мир)</w:t>
      </w:r>
      <w:r>
        <w:br/>
      </w:r>
      <w:r>
        <w:rPr>
          <w:rFonts w:ascii="Consolas" w:cs="Consolas" w:eastAsia="Consolas" w:hAnsi="Consolas"/>
          <w:sz w:val="22"/>
          <w:szCs w:val="22"/>
        </w:rPr>
        <w:t xml:space="preserve">scale    = correctCoeff · fieldDirection · (currentScale если isActive)</w:t>
      </w:r>
      <w:r>
        <w:br/>
      </w:r>
      <w:r>
        <w:rPr>
          <w:rFonts w:ascii="Consolas" w:cs="Consolas" w:eastAsia="Consolas" w:hAnsi="Consolas"/>
          <w:sz w:val="22"/>
          <w:szCs w:val="22"/>
        </w:rPr>
        <w:t xml:space="preserve">totalB (или totalE) += scale · globalF</w:t>
      </w:r>
    </w:p>
    <w:p>
      <w:pPr>
        <w:pStyle w:val="Heading2"/>
        <w:spacing w:after="140" w:before="280" w:line="360" w:lineRule="auto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4.5 Алгоритм решения</w:t>
      </w:r>
    </w:p>
    <w:p>
      <w:pPr>
        <w:spacing w:after="120" w:before="120" w:line="276" w:lineRule="auto"/>
        <w:ind w:left="397" w:firstLine="0"/>
        <w:jc w:val="left"/>
      </w:pPr>
      <w:r>
        <w:rPr>
          <w:rFonts w:ascii="Consolas" w:cs="Consolas" w:eastAsia="Consolas" w:hAnsi="Consolas"/>
          <w:sz w:val="22"/>
          <w:szCs w:val="22"/>
        </w:rPr>
        <w:t xml:space="preserve">1. dx,dy,dz ← globalPos − worldCenter</w:t>
      </w:r>
      <w:r>
        <w:br/>
      </w:r>
      <w:r>
        <w:rPr>
          <w:rFonts w:ascii="Consolas" w:cs="Consolas" w:eastAsia="Consolas" w:hAnsi="Consolas"/>
          <w:sz w:val="22"/>
          <w:szCs w:val="22"/>
        </w:rPr>
        <w:t xml:space="preserve">   если dx²+dy²+dz² &gt; worldRadius²:  return</w:t>
      </w:r>
      <w:r>
        <w:br/>
      </w:r>
      <w:r>
        <w:rPr>
          <w:rFonts w:ascii="Consolas" w:cs="Consolas" w:eastAsia="Consolas" w:hAnsi="Consolas"/>
          <w:sz w:val="22"/>
          <w:szCs w:val="22"/>
        </w:rPr>
        <w:t xml:space="preserve">2. localPos ← transform.transformPointInv(globalPos)</w:t>
      </w:r>
      <w:r>
        <w:br/>
      </w:r>
      <w:r>
        <w:rPr>
          <w:rFonts w:ascii="Consolas" w:cs="Consolas" w:eastAsia="Consolas" w:hAnsi="Consolas"/>
          <w:sz w:val="22"/>
          <w:szCs w:val="22"/>
        </w:rPr>
        <w:t xml:space="preserve">3. localF   ← map.getInterpolatedField(localPos, useSymmetry)</w:t>
      </w:r>
      <w:r>
        <w:br/>
      </w:r>
      <w:r>
        <w:rPr>
          <w:rFonts w:ascii="Consolas" w:cs="Consolas" w:eastAsia="Consolas" w:hAnsi="Consolas"/>
          <w:sz w:val="22"/>
          <w:szCs w:val="22"/>
        </w:rPr>
        <w:t xml:space="preserve">4. если localF == 0:  return</w:t>
      </w:r>
      <w:r>
        <w:br/>
      </w:r>
      <w:r>
        <w:rPr>
          <w:rFonts w:ascii="Consolas" w:cs="Consolas" w:eastAsia="Consolas" w:hAnsi="Consolas"/>
          <w:sz w:val="22"/>
          <w:szCs w:val="22"/>
        </w:rPr>
        <w:t xml:space="preserve">5. globalF ← transform.rotateVector(localF)</w:t>
      </w:r>
      <w:r>
        <w:br/>
      </w:r>
      <w:r>
        <w:rPr>
          <w:rFonts w:ascii="Consolas" w:cs="Consolas" w:eastAsia="Consolas" w:hAnsi="Consolas"/>
          <w:sz w:val="22"/>
          <w:szCs w:val="22"/>
        </w:rPr>
        <w:t xml:space="preserve">6. scale ← correctCoeff · fieldDirection</w:t>
      </w:r>
      <w:r>
        <w:br/>
      </w:r>
      <w:r>
        <w:rPr>
          <w:rFonts w:ascii="Consolas" w:cs="Consolas" w:eastAsia="Consolas" w:hAnsi="Consolas"/>
          <w:sz w:val="22"/>
          <w:szCs w:val="22"/>
        </w:rPr>
        <w:t xml:space="preserve">   если isActive: scale *= currentScale</w:t>
      </w:r>
      <w:r>
        <w:br/>
      </w:r>
      <w:r>
        <w:rPr>
          <w:rFonts w:ascii="Consolas" w:cs="Consolas" w:eastAsia="Consolas" w:hAnsi="Consolas"/>
          <w:sz w:val="22"/>
          <w:szCs w:val="22"/>
        </w:rPr>
        <w:t xml:space="preserve">7. если type == MAGNETIC: totalB += scale · globalF</w:t>
      </w:r>
      <w:r>
        <w:br/>
      </w:r>
      <w:r>
        <w:rPr>
          <w:rFonts w:ascii="Consolas" w:cs="Consolas" w:eastAsia="Consolas" w:hAnsi="Consolas"/>
          <w:sz w:val="22"/>
          <w:szCs w:val="22"/>
        </w:rPr>
        <w:t xml:space="preserve">   иначе                  totalE += scale · globalF</w:t>
      </w:r>
    </w:p>
    <w:p>
      <w:pPr>
        <w:pStyle w:val="Heading1"/>
        <w:pageBreakBefore/>
        <w:spacing w:after="240" w:before="48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 ДЕТЕКТОР ПЕРЕСЕЧЕНИЯ ФИНИШНОЙ ПЛОСКОСТИ</w:t>
      </w:r>
    </w:p>
    <w:p>
      <w:pPr>
        <w:spacing w:after="6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Исходный код: src/FinishPlane.h:22, метод FinishPlane::hasCrossed.</w:t>
      </w:r>
    </w:p>
    <w:p>
      <w:pPr>
        <w:pStyle w:val="Heading2"/>
        <w:spacing w:after="140" w:before="280" w:line="360" w:lineRule="auto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5.1 Назначение и характеристика</w:t>
      </w:r>
    </w:p>
    <w:p>
      <w:pPr>
        <w:spacing w:after="6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Детектирование момента, когда частица пересекает ориентированную плоскость, заданную тремя точками. Каждая частица обладает собственным состоянием детектора (счётчик вызовов, последнее знаковое расстояние), что обеспечивает корректную работу в многопоточном режиме OpenMP. Параметр skipSteps позволяет пропустить заданное число первых вызовов — это нужно, когда плоскость пересекает орбиту несколько раз (например, плоскость на половине кольца проходит и около старта, и около цели).</w:t>
      </w:r>
    </w:p>
    <w:p>
      <w:pPr>
        <w:pStyle w:val="Heading2"/>
        <w:spacing w:after="140" w:before="280" w:line="360" w:lineRule="auto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5.2 Используемая информация</w:t>
      </w:r>
    </w:p>
    <w:p>
      <w:pPr>
        <w:spacing w:after="100" w:before="200" w:line="360" w:lineRule="auto"/>
        <w:ind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5.1 — Входные данные алгоритма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8"/>
        <w:gridCol w:w="2807"/>
        <w:gridCol w:w="4490"/>
      </w:tblGrid>
      <w:tr>
        <w:trPr>
          <w:tblHeader/>
        </w:trPr>
        <w:tc>
          <w:tcPr>
            <w:tcW w:type="dxa" w:w="2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Обозначение</w:t>
            </w:r>
          </w:p>
        </w:tc>
        <w:tc>
          <w:tcPr>
            <w:tcW w:type="dxa" w:w="28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Смысл</w:t>
            </w:r>
          </w:p>
        </w:tc>
        <w:tc>
          <w:tcPr>
            <w:tcW w:type="dxa" w:w="44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Источник</w:t>
            </w:r>
          </w:p>
        </w:tc>
      </w:tr>
      <w:tr>
        <w:tc>
          <w:tcPr>
            <w:tcW w:type="dxa" w:w="2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a, b, c</w:t>
            </w:r>
          </w:p>
        </w:tc>
        <w:tc>
          <w:tcPr>
            <w:tcW w:type="dxa" w:w="28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три точки задания плоскости</w:t>
            </w:r>
          </w:p>
        </w:tc>
        <w:tc>
          <w:tcPr>
            <w:tcW w:type="dxa" w:w="44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experiments.csv</w:t>
            </w:r>
          </w:p>
        </w:tc>
      </w:tr>
      <w:tr>
        <w:tc>
          <w:tcPr>
            <w:tcW w:type="dxa" w:w="2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startPos</w:t>
            </w:r>
          </w:p>
        </w:tc>
        <w:tc>
          <w:tcPr>
            <w:tcW w:type="dxa" w:w="28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начальная позиция частицы</w:t>
            </w:r>
          </w:p>
        </w:tc>
        <w:tc>
          <w:tcPr>
            <w:tcW w:type="dxa" w:w="44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particle_groups.csv</w:t>
            </w:r>
          </w:p>
        </w:tc>
      </w:tr>
      <w:tr>
        <w:tc>
          <w:tcPr>
            <w:tcW w:type="dxa" w:w="2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skip</w:t>
            </w:r>
          </w:p>
        </w:tc>
        <w:tc>
          <w:tcPr>
            <w:tcW w:type="dxa" w:w="28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число пропускаемых вызовов</w:t>
            </w:r>
          </w:p>
        </w:tc>
        <w:tc>
          <w:tcPr>
            <w:tcW w:type="dxa" w:w="44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experiments.csv (max_turns)</w:t>
            </w:r>
          </w:p>
        </w:tc>
      </w:tr>
      <w:tr>
        <w:tc>
          <w:tcPr>
            <w:tcW w:type="dxa" w:w="2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pos</w:t>
            </w:r>
          </w:p>
        </w:tc>
        <w:tc>
          <w:tcPr>
            <w:tcW w:type="dxa" w:w="28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текущая позиция частицы</w:t>
            </w:r>
          </w:p>
        </w:tc>
        <w:tc>
          <w:tcPr>
            <w:tcW w:type="dxa" w:w="44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цикл трекинга</w:t>
            </w:r>
          </w:p>
        </w:tc>
      </w:tr>
    </w:tbl>
    <w:p>
      <w:pPr>
        <w:pStyle w:val="Heading2"/>
        <w:spacing w:after="140" w:before="280" w:line="360" w:lineRule="auto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5.3 Результаты решения</w:t>
      </w:r>
    </w:p>
    <w:p>
      <w:pPr>
        <w:spacing w:after="6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Метод hasCrossed(pos) возвращает true при первом вызове, в котором знаковое расстояние от точки pos до плоскости сменило знак относительно сохранённого lastD. Трекер использует этот флаг как сигнал останова интегрирования и записи траектории на диск.</w:t>
      </w:r>
    </w:p>
    <w:p>
      <w:pPr>
        <w:pStyle w:val="Heading2"/>
        <w:spacing w:after="140" w:before="280" w:line="360" w:lineRule="auto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5.4 Математическое описание</w:t>
      </w:r>
    </w:p>
    <w:p>
      <w:pPr>
        <w:spacing w:after="6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Нормаль к плоскости вычисляется по векторному произведению:</w:t>
      </w:r>
    </w:p>
    <w:p>
      <w:pPr>
        <w:spacing w:after="120" w:before="120" w:line="276" w:lineRule="auto"/>
        <w:ind w:left="397" w:firstLine="0"/>
        <w:jc w:val="left"/>
      </w:pPr>
      <w:r>
        <w:rPr>
          <w:rFonts w:ascii="Consolas" w:cs="Consolas" w:eastAsia="Consolas" w:hAnsi="Consolas"/>
          <w:sz w:val="22"/>
          <w:szCs w:val="22"/>
        </w:rPr>
        <w:t xml:space="preserve">n̂ = (b − a) × (c − a) / |(b − a) × (c − a)|</w:t>
      </w:r>
    </w:p>
    <w:p>
      <w:pPr>
        <w:spacing w:after="6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Знак нормали выбирается так, чтобы начальная точка лежала на отрицательной стороне:</w:t>
      </w:r>
    </w:p>
    <w:p>
      <w:pPr>
        <w:spacing w:after="120" w:before="120" w:line="276" w:lineRule="auto"/>
        <w:ind w:left="397" w:firstLine="0"/>
        <w:jc w:val="left"/>
      </w:pPr>
      <w:r>
        <w:rPr>
          <w:rFonts w:ascii="Consolas" w:cs="Consolas" w:eastAsia="Consolas" w:hAnsi="Consolas"/>
          <w:sz w:val="22"/>
          <w:szCs w:val="22"/>
        </w:rPr>
        <w:t xml:space="preserve">n̂ ← −n̂,   если (startPos − a) · n̂ &gt; 0</w:t>
      </w:r>
    </w:p>
    <w:p>
      <w:pPr>
        <w:spacing w:after="6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Знаковое расстояние от произвольной точки pos:</w:t>
      </w:r>
    </w:p>
    <w:p>
      <w:pPr>
        <w:spacing w:after="120" w:before="120" w:line="276" w:lineRule="auto"/>
        <w:ind w:left="397" w:firstLine="0"/>
        <w:jc w:val="left"/>
      </w:pPr>
      <w:r>
        <w:rPr>
          <w:rFonts w:ascii="Consolas" w:cs="Consolas" w:eastAsia="Consolas" w:hAnsi="Consolas"/>
          <w:sz w:val="22"/>
          <w:szCs w:val="22"/>
        </w:rPr>
        <w:t xml:space="preserve">d(pos) = (pos − a) · n̂</w:t>
      </w:r>
    </w:p>
    <w:p>
      <w:pPr>
        <w:spacing w:after="6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Условие пересечения между двумя последовательными отсчётами:</w:t>
      </w:r>
    </w:p>
    <w:p>
      <w:pPr>
        <w:spacing w:after="120" w:before="120" w:line="276" w:lineRule="auto"/>
        <w:ind w:left="397" w:firstLine="0"/>
        <w:jc w:val="left"/>
      </w:pPr>
      <w:r>
        <w:rPr>
          <w:rFonts w:ascii="Consolas" w:cs="Consolas" w:eastAsia="Consolas" w:hAnsi="Consolas"/>
          <w:sz w:val="22"/>
          <w:szCs w:val="22"/>
        </w:rPr>
        <w:t xml:space="preserve">(lastD &lt; 0 ∧ d ≥ 0)  ∨  (lastD ≥ 0 ∧ d &lt; 0)</w:t>
      </w:r>
    </w:p>
    <w:p>
      <w:pPr>
        <w:pStyle w:val="Heading2"/>
        <w:spacing w:after="140" w:before="280" w:line="360" w:lineRule="auto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5.5 Алгоритм решения</w:t>
      </w:r>
    </w:p>
    <w:p>
      <w:pPr>
        <w:spacing w:after="6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Инициализация (один раз на частицу):</w:t>
      </w:r>
    </w:p>
    <w:p>
      <w:pPr>
        <w:spacing w:after="120" w:before="120" w:line="276" w:lineRule="auto"/>
        <w:ind w:left="397" w:firstLine="0"/>
        <w:jc w:val="left"/>
      </w:pPr>
      <w:r>
        <w:rPr>
          <w:rFonts w:ascii="Consolas" w:cs="Consolas" w:eastAsia="Consolas" w:hAnsi="Consolas"/>
          <w:sz w:val="22"/>
          <w:szCs w:val="22"/>
        </w:rPr>
        <w:t xml:space="preserve">1. u ← b − a;  v ← c − a;  n ← u × v</w:t>
      </w:r>
      <w:r>
        <w:br/>
      </w:r>
      <w:r>
        <w:rPr>
          <w:rFonts w:ascii="Consolas" w:cs="Consolas" w:eastAsia="Consolas" w:hAnsi="Consolas"/>
          <w:sz w:val="22"/>
          <w:szCs w:val="22"/>
        </w:rPr>
        <w:t xml:space="preserve">2. нормализовать n; при вырождении положить n ← (1, 0, 0)</w:t>
      </w:r>
      <w:r>
        <w:br/>
      </w:r>
      <w:r>
        <w:rPr>
          <w:rFonts w:ascii="Consolas" w:cs="Consolas" w:eastAsia="Consolas" w:hAnsi="Consolas"/>
          <w:sz w:val="22"/>
          <w:szCs w:val="22"/>
        </w:rPr>
        <w:t xml:space="preserve">3. если (startPos − a) · n &gt; 0:  n ← −n</w:t>
      </w:r>
      <w:r>
        <w:br/>
      </w:r>
      <w:r>
        <w:rPr>
          <w:rFonts w:ascii="Consolas" w:cs="Consolas" w:eastAsia="Consolas" w:hAnsi="Consolas"/>
          <w:sz w:val="22"/>
          <w:szCs w:val="22"/>
        </w:rPr>
        <w:t xml:space="preserve">4. callCount ← 0;  lastD ← 0;  initialized ← false</w:t>
      </w:r>
    </w:p>
    <w:p>
      <w:pPr>
        <w:spacing w:after="6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Запрос (на каждом шаге):</w:t>
      </w:r>
    </w:p>
    <w:p>
      <w:pPr>
        <w:spacing w:after="120" w:before="120" w:line="276" w:lineRule="auto"/>
        <w:ind w:left="397" w:firstLine="0"/>
        <w:jc w:val="left"/>
      </w:pPr>
      <w:r>
        <w:rPr>
          <w:rFonts w:ascii="Consolas" w:cs="Consolas" w:eastAsia="Consolas" w:hAnsi="Consolas"/>
          <w:sz w:val="22"/>
          <w:szCs w:val="22"/>
        </w:rPr>
        <w:t xml:space="preserve">1. callCount ← callCount + 1</w:t>
      </w:r>
      <w:r>
        <w:br/>
      </w:r>
      <w:r>
        <w:rPr>
          <w:rFonts w:ascii="Consolas" w:cs="Consolas" w:eastAsia="Consolas" w:hAnsi="Consolas"/>
          <w:sz w:val="22"/>
          <w:szCs w:val="22"/>
        </w:rPr>
        <w:t xml:space="preserve">2. если callCount ≤ skipSteps:  вернуть false</w:t>
      </w:r>
      <w:r>
        <w:br/>
      </w:r>
      <w:r>
        <w:rPr>
          <w:rFonts w:ascii="Consolas" w:cs="Consolas" w:eastAsia="Consolas" w:hAnsi="Consolas"/>
          <w:sz w:val="22"/>
          <w:szCs w:val="22"/>
        </w:rPr>
        <w:t xml:space="preserve">3. d ← (pos − a) · n</w:t>
      </w:r>
      <w:r>
        <w:br/>
      </w:r>
      <w:r>
        <w:rPr>
          <w:rFonts w:ascii="Consolas" w:cs="Consolas" w:eastAsia="Consolas" w:hAnsi="Consolas"/>
          <w:sz w:val="22"/>
          <w:szCs w:val="22"/>
        </w:rPr>
        <w:t xml:space="preserve">4. если not initialized: lastD ← d; initialized ← true; вернуть false</w:t>
      </w:r>
      <w:r>
        <w:br/>
      </w:r>
      <w:r>
        <w:rPr>
          <w:rFonts w:ascii="Consolas" w:cs="Consolas" w:eastAsia="Consolas" w:hAnsi="Consolas"/>
          <w:sz w:val="22"/>
          <w:szCs w:val="22"/>
        </w:rPr>
        <w:t xml:space="preserve">5. crossed ← (lastD &lt; 0 ∧ d ≥ 0) ∨ (lastD ≥ 0 ∧ d &lt; 0)</w:t>
      </w:r>
      <w:r>
        <w:br/>
      </w:r>
      <w:r>
        <w:rPr>
          <w:rFonts w:ascii="Consolas" w:cs="Consolas" w:eastAsia="Consolas" w:hAnsi="Consolas"/>
          <w:sz w:val="22"/>
          <w:szCs w:val="22"/>
        </w:rPr>
        <w:t xml:space="preserve">6. lastD ← d</w:t>
      </w:r>
      <w:r>
        <w:br/>
      </w:r>
      <w:r>
        <w:rPr>
          <w:rFonts w:ascii="Consolas" w:cs="Consolas" w:eastAsia="Consolas" w:hAnsi="Consolas"/>
          <w:sz w:val="22"/>
          <w:szCs w:val="22"/>
        </w:rPr>
        <w:t xml:space="preserve">7. вернуть crossed</w:t>
      </w:r>
    </w:p>
    <w:p>
      <w:pPr>
        <w:pStyle w:val="Heading1"/>
        <w:pageBreakBefore/>
        <w:spacing w:after="240" w:before="48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 РАССТОЯНИЕ ОТ ТОЧКИ ДО ПОЛИЛИНИИ ПРОЕКТНОЙ ОРБИТЫ</w:t>
      </w:r>
    </w:p>
    <w:p>
      <w:pPr>
        <w:spacing w:after="6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Исходный код: src/optimizer.cpp:66, функция distanceToPolyline.</w:t>
      </w:r>
    </w:p>
    <w:p>
      <w:pPr>
        <w:pStyle w:val="Heading2"/>
        <w:spacing w:after="140" w:before="280" w:line="360" w:lineRule="auto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6.1 Назначение и характеристика</w:t>
      </w:r>
    </w:p>
    <w:p>
      <w:pPr>
        <w:spacing w:after="6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Вычисление минимального евклидова расстояния от точки до ломаной, заданной упорядоченным списком вершин. Используется в качестве амплитуды огибающей в envelope-компоненте функции потерь (см. раздел 7), а также в скрипте analyze_trajectory_stability.py для оценки отклонения траектории частицы от проектной орбиты.</w:t>
      </w:r>
    </w:p>
    <w:p>
      <w:pPr>
        <w:pStyle w:val="Heading2"/>
        <w:spacing w:after="140" w:before="280" w:line="360" w:lineRule="auto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6.2 Используемая информация</w:t>
      </w:r>
    </w:p>
    <w:p>
      <w:pPr>
        <w:spacing w:after="100" w:before="200" w:line="360" w:lineRule="auto"/>
        <w:ind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6.1 — Входные данные алгоритма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4"/>
        <w:gridCol w:w="6081"/>
      </w:tblGrid>
      <w:tr>
        <w:trPr>
          <w:tblHeader/>
        </w:trPr>
        <w:tc>
          <w:tcPr>
            <w:tcW w:type="dxa" w:w="32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Обозначение</w:t>
            </w:r>
          </w:p>
        </w:tc>
        <w:tc>
          <w:tcPr>
            <w:tcW w:type="dxa" w:w="60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Смысл</w:t>
            </w:r>
          </w:p>
        </w:tc>
      </w:tr>
      <w:tr>
        <w:tc>
          <w:tcPr>
            <w:tcW w:type="dxa" w:w="32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</w:t>
            </w:r>
          </w:p>
        </w:tc>
        <w:tc>
          <w:tcPr>
            <w:tcW w:type="dxa" w:w="60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точка опроса в мировых координатах</w:t>
            </w:r>
          </w:p>
        </w:tc>
      </w:tr>
      <w:tr>
        <w:tc>
          <w:tcPr>
            <w:tcW w:type="dxa" w:w="32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poly</w:t>
            </w:r>
          </w:p>
        </w:tc>
        <w:tc>
          <w:tcPr>
            <w:tcW w:type="dxa" w:w="60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упорядоченный список вершин полилинии (N ≥ 2)</w:t>
            </w:r>
          </w:p>
        </w:tc>
      </w:tr>
    </w:tbl>
    <w:p>
      <w:pPr>
        <w:pStyle w:val="Heading2"/>
        <w:spacing w:after="140" w:before="280" w:line="360" w:lineRule="auto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6.3 Результаты решения</w:t>
      </w:r>
    </w:p>
    <w:p>
      <w:pPr>
        <w:spacing w:after="6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Скалярное расстояние ≥ 0. Если число вершин меньше 2, возвращается 0.</w:t>
      </w:r>
    </w:p>
    <w:p>
      <w:pPr>
        <w:pStyle w:val="Heading2"/>
        <w:spacing w:after="140" w:before="280" w:line="360" w:lineRule="auto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6.4 Математическое описание</w:t>
      </w:r>
    </w:p>
    <w:p>
      <w:pPr>
        <w:spacing w:after="6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каждого сегмента [a, b] точка p проектируется на прямую, проходящую через сегмент. Параметр проекции t ограничивается интервалом [0, 1] (clamp):</w:t>
      </w:r>
    </w:p>
    <w:p>
      <w:pPr>
        <w:spacing w:after="120" w:before="120" w:line="276" w:lineRule="auto"/>
        <w:ind w:left="397" w:firstLine="0"/>
        <w:jc w:val="left"/>
      </w:pPr>
      <w:r>
        <w:rPr>
          <w:rFonts w:ascii="Consolas" w:cs="Consolas" w:eastAsia="Consolas" w:hAnsi="Consolas"/>
          <w:sz w:val="22"/>
          <w:szCs w:val="22"/>
        </w:rPr>
        <w:t xml:space="preserve">t = clamp( ((p − a) · (b − a)) / |b − a|²,  0,  1 )</w:t>
      </w:r>
      <w:r>
        <w:br/>
      </w:r>
      <w:r>
        <w:rPr>
          <w:rFonts w:ascii="Consolas" w:cs="Consolas" w:eastAsia="Consolas" w:hAnsi="Consolas"/>
          <w:sz w:val="22"/>
          <w:szCs w:val="22"/>
        </w:rPr>
        <w:t xml:space="preserve">c = a + t · (b − a)</w:t>
      </w:r>
      <w:r>
        <w:br/>
      </w:r>
      <w:r>
        <w:rPr>
          <w:rFonts w:ascii="Consolas" w:cs="Consolas" w:eastAsia="Consolas" w:hAnsi="Consolas"/>
          <w:sz w:val="22"/>
          <w:szCs w:val="22"/>
        </w:rPr>
        <w:t xml:space="preserve">d_i² = |p − c|²</w:t>
      </w:r>
    </w:p>
    <w:p>
      <w:pPr>
        <w:spacing w:after="6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Итоговое расстояние:</w:t>
      </w:r>
    </w:p>
    <w:p>
      <w:pPr>
        <w:spacing w:after="120" w:before="120" w:line="276" w:lineRule="auto"/>
        <w:ind w:left="397" w:firstLine="0"/>
        <w:jc w:val="left"/>
      </w:pPr>
      <w:r>
        <w:rPr>
          <w:rFonts w:ascii="Consolas" w:cs="Consolas" w:eastAsia="Consolas" w:hAnsi="Consolas"/>
          <w:sz w:val="22"/>
          <w:szCs w:val="22"/>
        </w:rPr>
        <w:t xml:space="preserve">dist(p, poly) = √( min_i d_i² )</w:t>
      </w:r>
    </w:p>
    <w:p>
      <w:pPr>
        <w:pStyle w:val="Heading2"/>
        <w:spacing w:after="140" w:before="280" w:line="360" w:lineRule="auto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6.5 Алгоритм решения</w:t>
      </w:r>
    </w:p>
    <w:p>
      <w:pPr>
        <w:spacing w:after="120" w:before="120" w:line="276" w:lineRule="auto"/>
        <w:ind w:left="397" w:firstLine="0"/>
        <w:jc w:val="left"/>
      </w:pPr>
      <w:r>
        <w:rPr>
          <w:rFonts w:ascii="Consolas" w:cs="Consolas" w:eastAsia="Consolas" w:hAnsi="Consolas"/>
          <w:sz w:val="22"/>
          <w:szCs w:val="22"/>
        </w:rPr>
        <w:t xml:space="preserve">Вход:  p, poly[0..N-1]</w:t>
      </w:r>
      <w:r>
        <w:br/>
      </w:r>
      <w:r>
        <w:rPr>
          <w:rFonts w:ascii="Consolas" w:cs="Consolas" w:eastAsia="Consolas" w:hAnsi="Consolas"/>
          <w:sz w:val="22"/>
          <w:szCs w:val="22"/>
        </w:rPr>
        <w:t xml:space="preserve">Выход: расстояние dist ≥ 0</w:t>
      </w:r>
      <w:r>
        <w:br/>
      </w:r>
      <w:r>
        <w:rPr>
          <w:rFonts w:ascii="Consolas" w:cs="Consolas" w:eastAsia="Consolas" w:hAnsi="Consolas"/>
          <w:sz w:val="22"/>
          <w:szCs w:val="22"/>
        </w:rPr>
        <w:t xml:space="preserve"/>
      </w:r>
      <w:r>
        <w:br/>
      </w:r>
      <w:r>
        <w:rPr>
          <w:rFonts w:ascii="Consolas" w:cs="Consolas" w:eastAsia="Consolas" w:hAnsi="Consolas"/>
          <w:sz w:val="22"/>
          <w:szCs w:val="22"/>
        </w:rPr>
        <w:t xml:space="preserve">1. если N &lt; 2:  вернуть 0</w:t>
      </w:r>
      <w:r>
        <w:br/>
      </w:r>
      <w:r>
        <w:rPr>
          <w:rFonts w:ascii="Consolas" w:cs="Consolas" w:eastAsia="Consolas" w:hAnsi="Consolas"/>
          <w:sz w:val="22"/>
          <w:szCs w:val="22"/>
        </w:rPr>
        <w:t xml:space="preserve">2. best² ← +∞</w:t>
      </w:r>
      <w:r>
        <w:br/>
      </w:r>
      <w:r>
        <w:rPr>
          <w:rFonts w:ascii="Consolas" w:cs="Consolas" w:eastAsia="Consolas" w:hAnsi="Consolas"/>
          <w:sz w:val="22"/>
          <w:szCs w:val="22"/>
        </w:rPr>
        <w:t xml:space="preserve">3. для i из [0..N-2]:</w:t>
      </w:r>
      <w:r>
        <w:br/>
      </w:r>
      <w:r>
        <w:rPr>
          <w:rFonts w:ascii="Consolas" w:cs="Consolas" w:eastAsia="Consolas" w:hAnsi="Consolas"/>
          <w:sz w:val="22"/>
          <w:szCs w:val="22"/>
        </w:rPr>
        <w:t xml:space="preserve">     a ← poly[i];  b ← poly[i+1]</w:t>
      </w:r>
      <w:r>
        <w:br/>
      </w:r>
      <w:r>
        <w:rPr>
          <w:rFonts w:ascii="Consolas" w:cs="Consolas" w:eastAsia="Consolas" w:hAnsi="Consolas"/>
          <w:sz w:val="22"/>
          <w:szCs w:val="22"/>
        </w:rPr>
        <w:t xml:space="preserve">     u ← b − a;  len² ← u·u</w:t>
      </w:r>
      <w:r>
        <w:br/>
      </w:r>
      <w:r>
        <w:rPr>
          <w:rFonts w:ascii="Consolas" w:cs="Consolas" w:eastAsia="Consolas" w:hAnsi="Consolas"/>
          <w:sz w:val="22"/>
          <w:szCs w:val="22"/>
        </w:rPr>
        <w:t xml:space="preserve">     t ← clamp( (p − a)·u / len²,  0,  1 ),  если len² &gt; 1e-30,  иначе 0</w:t>
      </w:r>
      <w:r>
        <w:br/>
      </w:r>
      <w:r>
        <w:rPr>
          <w:rFonts w:ascii="Consolas" w:cs="Consolas" w:eastAsia="Consolas" w:hAnsi="Consolas"/>
          <w:sz w:val="22"/>
          <w:szCs w:val="22"/>
        </w:rPr>
        <w:t xml:space="preserve">     c ← a + t·u</w:t>
      </w:r>
      <w:r>
        <w:br/>
      </w:r>
      <w:r>
        <w:rPr>
          <w:rFonts w:ascii="Consolas" w:cs="Consolas" w:eastAsia="Consolas" w:hAnsi="Consolas"/>
          <w:sz w:val="22"/>
          <w:szCs w:val="22"/>
        </w:rPr>
        <w:t xml:space="preserve">     d² ← (p − c)·(p − c)</w:t>
      </w:r>
      <w:r>
        <w:br/>
      </w:r>
      <w:r>
        <w:rPr>
          <w:rFonts w:ascii="Consolas" w:cs="Consolas" w:eastAsia="Consolas" w:hAnsi="Consolas"/>
          <w:sz w:val="22"/>
          <w:szCs w:val="22"/>
        </w:rPr>
        <w:t xml:space="preserve">     если d² &lt; best²: best² ← d²</w:t>
      </w:r>
      <w:r>
        <w:br/>
      </w:r>
      <w:r>
        <w:rPr>
          <w:rFonts w:ascii="Consolas" w:cs="Consolas" w:eastAsia="Consolas" w:hAnsi="Consolas"/>
          <w:sz w:val="22"/>
          <w:szCs w:val="22"/>
        </w:rPr>
        <w:t xml:space="preserve">4. вернуть √best²</w:t>
      </w:r>
    </w:p>
    <w:p>
      <w:pPr>
        <w:pStyle w:val="Heading1"/>
        <w:pageBreakBefore/>
        <w:spacing w:after="240" w:before="48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 СОСТАВНАЯ ФУНКЦИЯ ПОТЕРЬ ОПТИМИЗАТОРА</w:t>
      </w:r>
    </w:p>
    <w:p>
      <w:pPr>
        <w:spacing w:after="6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Исходный код: src/optimizer.cpp, функция runTrackingAndLoss.</w:t>
      </w:r>
    </w:p>
    <w:p>
      <w:pPr>
        <w:pStyle w:val="Heading2"/>
        <w:spacing w:after="140" w:before="280" w:line="360" w:lineRule="auto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7.1 Назначение и характеристика</w:t>
      </w:r>
    </w:p>
    <w:p>
      <w:pPr>
        <w:spacing w:after="6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Скалярная целевая функция, минимизируемая оптимизатором токов магнитов. Состоит из трёх аддитивных компонентов, отвечающих за различные физические дефекты пучка:</w:t>
      </w:r>
    </w:p>
    <w:p>
      <w:pPr>
        <w:spacing w:after="60" w:line="360" w:lineRule="auto"/>
        <w:ind w:left="425" w:hanging="283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position_loss — частица должна проходить через центры магнитов;</w:t>
      </w:r>
    </w:p>
    <w:p>
      <w:pPr>
        <w:spacing w:after="60" w:line="360" w:lineRule="auto"/>
        <w:ind w:left="425" w:hanging="283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direction_loss — пучок должен покидать решётку параллельно заданному направлению;</w:t>
      </w:r>
    </w:p>
    <w:p>
      <w:pPr>
        <w:spacing w:after="60" w:line="360" w:lineRule="auto"/>
        <w:ind w:left="425" w:hanging="283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envelope_loss — бетатронные амплитуды не должны расти.</w:t>
      </w:r>
    </w:p>
    <w:p>
      <w:pPr>
        <w:spacing w:after="6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Компонент position_loss обновляется инкрементально в цикле трекинга, без сохранения траектории. Direction- и envelope-компоненты вычисляются однократно на финальном шаге каждой частицы.</w:t>
      </w:r>
    </w:p>
    <w:p>
      <w:pPr>
        <w:pStyle w:val="Heading2"/>
        <w:spacing w:after="140" w:before="280" w:line="360" w:lineRule="auto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7.2 Используемая информация</w:t>
      </w:r>
    </w:p>
    <w:p>
      <w:pPr>
        <w:spacing w:after="100" w:before="200" w:line="360" w:lineRule="auto"/>
        <w:ind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7.1 — Входные данные алгоритма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8"/>
        <w:gridCol w:w="2807"/>
        <w:gridCol w:w="4490"/>
      </w:tblGrid>
      <w:tr>
        <w:trPr>
          <w:tblHeader/>
        </w:trPr>
        <w:tc>
          <w:tcPr>
            <w:tcW w:type="dxa" w:w="2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Обозначение</w:t>
            </w:r>
          </w:p>
        </w:tc>
        <w:tc>
          <w:tcPr>
            <w:tcW w:type="dxa" w:w="28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Смысл</w:t>
            </w:r>
          </w:p>
        </w:tc>
        <w:tc>
          <w:tcPr>
            <w:tcW w:type="dxa" w:w="44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Источник</w:t>
            </w:r>
          </w:p>
        </w:tc>
      </w:tr>
      <w:tr>
        <w:tc>
          <w:tcPr>
            <w:tcW w:type="dxa" w:w="2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траектории</w:t>
            </w:r>
          </w:p>
        </w:tc>
        <w:tc>
          <w:tcPr>
            <w:tcW w:type="dxa" w:w="28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 траекторий частиц (неявно через цикл)</w:t>
            </w:r>
          </w:p>
        </w:tc>
        <w:tc>
          <w:tcPr>
            <w:tcW w:type="dxa" w:w="44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трекинг</w:t>
            </w:r>
          </w:p>
        </w:tc>
      </w:tr>
      <w:tr>
        <w:tc>
          <w:tcPr>
            <w:tcW w:type="dxa" w:w="2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magnet_sp_numbers</w:t>
            </w:r>
          </w:p>
        </w:tc>
        <w:tc>
          <w:tcPr>
            <w:tcW w:type="dxa" w:w="28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номера СП, участвующих в потере</w:t>
            </w:r>
          </w:p>
        </w:tc>
        <w:tc>
          <w:tcPr>
            <w:tcW w:type="dxa" w:w="44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JSON-конфиг</w:t>
            </w:r>
          </w:p>
        </w:tc>
      </w:tr>
      <w:tr>
        <w:tc>
          <w:tcPr>
            <w:tcW w:type="dxa" w:w="2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exclude_device_types</w:t>
            </w:r>
          </w:p>
        </w:tc>
        <w:tc>
          <w:tcPr>
            <w:tcW w:type="dxa" w:w="28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исключаемые типы (ПМ-диполи, DQ и т. д.)</w:t>
            </w:r>
          </w:p>
        </w:tc>
        <w:tc>
          <w:tcPr>
            <w:tcW w:type="dxa" w:w="44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JSON-конфиг</w:t>
            </w:r>
          </w:p>
        </w:tc>
      </w:tr>
      <w:tr>
        <w:tc>
          <w:tcPr>
            <w:tcW w:type="dxa" w:w="2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extra_target_magnets</w:t>
            </w:r>
          </w:p>
        </w:tc>
        <w:tc>
          <w:tcPr>
            <w:tcW w:type="dxa" w:w="28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виртуальные цели (x, y, z, weight)</w:t>
            </w:r>
          </w:p>
        </w:tc>
        <w:tc>
          <w:tcPr>
            <w:tcW w:type="dxa" w:w="44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JSON-конфиг</w:t>
            </w:r>
          </w:p>
        </w:tc>
      </w:tr>
      <w:tr>
        <w:tc>
          <w:tcPr>
            <w:tcW w:type="dxa" w:w="2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direction_loss.reference</w:t>
            </w:r>
          </w:p>
        </w:tc>
        <w:tc>
          <w:tcPr>
            <w:tcW w:type="dxa" w:w="28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единичный эталонный вектор r̂</w:t>
            </w:r>
          </w:p>
        </w:tc>
        <w:tc>
          <w:tcPr>
            <w:tcW w:type="dxa" w:w="44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JSON-конфиг</w:t>
            </w:r>
          </w:p>
        </w:tc>
      </w:tr>
      <w:tr>
        <w:tc>
          <w:tcPr>
            <w:tcW w:type="dxa" w:w="2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direction_loss.weight</w:t>
            </w:r>
          </w:p>
        </w:tc>
        <w:tc>
          <w:tcPr>
            <w:tcW w:type="dxa" w:w="28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вес w_dir</w:t>
            </w:r>
          </w:p>
        </w:tc>
        <w:tc>
          <w:tcPr>
            <w:tcW w:type="dxa" w:w="44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JSON-конфиг</w:t>
            </w:r>
          </w:p>
        </w:tc>
      </w:tr>
      <w:tr>
        <w:tc>
          <w:tcPr>
            <w:tcW w:type="dxa" w:w="2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envelope_loss.weight</w:t>
            </w:r>
          </w:p>
        </w:tc>
        <w:tc>
          <w:tcPr>
            <w:tcW w:type="dxa" w:w="28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вес w_env</w:t>
            </w:r>
          </w:p>
        </w:tc>
        <w:tc>
          <w:tcPr>
            <w:tcW w:type="dxa" w:w="44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JSON-конфиг</w:t>
            </w:r>
          </w:p>
        </w:tc>
      </w:tr>
      <w:tr>
        <w:tc>
          <w:tcPr>
            <w:tcW w:type="dxa" w:w="2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design_polyline</w:t>
            </w:r>
          </w:p>
        </w:tc>
        <w:tc>
          <w:tcPr>
            <w:tcW w:type="dxa" w:w="28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центры элементов + прелюдия/постлюдия</w:t>
            </w:r>
          </w:p>
        </w:tc>
        <w:tc>
          <w:tcPr>
            <w:tcW w:type="dxa" w:w="44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строится в начале запуска</w:t>
            </w:r>
          </w:p>
        </w:tc>
      </w:tr>
    </w:tbl>
    <w:p>
      <w:pPr>
        <w:pStyle w:val="Heading2"/>
        <w:spacing w:after="140" w:before="280" w:line="360" w:lineRule="auto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7.3 Результаты решения</w:t>
      </w:r>
    </w:p>
    <w:p>
      <w:pPr>
        <w:spacing w:after="100" w:before="200" w:line="360" w:lineRule="auto"/>
        <w:ind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7.2 — Выходные данные алгоритма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4"/>
        <w:gridCol w:w="6081"/>
      </w:tblGrid>
      <w:tr>
        <w:trPr>
          <w:tblHeader/>
        </w:trPr>
        <w:tc>
          <w:tcPr>
            <w:tcW w:type="dxa" w:w="32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Обозначение</w:t>
            </w:r>
          </w:p>
        </w:tc>
        <w:tc>
          <w:tcPr>
            <w:tcW w:type="dxa" w:w="60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Смысл</w:t>
            </w:r>
          </w:p>
        </w:tc>
      </w:tr>
      <w:tr>
        <w:tc>
          <w:tcPr>
            <w:tcW w:type="dxa" w:w="32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loss</w:t>
            </w:r>
          </w:p>
        </w:tc>
        <w:tc>
          <w:tcPr>
            <w:tcW w:type="dxa" w:w="60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скаляр для минимизации</w:t>
            </w:r>
          </w:p>
        </w:tc>
      </w:tr>
      <w:tr>
        <w:tc>
          <w:tcPr>
            <w:tcW w:type="dxa" w:w="32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info.sum_d²</w:t>
            </w:r>
          </w:p>
        </w:tc>
        <w:tc>
          <w:tcPr>
            <w:tcW w:type="dxa" w:w="60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сумма квадратов расстояний для диагностики</w:t>
            </w:r>
          </w:p>
        </w:tc>
      </w:tr>
      <w:tr>
        <w:tc>
          <w:tcPr>
            <w:tcW w:type="dxa" w:w="32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info.mean_mm, info.max_mm</w:t>
            </w:r>
          </w:p>
        </w:tc>
        <w:tc>
          <w:tcPr>
            <w:tcW w:type="dxa" w:w="60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среднее и максимальное отклонение в мм</w:t>
            </w:r>
          </w:p>
        </w:tc>
      </w:tr>
      <w:tr>
        <w:tc>
          <w:tcPr>
            <w:tcW w:type="dxa" w:w="32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info.per_particle[i]</w:t>
            </w:r>
          </w:p>
        </w:tc>
        <w:tc>
          <w:tcPr>
            <w:tcW w:type="dxa" w:w="60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разбивка по частицам для history.json</w:t>
            </w:r>
          </w:p>
        </w:tc>
      </w:tr>
    </w:tbl>
    <w:p>
      <w:pPr>
        <w:pStyle w:val="Heading2"/>
        <w:spacing w:after="140" w:before="280" w:line="360" w:lineRule="auto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7.4 Математическое описание</w:t>
      </w:r>
    </w:p>
    <w:p>
      <w:pPr>
        <w:spacing w:after="120" w:before="120" w:line="276" w:lineRule="auto"/>
        <w:ind w:left="397" w:firstLine="0"/>
        <w:jc w:val="left"/>
      </w:pPr>
      <w:r>
        <w:rPr>
          <w:rFonts w:ascii="Consolas" w:cs="Consolas" w:eastAsia="Consolas" w:hAnsi="Consolas"/>
          <w:sz w:val="22"/>
          <w:szCs w:val="22"/>
        </w:rPr>
        <w:t xml:space="preserve">position_loss  = Σ_(i частица, m магнит) w_m · min_t |x_i(t) − c_m|²</w:t>
      </w:r>
      <w:r>
        <w:br/>
      </w:r>
      <w:r>
        <w:rPr>
          <w:rFonts w:ascii="Consolas" w:cs="Consolas" w:eastAsia="Consolas" w:hAnsi="Consolas"/>
          <w:sz w:val="22"/>
          <w:szCs w:val="22"/>
        </w:rPr>
        <w:t xml:space="preserve">direction_loss = w_dir · Σ_i sin²(θ_i),</w:t>
      </w:r>
      <w:r>
        <w:br/>
      </w:r>
      <w:r>
        <w:rPr>
          <w:rFonts w:ascii="Consolas" w:cs="Consolas" w:eastAsia="Consolas" w:hAnsi="Consolas"/>
          <w:sz w:val="22"/>
          <w:szCs w:val="22"/>
        </w:rPr>
        <w:t xml:space="preserve">                 cos θ_i = (p_i_final · r̂) / |p_i_final|</w:t>
      </w:r>
      <w:r>
        <w:br/>
      </w:r>
      <w:r>
        <w:rPr>
          <w:rFonts w:ascii="Consolas" w:cs="Consolas" w:eastAsia="Consolas" w:hAnsi="Consolas"/>
          <w:sz w:val="22"/>
          <w:szCs w:val="22"/>
        </w:rPr>
        <w:t xml:space="preserve">envelope_loss  = w_env · Σ_i max(0, A_i_final − A_i_init)²,</w:t>
      </w:r>
      <w:r>
        <w:br/>
      </w:r>
      <w:r>
        <w:rPr>
          <w:rFonts w:ascii="Consolas" w:cs="Consolas" w:eastAsia="Consolas" w:hAnsi="Consolas"/>
          <w:sz w:val="22"/>
          <w:szCs w:val="22"/>
        </w:rPr>
        <w:t xml:space="preserve">                 A_i(t) = distanceToPolyline(x_i(t), design_polyline)</w:t>
      </w:r>
      <w:r>
        <w:br/>
      </w:r>
      <w:r>
        <w:rPr>
          <w:rFonts w:ascii="Consolas" w:cs="Consolas" w:eastAsia="Consolas" w:hAnsi="Consolas"/>
          <w:sz w:val="22"/>
          <w:szCs w:val="22"/>
        </w:rPr>
        <w:t xml:space="preserve"/>
      </w:r>
      <w:r>
        <w:br/>
      </w:r>
      <w:r>
        <w:rPr>
          <w:rFonts w:ascii="Consolas" w:cs="Consolas" w:eastAsia="Consolas" w:hAnsi="Consolas"/>
          <w:sz w:val="22"/>
          <w:szCs w:val="22"/>
        </w:rPr>
        <w:t xml:space="preserve">loss = position_loss + direction_loss + envelope_loss</w:t>
      </w:r>
    </w:p>
    <w:p>
      <w:pPr>
        <w:spacing w:after="6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Замечание: penality применяется только к росту огибающей; бетатронное затухание считается полезным эффектом и не штрафуется.</w:t>
      </w:r>
    </w:p>
    <w:p>
      <w:pPr>
        <w:pStyle w:val="Heading2"/>
        <w:spacing w:after="140" w:before="280" w:line="360" w:lineRule="auto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7.5 Алгоритм решения</w:t>
      </w:r>
    </w:p>
    <w:p>
      <w:pPr>
        <w:spacing w:after="6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А. Подготовка статических данных (выполняется один раз за вызов):</w:t>
      </w:r>
    </w:p>
    <w:p>
      <w:pPr>
        <w:spacing w:after="120" w:before="120" w:line="276" w:lineRule="auto"/>
        <w:ind w:left="397" w:firstLine="0"/>
        <w:jc w:val="left"/>
      </w:pPr>
      <w:r>
        <w:rPr>
          <w:rFonts w:ascii="Consolas" w:cs="Consolas" w:eastAsia="Consolas" w:hAnsi="Consolas"/>
          <w:sz w:val="22"/>
          <w:szCs w:val="22"/>
        </w:rPr>
        <w:t xml:space="preserve">1. magnets_idx ← фильтрация элементов по (sp_number ∈ S) ∧</w:t>
      </w:r>
      <w:r>
        <w:br/>
      </w:r>
      <w:r>
        <w:rPr>
          <w:rFonts w:ascii="Consolas" w:cs="Consolas" w:eastAsia="Consolas" w:hAnsi="Consolas"/>
          <w:sz w:val="22"/>
          <w:szCs w:val="22"/>
        </w:rPr>
        <w:t xml:space="preserve">                                          (device_type ∉ exclude)</w:t>
      </w:r>
      <w:r>
        <w:br/>
      </w:r>
      <w:r>
        <w:rPr>
          <w:rFonts w:ascii="Consolas" w:cs="Consolas" w:eastAsia="Consolas" w:hAnsi="Consolas"/>
          <w:sz w:val="22"/>
          <w:szCs w:val="22"/>
        </w:rPr>
        <w:t xml:space="preserve">2. virtual_targets ← список (c, w) из extra_target_magnets</w:t>
      </w:r>
      <w:r>
        <w:br/>
      </w:r>
      <w:r>
        <w:rPr>
          <w:rFonts w:ascii="Consolas" w:cs="Consolas" w:eastAsia="Consolas" w:hAnsi="Consolas"/>
          <w:sz w:val="22"/>
          <w:szCs w:val="22"/>
        </w:rPr>
        <w:t xml:space="preserve">3. design_poly ← центры элементов 1..N + прелюдия</w:t>
      </w:r>
      <w:r>
        <w:br/>
      </w:r>
      <w:r>
        <w:rPr>
          <w:rFonts w:ascii="Consolas" w:cs="Consolas" w:eastAsia="Consolas" w:hAnsi="Consolas"/>
          <w:sz w:val="22"/>
          <w:szCs w:val="22"/>
        </w:rPr>
        <w:t xml:space="preserve">                  (экстраполяция первого сегмента на −2.94 м) +</w:t>
      </w:r>
      <w:r>
        <w:br/>
      </w:r>
      <w:r>
        <w:rPr>
          <w:rFonts w:ascii="Consolas" w:cs="Consolas" w:eastAsia="Consolas" w:hAnsi="Consolas"/>
          <w:sz w:val="22"/>
          <w:szCs w:val="22"/>
        </w:rPr>
        <w:t xml:space="preserve">                 постлюдия (экстраполяция последнего сегмента вперёд)</w:t>
      </w:r>
    </w:p>
    <w:p>
      <w:pPr>
        <w:spacing w:after="6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Б. Цикл по каждой частице i:</w:t>
      </w:r>
    </w:p>
    <w:p>
      <w:pPr>
        <w:spacing w:after="120" w:before="120" w:line="276" w:lineRule="auto"/>
        <w:ind w:left="397" w:firstLine="0"/>
        <w:jc w:val="left"/>
      </w:pPr>
      <w:r>
        <w:rPr>
          <w:rFonts w:ascii="Consolas" w:cs="Consolas" w:eastAsia="Consolas" w:hAnsi="Consolas"/>
          <w:sz w:val="22"/>
          <w:szCs w:val="22"/>
        </w:rPr>
        <w:t xml:space="preserve">minDist²[m] ← +∞ для каждого m из magnets_idx ∪ virtual_targets</w:t>
      </w:r>
      <w:r>
        <w:br/>
      </w:r>
      <w:r>
        <w:rPr>
          <w:rFonts w:ascii="Consolas" w:cs="Consolas" w:eastAsia="Consolas" w:hAnsi="Consolas"/>
          <w:sz w:val="22"/>
          <w:szCs w:val="22"/>
        </w:rPr>
        <w:t xml:space="preserve">A_init ← distanceToPolyline(x_init, design_poly)</w:t>
      </w:r>
      <w:r>
        <w:br/>
      </w:r>
      <w:r>
        <w:rPr>
          <w:rFonts w:ascii="Consolas" w:cs="Consolas" w:eastAsia="Consolas" w:hAnsi="Consolas"/>
          <w:sz w:val="22"/>
          <w:szCs w:val="22"/>
        </w:rPr>
        <w:t xml:space="preserve">для каждого шага до пересечения финишной плоскости:</w:t>
      </w:r>
      <w:r>
        <w:br/>
      </w:r>
      <w:r>
        <w:rPr>
          <w:rFonts w:ascii="Consolas" w:cs="Consolas" w:eastAsia="Consolas" w:hAnsi="Consolas"/>
          <w:sz w:val="22"/>
          <w:szCs w:val="22"/>
        </w:rPr>
        <w:t xml:space="preserve">    шаг Бориса (borisStep)</w:t>
      </w:r>
      <w:r>
        <w:br/>
      </w:r>
      <w:r>
        <w:rPr>
          <w:rFonts w:ascii="Consolas" w:cs="Consolas" w:eastAsia="Consolas" w:hAnsi="Consolas"/>
          <w:sz w:val="22"/>
          <w:szCs w:val="22"/>
        </w:rPr>
        <w:t xml:space="preserve">    для каждого m из бакета:</w:t>
      </w:r>
      <w:r>
        <w:br/>
      </w:r>
      <w:r>
        <w:rPr>
          <w:rFonts w:ascii="Consolas" w:cs="Consolas" w:eastAsia="Consolas" w:hAnsi="Consolas"/>
          <w:sz w:val="22"/>
          <w:szCs w:val="22"/>
        </w:rPr>
        <w:t xml:space="preserve">        d² ← |x − c_m|²</w:t>
      </w:r>
      <w:r>
        <w:br/>
      </w:r>
      <w:r>
        <w:rPr>
          <w:rFonts w:ascii="Consolas" w:cs="Consolas" w:eastAsia="Consolas" w:hAnsi="Consolas"/>
          <w:sz w:val="22"/>
          <w:szCs w:val="22"/>
        </w:rPr>
        <w:t xml:space="preserve">        если d² &lt; minDist²[m]: minDist²[m] ← d²</w:t>
      </w:r>
      <w:r>
        <w:br/>
      </w:r>
      <w:r>
        <w:rPr>
          <w:rFonts w:ascii="Consolas" w:cs="Consolas" w:eastAsia="Consolas" w:hAnsi="Consolas"/>
          <w:sz w:val="22"/>
          <w:szCs w:val="22"/>
        </w:rPr>
        <w:t xml:space="preserve">A_final ← distanceToPolyline(x_final, design_poly)</w:t>
      </w:r>
      <w:r>
        <w:br/>
      </w:r>
      <w:r>
        <w:rPr>
          <w:rFonts w:ascii="Consolas" w:cs="Consolas" w:eastAsia="Consolas" w:hAnsi="Consolas"/>
          <w:sz w:val="22"/>
          <w:szCs w:val="22"/>
        </w:rPr>
        <w:t xml:space="preserve">θ_i     ← угол(p_final, r̂)</w:t>
      </w:r>
    </w:p>
    <w:p>
      <w:pPr>
        <w:spacing w:after="6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В. Агрегация:</w:t>
      </w:r>
    </w:p>
    <w:p>
      <w:pPr>
        <w:spacing w:after="120" w:before="120" w:line="276" w:lineRule="auto"/>
        <w:ind w:left="397" w:firstLine="0"/>
        <w:jc w:val="left"/>
      </w:pPr>
      <w:r>
        <w:rPr>
          <w:rFonts w:ascii="Consolas" w:cs="Consolas" w:eastAsia="Consolas" w:hAnsi="Consolas"/>
          <w:sz w:val="22"/>
          <w:szCs w:val="22"/>
        </w:rPr>
        <w:t xml:space="preserve">position_loss  = Σ_(i,m) w_m · minDist²[i, m]</w:t>
      </w:r>
      <w:r>
        <w:br/>
      </w:r>
      <w:r>
        <w:rPr>
          <w:rFonts w:ascii="Consolas" w:cs="Consolas" w:eastAsia="Consolas" w:hAnsi="Consolas"/>
          <w:sz w:val="22"/>
          <w:szCs w:val="22"/>
        </w:rPr>
        <w:t xml:space="preserve">direction_loss = w_dir · Σ_i sin²(θ_i)</w:t>
      </w:r>
      <w:r>
        <w:br/>
      </w:r>
      <w:r>
        <w:rPr>
          <w:rFonts w:ascii="Consolas" w:cs="Consolas" w:eastAsia="Consolas" w:hAnsi="Consolas"/>
          <w:sz w:val="22"/>
          <w:szCs w:val="22"/>
        </w:rPr>
        <w:t xml:space="preserve">envelope_loss  = w_env · Σ_i max(0, A_final − A_init)²</w:t>
      </w:r>
      <w:r>
        <w:br/>
      </w:r>
      <w:r>
        <w:rPr>
          <w:rFonts w:ascii="Consolas" w:cs="Consolas" w:eastAsia="Consolas" w:hAnsi="Consolas"/>
          <w:sz w:val="22"/>
          <w:szCs w:val="22"/>
        </w:rPr>
        <w:t xml:space="preserve">loss           = position_loss + direction_loss + envelope_loss</w:t>
      </w:r>
    </w:p>
    <w:p>
      <w:pPr>
        <w:spacing w:after="6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Если хотя бы одна частица не достигает финишной плоскости за 50 миллионов шагов, функция возвращает признак сбоя, и оптимизатор отвергает текущее состояние.</w:t>
      </w:r>
    </w:p>
    <w:p>
      <w:pPr>
        <w:pStyle w:val="Heading1"/>
        <w:pageBreakBefore/>
        <w:spacing w:after="240" w:before="48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8 СТОХАСТИЧЕСКИЙ ОПТИМИЗАТОР (HILL-CLIMBER C КИКАМИ)</w:t>
      </w:r>
    </w:p>
    <w:p>
      <w:pPr>
        <w:spacing w:after="6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Исходный код: src/optimizer.cpp, функция main и вспомогательные функции.</w:t>
      </w:r>
    </w:p>
    <w:p>
      <w:pPr>
        <w:pStyle w:val="Heading2"/>
        <w:spacing w:after="140" w:before="280" w:line="360" w:lineRule="auto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8.1 Назначение и характеристика</w:t>
      </w:r>
    </w:p>
    <w:p>
      <w:pPr>
        <w:spacing w:after="6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Однопоточный жадный hill-climber с периодическими кика́ми по всему вектору параметров для выхода из локальных минимумов. Оптимизатор изменяет токи магнитов (arg_val) и индивидуальные калибровочные множители (correct_coeff), перечисленные в parameter_groups_per_position JSON-конфига.</w:t>
      </w:r>
    </w:p>
    <w:p>
      <w:pPr>
        <w:spacing w:after="6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Свойства реализации:</w:t>
      </w:r>
    </w:p>
    <w:p>
      <w:pPr>
        <w:spacing w:after="60" w:line="360" w:lineRule="auto"/>
        <w:ind w:left="425" w:hanging="283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асимметричный шаг — на каждой итерации одна случайная группа возмущается на ±step_abs (ток) либо ±step_percent · current (множитель);</w:t>
      </w:r>
    </w:p>
    <w:p>
      <w:pPr>
        <w:spacing w:after="60" w:line="360" w:lineRule="auto"/>
        <w:ind w:left="425" w:hanging="283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кики — каждые kick_every итераций все группы получают возмущение ±kick_scale одновременно;</w:t>
      </w:r>
    </w:p>
    <w:p>
      <w:pPr>
        <w:spacing w:after="60" w:line="360" w:lineRule="auto"/>
        <w:ind w:left="425" w:hanging="283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жадный приём — новое состояние принимается, если loss уменьшился; иначе — откат;</w:t>
      </w:r>
    </w:p>
    <w:p>
      <w:pPr>
        <w:spacing w:after="60" w:line="360" w:lineRule="auto"/>
        <w:ind w:left="425" w:hanging="283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контрольные точки — полная история сохраняется каждые CHECKPOINT_EVERY итераций для возможности восстановления после прерывания.</w:t>
      </w:r>
    </w:p>
    <w:p>
      <w:pPr>
        <w:pStyle w:val="Heading2"/>
        <w:spacing w:after="140" w:before="280" w:line="360" w:lineRule="auto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8.2 Используемая информация</w:t>
      </w:r>
    </w:p>
    <w:p>
      <w:pPr>
        <w:spacing w:after="100" w:before="200" w:line="360" w:lineRule="auto"/>
        <w:ind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8.1 — Входные данные алгоритма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8"/>
        <w:gridCol w:w="2807"/>
        <w:gridCol w:w="4490"/>
      </w:tblGrid>
      <w:tr>
        <w:trPr>
          <w:tblHeader/>
        </w:trPr>
        <w:tc>
          <w:tcPr>
            <w:tcW w:type="dxa" w:w="2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Обозначение</w:t>
            </w:r>
          </w:p>
        </w:tc>
        <w:tc>
          <w:tcPr>
            <w:tcW w:type="dxa" w:w="28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Смысл</w:t>
            </w:r>
          </w:p>
        </w:tc>
        <w:tc>
          <w:tcPr>
            <w:tcW w:type="dxa" w:w="44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Источник</w:t>
            </w:r>
          </w:p>
        </w:tc>
      </w:tr>
      <w:tr>
        <w:tc>
          <w:tcPr>
            <w:tcW w:type="dxa" w:w="2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experiment_id</w:t>
            </w:r>
          </w:p>
        </w:tc>
        <w:tc>
          <w:tcPr>
            <w:tcW w:type="dxa" w:w="28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идентификатор эксперимента</w:t>
            </w:r>
          </w:p>
        </w:tc>
        <w:tc>
          <w:tcPr>
            <w:tcW w:type="dxa" w:w="44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JSON-конфиг</w:t>
            </w:r>
          </w:p>
        </w:tc>
      </w:tr>
      <w:tr>
        <w:tc>
          <w:tcPr>
            <w:tcW w:type="dxa" w:w="2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lattice_max_gid</w:t>
            </w:r>
          </w:p>
        </w:tc>
        <w:tc>
          <w:tcPr>
            <w:tcW w:type="dxa" w:w="28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трекинг только первых N gid решётки</w:t>
            </w:r>
          </w:p>
        </w:tc>
        <w:tc>
          <w:tcPr>
            <w:tcW w:type="dxa" w:w="44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JSON-конфиг</w:t>
            </w:r>
          </w:p>
        </w:tc>
      </w:tr>
      <w:tr>
        <w:tc>
          <w:tcPr>
            <w:tcW w:type="dxa" w:w="2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n_iterations</w:t>
            </w:r>
          </w:p>
        </w:tc>
        <w:tc>
          <w:tcPr>
            <w:tcW w:type="dxa" w:w="28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общее число итераций</w:t>
            </w:r>
          </w:p>
        </w:tc>
        <w:tc>
          <w:tcPr>
            <w:tcW w:type="dxa" w:w="44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JSON-конфиг</w:t>
            </w:r>
          </w:p>
        </w:tc>
      </w:tr>
      <w:tr>
        <w:tc>
          <w:tcPr>
            <w:tcW w:type="dxa" w:w="2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kick_every</w:t>
            </w:r>
          </w:p>
        </w:tc>
        <w:tc>
          <w:tcPr>
            <w:tcW w:type="dxa" w:w="28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период кика</w:t>
            </w:r>
          </w:p>
        </w:tc>
        <w:tc>
          <w:tcPr>
            <w:tcW w:type="dxa" w:w="44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JSON-конфиг</w:t>
            </w:r>
          </w:p>
        </w:tc>
      </w:tr>
      <w:tr>
        <w:tc>
          <w:tcPr>
            <w:tcW w:type="dxa" w:w="2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kick_scale</w:t>
            </w:r>
          </w:p>
        </w:tc>
        <w:tc>
          <w:tcPr>
            <w:tcW w:type="dxa" w:w="28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амплитуда кика (А или доля)</w:t>
            </w:r>
          </w:p>
        </w:tc>
        <w:tc>
          <w:tcPr>
            <w:tcW w:type="dxa" w:w="44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JSON-конфиг</w:t>
            </w:r>
          </w:p>
        </w:tc>
      </w:tr>
      <w:tr>
        <w:tc>
          <w:tcPr>
            <w:tcW w:type="dxa" w:w="2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parameter_groups_per_position</w:t>
            </w:r>
          </w:p>
        </w:tc>
        <w:tc>
          <w:tcPr>
            <w:tcW w:type="dxa" w:w="28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правила выбора параметров</w:t>
            </w:r>
          </w:p>
        </w:tc>
        <w:tc>
          <w:tcPr>
            <w:tcW w:type="dxa" w:w="44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JSON-конфиг</w:t>
            </w:r>
          </w:p>
        </w:tc>
      </w:tr>
      <w:tr>
        <w:tc>
          <w:tcPr>
            <w:tcW w:type="dxa" w:w="2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step_abs / step_percent</w:t>
            </w:r>
          </w:p>
        </w:tc>
        <w:tc>
          <w:tcPr>
            <w:tcW w:type="dxa" w:w="28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шаг на группу</w:t>
            </w:r>
          </w:p>
        </w:tc>
        <w:tc>
          <w:tcPr>
            <w:tcW w:type="dxa" w:w="44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JSON-конфиг</w:t>
            </w:r>
          </w:p>
        </w:tc>
      </w:tr>
      <w:tr>
        <w:tc>
          <w:tcPr>
            <w:tcW w:type="dxa" w:w="2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loss.*</w:t>
            </w:r>
          </w:p>
        </w:tc>
        <w:tc>
          <w:tcPr>
            <w:tcW w:type="dxa" w:w="28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веса и фильтры (см. п. 7.2)</w:t>
            </w:r>
          </w:p>
        </w:tc>
        <w:tc>
          <w:tcPr>
            <w:tcW w:type="dxa" w:w="44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JSON-конфиг</w:t>
            </w:r>
          </w:p>
        </w:tc>
      </w:tr>
    </w:tbl>
    <w:p>
      <w:pPr>
        <w:pStyle w:val="Heading2"/>
        <w:spacing w:after="140" w:before="280" w:line="360" w:lineRule="auto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8.3 Результаты решения</w:t>
      </w:r>
    </w:p>
    <w:p>
      <w:pPr>
        <w:spacing w:after="100" w:before="200" w:line="360" w:lineRule="auto"/>
        <w:ind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8.2 — Выходные данные алгоритма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4"/>
        <w:gridCol w:w="6081"/>
      </w:tblGrid>
      <w:tr>
        <w:trPr>
          <w:tblHeader/>
        </w:trPr>
        <w:tc>
          <w:tcPr>
            <w:tcW w:type="dxa" w:w="32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Файл</w:t>
            </w:r>
          </w:p>
        </w:tc>
        <w:tc>
          <w:tcPr>
            <w:tcW w:type="dxa" w:w="60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Содержание</w:t>
            </w:r>
          </w:p>
        </w:tc>
      </w:tr>
      <w:tr>
        <w:tc>
          <w:tcPr>
            <w:tcW w:type="dxa" w:w="32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sp_elements.csv</w:t>
            </w:r>
          </w:p>
        </w:tc>
        <w:tc>
          <w:tcPr>
            <w:tcW w:type="dxa" w:w="60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лучшее arg_val по каждой паре (sp_type, sp_eid)</w:t>
            </w:r>
          </w:p>
        </w:tc>
      </w:tr>
      <w:tr>
        <w:tc>
          <w:tcPr>
            <w:tcW w:type="dxa" w:w="32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hardware_library.csv</w:t>
            </w:r>
          </w:p>
        </w:tc>
        <w:tc>
          <w:tcPr>
            <w:tcW w:type="dxa" w:w="60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лучшее correct_coeff по каждому device_type</w:t>
            </w:r>
          </w:p>
        </w:tc>
      </w:tr>
      <w:tr>
        <w:tc>
          <w:tcPr>
            <w:tcW w:type="dxa" w:w="32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results/{name}.history.json</w:t>
            </w:r>
          </w:p>
        </w:tc>
        <w:tc>
          <w:tcPr>
            <w:tcW w:type="dxa" w:w="60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журнал итераций (loss, параметры)</w:t>
            </w:r>
          </w:p>
        </w:tc>
      </w:tr>
      <w:tr>
        <w:tc>
          <w:tcPr>
            <w:tcW w:type="dxa" w:w="32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results/trajectories_exp{id}.bin</w:t>
            </w:r>
          </w:p>
        </w:tc>
        <w:tc>
          <w:tcPr>
            <w:tcW w:type="dxa" w:w="60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траектории при лучшем состоянии</w:t>
            </w:r>
          </w:p>
        </w:tc>
      </w:tr>
    </w:tbl>
    <w:p>
      <w:pPr>
        <w:pStyle w:val="Heading2"/>
        <w:spacing w:after="140" w:before="280" w:line="360" w:lineRule="auto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8.4 Математическое описание</w:t>
      </w:r>
    </w:p>
    <w:p>
      <w:pPr>
        <w:spacing w:after="6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Пусть θ ∈ ℝ^M — вектор управляемых параметров, L(θ) — функция потерь из раздела 7, g ∈ {1..G} — случайно выбранная группа.</w:t>
      </w:r>
    </w:p>
    <w:p>
      <w:pPr>
        <w:spacing w:after="120" w:before="120" w:line="276" w:lineRule="auto"/>
        <w:ind w:left="397" w:firstLine="0"/>
        <w:jc w:val="left"/>
      </w:pPr>
      <w:r>
        <w:rPr>
          <w:rFonts w:ascii="Consolas" w:cs="Consolas" w:eastAsia="Consolas" w:hAnsi="Consolas"/>
          <w:sz w:val="22"/>
          <w:szCs w:val="22"/>
        </w:rPr>
        <w:t xml:space="preserve">Обычная итерация:</w:t>
      </w:r>
      <w:r>
        <w:br/>
      </w:r>
      <w:r>
        <w:rPr>
          <w:rFonts w:ascii="Consolas" w:cs="Consolas" w:eastAsia="Consolas" w:hAnsi="Consolas"/>
          <w:sz w:val="22"/>
          <w:szCs w:val="22"/>
        </w:rPr>
        <w:t xml:space="preserve">   θ'_g = θ_g + ε_g · sign(rand() − 0.5),</w:t>
      </w:r>
      <w:r>
        <w:br/>
      </w:r>
      <w:r>
        <w:rPr>
          <w:rFonts w:ascii="Consolas" w:cs="Consolas" w:eastAsia="Consolas" w:hAnsi="Consolas"/>
          <w:sz w:val="22"/>
          <w:szCs w:val="22"/>
        </w:rPr>
        <w:t xml:space="preserve">   θ'_k = θ_k для k ≠ g</w:t>
      </w:r>
      <w:r>
        <w:br/>
      </w:r>
      <w:r>
        <w:rPr>
          <w:rFonts w:ascii="Consolas" w:cs="Consolas" w:eastAsia="Consolas" w:hAnsi="Consolas"/>
          <w:sz w:val="22"/>
          <w:szCs w:val="22"/>
        </w:rPr>
        <w:t xml:space="preserve">   ε_g = step_abs          (если колонка группы = arg_val)</w:t>
      </w:r>
      <w:r>
        <w:br/>
      </w:r>
      <w:r>
        <w:rPr>
          <w:rFonts w:ascii="Consolas" w:cs="Consolas" w:eastAsia="Consolas" w:hAnsi="Consolas"/>
          <w:sz w:val="22"/>
          <w:szCs w:val="22"/>
        </w:rPr>
        <w:t xml:space="preserve">       или step_percent · θ_g (если колонка = correct_coeff)</w:t>
      </w:r>
      <w:r>
        <w:br/>
      </w:r>
      <w:r>
        <w:rPr>
          <w:rFonts w:ascii="Consolas" w:cs="Consolas" w:eastAsia="Consolas" w:hAnsi="Consolas"/>
          <w:sz w:val="22"/>
          <w:szCs w:val="22"/>
        </w:rPr>
        <w:t xml:space="preserve"/>
      </w:r>
      <w:r>
        <w:br/>
      </w:r>
      <w:r>
        <w:rPr>
          <w:rFonts w:ascii="Consolas" w:cs="Consolas" w:eastAsia="Consolas" w:hAnsi="Consolas"/>
          <w:sz w:val="22"/>
          <w:szCs w:val="22"/>
        </w:rPr>
        <w:t xml:space="preserve">Кик-итерация:</w:t>
      </w:r>
      <w:r>
        <w:br/>
      </w:r>
      <w:r>
        <w:rPr>
          <w:rFonts w:ascii="Consolas" w:cs="Consolas" w:eastAsia="Consolas" w:hAnsi="Consolas"/>
          <w:sz w:val="22"/>
          <w:szCs w:val="22"/>
        </w:rPr>
        <w:t xml:space="preserve">   θ' = θ + δ,  δ_g ~ Uniform(−kick_scale, +kick_scale) ∀ g</w:t>
      </w:r>
      <w:r>
        <w:br/>
      </w:r>
      <w:r>
        <w:rPr>
          <w:rFonts w:ascii="Consolas" w:cs="Consolas" w:eastAsia="Consolas" w:hAnsi="Consolas"/>
          <w:sz w:val="22"/>
          <w:szCs w:val="22"/>
        </w:rPr>
        <w:t xml:space="preserve"/>
      </w:r>
      <w:r>
        <w:br/>
      </w:r>
      <w:r>
        <w:rPr>
          <w:rFonts w:ascii="Consolas" w:cs="Consolas" w:eastAsia="Consolas" w:hAnsi="Consolas"/>
          <w:sz w:val="22"/>
          <w:szCs w:val="22"/>
        </w:rPr>
        <w:t xml:space="preserve">Приём:</w:t>
      </w:r>
      <w:r>
        <w:br/>
      </w:r>
      <w:r>
        <w:rPr>
          <w:rFonts w:ascii="Consolas" w:cs="Consolas" w:eastAsia="Consolas" w:hAnsi="Consolas"/>
          <w:sz w:val="22"/>
          <w:szCs w:val="22"/>
        </w:rPr>
        <w:t xml:space="preserve">   θ ← θ' если L(θ') &lt; L(θ_best); L(θ_best) ← L(θ')</w:t>
      </w:r>
      <w:r>
        <w:br/>
      </w:r>
      <w:r>
        <w:rPr>
          <w:rFonts w:ascii="Consolas" w:cs="Consolas" w:eastAsia="Consolas" w:hAnsi="Consolas"/>
          <w:sz w:val="22"/>
          <w:szCs w:val="22"/>
        </w:rPr>
        <w:t xml:space="preserve">   иначе θ без изменения</w:t>
      </w:r>
    </w:p>
    <w:p>
      <w:pPr>
        <w:pStyle w:val="Heading2"/>
        <w:spacing w:after="140" w:before="280" w:line="360" w:lineRule="auto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8.5 Алгоритм решения</w:t>
      </w:r>
    </w:p>
    <w:p>
      <w:pPr>
        <w:spacing w:after="120" w:before="120" w:line="276" w:lineRule="auto"/>
        <w:ind w:left="397" w:firstLine="0"/>
        <w:jc w:val="left"/>
      </w:pPr>
      <w:r>
        <w:rPr>
          <w:rFonts w:ascii="Consolas" w:cs="Consolas" w:eastAsia="Consolas" w:hAnsi="Consolas"/>
          <w:sz w:val="22"/>
          <w:szCs w:val="22"/>
        </w:rPr>
        <w:t xml:space="preserve">1. Загрузить конфигурацию:</w:t>
      </w:r>
      <w:r>
        <w:br/>
      </w:r>
      <w:r>
        <w:rPr>
          <w:rFonts w:ascii="Consolas" w:cs="Consolas" w:eastAsia="Consolas" w:hAnsi="Consolas"/>
          <w:sz w:val="22"/>
          <w:szCs w:val="22"/>
        </w:rPr>
        <w:t xml:space="preserve">     - прочитать JSON, заполнить OptimConfig</w:t>
      </w:r>
      <w:r>
        <w:br/>
      </w:r>
      <w:r>
        <w:rPr>
          <w:rFonts w:ascii="Consolas" w:cs="Consolas" w:eastAsia="Consolas" w:hAnsi="Consolas"/>
          <w:sz w:val="22"/>
          <w:szCs w:val="22"/>
        </w:rPr>
        <w:t xml:space="preserve">     - прочитать sp_elements, hardware_library, lattice_configs,</w:t>
      </w:r>
      <w:r>
        <w:br/>
      </w:r>
      <w:r>
        <w:rPr>
          <w:rFonts w:ascii="Consolas" w:cs="Consolas" w:eastAsia="Consolas" w:hAnsi="Consolas"/>
          <w:sz w:val="22"/>
          <w:szCs w:val="22"/>
        </w:rPr>
        <w:t xml:space="preserve">       particle_groups</w:t>
      </w:r>
      <w:r>
        <w:br/>
      </w:r>
      <w:r>
        <w:rPr>
          <w:rFonts w:ascii="Consolas" w:cs="Consolas" w:eastAsia="Consolas" w:hAnsi="Consolas"/>
          <w:sz w:val="22"/>
          <w:szCs w:val="22"/>
        </w:rPr>
        <w:t xml:space="preserve">     - отфильтровать строки решётки по lattice_id и lattice_max_gid</w:t>
      </w:r>
      <w:r>
        <w:br/>
      </w:r>
      <w:r>
        <w:rPr>
          <w:rFonts w:ascii="Consolas" w:cs="Consolas" w:eastAsia="Consolas" w:hAnsi="Consolas"/>
          <w:sz w:val="22"/>
          <w:szCs w:val="22"/>
        </w:rPr>
        <w:t xml:space="preserve">2. Построить ускоритель:</w:t>
      </w:r>
      <w:r>
        <w:br/>
      </w:r>
      <w:r>
        <w:rPr>
          <w:rFonts w:ascii="Consolas" w:cs="Consolas" w:eastAsia="Consolas" w:hAnsi="Consolas"/>
          <w:sz w:val="22"/>
          <w:szCs w:val="22"/>
        </w:rPr>
        <w:t xml:space="preserve">     - загрузить карты поля в общий кеш (один .bin на device_type)</w:t>
      </w:r>
      <w:r>
        <w:br/>
      </w:r>
      <w:r>
        <w:rPr>
          <w:rFonts w:ascii="Consolas" w:cs="Consolas" w:eastAsia="Consolas" w:hAnsi="Consolas"/>
          <w:sz w:val="22"/>
          <w:szCs w:val="22"/>
        </w:rPr>
        <w:t xml:space="preserve">     - для каждой строки: создать MagneticElement, computeBounds()</w:t>
      </w:r>
      <w:r>
        <w:br/>
      </w:r>
      <w:r>
        <w:rPr>
          <w:rFonts w:ascii="Consolas" w:cs="Consolas" w:eastAsia="Consolas" w:hAnsi="Consolas"/>
          <w:sz w:val="22"/>
          <w:szCs w:val="22"/>
        </w:rPr>
        <w:t xml:space="preserve">     - acc.buildSpatialIndex()</w:t>
      </w:r>
      <w:r>
        <w:br/>
      </w:r>
      <w:r>
        <w:rPr>
          <w:rFonts w:ascii="Consolas" w:cs="Consolas" w:eastAsia="Consolas" w:hAnsi="Consolas"/>
          <w:sz w:val="22"/>
          <w:szCs w:val="22"/>
        </w:rPr>
        <w:t xml:space="preserve">3. Построить список параметров:</w:t>
      </w:r>
      <w:r>
        <w:br/>
      </w:r>
      <w:r>
        <w:rPr>
          <w:rFonts w:ascii="Consolas" w:cs="Consolas" w:eastAsia="Consolas" w:hAnsi="Consolas"/>
          <w:sz w:val="22"/>
          <w:szCs w:val="22"/>
        </w:rPr>
        <w:t xml:space="preserve">     - для каждой записи parameter_groups_per_position:</w:t>
      </w:r>
      <w:r>
        <w:br/>
      </w:r>
      <w:r>
        <w:rPr>
          <w:rFonts w:ascii="Consolas" w:cs="Consolas" w:eastAsia="Consolas" w:hAnsi="Consolas"/>
          <w:sz w:val="22"/>
          <w:szCs w:val="22"/>
        </w:rPr>
        <w:t xml:space="preserve">         найти соответствующие (sp_type, sp_eid)</w:t>
      </w:r>
      <w:r>
        <w:br/>
      </w:r>
      <w:r>
        <w:rPr>
          <w:rFonts w:ascii="Consolas" w:cs="Consolas" w:eastAsia="Consolas" w:hAnsi="Consolas"/>
          <w:sz w:val="22"/>
          <w:szCs w:val="22"/>
        </w:rPr>
        <w:t xml:space="preserve">         собрать индексы элементов</w:t>
      </w:r>
      <w:r>
        <w:br/>
      </w:r>
      <w:r>
        <w:rPr>
          <w:rFonts w:ascii="Consolas" w:cs="Consolas" w:eastAsia="Consolas" w:hAnsi="Consolas"/>
          <w:sz w:val="22"/>
          <w:szCs w:val="22"/>
        </w:rPr>
        <w:t xml:space="preserve">         сохранить ссылки на изменяемые поля</w:t>
      </w:r>
      <w:r>
        <w:br/>
      </w:r>
      <w:r>
        <w:rPr>
          <w:rFonts w:ascii="Consolas" w:cs="Consolas" w:eastAsia="Consolas" w:hAnsi="Consolas"/>
          <w:sz w:val="22"/>
          <w:szCs w:val="22"/>
        </w:rPr>
        <w:t xml:space="preserve">4. Начальная оценка:</w:t>
      </w:r>
      <w:r>
        <w:br/>
      </w:r>
      <w:r>
        <w:rPr>
          <w:rFonts w:ascii="Consolas" w:cs="Consolas" w:eastAsia="Consolas" w:hAnsi="Consolas"/>
          <w:sz w:val="22"/>
          <w:szCs w:val="22"/>
        </w:rPr>
        <w:t xml:space="preserve">     L_best ← runTrackingAndLoss(θ)</w:t>
      </w:r>
      <w:r>
        <w:br/>
      </w:r>
      <w:r>
        <w:rPr>
          <w:rFonts w:ascii="Consolas" w:cs="Consolas" w:eastAsia="Consolas" w:hAnsi="Consolas"/>
          <w:sz w:val="22"/>
          <w:szCs w:val="22"/>
        </w:rPr>
        <w:t xml:space="preserve">     при сбое — прервать</w:t>
      </w:r>
      <w:r>
        <w:br/>
      </w:r>
      <w:r>
        <w:rPr>
          <w:rFonts w:ascii="Consolas" w:cs="Consolas" w:eastAsia="Consolas" w:hAnsi="Consolas"/>
          <w:sz w:val="22"/>
          <w:szCs w:val="22"/>
        </w:rPr>
        <w:t xml:space="preserve">5. Цикл i = 1..n_iterations:</w:t>
      </w:r>
      <w:r>
        <w:br/>
      </w:r>
      <w:r>
        <w:rPr>
          <w:rFonts w:ascii="Consolas" w:cs="Consolas" w:eastAsia="Consolas" w:hAnsi="Consolas"/>
          <w:sz w:val="22"/>
          <w:szCs w:val="22"/>
        </w:rPr>
        <w:t xml:space="preserve">     если i % kick_every == 0:</w:t>
      </w:r>
      <w:r>
        <w:br/>
      </w:r>
      <w:r>
        <w:rPr>
          <w:rFonts w:ascii="Consolas" w:cs="Consolas" w:eastAsia="Consolas" w:hAnsi="Consolas"/>
          <w:sz w:val="22"/>
          <w:szCs w:val="22"/>
        </w:rPr>
        <w:t xml:space="preserve">         для каждой группы g: θ_g += Uniform(−kick_scale, +kick_scale)</w:t>
      </w:r>
      <w:r>
        <w:br/>
      </w:r>
      <w:r>
        <w:rPr>
          <w:rFonts w:ascii="Consolas" w:cs="Consolas" w:eastAsia="Consolas" w:hAnsi="Consolas"/>
          <w:sz w:val="22"/>
          <w:szCs w:val="22"/>
        </w:rPr>
        <w:t xml:space="preserve">     иначе:</w:t>
      </w:r>
      <w:r>
        <w:br/>
      </w:r>
      <w:r>
        <w:rPr>
          <w:rFonts w:ascii="Consolas" w:cs="Consolas" w:eastAsia="Consolas" w:hAnsi="Consolas"/>
          <w:sz w:val="22"/>
          <w:szCs w:val="22"/>
        </w:rPr>
        <w:t xml:space="preserve">         выбрать случайную группу g</w:t>
      </w:r>
      <w:r>
        <w:br/>
      </w:r>
      <w:r>
        <w:rPr>
          <w:rFonts w:ascii="Consolas" w:cs="Consolas" w:eastAsia="Consolas" w:hAnsi="Consolas"/>
          <w:sz w:val="22"/>
          <w:szCs w:val="22"/>
        </w:rPr>
        <w:t xml:space="preserve">         θ_g_old ← θ_g</w:t>
      </w:r>
      <w:r>
        <w:br/>
      </w:r>
      <w:r>
        <w:rPr>
          <w:rFonts w:ascii="Consolas" w:cs="Consolas" w:eastAsia="Consolas" w:hAnsi="Consolas"/>
          <w:sz w:val="22"/>
          <w:szCs w:val="22"/>
        </w:rPr>
        <w:t xml:space="preserve">         θ_g ← θ_g + step · sign(rand − 0.5)</w:t>
      </w:r>
      <w:r>
        <w:br/>
      </w:r>
      <w:r>
        <w:rPr>
          <w:rFonts w:ascii="Consolas" w:cs="Consolas" w:eastAsia="Consolas" w:hAnsi="Consolas"/>
          <w:sz w:val="22"/>
          <w:szCs w:val="22"/>
        </w:rPr>
        <w:t xml:space="preserve">     L_new ← runTrackingAndLoss(θ)</w:t>
      </w:r>
      <w:r>
        <w:br/>
      </w:r>
      <w:r>
        <w:rPr>
          <w:rFonts w:ascii="Consolas" w:cs="Consolas" w:eastAsia="Consolas" w:hAnsi="Consolas"/>
          <w:sz w:val="22"/>
          <w:szCs w:val="22"/>
        </w:rPr>
        <w:t xml:space="preserve">     если L_new — сбой или L_new ≥ L_best:</w:t>
      </w:r>
      <w:r>
        <w:br/>
      </w:r>
      <w:r>
        <w:rPr>
          <w:rFonts w:ascii="Consolas" w:cs="Consolas" w:eastAsia="Consolas" w:hAnsi="Consolas"/>
          <w:sz w:val="22"/>
          <w:szCs w:val="22"/>
        </w:rPr>
        <w:t xml:space="preserve">         откатить мутации этой итерации</w:t>
      </w:r>
      <w:r>
        <w:br/>
      </w:r>
      <w:r>
        <w:rPr>
          <w:rFonts w:ascii="Consolas" w:cs="Consolas" w:eastAsia="Consolas" w:hAnsi="Consolas"/>
          <w:sz w:val="22"/>
          <w:szCs w:val="22"/>
        </w:rPr>
        <w:t xml:space="preserve">     иначе:</w:t>
      </w:r>
      <w:r>
        <w:br/>
      </w:r>
      <w:r>
        <w:rPr>
          <w:rFonts w:ascii="Consolas" w:cs="Consolas" w:eastAsia="Consolas" w:hAnsi="Consolas"/>
          <w:sz w:val="22"/>
          <w:szCs w:val="22"/>
        </w:rPr>
        <w:t xml:space="preserve">         L_best ← L_new</w:t>
      </w:r>
      <w:r>
        <w:br/>
      </w:r>
      <w:r>
        <w:rPr>
          <w:rFonts w:ascii="Consolas" w:cs="Consolas" w:eastAsia="Consolas" w:hAnsi="Consolas"/>
          <w:sz w:val="22"/>
          <w:szCs w:val="22"/>
        </w:rPr>
        <w:t xml:space="preserve">         добавить (i, L_best, snapshot θ) в историю</w:t>
      </w:r>
      <w:r>
        <w:br/>
      </w:r>
      <w:r>
        <w:rPr>
          <w:rFonts w:ascii="Consolas" w:cs="Consolas" w:eastAsia="Consolas" w:hAnsi="Consolas"/>
          <w:sz w:val="22"/>
          <w:szCs w:val="22"/>
        </w:rPr>
        <w:t xml:space="preserve">     если i % CHECKPOINT_EVERY == 0:</w:t>
      </w:r>
      <w:r>
        <w:br/>
      </w:r>
      <w:r>
        <w:rPr>
          <w:rFonts w:ascii="Consolas" w:cs="Consolas" w:eastAsia="Consolas" w:hAnsi="Consolas"/>
          <w:sz w:val="22"/>
          <w:szCs w:val="22"/>
        </w:rPr>
        <w:t xml:space="preserve">         сохранить history.json (атомарно через временный файл)</w:t>
      </w:r>
      <w:r>
        <w:br/>
      </w:r>
      <w:r>
        <w:rPr>
          <w:rFonts w:ascii="Consolas" w:cs="Consolas" w:eastAsia="Consolas" w:hAnsi="Consolas"/>
          <w:sz w:val="22"/>
          <w:szCs w:val="22"/>
        </w:rPr>
        <w:t xml:space="preserve">6. Финальная фаза:</w:t>
      </w:r>
      <w:r>
        <w:br/>
      </w:r>
      <w:r>
        <w:rPr>
          <w:rFonts w:ascii="Consolas" w:cs="Consolas" w:eastAsia="Consolas" w:hAnsi="Consolas"/>
          <w:sz w:val="22"/>
          <w:szCs w:val="22"/>
        </w:rPr>
        <w:t xml:space="preserve">     - записать лучшее θ обратно в sp_elements.csv и</w:t>
      </w:r>
      <w:r>
        <w:br/>
      </w:r>
      <w:r>
        <w:rPr>
          <w:rFonts w:ascii="Consolas" w:cs="Consolas" w:eastAsia="Consolas" w:hAnsi="Consolas"/>
          <w:sz w:val="22"/>
          <w:szCs w:val="22"/>
        </w:rPr>
        <w:t xml:space="preserve">       hardware_library.csv</w:t>
      </w:r>
      <w:r>
        <w:br/>
      </w:r>
      <w:r>
        <w:rPr>
          <w:rFonts w:ascii="Consolas" w:cs="Consolas" w:eastAsia="Consolas" w:hAnsi="Consolas"/>
          <w:sz w:val="22"/>
          <w:szCs w:val="22"/>
        </w:rPr>
        <w:t xml:space="preserve">     - пересобрать lattice_configs.csv (сохранить суб-решётки)</w:t>
      </w:r>
      <w:r>
        <w:br/>
      </w:r>
      <w:r>
        <w:rPr>
          <w:rFonts w:ascii="Consolas" w:cs="Consolas" w:eastAsia="Consolas" w:hAnsi="Consolas"/>
          <w:sz w:val="22"/>
          <w:szCs w:val="22"/>
        </w:rPr>
        <w:t xml:space="preserve">     - выполнить финальный прогон, записать trajectories_exp{id}.bin</w:t>
      </w:r>
      <w:r>
        <w:br/>
      </w:r>
      <w:r>
        <w:rPr>
          <w:rFonts w:ascii="Consolas" w:cs="Consolas" w:eastAsia="Consolas" w:hAnsi="Consolas"/>
          <w:sz w:val="22"/>
          <w:szCs w:val="22"/>
        </w:rPr>
        <w:t xml:space="preserve">     - сохранить итоговый history.json</w:t>
      </w:r>
    </w:p>
    <w:p>
      <w:pPr>
        <w:pStyle w:val="Heading1"/>
        <w:pageBreakBefore/>
        <w:spacing w:after="240" w:before="48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9 ГЕНЕРАЦИЯ РЕШЁТКИ ИЗ LTE-ОПИСАНИЯ</w:t>
      </w:r>
    </w:p>
    <w:p>
      <w:pPr>
        <w:spacing w:after="6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Исходный код: lte_to_lattice.py.</w:t>
      </w:r>
    </w:p>
    <w:p>
      <w:pPr>
        <w:pStyle w:val="Heading2"/>
        <w:spacing w:after="140" w:before="280" w:line="360" w:lineRule="auto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9.1 Назначение и характеристика</w:t>
      </w:r>
    </w:p>
    <w:p>
      <w:pPr>
        <w:spacing w:after="6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Разбор файлов формата Elegant LTE (SYLA_desc.lte, SYLA_line.lte), классификация элементов согласно конфигурации lte_mapping.json, развёртка кольца вдоль хорды и формирование редактируемых шаблонов sp_elements.csv и геометрической развёртки lattice_layout.csv.</w:t>
      </w:r>
    </w:p>
    <w:p>
      <w:pPr>
        <w:spacing w:after="6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Особенности:</w:t>
      </w:r>
    </w:p>
    <w:p>
      <w:pPr>
        <w:spacing w:after="60" w:line="360" w:lineRule="auto"/>
        <w:ind w:left="425" w:hanging="283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секционирование DL/JL — длинные изгибающие магниты делятся на 5 фрагментов, размещаемых на хорде вместо дуги;</w:t>
      </w:r>
    </w:p>
    <w:p>
      <w:pPr>
        <w:spacing w:after="60" w:line="360" w:lineRule="auto"/>
        <w:ind w:left="425" w:hanging="283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сохранение пользовательских arg_val — при повторных запусках значения, ранее введённые в sp_elements.csv, сохраняются.</w:t>
      </w:r>
    </w:p>
    <w:p>
      <w:pPr>
        <w:pStyle w:val="Heading2"/>
        <w:spacing w:after="140" w:before="280" w:line="360" w:lineRule="auto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9.2 Используемая информация</w:t>
      </w:r>
    </w:p>
    <w:p>
      <w:pPr>
        <w:spacing w:after="100" w:before="200" w:line="360" w:lineRule="auto"/>
        <w:ind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9.1 — Входные данные алгоритма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4"/>
        <w:gridCol w:w="6081"/>
      </w:tblGrid>
      <w:tr>
        <w:trPr>
          <w:tblHeader/>
        </w:trPr>
        <w:tc>
          <w:tcPr>
            <w:tcW w:type="dxa" w:w="32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Путь</w:t>
            </w:r>
          </w:p>
        </w:tc>
        <w:tc>
          <w:tcPr>
            <w:tcW w:type="dxa" w:w="60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Содержание</w:t>
            </w:r>
          </w:p>
        </w:tc>
      </w:tr>
      <w:tr>
        <w:tc>
          <w:tcPr>
            <w:tcW w:type="dxa" w:w="32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workspace/lte/SYLA_desc.lte</w:t>
            </w:r>
          </w:p>
        </w:tc>
        <w:tc>
          <w:tcPr>
            <w:tcW w:type="dxa" w:w="60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описания устройств (тип, длина, K1, углы)</w:t>
            </w:r>
          </w:p>
        </w:tc>
      </w:tr>
      <w:tr>
        <w:tc>
          <w:tcPr>
            <w:tcW w:type="dxa" w:w="32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workspace/lte/SYLA_line.lte</w:t>
            </w:r>
          </w:p>
        </w:tc>
        <w:tc>
          <w:tcPr>
            <w:tcW w:type="dxa" w:w="60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последовательность элементов кольца</w:t>
            </w:r>
          </w:p>
        </w:tc>
      </w:tr>
      <w:tr>
        <w:tc>
          <w:tcPr>
            <w:tcW w:type="dxa" w:w="32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workspace/configs/lte_mapping.json</w:t>
            </w:r>
          </w:p>
        </w:tc>
        <w:tc>
          <w:tcPr>
            <w:tcW w:type="dxa" w:w="60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соответствие LTE-типа → device_type_id, регулярные выражения, пороги классификации</w:t>
            </w:r>
          </w:p>
        </w:tc>
      </w:tr>
    </w:tbl>
    <w:p>
      <w:pPr>
        <w:pStyle w:val="Heading2"/>
        <w:spacing w:after="140" w:before="280" w:line="360" w:lineRule="auto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9.3 Результаты решения</w:t>
      </w:r>
    </w:p>
    <w:p>
      <w:pPr>
        <w:spacing w:after="100" w:before="200" w:line="360" w:lineRule="auto"/>
        <w:ind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9.2 — Выходные данные алгоритма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4"/>
        <w:gridCol w:w="6081"/>
      </w:tblGrid>
      <w:tr>
        <w:trPr>
          <w:tblHeader/>
        </w:trPr>
        <w:tc>
          <w:tcPr>
            <w:tcW w:type="dxa" w:w="32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Путь</w:t>
            </w:r>
          </w:p>
        </w:tc>
        <w:tc>
          <w:tcPr>
            <w:tcW w:type="dxa" w:w="60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Содержание</w:t>
            </w:r>
          </w:p>
        </w:tc>
      </w:tr>
      <w:tr>
        <w:tc>
          <w:tcPr>
            <w:tcW w:type="dxa" w:w="32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workspace/tables/sp_elements.csv</w:t>
            </w:r>
          </w:p>
        </w:tc>
        <w:tc>
          <w:tcPr>
            <w:tcW w:type="dxa" w:w="60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шаблоны (sp_type, sp_element_id, device_type_id, arg_val, correct_coeff)</w:t>
            </w:r>
          </w:p>
        </w:tc>
      </w:tr>
      <w:tr>
        <w:tc>
          <w:tcPr>
            <w:tcW w:type="dxa" w:w="32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workspace/tables/lattice_layout.csv</w:t>
            </w:r>
          </w:p>
        </w:tc>
        <w:tc>
          <w:tcPr>
            <w:tcW w:type="dxa" w:w="60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развёртка (global_id, sp_number, sp_type, sp_element_id, x, y, z, yaw, pitch, roll)</w:t>
            </w:r>
          </w:p>
        </w:tc>
      </w:tr>
    </w:tbl>
    <w:p>
      <w:pPr>
        <w:pStyle w:val="Heading2"/>
        <w:spacing w:after="140" w:before="280" w:line="360" w:lineRule="auto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9.4 Математическое описание</w:t>
      </w:r>
    </w:p>
    <w:p>
      <w:pPr>
        <w:spacing w:after="6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изгиба длины L с углом α длина хорды:</w:t>
      </w:r>
    </w:p>
    <w:p>
      <w:pPr>
        <w:spacing w:after="120" w:before="120" w:line="276" w:lineRule="auto"/>
        <w:ind w:left="397" w:firstLine="0"/>
        <w:jc w:val="left"/>
      </w:pPr>
      <w:r>
        <w:rPr>
          <w:rFonts w:ascii="Consolas" w:cs="Consolas" w:eastAsia="Consolas" w:hAnsi="Consolas"/>
          <w:sz w:val="22"/>
          <w:szCs w:val="22"/>
        </w:rPr>
        <w:t xml:space="preserve">Lc = 2 · (L/α) · sin(α/2)</w:t>
      </w:r>
    </w:p>
    <w:p>
      <w:pPr>
        <w:spacing w:after="6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Пять фрагментов размещаются на долях 0, 0.25, 0.5, 0.75, 1.0 хорды с поворотом по yaw, соответствующим направлению хорды в данной точке.</w:t>
      </w:r>
    </w:p>
    <w:p>
      <w:pPr>
        <w:spacing w:after="6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Перемещение по кольцу: для каждого сегмента длиной ℓ с поворотом Δψ выполняется обновление состояния:</w:t>
      </w:r>
    </w:p>
    <w:p>
      <w:pPr>
        <w:spacing w:after="120" w:before="120" w:line="276" w:lineRule="auto"/>
        <w:ind w:left="397" w:firstLine="0"/>
        <w:jc w:val="left"/>
      </w:pPr>
      <w:r>
        <w:rPr>
          <w:rFonts w:ascii="Consolas" w:cs="Consolas" w:eastAsia="Consolas" w:hAnsi="Consolas"/>
          <w:sz w:val="22"/>
          <w:szCs w:val="22"/>
        </w:rPr>
        <w:t xml:space="preserve">yaw' = yaw + Δψ</w:t>
      </w:r>
      <w:r>
        <w:br/>
      </w:r>
      <w:r>
        <w:rPr>
          <w:rFonts w:ascii="Consolas" w:cs="Consolas" w:eastAsia="Consolas" w:hAnsi="Consolas"/>
          <w:sz w:val="22"/>
          <w:szCs w:val="22"/>
        </w:rPr>
        <w:t xml:space="preserve">x'   = x + ℓ · cos(yaw + Δψ/2)</w:t>
      </w:r>
      <w:r>
        <w:br/>
      </w:r>
      <w:r>
        <w:rPr>
          <w:rFonts w:ascii="Consolas" w:cs="Consolas" w:eastAsia="Consolas" w:hAnsi="Consolas"/>
          <w:sz w:val="22"/>
          <w:szCs w:val="22"/>
        </w:rPr>
        <w:t xml:space="preserve">y'   = y + ℓ · sin(yaw + Δψ/2)</w:t>
      </w:r>
    </w:p>
    <w:p>
      <w:pPr>
        <w:pStyle w:val="Heading2"/>
        <w:spacing w:after="140" w:before="280" w:line="360" w:lineRule="auto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9.5 Алгоритм решения</w:t>
      </w:r>
    </w:p>
    <w:p>
      <w:pPr>
        <w:spacing w:after="120" w:before="120" w:line="276" w:lineRule="auto"/>
        <w:ind w:left="397" w:firstLine="0"/>
        <w:jc w:val="left"/>
      </w:pPr>
      <w:r>
        <w:rPr>
          <w:rFonts w:ascii="Consolas" w:cs="Consolas" w:eastAsia="Consolas" w:hAnsi="Consolas"/>
          <w:sz w:val="22"/>
          <w:szCs w:val="22"/>
        </w:rPr>
        <w:t xml:space="preserve">1. Чтение JSON-конфига → mapping, regex-шаблоны, пороги</w:t>
      </w:r>
      <w:r>
        <w:br/>
      </w:r>
      <w:r>
        <w:rPr>
          <w:rFonts w:ascii="Consolas" w:cs="Consolas" w:eastAsia="Consolas" w:hAnsi="Consolas"/>
          <w:sz w:val="22"/>
          <w:szCs w:val="22"/>
        </w:rPr>
        <w:t xml:space="preserve">2. Разбор SYLA_desc.lte:</w:t>
      </w:r>
      <w:r>
        <w:br/>
      </w:r>
      <w:r>
        <w:rPr>
          <w:rFonts w:ascii="Consolas" w:cs="Consolas" w:eastAsia="Consolas" w:hAnsi="Consolas"/>
          <w:sz w:val="22"/>
          <w:szCs w:val="22"/>
        </w:rPr>
        <w:t xml:space="preserve">     для каждой строки "ИМЯ: ТИП, key1=val1, ..."</w:t>
      </w:r>
      <w:r>
        <w:br/>
      </w:r>
      <w:r>
        <w:rPr>
          <w:rFonts w:ascii="Consolas" w:cs="Consolas" w:eastAsia="Consolas" w:hAnsi="Consolas"/>
          <w:sz w:val="22"/>
          <w:szCs w:val="22"/>
        </w:rPr>
        <w:t xml:space="preserve">         классифицировать ТИП через конфиг (DL/JL/SBM/DP/DQ/QP/SQ/COR/MARK/...)</w:t>
      </w:r>
      <w:r>
        <w:br/>
      </w:r>
      <w:r>
        <w:rPr>
          <w:rFonts w:ascii="Consolas" w:cs="Consolas" w:eastAsia="Consolas" w:hAnsi="Consolas"/>
          <w:sz w:val="22"/>
          <w:szCs w:val="22"/>
        </w:rPr>
        <w:t xml:space="preserve">         сохранить (ИМЯ, классиф_тип, длина, угол, K1, ...)</w:t>
      </w:r>
      <w:r>
        <w:br/>
      </w:r>
      <w:r>
        <w:rPr>
          <w:rFonts w:ascii="Consolas" w:cs="Consolas" w:eastAsia="Consolas" w:hAnsi="Consolas"/>
          <w:sz w:val="22"/>
          <w:szCs w:val="22"/>
        </w:rPr>
        <w:t xml:space="preserve">3. Разбор SYLA_line.lte:</w:t>
      </w:r>
      <w:r>
        <w:br/>
      </w:r>
      <w:r>
        <w:rPr>
          <w:rFonts w:ascii="Consolas" w:cs="Consolas" w:eastAsia="Consolas" w:hAnsi="Consolas"/>
          <w:sz w:val="22"/>
          <w:szCs w:val="22"/>
        </w:rPr>
        <w:t xml:space="preserve">     развернуть вложенные LINE-выражения в плоскую</w:t>
      </w:r>
      <w:r>
        <w:br/>
      </w:r>
      <w:r>
        <w:rPr>
          <w:rFonts w:ascii="Consolas" w:cs="Consolas" w:eastAsia="Consolas" w:hAnsi="Consolas"/>
          <w:sz w:val="22"/>
          <w:szCs w:val="22"/>
        </w:rPr>
        <w:t xml:space="preserve">     последовательность (ИМЯ, повтор)</w:t>
      </w:r>
      <w:r>
        <w:br/>
      </w:r>
      <w:r>
        <w:rPr>
          <w:rFonts w:ascii="Consolas" w:cs="Consolas" w:eastAsia="Consolas" w:hAnsi="Consolas"/>
          <w:sz w:val="22"/>
          <w:szCs w:val="22"/>
        </w:rPr>
        <w:t xml:space="preserve">4. Классификация в (sp_type, sp_element_id):</w:t>
      </w:r>
      <w:r>
        <w:br/>
      </w:r>
      <w:r>
        <w:rPr>
          <w:rFonts w:ascii="Consolas" w:cs="Consolas" w:eastAsia="Consolas" w:hAnsi="Consolas"/>
          <w:sz w:val="22"/>
          <w:szCs w:val="22"/>
        </w:rPr>
        <w:t xml:space="preserve">     standard — обычные СП, повторяющиеся 1..N</w:t>
      </w:r>
      <w:r>
        <w:br/>
      </w:r>
      <w:r>
        <w:rPr>
          <w:rFonts w:ascii="Consolas" w:cs="Consolas" w:eastAsia="Consolas" w:hAnsi="Consolas"/>
          <w:sz w:val="22"/>
          <w:szCs w:val="22"/>
        </w:rPr>
        <w:t xml:space="preserve">     junction — стыковочные СП 18-21 (отличающаяся геометрия)</w:t>
      </w:r>
      <w:r>
        <w:br/>
      </w:r>
      <w:r>
        <w:rPr>
          <w:rFonts w:ascii="Consolas" w:cs="Consolas" w:eastAsia="Consolas" w:hAnsi="Consolas"/>
          <w:sz w:val="22"/>
          <w:szCs w:val="22"/>
        </w:rPr>
        <w:t xml:space="preserve">5. Развёртка кольца:</w:t>
      </w:r>
      <w:r>
        <w:br/>
      </w:r>
      <w:r>
        <w:rPr>
          <w:rFonts w:ascii="Consolas" w:cs="Consolas" w:eastAsia="Consolas" w:hAnsi="Consolas"/>
          <w:sz w:val="22"/>
          <w:szCs w:val="22"/>
        </w:rPr>
        <w:t xml:space="preserve">     для каждого элемента в плоской последовательности:</w:t>
      </w:r>
      <w:r>
        <w:br/>
      </w:r>
      <w:r>
        <w:rPr>
          <w:rFonts w:ascii="Consolas" w:cs="Consolas" w:eastAsia="Consolas" w:hAnsi="Consolas"/>
          <w:sz w:val="22"/>
          <w:szCs w:val="22"/>
        </w:rPr>
        <w:t xml:space="preserve">         если DL/JL: выдать 5 фрагментов на хорде</w:t>
      </w:r>
      <w:r>
        <w:br/>
      </w:r>
      <w:r>
        <w:rPr>
          <w:rFonts w:ascii="Consolas" w:cs="Consolas" w:eastAsia="Consolas" w:hAnsi="Consolas"/>
          <w:sz w:val="22"/>
          <w:szCs w:val="22"/>
        </w:rPr>
        <w:t xml:space="preserve">         иначе:      выдать 1 фрагмент</w:t>
      </w:r>
      <w:r>
        <w:br/>
      </w:r>
      <w:r>
        <w:rPr>
          <w:rFonts w:ascii="Consolas" w:cs="Consolas" w:eastAsia="Consolas" w:hAnsi="Consolas"/>
          <w:sz w:val="22"/>
          <w:szCs w:val="22"/>
        </w:rPr>
        <w:t xml:space="preserve">         обновить (x, y, yaw) по формулам п. 9.4</w:t>
      </w:r>
      <w:r>
        <w:br/>
      </w:r>
      <w:r>
        <w:rPr>
          <w:rFonts w:ascii="Consolas" w:cs="Consolas" w:eastAsia="Consolas" w:hAnsi="Consolas"/>
          <w:sz w:val="22"/>
          <w:szCs w:val="22"/>
        </w:rPr>
        <w:t xml:space="preserve">6. Прочитать существующий sp_elements.csv (если есть):</w:t>
      </w:r>
      <w:r>
        <w:br/>
      </w:r>
      <w:r>
        <w:rPr>
          <w:rFonts w:ascii="Consolas" w:cs="Consolas" w:eastAsia="Consolas" w:hAnsi="Consolas"/>
          <w:sz w:val="22"/>
          <w:szCs w:val="22"/>
        </w:rPr>
        <w:t xml:space="preserve">     сохранить arg_val для совпадающих ключей (sp_type, sp_eid)</w:t>
      </w:r>
      <w:r>
        <w:br/>
      </w:r>
      <w:r>
        <w:rPr>
          <w:rFonts w:ascii="Consolas" w:cs="Consolas" w:eastAsia="Consolas" w:hAnsi="Consolas"/>
          <w:sz w:val="22"/>
          <w:szCs w:val="22"/>
        </w:rPr>
        <w:t xml:space="preserve">7. Записать sp_elements.csv (шаблоны, по одной строке на ключ)</w:t>
      </w:r>
      <w:r>
        <w:br/>
      </w:r>
      <w:r>
        <w:rPr>
          <w:rFonts w:ascii="Consolas" w:cs="Consolas" w:eastAsia="Consolas" w:hAnsi="Consolas"/>
          <w:sz w:val="22"/>
          <w:szCs w:val="22"/>
        </w:rPr>
        <w:t xml:space="preserve">8. Записать lattice_layout.csv (полная развёртка)</w:t>
      </w:r>
    </w:p>
    <w:p>
      <w:pPr>
        <w:pStyle w:val="Heading1"/>
        <w:pageBreakBefore/>
        <w:spacing w:after="240" w:before="48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10 СБОРКА ТАБЛИЦЫ КОНФИГУРАЦИИ И СУБ-РЕШЁТОК</w:t>
      </w:r>
    </w:p>
    <w:p>
      <w:pPr>
        <w:spacing w:after="6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Исходный код: assemble_lattice_configs.py.</w:t>
      </w:r>
    </w:p>
    <w:p>
      <w:pPr>
        <w:pStyle w:val="Heading2"/>
        <w:spacing w:after="140" w:before="280" w:line="360" w:lineRule="auto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10.1 Назначение и характеристика</w:t>
      </w:r>
    </w:p>
    <w:p>
      <w:pPr>
        <w:spacing w:after="6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Объединение редактируемого шаблона sp_elements.csv с геометрической развёрткой lattice_layout.csv в итоговую входную таблицу симулятора lattice_configs.csv. Дополнительно генерирует укороченные копии решётки (id 102, 103, 104, ...) на основании sub_lattices.json, содержащие только первые max_gid строк основной решётки. Это позволяет запускать эксперименты на части кольца без повторной развёртки LTE.</w:t>
      </w:r>
    </w:p>
    <w:p>
      <w:pPr>
        <w:pStyle w:val="Heading2"/>
        <w:spacing w:after="140" w:before="280" w:line="360" w:lineRule="auto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10.2 Используемая информация</w:t>
      </w:r>
    </w:p>
    <w:p>
      <w:pPr>
        <w:spacing w:after="100" w:before="200" w:line="360" w:lineRule="auto"/>
        <w:ind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10.1 — Входные данные алгоритма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4"/>
        <w:gridCol w:w="6081"/>
      </w:tblGrid>
      <w:tr>
        <w:trPr>
          <w:tblHeader/>
        </w:trPr>
        <w:tc>
          <w:tcPr>
            <w:tcW w:type="dxa" w:w="32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Путь</w:t>
            </w:r>
          </w:p>
        </w:tc>
        <w:tc>
          <w:tcPr>
            <w:tcW w:type="dxa" w:w="60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Содержание</w:t>
            </w:r>
          </w:p>
        </w:tc>
      </w:tr>
      <w:tr>
        <w:tc>
          <w:tcPr>
            <w:tcW w:type="dxa" w:w="32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workspace/tables/sp_elements.csv</w:t>
            </w:r>
          </w:p>
        </w:tc>
        <w:tc>
          <w:tcPr>
            <w:tcW w:type="dxa" w:w="60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шаблоны СП (редактируется вручную)</w:t>
            </w:r>
          </w:p>
        </w:tc>
      </w:tr>
      <w:tr>
        <w:tc>
          <w:tcPr>
            <w:tcW w:type="dxa" w:w="32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workspace/tables/lattice_layout.csv</w:t>
            </w:r>
          </w:p>
        </w:tc>
        <w:tc>
          <w:tcPr>
            <w:tcW w:type="dxa" w:w="60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геометрия из lte_to_lattice.py</w:t>
            </w:r>
          </w:p>
        </w:tc>
      </w:tr>
      <w:tr>
        <w:tc>
          <w:tcPr>
            <w:tcW w:type="dxa" w:w="32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workspace/configs/lte_mapping.json</w:t>
            </w:r>
          </w:p>
        </w:tc>
        <w:tc>
          <w:tcPr>
            <w:tcW w:type="dxa" w:w="60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lattice_id основной решётки</w:t>
            </w:r>
          </w:p>
        </w:tc>
      </w:tr>
      <w:tr>
        <w:tc>
          <w:tcPr>
            <w:tcW w:type="dxa" w:w="32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workspace/configs/sub_lattices.json</w:t>
            </w:r>
          </w:p>
        </w:tc>
        <w:tc>
          <w:tcPr>
            <w:tcW w:type="dxa" w:w="60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список {lattice_id, max_gid, description}</w:t>
            </w:r>
          </w:p>
        </w:tc>
      </w:tr>
    </w:tbl>
    <w:p>
      <w:pPr>
        <w:pStyle w:val="Heading2"/>
        <w:spacing w:after="140" w:before="280" w:line="360" w:lineRule="auto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10.3 Результаты решения</w:t>
      </w:r>
    </w:p>
    <w:p>
      <w:pPr>
        <w:spacing w:after="100" w:before="200" w:line="360" w:lineRule="auto"/>
        <w:ind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10.2 — Выходные данные алгоритма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4"/>
        <w:gridCol w:w="6081"/>
      </w:tblGrid>
      <w:tr>
        <w:trPr>
          <w:tblHeader/>
        </w:trPr>
        <w:tc>
          <w:tcPr>
            <w:tcW w:type="dxa" w:w="32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Путь</w:t>
            </w:r>
          </w:p>
        </w:tc>
        <w:tc>
          <w:tcPr>
            <w:tcW w:type="dxa" w:w="60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Содержание</w:t>
            </w:r>
          </w:p>
        </w:tc>
      </w:tr>
      <w:tr>
        <w:tc>
          <w:tcPr>
            <w:tcW w:type="dxa" w:w="32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workspace/tables/lattice_configs.csv</w:t>
            </w:r>
          </w:p>
        </w:tc>
        <w:tc>
          <w:tcPr>
            <w:tcW w:type="dxa" w:w="60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 одной строке на пару (lattice, instance), колонки: lattice_id, instance_id, device_type_id, x, y, z, yaw, pitch, roll, arg_val, correct_coeff</w:t>
            </w:r>
          </w:p>
        </w:tc>
      </w:tr>
    </w:tbl>
    <w:p>
      <w:pPr>
        <w:pStyle w:val="Heading2"/>
        <w:spacing w:after="140" w:before="280" w:line="360" w:lineRule="auto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10.4 Математическое описание</w:t>
      </w:r>
    </w:p>
    <w:p>
      <w:pPr>
        <w:spacing w:after="6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Арифметика отсутствует — выполняется реляционное соединение:</w:t>
      </w:r>
    </w:p>
    <w:p>
      <w:pPr>
        <w:spacing w:after="120" w:before="120" w:line="276" w:lineRule="auto"/>
        <w:ind w:left="397" w:firstLine="0"/>
        <w:jc w:val="left"/>
      </w:pPr>
      <w:r>
        <w:rPr>
          <w:rFonts w:ascii="Consolas" w:cs="Consolas" w:eastAsia="Consolas" w:hAnsi="Consolas"/>
          <w:sz w:val="22"/>
          <w:szCs w:val="22"/>
        </w:rPr>
        <w:t xml:space="preserve">output = {(LATTICE_ID, layout.global_id, sp.device_type_id,</w:t>
      </w:r>
      <w:r>
        <w:br/>
      </w:r>
      <w:r>
        <w:rPr>
          <w:rFonts w:ascii="Consolas" w:cs="Consolas" w:eastAsia="Consolas" w:hAnsi="Consolas"/>
          <w:sz w:val="22"/>
          <w:szCs w:val="22"/>
        </w:rPr>
        <w:t xml:space="preserve">           layout.x..roll, sp.arg_val, sp.correct_coeff)</w:t>
      </w:r>
      <w:r>
        <w:br/>
      </w:r>
      <w:r>
        <w:rPr>
          <w:rFonts w:ascii="Consolas" w:cs="Consolas" w:eastAsia="Consolas" w:hAnsi="Consolas"/>
          <w:sz w:val="22"/>
          <w:szCs w:val="22"/>
        </w:rPr>
        <w:t xml:space="preserve">         | layout ∈ lattice_layout,</w:t>
      </w:r>
      <w:r>
        <w:br/>
      </w:r>
      <w:r>
        <w:rPr>
          <w:rFonts w:ascii="Consolas" w:cs="Consolas" w:eastAsia="Consolas" w:hAnsi="Consolas"/>
          <w:sz w:val="22"/>
          <w:szCs w:val="22"/>
        </w:rPr>
        <w:t xml:space="preserve">           sp ∈ sp_elements где (sp.sp_type, sp.sp_element_id) =</w:t>
      </w:r>
      <w:r>
        <w:br/>
      </w:r>
      <w:r>
        <w:rPr>
          <w:rFonts w:ascii="Consolas" w:cs="Consolas" w:eastAsia="Consolas" w:hAnsi="Consolas"/>
          <w:sz w:val="22"/>
          <w:szCs w:val="22"/>
        </w:rPr>
        <w:t xml:space="preserve">                                  (layout.sp_type, layout.sp_element_id)}</w:t>
      </w:r>
      <w:r>
        <w:br/>
      </w:r>
      <w:r>
        <w:rPr>
          <w:rFonts w:ascii="Consolas" w:cs="Consolas" w:eastAsia="Consolas" w:hAnsi="Consolas"/>
          <w:sz w:val="22"/>
          <w:szCs w:val="22"/>
        </w:rPr>
        <w:t xml:space="preserve">       ∪ {копия строк осн. решётки с lattice_id ← sub.lattice_id и</w:t>
      </w:r>
      <w:r>
        <w:br/>
      </w:r>
      <w:r>
        <w:rPr>
          <w:rFonts w:ascii="Consolas" w:cs="Consolas" w:eastAsia="Consolas" w:hAnsi="Consolas"/>
          <w:sz w:val="22"/>
          <w:szCs w:val="22"/>
        </w:rPr>
        <w:t xml:space="preserve">          instance_id ≤ sub.max_gid</w:t>
      </w:r>
      <w:r>
        <w:br/>
      </w:r>
      <w:r>
        <w:rPr>
          <w:rFonts w:ascii="Consolas" w:cs="Consolas" w:eastAsia="Consolas" w:hAnsi="Consolas"/>
          <w:sz w:val="22"/>
          <w:szCs w:val="22"/>
        </w:rPr>
        <w:t xml:space="preserve">         | sub ∈ sub_lattices}</w:t>
      </w:r>
    </w:p>
    <w:p>
      <w:pPr>
        <w:pStyle w:val="Heading2"/>
        <w:spacing w:after="140" w:before="280" w:line="360" w:lineRule="auto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10.5 Алгоритм решения</w:t>
      </w:r>
    </w:p>
    <w:p>
      <w:pPr>
        <w:spacing w:after="120" w:before="120" w:line="276" w:lineRule="auto"/>
        <w:ind w:left="397" w:firstLine="0"/>
        <w:jc w:val="left"/>
      </w:pPr>
      <w:r>
        <w:rPr>
          <w:rFonts w:ascii="Consolas" w:cs="Consolas" w:eastAsia="Consolas" w:hAnsi="Consolas"/>
          <w:sz w:val="22"/>
          <w:szCs w:val="22"/>
        </w:rPr>
        <w:t xml:space="preserve">1. sp_dict ← load_sp_elements()              ; ключ (sp_type, sp_eid)</w:t>
      </w:r>
      <w:r>
        <w:br/>
      </w:r>
      <w:r>
        <w:rPr>
          <w:rFonts w:ascii="Consolas" w:cs="Consolas" w:eastAsia="Consolas" w:hAnsi="Consolas"/>
          <w:sz w:val="22"/>
          <w:szCs w:val="22"/>
        </w:rPr>
        <w:t xml:space="preserve">2. output_rows ← []</w:t>
      </w:r>
      <w:r>
        <w:br/>
      </w:r>
      <w:r>
        <w:rPr>
          <w:rFonts w:ascii="Consolas" w:cs="Consolas" w:eastAsia="Consolas" w:hAnsi="Consolas"/>
          <w:sz w:val="22"/>
          <w:szCs w:val="22"/>
        </w:rPr>
        <w:t xml:space="preserve">3. для каждой строки r из lattice_layout.csv:</w:t>
      </w:r>
      <w:r>
        <w:br/>
      </w:r>
      <w:r>
        <w:rPr>
          <w:rFonts w:ascii="Consolas" w:cs="Consolas" w:eastAsia="Consolas" w:hAnsi="Consolas"/>
          <w:sz w:val="22"/>
          <w:szCs w:val="22"/>
        </w:rPr>
        <w:t xml:space="preserve">     key ← (r.sp_type, r.sp_element_id)</w:t>
      </w:r>
      <w:r>
        <w:br/>
      </w:r>
      <w:r>
        <w:rPr>
          <w:rFonts w:ascii="Consolas" w:cs="Consolas" w:eastAsia="Consolas" w:hAnsi="Consolas"/>
          <w:sz w:val="22"/>
          <w:szCs w:val="22"/>
        </w:rPr>
        <w:t xml:space="preserve">     если key не в sp_dict: выдать warning и пропустить</w:t>
      </w:r>
      <w:r>
        <w:br/>
      </w:r>
      <w:r>
        <w:rPr>
          <w:rFonts w:ascii="Consolas" w:cs="Consolas" w:eastAsia="Consolas" w:hAnsi="Consolas"/>
          <w:sz w:val="22"/>
          <w:szCs w:val="22"/>
        </w:rPr>
        <w:t xml:space="preserve">     dev, arg, coeff ← sp_dict[key]</w:t>
      </w:r>
      <w:r>
        <w:br/>
      </w:r>
      <w:r>
        <w:rPr>
          <w:rFonts w:ascii="Consolas" w:cs="Consolas" w:eastAsia="Consolas" w:hAnsi="Consolas"/>
          <w:sz w:val="22"/>
          <w:szCs w:val="22"/>
        </w:rPr>
        <w:t xml:space="preserve">     добавить запись {LATTICE_ID, r.global_id, dev, r.x..roll, arg, coeff}</w:t>
      </w:r>
      <w:r>
        <w:br/>
      </w:r>
      <w:r>
        <w:rPr>
          <w:rFonts w:ascii="Consolas" w:cs="Consolas" w:eastAsia="Consolas" w:hAnsi="Consolas"/>
          <w:sz w:val="22"/>
          <w:szCs w:val="22"/>
        </w:rPr>
        <w:t xml:space="preserve">4. для каждого (sub_id, max_gid) из SUB_LATTICES:</w:t>
      </w:r>
      <w:r>
        <w:br/>
      </w:r>
      <w:r>
        <w:rPr>
          <w:rFonts w:ascii="Consolas" w:cs="Consolas" w:eastAsia="Consolas" w:hAnsi="Consolas"/>
          <w:sz w:val="22"/>
          <w:szCs w:val="22"/>
        </w:rPr>
        <w:t xml:space="preserve">     для r из output_rows, где r.instance_id ≤ max_gid:</w:t>
      </w:r>
      <w:r>
        <w:br/>
      </w:r>
      <w:r>
        <w:rPr>
          <w:rFonts w:ascii="Consolas" w:cs="Consolas" w:eastAsia="Consolas" w:hAnsi="Consolas"/>
          <w:sz w:val="22"/>
          <w:szCs w:val="22"/>
        </w:rPr>
        <w:t xml:space="preserve">         добавить копию с lattice_id ← sub_id</w:t>
      </w:r>
      <w:r>
        <w:br/>
      </w:r>
      <w:r>
        <w:rPr>
          <w:rFonts w:ascii="Consolas" w:cs="Consolas" w:eastAsia="Consolas" w:hAnsi="Consolas"/>
          <w:sz w:val="22"/>
          <w:szCs w:val="22"/>
        </w:rPr>
        <w:t xml:space="preserve">5. Запись CSV с повторными попытками при PermissionError</w:t>
      </w:r>
      <w:r>
        <w:br/>
      </w:r>
      <w:r>
        <w:rPr>
          <w:rFonts w:ascii="Consolas" w:cs="Consolas" w:eastAsia="Consolas" w:hAnsi="Consolas"/>
          <w:sz w:val="22"/>
          <w:szCs w:val="22"/>
        </w:rPr>
        <w:t xml:space="preserve">   (блокировка файла в Windows)</w:t>
      </w:r>
    </w:p>
    <w:p>
      <w:pPr>
        <w:pStyle w:val="Heading1"/>
        <w:pageBreakBefore/>
        <w:spacing w:after="240" w:before="48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11 АНАЛИЗ ОГИБАЮЩЕЙ И БЕТАТРОННЫХ ЧАСТОТ ПО FFT</w:t>
      </w:r>
    </w:p>
    <w:p>
      <w:pPr>
        <w:spacing w:after="6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Исходный код: analyze_trajectory_stability.py.</w:t>
      </w:r>
    </w:p>
    <w:p>
      <w:pPr>
        <w:pStyle w:val="Heading2"/>
        <w:spacing w:after="140" w:before="280" w:line="360" w:lineRule="auto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11.1 Назначение и характеристика</w:t>
      </w:r>
    </w:p>
    <w:p>
      <w:pPr>
        <w:spacing w:after="6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Постобработка бинарного файла траектории для оценки динамической устойчивости пучка:</w:t>
      </w:r>
    </w:p>
    <w:p>
      <w:pPr>
        <w:spacing w:after="60" w:line="360" w:lineRule="auto"/>
        <w:ind w:left="425" w:hanging="283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построение огибающей A_i(t) = dist(x_i(t), design_polyline) для каждой из 5 частиц;</w:t>
      </w:r>
    </w:p>
    <w:p>
      <w:pPr>
        <w:spacing w:after="60" w:line="360" w:lineRule="auto"/>
        <w:ind w:left="425" w:hanging="283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подгонка линейной и экспоненциальной моделей роста A_i(t) с оценкой коэффициента детерминации R²;</w:t>
      </w:r>
    </w:p>
    <w:p>
      <w:pPr>
        <w:spacing w:after="60" w:line="360" w:lineRule="auto"/>
        <w:ind w:left="425" w:hanging="283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FFT-анализ A_i(t) для определения частоты бетатронных колебаний (tune);</w:t>
      </w:r>
    </w:p>
    <w:p>
      <w:pPr>
        <w:spacing w:after="60" w:line="360" w:lineRule="auto"/>
        <w:ind w:left="425" w:hanging="283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выработка вердикта по каждой частице: STABLE / OSCILLATING / GROWING / DRIFTED.</w:t>
      </w:r>
    </w:p>
    <w:p>
      <w:pPr>
        <w:pStyle w:val="Heading2"/>
        <w:spacing w:after="140" w:before="280" w:line="360" w:lineRule="auto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11.2 Используемая информация</w:t>
      </w:r>
    </w:p>
    <w:p>
      <w:pPr>
        <w:spacing w:after="100" w:before="200" w:line="360" w:lineRule="auto"/>
        <w:ind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11.1 — Входные данные алгоритма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4"/>
        <w:gridCol w:w="6081"/>
      </w:tblGrid>
      <w:tr>
        <w:trPr>
          <w:tblHeader/>
        </w:trPr>
        <w:tc>
          <w:tcPr>
            <w:tcW w:type="dxa" w:w="32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Путь</w:t>
            </w:r>
          </w:p>
        </w:tc>
        <w:tc>
          <w:tcPr>
            <w:tcW w:type="dxa" w:w="60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Содержание</w:t>
            </w:r>
          </w:p>
        </w:tc>
      </w:tr>
      <w:tr>
        <w:tc>
          <w:tcPr>
            <w:tcW w:type="dxa" w:w="32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workspace/results/trajectories_exp{id}.bin</w:t>
            </w:r>
          </w:p>
        </w:tc>
        <w:tc>
          <w:tcPr>
            <w:tcW w:type="dxa" w:w="60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 траекторий частиц</w:t>
            </w:r>
          </w:p>
        </w:tc>
      </w:tr>
      <w:tr>
        <w:tc>
          <w:tcPr>
            <w:tcW w:type="dxa" w:w="32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workspace/tables/lattice_configs.csv</w:t>
            </w:r>
          </w:p>
        </w:tc>
        <w:tc>
          <w:tcPr>
            <w:tcW w:type="dxa" w:w="60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центры элементов → проектная полилиния</w:t>
            </w:r>
          </w:p>
        </w:tc>
      </w:tr>
      <w:tr>
        <w:tc>
          <w:tcPr>
            <w:tcW w:type="dxa" w:w="32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workspace/tables/experiments.csv</w:t>
            </w:r>
          </w:p>
        </w:tc>
        <w:tc>
          <w:tcPr>
            <w:tcW w:type="dxa" w:w="60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идентификатор использованной решётки</w:t>
            </w:r>
          </w:p>
        </w:tc>
      </w:tr>
    </w:tbl>
    <w:p>
      <w:pPr>
        <w:pStyle w:val="Heading2"/>
        <w:spacing w:after="140" w:before="280" w:line="360" w:lineRule="auto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11.3 Результаты решения</w:t>
      </w:r>
    </w:p>
    <w:p>
      <w:pPr>
        <w:spacing w:after="6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каждой частицы формируются:</w:t>
      </w:r>
    </w:p>
    <w:p>
      <w:pPr>
        <w:spacing w:after="60" w:line="360" w:lineRule="auto"/>
        <w:ind w:left="425" w:hanging="283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график огибающей A(t) в matplotlib;</w:t>
      </w:r>
    </w:p>
    <w:p>
      <w:pPr>
        <w:spacing w:after="60" w:line="360" w:lineRule="auto"/>
        <w:ind w:left="425" w:hanging="283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коэффициенты линейной подгонки: наклон m_lin и свободный член A₀_lin;</w:t>
      </w:r>
    </w:p>
    <w:p>
      <w:pPr>
        <w:spacing w:after="60" w:line="360" w:lineRule="auto"/>
        <w:ind w:left="425" w:hanging="283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коэффициенты экспоненциальной подгонки: показатель γ_exp и амплитуда A₀_exp вместе с оценкой R²;</w:t>
      </w:r>
    </w:p>
    <w:p>
      <w:pPr>
        <w:spacing w:after="60" w:line="360" w:lineRule="auto"/>
        <w:ind w:left="425" w:hanging="283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FFT-спектр и доминирующая частота f_betatron;</w:t>
      </w:r>
    </w:p>
    <w:p>
      <w:pPr>
        <w:spacing w:after="60" w:line="360" w:lineRule="auto"/>
        <w:ind w:left="425" w:hanging="283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классификационный вердикт.</w:t>
      </w:r>
    </w:p>
    <w:p>
      <w:pPr>
        <w:pStyle w:val="Heading2"/>
        <w:spacing w:after="140" w:before="280" w:line="360" w:lineRule="auto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11.4 Математическое описание</w:t>
      </w:r>
    </w:p>
    <w:p>
      <w:pPr>
        <w:spacing w:after="6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Огибающая:</w:t>
      </w:r>
    </w:p>
    <w:p>
      <w:pPr>
        <w:spacing w:after="120" w:before="120" w:line="276" w:lineRule="auto"/>
        <w:ind w:left="397" w:firstLine="0"/>
        <w:jc w:val="left"/>
      </w:pPr>
      <w:r>
        <w:rPr>
          <w:rFonts w:ascii="Consolas" w:cs="Consolas" w:eastAsia="Consolas" w:hAnsi="Consolas"/>
          <w:sz w:val="22"/>
          <w:szCs w:val="22"/>
        </w:rPr>
        <w:t xml:space="preserve">A_i(t_k) = distanceToPolyline( x_i(t_k), design_poly )</w:t>
      </w:r>
    </w:p>
    <w:p>
      <w:pPr>
        <w:spacing w:after="6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Линейная подгонка методом наименьших квадратов:</w:t>
      </w:r>
    </w:p>
    <w:p>
      <w:pPr>
        <w:spacing w:after="120" w:before="120" w:line="276" w:lineRule="auto"/>
        <w:ind w:left="397" w:firstLine="0"/>
        <w:jc w:val="left"/>
      </w:pPr>
      <w:r>
        <w:rPr>
          <w:rFonts w:ascii="Consolas" w:cs="Consolas" w:eastAsia="Consolas" w:hAnsi="Consolas"/>
          <w:sz w:val="22"/>
          <w:szCs w:val="22"/>
        </w:rPr>
        <w:t xml:space="preserve">A(t) ≈ m · t + A₀</w:t>
      </w:r>
    </w:p>
    <w:p>
      <w:pPr>
        <w:spacing w:after="6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Экспоненциальная подгонка (по логарифму положительной части):</w:t>
      </w:r>
    </w:p>
    <w:p>
      <w:pPr>
        <w:spacing w:after="120" w:before="120" w:line="276" w:lineRule="auto"/>
        <w:ind w:left="397" w:firstLine="0"/>
        <w:jc w:val="left"/>
      </w:pPr>
      <w:r>
        <w:rPr>
          <w:rFonts w:ascii="Consolas" w:cs="Consolas" w:eastAsia="Consolas" w:hAnsi="Consolas"/>
          <w:sz w:val="22"/>
          <w:szCs w:val="22"/>
        </w:rPr>
        <w:t xml:space="preserve">log A(t) ≈ γ · t + log A₀   ⇒   A(t) ≈ A₀ · exp(γ · t)</w:t>
      </w:r>
      <w:r>
        <w:br/>
      </w:r>
      <w:r>
        <w:rPr>
          <w:rFonts w:ascii="Consolas" w:cs="Consolas" w:eastAsia="Consolas" w:hAnsi="Consolas"/>
          <w:sz w:val="22"/>
          <w:szCs w:val="22"/>
        </w:rPr>
        <w:t xml:space="preserve">R²_exp = 1 − SS_res / SS_tot</w:t>
      </w:r>
    </w:p>
    <w:p>
      <w:pPr>
        <w:spacing w:after="6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FFT при шаге выборки dt_sample = t_k − t_{k−1}:</w:t>
      </w:r>
    </w:p>
    <w:p>
      <w:pPr>
        <w:spacing w:after="120" w:before="120" w:line="276" w:lineRule="auto"/>
        <w:ind w:left="397" w:firstLine="0"/>
        <w:jc w:val="left"/>
      </w:pPr>
      <w:r>
        <w:rPr>
          <w:rFonts w:ascii="Consolas" w:cs="Consolas" w:eastAsia="Consolas" w:hAnsi="Consolas"/>
          <w:sz w:val="22"/>
          <w:szCs w:val="22"/>
        </w:rPr>
        <w:t xml:space="preserve">Â(f) = FFT(A(t))</w:t>
      </w:r>
      <w:r>
        <w:br/>
      </w:r>
      <w:r>
        <w:rPr>
          <w:rFonts w:ascii="Consolas" w:cs="Consolas" w:eastAsia="Consolas" w:hAnsi="Consolas"/>
          <w:sz w:val="22"/>
          <w:szCs w:val="22"/>
        </w:rPr>
        <w:t xml:space="preserve">f_betatron = argmax_(f &gt; f_min) |Â(f)|       (DC-бин маскируется)</w:t>
      </w:r>
    </w:p>
    <w:p>
      <w:pPr>
        <w:pStyle w:val="Heading2"/>
        <w:spacing w:after="140" w:before="280" w:line="360" w:lineRule="auto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11.5 Алгоритм решения</w:t>
      </w:r>
    </w:p>
    <w:p>
      <w:pPr>
        <w:spacing w:after="120" w:before="120" w:line="276" w:lineRule="auto"/>
        <w:ind w:left="397" w:firstLine="0"/>
        <w:jc w:val="left"/>
      </w:pPr>
      <w:r>
        <w:rPr>
          <w:rFonts w:ascii="Consolas" w:cs="Consolas" w:eastAsia="Consolas" w:hAnsi="Consolas"/>
          <w:sz w:val="22"/>
          <w:szCs w:val="22"/>
        </w:rPr>
        <w:t xml:space="preserve">1. Загрузить траектории (5 массивов точек (Ni, 3)).</w:t>
      </w:r>
      <w:r>
        <w:br/>
      </w:r>
      <w:r>
        <w:rPr>
          <w:rFonts w:ascii="Consolas" w:cs="Consolas" w:eastAsia="Consolas" w:hAnsi="Consolas"/>
          <w:sz w:val="22"/>
          <w:szCs w:val="22"/>
        </w:rPr>
        <w:t xml:space="preserve">2. Определить lattice_id по experiments.csv, загрузить lattice_configs,</w:t>
      </w:r>
      <w:r>
        <w:br/>
      </w:r>
      <w:r>
        <w:rPr>
          <w:rFonts w:ascii="Consolas" w:cs="Consolas" w:eastAsia="Consolas" w:hAnsi="Consolas"/>
          <w:sz w:val="22"/>
          <w:szCs w:val="22"/>
        </w:rPr>
        <w:t xml:space="preserve">   построить design_poly (центры + прелюдия/постлюдия).</w:t>
      </w:r>
      <w:r>
        <w:br/>
      </w:r>
      <w:r>
        <w:rPr>
          <w:rFonts w:ascii="Consolas" w:cs="Consolas" w:eastAsia="Consolas" w:hAnsi="Consolas"/>
          <w:sz w:val="22"/>
          <w:szCs w:val="22"/>
        </w:rPr>
        <w:t xml:space="preserve">3. Для каждой частицы i:</w:t>
      </w:r>
      <w:r>
        <w:br/>
      </w:r>
      <w:r>
        <w:rPr>
          <w:rFonts w:ascii="Consolas" w:cs="Consolas" w:eastAsia="Consolas" w:hAnsi="Consolas"/>
          <w:sz w:val="22"/>
          <w:szCs w:val="22"/>
        </w:rPr>
        <w:t xml:space="preserve">     a. A_i ← [distanceToPolyline(p, design_poly) для p из traj_i]</w:t>
      </w:r>
      <w:r>
        <w:br/>
      </w:r>
      <w:r>
        <w:rPr>
          <w:rFonts w:ascii="Consolas" w:cs="Consolas" w:eastAsia="Consolas" w:hAnsi="Consolas"/>
          <w:sz w:val="22"/>
          <w:szCs w:val="22"/>
        </w:rPr>
        <w:t xml:space="preserve">     b. t_i ← равномерный шаг (dt × traj_stride × stride)</w:t>
      </w:r>
      <w:r>
        <w:br/>
      </w:r>
      <w:r>
        <w:rPr>
          <w:rFonts w:ascii="Consolas" w:cs="Consolas" w:eastAsia="Consolas" w:hAnsi="Consolas"/>
          <w:sz w:val="22"/>
          <w:szCs w:val="22"/>
        </w:rPr>
        <w:t xml:space="preserve">     c. линейная подгонка: m, A₀ ← polyfit(t_i, A_i, deg=1)</w:t>
      </w:r>
      <w:r>
        <w:br/>
      </w:r>
      <w:r>
        <w:rPr>
          <w:rFonts w:ascii="Consolas" w:cs="Consolas" w:eastAsia="Consolas" w:hAnsi="Consolas"/>
          <w:sz w:val="22"/>
          <w:szCs w:val="22"/>
        </w:rPr>
        <w:t xml:space="preserve">     d. экспоненциальная подгонка (только точки с A &gt; A_floor):</w:t>
      </w:r>
      <w:r>
        <w:br/>
      </w:r>
      <w:r>
        <w:rPr>
          <w:rFonts w:ascii="Consolas" w:cs="Consolas" w:eastAsia="Consolas" w:hAnsi="Consolas"/>
          <w:sz w:val="22"/>
          <w:szCs w:val="22"/>
        </w:rPr>
        <w:t xml:space="preserve">            log A = γ·t + log A₀; вычислить R²</w:t>
      </w:r>
      <w:r>
        <w:br/>
      </w:r>
      <w:r>
        <w:rPr>
          <w:rFonts w:ascii="Consolas" w:cs="Consolas" w:eastAsia="Consolas" w:hAnsi="Consolas"/>
          <w:sz w:val="22"/>
          <w:szCs w:val="22"/>
        </w:rPr>
        <w:t xml:space="preserve">     e. FFT(A_i); маскировать DC-бин; выбрать максимум как f_betatron</w:t>
      </w:r>
      <w:r>
        <w:br/>
      </w:r>
      <w:r>
        <w:rPr>
          <w:rFonts w:ascii="Consolas" w:cs="Consolas" w:eastAsia="Consolas" w:hAnsi="Consolas"/>
          <w:sz w:val="22"/>
          <w:szCs w:val="22"/>
        </w:rPr>
        <w:t xml:space="preserve">     f. классификация:</w:t>
      </w:r>
      <w:r>
        <w:br/>
      </w:r>
      <w:r>
        <w:rPr>
          <w:rFonts w:ascii="Consolas" w:cs="Consolas" w:eastAsia="Consolas" w:hAnsi="Consolas"/>
          <w:sz w:val="22"/>
          <w:szCs w:val="22"/>
        </w:rPr>
        <w:t xml:space="preserve">            DRIFTED      если A_init ≈ 0 и m_lin &gt; δ</w:t>
      </w:r>
      <w:r>
        <w:br/>
      </w:r>
      <w:r>
        <w:rPr>
          <w:rFonts w:ascii="Consolas" w:cs="Consolas" w:eastAsia="Consolas" w:hAnsi="Consolas"/>
          <w:sz w:val="22"/>
          <w:szCs w:val="22"/>
        </w:rPr>
        <w:t xml:space="preserve">            GROWING      если γ &gt; γ_threshold и R² ≥ R²_min</w:t>
      </w:r>
      <w:r>
        <w:br/>
      </w:r>
      <w:r>
        <w:rPr>
          <w:rFonts w:ascii="Consolas" w:cs="Consolas" w:eastAsia="Consolas" w:hAnsi="Consolas"/>
          <w:sz w:val="22"/>
          <w:szCs w:val="22"/>
        </w:rPr>
        <w:t xml:space="preserve">            OSCILLATING  если есть выраженный пик FFT и γ ≤ γ_threshold</w:t>
      </w:r>
      <w:r>
        <w:br/>
      </w:r>
      <w:r>
        <w:rPr>
          <w:rFonts w:ascii="Consolas" w:cs="Consolas" w:eastAsia="Consolas" w:hAnsi="Consolas"/>
          <w:sz w:val="22"/>
          <w:szCs w:val="22"/>
        </w:rPr>
        <w:t xml:space="preserve">            STABLE       иначе</w:t>
      </w:r>
      <w:r>
        <w:br/>
      </w:r>
      <w:r>
        <w:rPr>
          <w:rFonts w:ascii="Consolas" w:cs="Consolas" w:eastAsia="Consolas" w:hAnsi="Consolas"/>
          <w:sz w:val="22"/>
          <w:szCs w:val="22"/>
        </w:rPr>
        <w:t xml:space="preserve">4. Построить графики, вывести таблицу вердиктов.</w:t>
      </w:r>
    </w:p>
    <w:p>
      <w:pPr>
        <w:pStyle w:val="Heading1"/>
        <w:pageBreakBefore/>
        <w:spacing w:after="360" w:before="48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ПРИЛОЖЕНИЕ А. ФАЙЛЫ КОНФИГУРАЦИИ</w:t>
      </w:r>
    </w:p>
    <w:p>
      <w:pPr>
        <w:spacing w:after="6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таблице А.1 приведены конфигурационные файлы проекта и их назначение.</w:t>
      </w:r>
    </w:p>
    <w:p>
      <w:pPr>
        <w:spacing w:after="100" w:before="200" w:line="360" w:lineRule="auto"/>
        <w:ind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А.1 — Файлы конфигурации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8"/>
        <w:gridCol w:w="2807"/>
        <w:gridCol w:w="4490"/>
      </w:tblGrid>
      <w:tr>
        <w:trPr>
          <w:tblHeader/>
        </w:trPr>
        <w:tc>
          <w:tcPr>
            <w:tcW w:type="dxa" w:w="2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Файл</w:t>
            </w:r>
          </w:p>
        </w:tc>
        <w:tc>
          <w:tcPr>
            <w:tcW w:type="dxa" w:w="28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Используется</w:t>
            </w:r>
          </w:p>
        </w:tc>
        <w:tc>
          <w:tcPr>
            <w:tcW w:type="dxa" w:w="44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Назначение</w:t>
            </w:r>
          </w:p>
        </w:tc>
      </w:tr>
      <w:tr>
        <w:tc>
          <w:tcPr>
            <w:tcW w:type="dxa" w:w="2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workspace/configs/lte_mapping.json</w:t>
            </w:r>
          </w:p>
        </w:tc>
        <w:tc>
          <w:tcPr>
            <w:tcW w:type="dxa" w:w="28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lte_to_lattice.py, assemble_lattice_configs.py</w:t>
            </w:r>
          </w:p>
        </w:tc>
        <w:tc>
          <w:tcPr>
            <w:tcW w:type="dxa" w:w="44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Соответствие LTE-типов и lattice_id</w:t>
            </w:r>
          </w:p>
        </w:tc>
      </w:tr>
      <w:tr>
        <w:tc>
          <w:tcPr>
            <w:tcW w:type="dxa" w:w="2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workspace/configs/sub_lattices.json</w:t>
            </w:r>
          </w:p>
        </w:tc>
        <w:tc>
          <w:tcPr>
            <w:tcW w:type="dxa" w:w="28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assemble_lattice_configs.py, src/optimizer.cpp</w:t>
            </w:r>
          </w:p>
        </w:tc>
        <w:tc>
          <w:tcPr>
            <w:tcW w:type="dxa" w:w="44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Определения суб-решёток</w:t>
            </w:r>
          </w:p>
        </w:tc>
      </w:tr>
      <w:tr>
        <w:tc>
          <w:tcPr>
            <w:tcW w:type="dxa" w:w="2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workspace/configs/visualizer.json</w:t>
            </w:r>
          </w:p>
        </w:tc>
        <w:tc>
          <w:tcPr>
            <w:tcW w:type="dxa" w:w="28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visualize.py, live_visualizer.py</w:t>
            </w:r>
          </w:p>
        </w:tc>
        <w:tc>
          <w:tcPr>
            <w:tcW w:type="dxa" w:w="44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Камера, цвета, прозрачность, проекция</w:t>
            </w:r>
          </w:p>
        </w:tc>
      </w:tr>
      <w:tr>
        <w:tc>
          <w:tcPr>
            <w:tcW w:type="dxa" w:w="2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workspace/optim_inputs/*.json</w:t>
            </w:r>
          </w:p>
        </w:tc>
        <w:tc>
          <w:tcPr>
            <w:tcW w:type="dxa" w:w="28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prepare_optim_config.py → SynchrotronOptimizer.exe</w:t>
            </w:r>
          </w:p>
        </w:tc>
        <w:tc>
          <w:tcPr>
            <w:tcW w:type="dxa" w:w="44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Настройки оптимизатора для эксперимента</w:t>
            </w:r>
          </w:p>
        </w:tc>
      </w:tr>
    </w:tbl>
    <w:p>
      <w:pPr>
        <w:pStyle w:val="Heading1"/>
        <w:pageBreakBefore/>
        <w:spacing w:after="360" w:before="48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ПРИЛОЖЕНИЕ Б. ФАЙЛЫ ДАННЫХ</w:t>
      </w:r>
    </w:p>
    <w:p>
      <w:pPr>
        <w:spacing w:after="6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таблице Б.1 приведены файлы данных и их форматы.</w:t>
      </w:r>
    </w:p>
    <w:p>
      <w:pPr>
        <w:spacing w:after="100" w:before="200" w:line="360" w:lineRule="auto"/>
        <w:ind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Б.1 — Файлы данных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8"/>
        <w:gridCol w:w="2807"/>
        <w:gridCol w:w="4490"/>
      </w:tblGrid>
      <w:tr>
        <w:trPr>
          <w:tblHeader/>
        </w:trPr>
        <w:tc>
          <w:tcPr>
            <w:tcW w:type="dxa" w:w="2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Файл</w:t>
            </w:r>
          </w:p>
        </w:tc>
        <w:tc>
          <w:tcPr>
            <w:tcW w:type="dxa" w:w="28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Формат</w:t>
            </w:r>
          </w:p>
        </w:tc>
        <w:tc>
          <w:tcPr>
            <w:tcW w:type="dxa" w:w="44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Описание</w:t>
            </w:r>
          </w:p>
        </w:tc>
      </w:tr>
      <w:tr>
        <w:tc>
          <w:tcPr>
            <w:tcW w:type="dxa" w:w="2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workspace/fields_bin/*.bin</w:t>
            </w:r>
          </w:p>
        </w:tc>
        <w:tc>
          <w:tcPr>
            <w:tcW w:type="dxa" w:w="28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двоичный: GridHeader + FieldVector[nx·ny·nz]</w:t>
            </w:r>
          </w:p>
        </w:tc>
        <w:tc>
          <w:tcPr>
            <w:tcW w:type="dxa" w:w="44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карта поля одного магнита</w:t>
            </w:r>
          </w:p>
        </w:tc>
      </w:tr>
      <w:tr>
        <w:tc>
          <w:tcPr>
            <w:tcW w:type="dxa" w:w="2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workspace/tables/hardware_library.csv</w:t>
            </w:r>
          </w:p>
        </w:tc>
        <w:tc>
          <w:tcPr>
            <w:tcW w:type="dxa" w:w="28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CSV с разделителем «;»</w:t>
            </w:r>
          </w:p>
        </w:tc>
        <w:tc>
          <w:tcPr>
            <w:tcW w:type="dxa" w:w="44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калибровка по device_type</w:t>
            </w:r>
          </w:p>
        </w:tc>
      </w:tr>
      <w:tr>
        <w:tc>
          <w:tcPr>
            <w:tcW w:type="dxa" w:w="2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workspace/tables/sp_elements.csv</w:t>
            </w:r>
          </w:p>
        </w:tc>
        <w:tc>
          <w:tcPr>
            <w:tcW w:type="dxa" w:w="28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CSV «;»</w:t>
            </w:r>
          </w:p>
        </w:tc>
        <w:tc>
          <w:tcPr>
            <w:tcW w:type="dxa" w:w="44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шаблон СП (редактируется)</w:t>
            </w:r>
          </w:p>
        </w:tc>
      </w:tr>
      <w:tr>
        <w:tc>
          <w:tcPr>
            <w:tcW w:type="dxa" w:w="2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workspace/tables/lattice_layout.csv</w:t>
            </w:r>
          </w:p>
        </w:tc>
        <w:tc>
          <w:tcPr>
            <w:tcW w:type="dxa" w:w="28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CSV «;»</w:t>
            </w:r>
          </w:p>
        </w:tc>
        <w:tc>
          <w:tcPr>
            <w:tcW w:type="dxa" w:w="44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развёртка кольца (генерируется)</w:t>
            </w:r>
          </w:p>
        </w:tc>
      </w:tr>
      <w:tr>
        <w:tc>
          <w:tcPr>
            <w:tcW w:type="dxa" w:w="2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workspace/tables/lattice_configs.csv</w:t>
            </w:r>
          </w:p>
        </w:tc>
        <w:tc>
          <w:tcPr>
            <w:tcW w:type="dxa" w:w="28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CSV «;»</w:t>
            </w:r>
          </w:p>
        </w:tc>
        <w:tc>
          <w:tcPr>
            <w:tcW w:type="dxa" w:w="44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входная таблица симулятора (генерируется)</w:t>
            </w:r>
          </w:p>
        </w:tc>
      </w:tr>
      <w:tr>
        <w:tc>
          <w:tcPr>
            <w:tcW w:type="dxa" w:w="2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workspace/tables/experiments.csv</w:t>
            </w:r>
          </w:p>
        </w:tc>
        <w:tc>
          <w:tcPr>
            <w:tcW w:type="dxa" w:w="28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CSV «;»</w:t>
            </w:r>
          </w:p>
        </w:tc>
        <w:tc>
          <w:tcPr>
            <w:tcW w:type="dxa" w:w="44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определения экспериментов</w:t>
            </w:r>
          </w:p>
        </w:tc>
      </w:tr>
      <w:tr>
        <w:tc>
          <w:tcPr>
            <w:tcW w:type="dxa" w:w="2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workspace/tables/particle_groups.csv</w:t>
            </w:r>
          </w:p>
        </w:tc>
        <w:tc>
          <w:tcPr>
            <w:tcW w:type="dxa" w:w="28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CSV «;»</w:t>
            </w:r>
          </w:p>
        </w:tc>
        <w:tc>
          <w:tcPr>
            <w:tcW w:type="dxa" w:w="44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начальные условия частиц</w:t>
            </w:r>
          </w:p>
        </w:tc>
      </w:tr>
      <w:tr>
        <w:tc>
          <w:tcPr>
            <w:tcW w:type="dxa" w:w="2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workspace/results/trajectories_exp{id}.bin</w:t>
            </w:r>
          </w:p>
        </w:tc>
        <w:tc>
          <w:tcPr>
            <w:tcW w:type="dxa" w:w="28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двоичный</w:t>
            </w:r>
          </w:p>
        </w:tc>
        <w:tc>
          <w:tcPr>
            <w:tcW w:type="dxa" w:w="44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выход SynchrotronTracker.exe</w:t>
            </w:r>
          </w:p>
        </w:tc>
      </w:tr>
      <w:tr>
        <w:tc>
          <w:tcPr>
            <w:tcW w:type="dxa" w:w="2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workspace/results/{name}.history.json</w:t>
            </w:r>
          </w:p>
        </w:tc>
        <w:tc>
          <w:tcPr>
            <w:tcW w:type="dxa" w:w="28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JSON</w:t>
            </w:r>
          </w:p>
        </w:tc>
        <w:tc>
          <w:tcPr>
            <w:tcW w:type="dxa" w:w="44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выход SynchrotronOptimizer.exe</w:t>
            </w:r>
          </w:p>
        </w:tc>
      </w:tr>
    </w:tbl>
    <w:sectPr>
      <w:footerReference w:type="default" r:id="rId10"/>
      <w:pgSz w:w="11906" w:h="16838" w:orient="portrait"/>
      <w:pgMar w:top="1134" w:right="850" w:bottom="1134" w:left="1701" w:header="708" w:footer="708" w:gutter="0"/>
      <w:pgNumType w:start="2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ind w:firstLine="0"/>
      <w:jc w:val="center"/>
    </w:pPr>
    <w:r>
      <w:rPr>
        <w:rFonts w:ascii="Times New Roman" w:cs="Times New Roman" w:eastAsia="Times New Roman" w:hAnsi="Times New Roman"/>
        <w:sz w:val="28"/>
        <w:szCs w:val="2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t xml:space="preserve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ind w:firstLine="0"/>
      <w:jc w:val="center"/>
    </w:pPr>
    <w:r>
      <w:rPr>
        <w:rFonts w:ascii="Times New Roman" w:cs="Times New Roman" w:eastAsia="Times New Roman" w:hAnsi="Times New Roman"/>
        <w:sz w:val="28"/>
        <w:szCs w:val="2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 w:line="360" w:lineRule="auto"/>
      <w:jc w:val="center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40" w:before="280" w:line="360" w:lineRule="auto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footer" Target="footer3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алгоритмов</dc:title>
  <dc:creator>SynchrotronSim</dc:creator>
  <dc:description>Описание алгоритмов SynchrotronTracker / SynchrotronOptimizer по РД 50-34.698-90</dc:description>
  <cp:lastModifiedBy>Un-named</cp:lastModifiedBy>
  <cp:revision>1</cp:revision>
  <dcterms:created xsi:type="dcterms:W3CDTF">2026-06-01T12:58:17.504Z</dcterms:created>
  <dcterms:modified xsi:type="dcterms:W3CDTF">2026-06-01T12:58:17.505Z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