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2E" w:rsidRDefault="00992F3E" w:rsidP="00BC1FD9">
      <w:pPr>
        <w:spacing w:line="360" w:lineRule="auto"/>
        <w:jc w:val="center"/>
      </w:pPr>
      <w:r>
        <w:t>МИНОБРНАУКИ РОССИИ</w:t>
      </w:r>
    </w:p>
    <w:p w:rsidR="00B2532E" w:rsidRDefault="00992F3E" w:rsidP="00BC1FD9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2532E" w:rsidRDefault="00992F3E" w:rsidP="00BC1FD9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B2532E" w:rsidRDefault="00B2532E" w:rsidP="00BC1FD9">
      <w:pPr>
        <w:spacing w:line="360" w:lineRule="auto"/>
        <w:jc w:val="both"/>
      </w:pPr>
      <w:bookmarkStart w:id="0" w:name="_heading=h.gjdgxs" w:colFirst="0" w:colLast="0"/>
      <w:bookmarkEnd w:id="0"/>
    </w:p>
    <w:p w:rsidR="00B2532E" w:rsidRDefault="00B2532E" w:rsidP="00BC1FD9">
      <w:pPr>
        <w:spacing w:line="360" w:lineRule="auto"/>
        <w:jc w:val="both"/>
      </w:pPr>
    </w:p>
    <w:p w:rsidR="005E4E21" w:rsidRDefault="005E4E21" w:rsidP="00BC1FD9">
      <w:pPr>
        <w:spacing w:before="120" w:after="120" w:line="360" w:lineRule="auto"/>
        <w:jc w:val="center"/>
        <w:rPr>
          <w:b/>
        </w:rPr>
      </w:pPr>
      <w:r w:rsidRPr="00BF59A8">
        <w:rPr>
          <w:b/>
        </w:rPr>
        <w:t>Классификация бинарных отношений</w:t>
      </w:r>
      <w:r>
        <w:rPr>
          <w:b/>
        </w:rPr>
        <w:t xml:space="preserve"> и с</w:t>
      </w:r>
      <w:r w:rsidRPr="00BF59A8">
        <w:rPr>
          <w:b/>
        </w:rPr>
        <w:t>истемы замыканий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center"/>
      </w:pPr>
      <w:r>
        <w:t>ОТЧЁТ</w:t>
      </w:r>
    </w:p>
    <w:p w:rsidR="00B2532E" w:rsidRDefault="00992F3E" w:rsidP="00BC1FD9">
      <w:pPr>
        <w:spacing w:line="360" w:lineRule="auto"/>
        <w:jc w:val="center"/>
      </w:pPr>
      <w:r>
        <w:t>ПО ДИСЦИПЛИНЕ</w:t>
      </w:r>
    </w:p>
    <w:p w:rsidR="00B2532E" w:rsidRDefault="00992F3E" w:rsidP="00BC1FD9">
      <w:pPr>
        <w:spacing w:line="360" w:lineRule="auto"/>
        <w:jc w:val="center"/>
      </w:pPr>
      <w:r>
        <w:t>«ПРИКЛАДНАЯ УНИВЕРСАЛЬНАЯ АЛГЕБРА»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both"/>
      </w:pPr>
      <w:r>
        <w:t>студент</w:t>
      </w:r>
      <w:r w:rsidRPr="00D64EBB">
        <w:t>а</w:t>
      </w:r>
      <w:r w:rsidR="00D64EBB" w:rsidRPr="00D64EBB">
        <w:t xml:space="preserve"> </w:t>
      </w:r>
      <w:r>
        <w:t>3 курса 331 группы</w:t>
      </w:r>
    </w:p>
    <w:p w:rsidR="00B2532E" w:rsidRDefault="00992F3E" w:rsidP="00BC1FD9">
      <w:pPr>
        <w:spacing w:line="360" w:lineRule="auto"/>
        <w:jc w:val="both"/>
      </w:pPr>
      <w:r>
        <w:t>специальности 10.05.01 Компьютерная безопасность</w:t>
      </w:r>
    </w:p>
    <w:p w:rsidR="00B2532E" w:rsidRDefault="00992F3E" w:rsidP="00BC1FD9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B2532E" w:rsidRDefault="00DC0254" w:rsidP="00BC1FD9">
      <w:pPr>
        <w:spacing w:line="360" w:lineRule="auto"/>
        <w:jc w:val="center"/>
      </w:pPr>
      <w:r>
        <w:t>Алексеева Александра Александровича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tbl>
      <w:tblPr>
        <w:tblStyle w:val="ac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21"/>
        <w:gridCol w:w="2668"/>
        <w:gridCol w:w="2249"/>
      </w:tblGrid>
      <w:tr w:rsidR="00B2532E">
        <w:tc>
          <w:tcPr>
            <w:tcW w:w="4721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both"/>
            </w:pPr>
            <w:r>
              <w:t>Преподаватель</w:t>
            </w:r>
          </w:p>
          <w:p w:rsidR="00B2532E" w:rsidRDefault="00992F3E" w:rsidP="00BC1FD9">
            <w:pPr>
              <w:spacing w:line="360" w:lineRule="auto"/>
              <w:jc w:val="both"/>
            </w:pPr>
            <w:r>
              <w:t>профессор, д.ф.-м.н.</w:t>
            </w:r>
          </w:p>
        </w:tc>
        <w:tc>
          <w:tcPr>
            <w:tcW w:w="2668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jc w:val="center"/>
            </w:pPr>
            <w:r>
              <w:t>__________</w:t>
            </w:r>
          </w:p>
        </w:tc>
        <w:tc>
          <w:tcPr>
            <w:tcW w:w="2249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rPr>
                <w:sz w:val="20"/>
                <w:szCs w:val="20"/>
              </w:rPr>
            </w:pPr>
            <w:r>
              <w:t>В. А. Молчанов</w:t>
            </w:r>
          </w:p>
        </w:tc>
      </w:tr>
      <w:tr w:rsidR="00B2532E">
        <w:tc>
          <w:tcPr>
            <w:tcW w:w="4721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both"/>
            </w:pPr>
          </w:p>
        </w:tc>
        <w:tc>
          <w:tcPr>
            <w:tcW w:w="2668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249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center"/>
            </w:pPr>
          </w:p>
        </w:tc>
      </w:tr>
    </w:tbl>
    <w:p w:rsidR="00B2532E" w:rsidRDefault="00B2532E" w:rsidP="00BC1FD9">
      <w:pPr>
        <w:spacing w:line="360" w:lineRule="auto"/>
        <w:jc w:val="both"/>
      </w:pPr>
    </w:p>
    <w:p w:rsidR="00B2532E" w:rsidRDefault="00B2532E" w:rsidP="00BC1FD9">
      <w:pPr>
        <w:spacing w:line="360" w:lineRule="auto"/>
        <w:jc w:val="both"/>
      </w:pPr>
    </w:p>
    <w:p w:rsidR="00B2532E" w:rsidRDefault="00992F3E" w:rsidP="00BC1FD9">
      <w:pPr>
        <w:spacing w:line="360" w:lineRule="auto"/>
        <w:jc w:val="center"/>
      </w:pPr>
      <w:r>
        <w:t>Саратов 2022</w:t>
      </w:r>
    </w:p>
    <w:p w:rsidR="00FD30B6" w:rsidRDefault="00382660" w:rsidP="00BC1FD9">
      <w:pPr>
        <w:spacing w:line="360" w:lineRule="auto"/>
        <w:jc w:val="center"/>
      </w:pPr>
      <w:r>
        <w:lastRenderedPageBreak/>
        <w:t>СОДЕРЖАНИЕ</w:t>
      </w:r>
    </w:p>
    <w:p w:rsidR="00382660" w:rsidRDefault="000D0E77" w:rsidP="00BC1FD9">
      <w:pPr>
        <w:spacing w:line="360" w:lineRule="auto"/>
        <w:ind w:firstLine="709"/>
        <w:jc w:val="both"/>
      </w:pPr>
      <w:r>
        <w:t>1 Цель работы и порядок её выполнения…………………………………….3</w:t>
      </w:r>
    </w:p>
    <w:p w:rsidR="00162673" w:rsidRDefault="00162673" w:rsidP="00BC1FD9">
      <w:pPr>
        <w:spacing w:line="360" w:lineRule="auto"/>
        <w:ind w:firstLine="709"/>
        <w:jc w:val="both"/>
      </w:pPr>
      <w:r>
        <w:t>2 Теория………………………………………………………………………..4</w:t>
      </w:r>
    </w:p>
    <w:p w:rsidR="003313F6" w:rsidRDefault="001C05DD" w:rsidP="00BC1FD9">
      <w:pPr>
        <w:spacing w:line="360" w:lineRule="auto"/>
        <w:ind w:firstLine="709"/>
        <w:jc w:val="both"/>
      </w:pPr>
      <w:r>
        <w:tab/>
      </w:r>
      <w:r>
        <w:tab/>
      </w:r>
      <w:r w:rsidR="003313F6">
        <w:t xml:space="preserve">2.1 </w:t>
      </w:r>
      <w:r w:rsidR="009459FC">
        <w:t>Виды</w:t>
      </w:r>
      <w:r w:rsidR="0004580C">
        <w:t xml:space="preserve"> и классификации бинарных отноше</w:t>
      </w:r>
      <w:r w:rsidR="009459FC">
        <w:t>ний……………………</w:t>
      </w:r>
      <w:r w:rsidR="00DE26AA">
        <w:t>4</w:t>
      </w:r>
    </w:p>
    <w:p w:rsidR="0031037D" w:rsidRPr="0031037D" w:rsidRDefault="0031037D" w:rsidP="00BC1FD9">
      <w:pPr>
        <w:spacing w:line="360" w:lineRule="auto"/>
        <w:ind w:firstLine="709"/>
        <w:jc w:val="both"/>
      </w:pPr>
      <w:r>
        <w:tab/>
      </w:r>
      <w:r>
        <w:tab/>
        <w:t>2.2 Алгоритм проверка бин. отношений на наличие свойств…</w:t>
      </w:r>
      <w:proofErr w:type="gramStart"/>
      <w:r>
        <w:t>…….</w:t>
      </w:r>
      <w:proofErr w:type="gramEnd"/>
      <w:r>
        <w:t>.4</w:t>
      </w:r>
    </w:p>
    <w:p w:rsidR="00E36B33" w:rsidRDefault="00F2118E" w:rsidP="00BC1FD9">
      <w:pPr>
        <w:spacing w:line="360" w:lineRule="auto"/>
        <w:ind w:firstLine="709"/>
        <w:jc w:val="both"/>
      </w:pPr>
      <w:r>
        <w:tab/>
      </w:r>
      <w:r>
        <w:tab/>
      </w:r>
      <w:r w:rsidR="0004580C">
        <w:t>2.</w:t>
      </w:r>
      <w:r w:rsidR="00EC2FCD">
        <w:t>3</w:t>
      </w:r>
      <w:r w:rsidR="0004580C">
        <w:t xml:space="preserve"> Отношение эквивалентности………………………………………</w:t>
      </w:r>
      <w:r w:rsidR="00E962FB">
        <w:t>5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4</w:t>
      </w:r>
      <w:r>
        <w:t xml:space="preserve"> Отношение квазипорядка</w:t>
      </w:r>
      <w:r w:rsidR="0041799C">
        <w:t>……………………………………</w:t>
      </w:r>
      <w:proofErr w:type="gramStart"/>
      <w:r w:rsidR="0041799C">
        <w:t>…….</w:t>
      </w:r>
      <w:proofErr w:type="gramEnd"/>
      <w:r w:rsidR="0038539B">
        <w:t>6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5</w:t>
      </w:r>
      <w:r>
        <w:t xml:space="preserve"> Отношение частичного порядка</w:t>
      </w:r>
      <w:r w:rsidR="006D4997">
        <w:t>…………………………………...</w:t>
      </w:r>
      <w:r w:rsidR="0038539B">
        <w:t>6</w:t>
      </w:r>
    </w:p>
    <w:p w:rsidR="00BE23F4" w:rsidRDefault="00BE23F4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6</w:t>
      </w:r>
      <w:r>
        <w:t xml:space="preserve"> Системы замыкания на множестве бинарных отношений</w:t>
      </w:r>
      <w:r w:rsidR="00B36E34">
        <w:t>…</w:t>
      </w:r>
      <w:proofErr w:type="gramStart"/>
      <w:r w:rsidR="00B36E34">
        <w:t>…….</w:t>
      </w:r>
      <w:proofErr w:type="gramEnd"/>
      <w:r w:rsidR="0038539B">
        <w:t>7</w:t>
      </w:r>
    </w:p>
    <w:p w:rsidR="00BC796D" w:rsidRDefault="00BC796D" w:rsidP="00BC1FD9">
      <w:pPr>
        <w:spacing w:line="360" w:lineRule="auto"/>
        <w:ind w:firstLine="567"/>
        <w:jc w:val="both"/>
      </w:pPr>
      <w:r>
        <w:tab/>
      </w:r>
      <w:r>
        <w:tab/>
      </w:r>
      <w:r w:rsidR="00413F71">
        <w:t>2.</w:t>
      </w:r>
      <w:r w:rsidR="00EC2FCD">
        <w:t>7</w:t>
      </w:r>
      <w:r w:rsidR="00413F71">
        <w:t xml:space="preserve"> Алгоритм построения основ</w:t>
      </w:r>
      <w:r w:rsidR="00E72D15">
        <w:t xml:space="preserve">ных замыканий бин. </w:t>
      </w:r>
      <w:r w:rsidR="00E04D8B">
        <w:t>о</w:t>
      </w:r>
      <w:r w:rsidR="00E72D15">
        <w:t>тношений</w:t>
      </w:r>
      <w:r w:rsidR="00E04D8B">
        <w:t>…...</w:t>
      </w:r>
      <w:r w:rsidR="0038539B">
        <w:t>8</w:t>
      </w:r>
    </w:p>
    <w:p w:rsidR="000D7A34" w:rsidRDefault="000D7A34" w:rsidP="00BC1FD9">
      <w:pPr>
        <w:spacing w:line="360" w:lineRule="auto"/>
        <w:ind w:firstLine="567"/>
        <w:jc w:val="both"/>
      </w:pPr>
      <w:r>
        <w:t>3 Результаты работы</w:t>
      </w:r>
      <w:r w:rsidR="00CD0DAC">
        <w:t>……………………………………………………</w:t>
      </w:r>
      <w:proofErr w:type="gramStart"/>
      <w:r w:rsidR="00CD0DAC">
        <w:t>……</w:t>
      </w:r>
      <w:r w:rsidR="00BD67BC">
        <w:t>.</w:t>
      </w:r>
      <w:proofErr w:type="gramEnd"/>
      <w:r w:rsidR="00BD67BC">
        <w:t>.</w:t>
      </w:r>
      <w:r w:rsidR="00CD0DAC">
        <w:t>10</w:t>
      </w:r>
    </w:p>
    <w:p w:rsidR="000D7A34" w:rsidRDefault="000D7A34" w:rsidP="00BC1FD9">
      <w:pPr>
        <w:spacing w:line="360" w:lineRule="auto"/>
        <w:ind w:firstLine="567"/>
        <w:jc w:val="both"/>
      </w:pPr>
      <w:r>
        <w:tab/>
      </w:r>
      <w:r>
        <w:tab/>
      </w:r>
      <w:r w:rsidR="005129F3">
        <w:t xml:space="preserve">3.1 </w:t>
      </w:r>
      <w:r w:rsidR="00246748">
        <w:t>Оценк</w:t>
      </w:r>
      <w:r w:rsidR="00BC1FD9">
        <w:t>и</w:t>
      </w:r>
      <w:r w:rsidR="00246748">
        <w:t xml:space="preserve"> сложности рассмотренных алгоритмов</w:t>
      </w:r>
      <w:r w:rsidR="00CD0DAC">
        <w:t>………………</w:t>
      </w:r>
      <w:r w:rsidR="00BD67BC">
        <w:t>...</w:t>
      </w:r>
      <w:r w:rsidR="00CD0DAC">
        <w:t>10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3.2 Результаты тестирования программ</w:t>
      </w:r>
      <w:r w:rsidR="008171A6">
        <w:t>………………………</w:t>
      </w:r>
      <w:proofErr w:type="gramStart"/>
      <w:r w:rsidR="008171A6">
        <w:t>…….</w:t>
      </w:r>
      <w:proofErr w:type="gramEnd"/>
      <w:r w:rsidR="008171A6">
        <w:t>.1</w:t>
      </w:r>
      <w:r w:rsidR="00C270AB">
        <w:t>0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3.3 К</w:t>
      </w:r>
      <w:r w:rsidR="00B70A99">
        <w:t>од</w:t>
      </w:r>
      <w:r>
        <w:t xml:space="preserve"> программ</w:t>
      </w:r>
      <w:r w:rsidR="00B70A99">
        <w:t>ы</w:t>
      </w:r>
      <w:r w:rsidR="007F6D77">
        <w:t>……………………………………………………1</w:t>
      </w:r>
      <w:r w:rsidR="009D569E">
        <w:t>3</w:t>
      </w:r>
    </w:p>
    <w:p w:rsidR="00B70A99" w:rsidRPr="00BE23F4" w:rsidRDefault="00B70A99" w:rsidP="00BC1FD9">
      <w:pPr>
        <w:spacing w:line="360" w:lineRule="auto"/>
        <w:ind w:firstLine="567"/>
        <w:jc w:val="both"/>
      </w:pPr>
      <w:r>
        <w:t>ЗАКЛЮЧЕНИЕ</w:t>
      </w:r>
      <w:r w:rsidR="004C7033">
        <w:t>……………………………………………………………….1</w:t>
      </w:r>
      <w:r w:rsidR="00ED0A39">
        <w:t>6</w:t>
      </w:r>
    </w:p>
    <w:p w:rsidR="00E72D15" w:rsidRDefault="00E72D15" w:rsidP="00BC1FD9">
      <w:pPr>
        <w:spacing w:line="360" w:lineRule="auto"/>
      </w:pPr>
      <w:r>
        <w:br w:type="page"/>
      </w:r>
    </w:p>
    <w:p w:rsidR="008E6D23" w:rsidRPr="00C965F9" w:rsidRDefault="008E6D23" w:rsidP="00BC1FD9">
      <w:pPr>
        <w:spacing w:line="360" w:lineRule="auto"/>
        <w:ind w:firstLine="709"/>
        <w:jc w:val="both"/>
      </w:pPr>
      <w:r w:rsidRPr="00C965F9">
        <w:lastRenderedPageBreak/>
        <w:t xml:space="preserve">1 </w:t>
      </w:r>
      <w:r w:rsidR="00C965F9">
        <w:t>Цель работы и порядок её выполнения</w:t>
      </w:r>
    </w:p>
    <w:p w:rsidR="00C56ABA" w:rsidRDefault="00ED279D" w:rsidP="00BC1FD9">
      <w:pPr>
        <w:spacing w:line="360" w:lineRule="auto"/>
        <w:ind w:firstLine="709"/>
        <w:jc w:val="both"/>
      </w:pPr>
      <w:r>
        <w:t>Цель работы – изучение основных свойств бинарных отношений и операций замыкания бинарных отношений.</w:t>
      </w:r>
    </w:p>
    <w:p w:rsidR="00ED279D" w:rsidRDefault="00ED279D" w:rsidP="00BC1FD9">
      <w:pPr>
        <w:spacing w:line="360" w:lineRule="auto"/>
        <w:ind w:firstLine="709"/>
        <w:jc w:val="both"/>
      </w:pPr>
      <w:r>
        <w:t>Порядок выполненных работы: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Разобрать основные определения видов бинарных отношений и разработать алгоритмы классификации бинарных отношений.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Изучить свойства бинарных отношений и рассмотреть основные системы замыкания на множестве бинарных отношений</w:t>
      </w:r>
    </w:p>
    <w:p w:rsidR="00FD30B6" w:rsidRDefault="00ED279D" w:rsidP="00BC1FD9">
      <w:pPr>
        <w:pStyle w:val="a8"/>
        <w:numPr>
          <w:ilvl w:val="0"/>
          <w:numId w:val="1"/>
        </w:numPr>
        <w:spacing w:line="360" w:lineRule="auto"/>
        <w:ind w:left="142" w:firstLine="567"/>
        <w:jc w:val="both"/>
      </w:pPr>
      <w:r>
        <w:t>Разработать алгоритмы построения основных замыканий бинарных отношений</w:t>
      </w:r>
    </w:p>
    <w:p w:rsidR="00FD30B6" w:rsidRDefault="00FD30B6" w:rsidP="00BC1FD9">
      <w:pPr>
        <w:spacing w:line="360" w:lineRule="auto"/>
      </w:pPr>
      <w:r>
        <w:br w:type="page"/>
      </w:r>
    </w:p>
    <w:p w:rsidR="00ED279D" w:rsidRPr="00CA1922" w:rsidRDefault="00CA1922" w:rsidP="00BC1FD9">
      <w:pPr>
        <w:pStyle w:val="a8"/>
        <w:spacing w:line="360" w:lineRule="auto"/>
        <w:ind w:left="0" w:firstLine="709"/>
        <w:jc w:val="both"/>
      </w:pPr>
      <w:r w:rsidRPr="00CA1922">
        <w:lastRenderedPageBreak/>
        <w:t xml:space="preserve">2 </w:t>
      </w:r>
      <w:r w:rsidR="00FD30B6" w:rsidRPr="00CA1922">
        <w:t>Теория</w:t>
      </w:r>
    </w:p>
    <w:p w:rsidR="00FD30B6" w:rsidRDefault="00CA1922" w:rsidP="00BC1FD9">
      <w:pPr>
        <w:spacing w:line="360" w:lineRule="auto"/>
        <w:ind w:left="709"/>
        <w:jc w:val="both"/>
      </w:pPr>
      <w:r>
        <w:t>2.</w:t>
      </w:r>
      <w:r w:rsidR="00C507CB">
        <w:t xml:space="preserve">1 </w:t>
      </w:r>
      <w:r w:rsidR="00FD30B6" w:rsidRPr="00A83D56">
        <w:rPr>
          <w:u w:val="single"/>
        </w:rPr>
        <w:t>Виды и классификации бинарных отношений</w:t>
      </w:r>
    </w:p>
    <w:p w:rsidR="00FD30B6" w:rsidRDefault="00FD30B6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t xml:space="preserve">Бинарным отношением между элементами </w:t>
      </w:r>
      <w:r>
        <w:rPr>
          <w:lang w:val="en-US"/>
        </w:rPr>
        <w:t>A</w:t>
      </w:r>
      <w:r>
        <w:t xml:space="preserve"> и </w:t>
      </w:r>
      <w:r w:rsidR="00E17664">
        <w:rPr>
          <w:lang w:val="en-US"/>
        </w:rPr>
        <w:t>B</w:t>
      </w:r>
      <w:r w:rsidR="00E17664" w:rsidRPr="00E17664">
        <w:t xml:space="preserve"> </w:t>
      </w:r>
      <w:r w:rsidR="00E17664">
        <w:t>называется</w:t>
      </w:r>
      <w:r>
        <w:t xml:space="preserve"> любое подмножество </w:t>
      </w:r>
      <w:r w:rsidR="00E17664">
        <w:t xml:space="preserve">ρ множества </w:t>
      </w:r>
      <w:r w:rsidR="00E17664" w:rsidRPr="00E17664">
        <w:rPr>
          <w:szCs w:val="36"/>
        </w:rPr>
        <w:t>A × B</w:t>
      </w:r>
      <w:r w:rsidR="00E17664">
        <w:rPr>
          <w:szCs w:val="36"/>
        </w:rPr>
        <w:t xml:space="preserve">, то есть </w:t>
      </w:r>
      <w:r w:rsidR="00E17664" w:rsidRPr="00E17664">
        <w:rPr>
          <w:szCs w:val="36"/>
        </w:rPr>
        <w:t xml:space="preserve">ρ </w:t>
      </w:r>
      <w:r w:rsidR="00E17664" w:rsidRPr="00E17664">
        <w:rPr>
          <w:rFonts w:ascii="Cambria Math" w:hAnsi="Cambria Math" w:cs="Cambria Math"/>
          <w:szCs w:val="36"/>
        </w:rPr>
        <w:t>⊂</w:t>
      </w:r>
      <w:r w:rsidR="00E17664" w:rsidRPr="00E17664">
        <w:rPr>
          <w:szCs w:val="36"/>
        </w:rPr>
        <w:t xml:space="preserve"> A × B</w:t>
      </w:r>
      <w:r w:rsidR="00E17664">
        <w:rPr>
          <w:szCs w:val="36"/>
        </w:rPr>
        <w:t>.</w:t>
      </w:r>
    </w:p>
    <w:p w:rsidR="00417818" w:rsidRDefault="008E5794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По определению, бинарным отношением называется множество пар. Если </w:t>
      </w:r>
      <w:r w:rsidRPr="00E17664">
        <w:rPr>
          <w:szCs w:val="36"/>
        </w:rPr>
        <w:t>ρ</w:t>
      </w:r>
      <w:r>
        <w:rPr>
          <w:szCs w:val="36"/>
        </w:rPr>
        <w:t xml:space="preserve"> – бинарное отношение (т.е. множество пар), то говорят, что параметры </w:t>
      </w:r>
      <w:r w:rsidRPr="008E5794">
        <w:rPr>
          <w:i/>
          <w:szCs w:val="36"/>
          <w:lang w:val="en-US"/>
        </w:rPr>
        <w:t>x</w:t>
      </w:r>
      <w:r w:rsidRPr="008E5794">
        <w:rPr>
          <w:szCs w:val="36"/>
        </w:rPr>
        <w:t xml:space="preserve"> </w:t>
      </w:r>
      <w:r>
        <w:rPr>
          <w:szCs w:val="36"/>
        </w:rPr>
        <w:t xml:space="preserve">и </w:t>
      </w:r>
      <w:r w:rsidRPr="008E5794">
        <w:rPr>
          <w:i/>
          <w:szCs w:val="36"/>
          <w:lang w:val="en-US"/>
        </w:rPr>
        <w:t>y</w:t>
      </w:r>
      <w:r>
        <w:rPr>
          <w:i/>
          <w:szCs w:val="36"/>
        </w:rPr>
        <w:t xml:space="preserve"> </w:t>
      </w:r>
      <w:r>
        <w:rPr>
          <w:szCs w:val="36"/>
        </w:rPr>
        <w:t xml:space="preserve">связаны бинарным отношением </w:t>
      </w:r>
      <w:r w:rsidRPr="00E17664">
        <w:rPr>
          <w:szCs w:val="36"/>
        </w:rPr>
        <w:t>ρ</w:t>
      </w:r>
      <w:r>
        <w:rPr>
          <w:szCs w:val="36"/>
        </w:rPr>
        <w:t>, если пара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>
        <w:rPr>
          <w:szCs w:val="36"/>
        </w:rPr>
        <w:t xml:space="preserve">является элементом </w:t>
      </w:r>
      <w:r w:rsidRPr="00E17664">
        <w:rPr>
          <w:szCs w:val="36"/>
        </w:rPr>
        <w:t>ρ</w:t>
      </w:r>
      <w:r>
        <w:rPr>
          <w:szCs w:val="36"/>
        </w:rPr>
        <w:t xml:space="preserve">, т.е. 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 w:rsidRPr="008E5794">
        <w:rPr>
          <w:szCs w:val="36"/>
        </w:rPr>
        <w:t xml:space="preserve"> </w:t>
      </w:r>
      <w:r w:rsidRPr="008E5794">
        <w:rPr>
          <w:rFonts w:ascii="Cambria Math" w:hAnsi="Cambria Math" w:cs="Cambria Math"/>
          <w:szCs w:val="36"/>
        </w:rPr>
        <w:t>∈</w:t>
      </w:r>
      <w:r w:rsidRPr="008E5794">
        <w:rPr>
          <w:szCs w:val="36"/>
        </w:rPr>
        <w:t xml:space="preserve"> ρ.</w:t>
      </w:r>
    </w:p>
    <w:p w:rsidR="008E5794" w:rsidRDefault="000E3F60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E17664">
        <w:rPr>
          <w:szCs w:val="36"/>
        </w:rPr>
        <w:t xml:space="preserve">ρ </w:t>
      </w:r>
      <w:r w:rsidRPr="00E17664">
        <w:rPr>
          <w:rFonts w:ascii="Cambria Math" w:hAnsi="Cambria Math" w:cs="Cambria Math"/>
          <w:szCs w:val="36"/>
        </w:rPr>
        <w:t>⊂</w:t>
      </w:r>
      <w:r w:rsidRPr="00E17664">
        <w:rPr>
          <w:szCs w:val="36"/>
        </w:rPr>
        <w:t xml:space="preserve"> A × B</w:t>
      </w:r>
      <w:r>
        <w:rPr>
          <w:szCs w:val="36"/>
        </w:rPr>
        <w:t xml:space="preserve"> называется:</w:t>
      </w:r>
    </w:p>
    <w:p w:rsidR="000E3F60" w:rsidRPr="00887FE3" w:rsidRDefault="00101AF6" w:rsidP="00BC1FD9">
      <w:pPr>
        <w:spacing w:line="360" w:lineRule="auto"/>
        <w:jc w:val="both"/>
        <w:rPr>
          <w:szCs w:val="36"/>
        </w:rPr>
      </w:pPr>
      <w:r>
        <w:t>–</w:t>
      </w:r>
      <w:r w:rsidRPr="00887FE3">
        <w:rPr>
          <w:szCs w:val="36"/>
        </w:rPr>
        <w:t xml:space="preserve"> рефлексивным, если </w:t>
      </w:r>
      <w:r w:rsidR="0017313F" w:rsidRPr="00152B7D">
        <w:rPr>
          <w:i/>
          <w:szCs w:val="36"/>
        </w:rPr>
        <w:t>(a, a)</w:t>
      </w:r>
      <w:r w:rsidR="0017313F" w:rsidRPr="00887FE3">
        <w:rPr>
          <w:szCs w:val="36"/>
        </w:rPr>
        <w:t xml:space="preserve">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ρ для любого </w:t>
      </w:r>
      <w:r w:rsidR="0017313F" w:rsidRPr="00152B7D">
        <w:rPr>
          <w:i/>
          <w:szCs w:val="36"/>
        </w:rPr>
        <w:t>a</w:t>
      </w:r>
      <w:r w:rsidR="0017313F" w:rsidRPr="00887FE3">
        <w:rPr>
          <w:szCs w:val="36"/>
        </w:rPr>
        <w:t xml:space="preserve">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A;</w:t>
      </w:r>
    </w:p>
    <w:p w:rsidR="00101AF6" w:rsidRPr="00152B7D" w:rsidRDefault="00101AF6" w:rsidP="00BC1FD9">
      <w:pPr>
        <w:spacing w:line="360" w:lineRule="auto"/>
        <w:jc w:val="both"/>
        <w:rPr>
          <w:lang w:val="en-US"/>
        </w:rPr>
      </w:pPr>
      <w:r w:rsidRPr="00152B7D">
        <w:rPr>
          <w:lang w:val="en-US"/>
        </w:rPr>
        <w:t xml:space="preserve">– </w:t>
      </w:r>
      <w:r>
        <w:t>симметричным</w:t>
      </w:r>
      <w:r w:rsidRPr="00152B7D">
        <w:rPr>
          <w:lang w:val="en-US"/>
        </w:rPr>
        <w:t xml:space="preserve">, </w:t>
      </w:r>
      <w:r>
        <w:t>если</w:t>
      </w:r>
      <w:r w:rsidRPr="00152B7D">
        <w:rPr>
          <w:lang w:val="en-US"/>
        </w:rPr>
        <w:t xml:space="preserve"> </w:t>
      </w:r>
      <w:r w:rsidR="006B1AD3" w:rsidRPr="00152B7D">
        <w:rPr>
          <w:i/>
          <w:szCs w:val="36"/>
          <w:lang w:val="en-US"/>
        </w:rPr>
        <w:t>(a, b)</w:t>
      </w:r>
      <w:r w:rsidR="006B1AD3" w:rsidRPr="00152B7D">
        <w:rPr>
          <w:rFonts w:ascii="Cambria Math" w:hAnsi="Cambria Math" w:cs="Cambria Math"/>
          <w:szCs w:val="36"/>
          <w:lang w:val="en-US"/>
        </w:rPr>
        <w:t xml:space="preserve"> ∈</w:t>
      </w:r>
      <w:r w:rsidR="006B1AD3" w:rsidRPr="00152B7D">
        <w:rPr>
          <w:szCs w:val="36"/>
          <w:lang w:val="en-US"/>
        </w:rPr>
        <w:t xml:space="preserve"> </w:t>
      </w:r>
      <w:r w:rsidR="006B1AD3" w:rsidRPr="00887FE3">
        <w:rPr>
          <w:szCs w:val="36"/>
        </w:rPr>
        <w:t>ρ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rFonts w:ascii="Cambria Math" w:hAnsi="Cambria Math" w:cs="Cambria Math"/>
          <w:szCs w:val="36"/>
          <w:lang w:val="en-US"/>
        </w:rPr>
        <w:t>⇒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i/>
          <w:szCs w:val="36"/>
          <w:lang w:val="en-US"/>
        </w:rPr>
        <w:t>(b, a)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rFonts w:ascii="Cambria Math" w:hAnsi="Cambria Math" w:cs="Cambria Math"/>
          <w:szCs w:val="36"/>
          <w:lang w:val="en-US"/>
        </w:rPr>
        <w:t>∈</w:t>
      </w:r>
      <w:r w:rsidR="006B1AD3" w:rsidRPr="00152B7D">
        <w:rPr>
          <w:szCs w:val="36"/>
          <w:lang w:val="en-US"/>
        </w:rPr>
        <w:t xml:space="preserve"> </w:t>
      </w:r>
      <w:r w:rsidR="006B1AD3" w:rsidRPr="00887FE3">
        <w:rPr>
          <w:szCs w:val="36"/>
        </w:rPr>
        <w:t>ρ</w:t>
      </w:r>
      <w:r w:rsidR="00AD6EB0" w:rsidRPr="00152B7D">
        <w:rPr>
          <w:szCs w:val="36"/>
          <w:lang w:val="en-US"/>
        </w:rPr>
        <w:t xml:space="preserve">, </w:t>
      </w:r>
      <w:r w:rsidR="00AD6EB0" w:rsidRPr="00584698">
        <w:rPr>
          <w:i/>
          <w:szCs w:val="36"/>
          <w:lang w:val="en-US"/>
        </w:rPr>
        <w:t>a</w:t>
      </w:r>
      <w:r w:rsidR="00AD6EB0" w:rsidRPr="00152B7D">
        <w:rPr>
          <w:i/>
          <w:szCs w:val="36"/>
          <w:lang w:val="en-US"/>
        </w:rPr>
        <w:t>,</w:t>
      </w:r>
      <w:r w:rsidR="00AD6EB0" w:rsidRPr="00584698">
        <w:rPr>
          <w:i/>
          <w:szCs w:val="36"/>
          <w:lang w:val="en-US"/>
        </w:rPr>
        <w:t>b</w:t>
      </w:r>
      <w:r w:rsidR="00AD6EB0" w:rsidRPr="00152B7D">
        <w:rPr>
          <w:i/>
          <w:szCs w:val="36"/>
          <w:lang w:val="en-US"/>
        </w:rPr>
        <w:t xml:space="preserve"> </w:t>
      </w:r>
      <w:r w:rsidR="00AD6EB0" w:rsidRPr="00152B7D">
        <w:rPr>
          <w:rFonts w:ascii="Cambria Math" w:hAnsi="Cambria Math" w:cs="Cambria Math"/>
          <w:lang w:val="en-US"/>
        </w:rPr>
        <w:t>∈</w:t>
      </w:r>
      <w:r w:rsidR="00AD6EB0" w:rsidRPr="00152B7D">
        <w:rPr>
          <w:lang w:val="en-US"/>
        </w:rPr>
        <w:t xml:space="preserve"> </w:t>
      </w:r>
      <w:r w:rsidR="00AD6EB0" w:rsidRPr="00584698">
        <w:rPr>
          <w:lang w:val="en-US"/>
        </w:rPr>
        <w:t>A</w:t>
      </w:r>
      <w:r w:rsidR="006B1AD3" w:rsidRPr="00152B7D">
        <w:rPr>
          <w:szCs w:val="36"/>
          <w:lang w:val="en-US"/>
        </w:rPr>
        <w:t>;</w:t>
      </w:r>
    </w:p>
    <w:p w:rsidR="00101AF6" w:rsidRPr="00152B7D" w:rsidRDefault="00101AF6" w:rsidP="00BC1FD9">
      <w:pPr>
        <w:spacing w:line="360" w:lineRule="auto"/>
        <w:jc w:val="both"/>
        <w:rPr>
          <w:sz w:val="22"/>
          <w:lang w:val="en-US"/>
        </w:rPr>
      </w:pPr>
      <w:r w:rsidRPr="00152B7D">
        <w:rPr>
          <w:lang w:val="en-US"/>
        </w:rPr>
        <w:t xml:space="preserve">– </w:t>
      </w:r>
      <w:r>
        <w:t>антисимметричным</w:t>
      </w:r>
      <w:r w:rsidRPr="00152B7D">
        <w:rPr>
          <w:lang w:val="en-US"/>
        </w:rPr>
        <w:t xml:space="preserve">, </w:t>
      </w:r>
      <w:r>
        <w:t>если</w:t>
      </w:r>
      <w:r w:rsidR="0074774C" w:rsidRPr="00152B7D">
        <w:rPr>
          <w:lang w:val="en-US"/>
        </w:rPr>
        <w:t xml:space="preserve"> </w:t>
      </w:r>
      <w:r w:rsidR="0074774C" w:rsidRPr="00152B7D">
        <w:rPr>
          <w:szCs w:val="36"/>
          <w:lang w:val="en-US"/>
        </w:rPr>
        <w:t xml:space="preserve">(a, b) </w:t>
      </w:r>
      <w:r w:rsidR="0074774C" w:rsidRPr="00152B7D">
        <w:rPr>
          <w:rFonts w:ascii="Cambria Math" w:hAnsi="Cambria Math" w:cs="Cambria Math"/>
          <w:szCs w:val="36"/>
          <w:lang w:val="en-US"/>
        </w:rPr>
        <w:t>∈</w:t>
      </w:r>
      <w:r w:rsidR="00327E38" w:rsidRPr="00152B7D">
        <w:rPr>
          <w:szCs w:val="36"/>
          <w:lang w:val="en-US"/>
        </w:rPr>
        <w:t xml:space="preserve"> </w:t>
      </w:r>
      <w:r w:rsidR="00327E38">
        <w:rPr>
          <w:szCs w:val="36"/>
        </w:rPr>
        <w:t>ρ</w:t>
      </w:r>
      <w:r w:rsidR="00327E38" w:rsidRPr="00152B7D">
        <w:rPr>
          <w:szCs w:val="36"/>
          <w:lang w:val="en-US"/>
        </w:rPr>
        <w:t xml:space="preserve"> </w:t>
      </w:r>
      <w:r w:rsidR="00E35B55" w:rsidRPr="00E35B55">
        <w:rPr>
          <w:lang w:val="en-US"/>
        </w:rPr>
        <w:t>^</w:t>
      </w:r>
      <w:r w:rsidR="0074774C" w:rsidRPr="00152B7D">
        <w:rPr>
          <w:szCs w:val="36"/>
          <w:lang w:val="en-US"/>
        </w:rPr>
        <w:t xml:space="preserve"> (b, a) </w:t>
      </w:r>
      <w:r w:rsidR="0074774C" w:rsidRPr="00152B7D">
        <w:rPr>
          <w:rFonts w:ascii="Cambria Math" w:hAnsi="Cambria Math" w:cs="Cambria Math"/>
          <w:szCs w:val="36"/>
          <w:lang w:val="en-US"/>
        </w:rPr>
        <w:t>∈</w:t>
      </w:r>
      <w:r w:rsidR="0074774C" w:rsidRPr="00152B7D">
        <w:rPr>
          <w:szCs w:val="36"/>
          <w:lang w:val="en-US"/>
        </w:rPr>
        <w:t xml:space="preserve"> </w:t>
      </w:r>
      <w:r w:rsidR="0074774C" w:rsidRPr="00887FE3">
        <w:rPr>
          <w:szCs w:val="36"/>
        </w:rPr>
        <w:t>ρ</w:t>
      </w:r>
      <w:r w:rsidR="0074774C" w:rsidRPr="00152B7D">
        <w:rPr>
          <w:szCs w:val="36"/>
          <w:lang w:val="en-US"/>
        </w:rPr>
        <w:t xml:space="preserve"> </w:t>
      </w:r>
      <w:r w:rsidR="0074774C" w:rsidRPr="00152B7D">
        <w:rPr>
          <w:rFonts w:ascii="Cambria Math" w:hAnsi="Cambria Math" w:cs="Cambria Math"/>
          <w:szCs w:val="36"/>
          <w:lang w:val="en-US"/>
        </w:rPr>
        <w:t>⇒</w:t>
      </w:r>
      <w:r w:rsidR="0074774C" w:rsidRPr="00152B7D">
        <w:rPr>
          <w:szCs w:val="36"/>
          <w:lang w:val="en-US"/>
        </w:rPr>
        <w:t xml:space="preserve"> a = b</w:t>
      </w:r>
      <w:r w:rsidR="00152B7D" w:rsidRPr="00152B7D">
        <w:rPr>
          <w:szCs w:val="36"/>
          <w:lang w:val="en-US"/>
        </w:rPr>
        <w:t xml:space="preserve">, </w:t>
      </w:r>
      <w:r w:rsidR="00152B7D" w:rsidRPr="00584698">
        <w:rPr>
          <w:i/>
          <w:szCs w:val="36"/>
          <w:lang w:val="en-US"/>
        </w:rPr>
        <w:t>a</w:t>
      </w:r>
      <w:r w:rsidR="00152B7D" w:rsidRPr="00152B7D">
        <w:rPr>
          <w:i/>
          <w:szCs w:val="36"/>
          <w:lang w:val="en-US"/>
        </w:rPr>
        <w:t>,</w:t>
      </w:r>
      <w:r w:rsidR="00152B7D" w:rsidRPr="00584698">
        <w:rPr>
          <w:i/>
          <w:szCs w:val="36"/>
          <w:lang w:val="en-US"/>
        </w:rPr>
        <w:t>b</w:t>
      </w:r>
      <w:r w:rsidR="00152B7D" w:rsidRPr="00152B7D">
        <w:rPr>
          <w:i/>
          <w:szCs w:val="36"/>
          <w:lang w:val="en-US"/>
        </w:rPr>
        <w:t xml:space="preserve"> </w:t>
      </w:r>
      <w:r w:rsidR="00152B7D" w:rsidRPr="00152B7D">
        <w:rPr>
          <w:rFonts w:ascii="Cambria Math" w:hAnsi="Cambria Math" w:cs="Cambria Math"/>
          <w:lang w:val="en-US"/>
        </w:rPr>
        <w:t>∈</w:t>
      </w:r>
      <w:r w:rsidR="00152B7D" w:rsidRPr="00152B7D">
        <w:rPr>
          <w:lang w:val="en-US"/>
        </w:rPr>
        <w:t xml:space="preserve"> </w:t>
      </w:r>
      <w:r w:rsidR="00152B7D" w:rsidRPr="00584698">
        <w:rPr>
          <w:lang w:val="en-US"/>
        </w:rPr>
        <w:t>A</w:t>
      </w:r>
      <w:r w:rsidR="0074774C" w:rsidRPr="00152B7D">
        <w:rPr>
          <w:szCs w:val="36"/>
          <w:lang w:val="en-US"/>
        </w:rPr>
        <w:t>;</w:t>
      </w:r>
    </w:p>
    <w:p w:rsidR="00101AF6" w:rsidRDefault="00101AF6" w:rsidP="00BC1FD9">
      <w:pPr>
        <w:spacing w:line="360" w:lineRule="auto"/>
        <w:jc w:val="both"/>
        <w:rPr>
          <w:szCs w:val="36"/>
          <w:lang w:val="en-US"/>
        </w:rPr>
      </w:pPr>
      <w:r w:rsidRPr="00EA431F">
        <w:rPr>
          <w:lang w:val="en-US"/>
        </w:rPr>
        <w:t xml:space="preserve">– </w:t>
      </w:r>
      <w:proofErr w:type="gramStart"/>
      <w:r>
        <w:t>транзитивным</w:t>
      </w:r>
      <w:proofErr w:type="gramEnd"/>
      <w:r w:rsidRPr="00EA431F">
        <w:rPr>
          <w:lang w:val="en-US"/>
        </w:rPr>
        <w:t xml:space="preserve">, </w:t>
      </w:r>
      <w:r>
        <w:t>если</w:t>
      </w:r>
      <w:r w:rsidRPr="00EA431F">
        <w:rPr>
          <w:lang w:val="en-US"/>
        </w:rPr>
        <w:t xml:space="preserve"> </w:t>
      </w:r>
      <w:r w:rsidR="00FC39D8" w:rsidRPr="00EA431F">
        <w:rPr>
          <w:szCs w:val="36"/>
          <w:lang w:val="en-US"/>
        </w:rPr>
        <w:t xml:space="preserve">(a, b)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FC39D8" w:rsidRPr="00EA431F">
        <w:rPr>
          <w:szCs w:val="36"/>
          <w:lang w:val="en-US"/>
        </w:rPr>
        <w:t xml:space="preserve"> </w:t>
      </w:r>
      <w:r w:rsidR="00E35B55" w:rsidRPr="00E35B55">
        <w:rPr>
          <w:lang w:val="en-US"/>
        </w:rPr>
        <w:t>^</w:t>
      </w:r>
      <w:r w:rsidR="00FC39D8" w:rsidRPr="00EA431F">
        <w:rPr>
          <w:szCs w:val="36"/>
          <w:lang w:val="en-US"/>
        </w:rPr>
        <w:t xml:space="preserve"> (b, c)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FC39D8" w:rsidRPr="00EA431F">
        <w:rPr>
          <w:szCs w:val="36"/>
          <w:lang w:val="en-US"/>
        </w:rPr>
        <w:t xml:space="preserve"> </w:t>
      </w:r>
      <w:r w:rsidR="00FC39D8" w:rsidRPr="00EA431F">
        <w:rPr>
          <w:rFonts w:ascii="Cambria Math" w:hAnsi="Cambria Math" w:cs="Cambria Math"/>
          <w:szCs w:val="36"/>
          <w:lang w:val="en-US"/>
        </w:rPr>
        <w:t>⇒</w:t>
      </w:r>
      <w:r w:rsidR="00FC39D8" w:rsidRPr="00EA431F">
        <w:rPr>
          <w:szCs w:val="36"/>
          <w:lang w:val="en-US"/>
        </w:rPr>
        <w:t xml:space="preserve"> (a, c)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EA431F" w:rsidRPr="00EA431F">
        <w:rPr>
          <w:szCs w:val="36"/>
          <w:lang w:val="en-US"/>
        </w:rPr>
        <w:t xml:space="preserve">, </w:t>
      </w:r>
      <w:r w:rsidR="00EA431F" w:rsidRPr="00584698">
        <w:rPr>
          <w:i/>
          <w:szCs w:val="36"/>
          <w:lang w:val="en-US"/>
        </w:rPr>
        <w:t>a</w:t>
      </w:r>
      <w:r w:rsidR="00EA431F" w:rsidRPr="00152B7D">
        <w:rPr>
          <w:i/>
          <w:szCs w:val="36"/>
          <w:lang w:val="en-US"/>
        </w:rPr>
        <w:t>,</w:t>
      </w:r>
      <w:r w:rsidR="00EA431F" w:rsidRPr="00584698">
        <w:rPr>
          <w:i/>
          <w:szCs w:val="36"/>
          <w:lang w:val="en-US"/>
        </w:rPr>
        <w:t>b</w:t>
      </w:r>
      <w:r w:rsidR="00EA431F">
        <w:rPr>
          <w:i/>
          <w:szCs w:val="36"/>
          <w:lang w:val="en-US"/>
        </w:rPr>
        <w:t>,c</w:t>
      </w:r>
      <w:r w:rsidR="00EA431F" w:rsidRPr="00152B7D">
        <w:rPr>
          <w:i/>
          <w:szCs w:val="36"/>
          <w:lang w:val="en-US"/>
        </w:rPr>
        <w:t xml:space="preserve"> </w:t>
      </w:r>
      <w:r w:rsidR="00EA431F" w:rsidRPr="00152B7D">
        <w:rPr>
          <w:rFonts w:ascii="Cambria Math" w:hAnsi="Cambria Math" w:cs="Cambria Math"/>
          <w:lang w:val="en-US"/>
        </w:rPr>
        <w:t>∈</w:t>
      </w:r>
      <w:r w:rsidR="00EA431F" w:rsidRPr="00152B7D">
        <w:rPr>
          <w:lang w:val="en-US"/>
        </w:rPr>
        <w:t xml:space="preserve"> </w:t>
      </w:r>
      <w:r w:rsidR="00EA431F" w:rsidRPr="00584698">
        <w:rPr>
          <w:lang w:val="en-US"/>
        </w:rPr>
        <w:t>A</w:t>
      </w:r>
      <w:r w:rsidR="00FC39D8" w:rsidRPr="00EA431F">
        <w:rPr>
          <w:szCs w:val="36"/>
          <w:lang w:val="en-US"/>
        </w:rPr>
        <w:t>.</w:t>
      </w:r>
    </w:p>
    <w:p w:rsidR="004E02F3" w:rsidRPr="004320C8" w:rsidRDefault="004E02F3" w:rsidP="00BC1FD9">
      <w:pPr>
        <w:spacing w:line="360" w:lineRule="auto"/>
        <w:jc w:val="both"/>
        <w:rPr>
          <w:szCs w:val="36"/>
          <w:u w:val="single"/>
        </w:rPr>
      </w:pPr>
      <w:r>
        <w:rPr>
          <w:szCs w:val="36"/>
          <w:lang w:val="en-US"/>
        </w:rPr>
        <w:tab/>
      </w:r>
      <w:r w:rsidRPr="00EE2F6A">
        <w:rPr>
          <w:szCs w:val="36"/>
          <w:u w:val="single"/>
        </w:rPr>
        <w:t>Алгоритм проверки бинарного отношения на рефлексивность</w:t>
      </w:r>
      <w:r w:rsidRPr="004320C8">
        <w:rPr>
          <w:szCs w:val="36"/>
          <w:u w:val="single"/>
        </w:rPr>
        <w:t>:</w:t>
      </w:r>
    </w:p>
    <w:p w:rsidR="004E02F3" w:rsidRPr="00DF450A" w:rsidRDefault="00DF450A" w:rsidP="0077470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>Вход.</w:t>
      </w:r>
      <w:r w:rsidR="008B29D7">
        <w:rPr>
          <w:i/>
          <w:szCs w:val="36"/>
        </w:rPr>
        <w:t xml:space="preserve"> </w:t>
      </w:r>
      <w:r w:rsidR="008F2A2D">
        <w:rPr>
          <w:szCs w:val="36"/>
        </w:rPr>
        <w:t xml:space="preserve">Матрица бинарного отношения </w:t>
      </w:r>
      <w:r w:rsidR="004F3F93" w:rsidRPr="004F3F93">
        <w:rPr>
          <w:i/>
          <w:szCs w:val="36"/>
          <w:lang w:val="en-US"/>
        </w:rPr>
        <w:t>mas</w:t>
      </w:r>
      <w:r w:rsidR="004F3F93" w:rsidRPr="004F3F93">
        <w:rPr>
          <w:szCs w:val="36"/>
        </w:rPr>
        <w:t xml:space="preserve"> </w:t>
      </w:r>
      <w:r w:rsidR="008F2A2D">
        <w:rPr>
          <w:szCs w:val="36"/>
        </w:rPr>
        <w:t xml:space="preserve">и </w:t>
      </w:r>
      <w:r w:rsidR="009D2AC6">
        <w:rPr>
          <w:szCs w:val="36"/>
        </w:rPr>
        <w:t>размер матрицы</w:t>
      </w:r>
      <w:r w:rsidR="004F3F93" w:rsidRPr="00413A69">
        <w:rPr>
          <w:szCs w:val="36"/>
        </w:rPr>
        <w:t xml:space="preserve"> </w:t>
      </w:r>
      <w:r w:rsidR="004F3F93">
        <w:rPr>
          <w:i/>
          <w:szCs w:val="36"/>
          <w:lang w:val="en-US"/>
        </w:rPr>
        <w:t>N</w:t>
      </w:r>
      <w:r w:rsidR="00413A69"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DF450A" w:rsidRDefault="00DF450A" w:rsidP="0077470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>Выход</w:t>
      </w:r>
      <w:r w:rsidR="000840DA">
        <w:rPr>
          <w:i/>
          <w:szCs w:val="36"/>
        </w:rPr>
        <w:t xml:space="preserve">. </w:t>
      </w:r>
      <w:r w:rsidR="000840DA">
        <w:rPr>
          <w:szCs w:val="36"/>
        </w:rPr>
        <w:t>«</w:t>
      </w:r>
      <w:r w:rsidR="00166060">
        <w:rPr>
          <w:szCs w:val="36"/>
        </w:rPr>
        <w:t>Бин. отношение является рефлексивным</w:t>
      </w:r>
      <w:r w:rsidR="000840DA">
        <w:rPr>
          <w:szCs w:val="36"/>
        </w:rPr>
        <w:t>» или «</w:t>
      </w:r>
      <w:r w:rsidR="00166060">
        <w:rPr>
          <w:szCs w:val="36"/>
        </w:rPr>
        <w:t>Бин. отношение не является рефлексивным</w:t>
      </w:r>
      <w:r w:rsidR="000840DA">
        <w:rPr>
          <w:szCs w:val="36"/>
        </w:rPr>
        <w:t>».</w:t>
      </w:r>
    </w:p>
    <w:p w:rsidR="00EC5D68" w:rsidRDefault="00774709" w:rsidP="0077470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4A2458">
        <w:rPr>
          <w:szCs w:val="36"/>
          <w:u w:val="single"/>
          <w:lang w:val="en-US"/>
        </w:rPr>
        <w:t xml:space="preserve"> 1</w:t>
      </w:r>
      <w:r w:rsidRPr="004A2458">
        <w:rPr>
          <w:szCs w:val="36"/>
          <w:lang w:val="en-US"/>
        </w:rPr>
        <w:t xml:space="preserve">. </w:t>
      </w:r>
      <w:r w:rsidR="001868C6">
        <w:rPr>
          <w:szCs w:val="36"/>
        </w:rPr>
        <w:t>Цикл</w:t>
      </w:r>
      <w:r w:rsidR="00413A69" w:rsidRPr="004A2458">
        <w:rPr>
          <w:szCs w:val="36"/>
          <w:lang w:val="en-US"/>
        </w:rPr>
        <w:t xml:space="preserve"> </w:t>
      </w:r>
      <w:r w:rsidR="00413A69">
        <w:rPr>
          <w:i/>
          <w:szCs w:val="36"/>
          <w:lang w:val="en-US"/>
        </w:rPr>
        <w:t>a</w:t>
      </w:r>
      <w:r w:rsidR="00413A69" w:rsidRPr="004A2458">
        <w:rPr>
          <w:szCs w:val="36"/>
          <w:lang w:val="en-US"/>
        </w:rPr>
        <w:t xml:space="preserve"> </w:t>
      </w:r>
      <w:r w:rsidR="001868C6" w:rsidRPr="004A2458">
        <w:rPr>
          <w:rFonts w:ascii="Cambria Math" w:hAnsi="Cambria Math" w:cs="Cambria Math"/>
          <w:szCs w:val="36"/>
          <w:lang w:val="en-US"/>
        </w:rPr>
        <w:t>∈ {1, 2</w:t>
      </w:r>
      <w:r w:rsidR="00413A69" w:rsidRPr="004A2458">
        <w:rPr>
          <w:rFonts w:ascii="Cambria Math" w:hAnsi="Cambria Math" w:cs="Cambria Math"/>
          <w:szCs w:val="36"/>
          <w:lang w:val="en-US"/>
        </w:rPr>
        <w:t xml:space="preserve">, …, </w:t>
      </w:r>
      <w:r w:rsidR="00413A69">
        <w:rPr>
          <w:rFonts w:ascii="Cambria Math" w:hAnsi="Cambria Math" w:cs="Cambria Math"/>
          <w:szCs w:val="36"/>
          <w:lang w:val="en-US"/>
        </w:rPr>
        <w:t>N</w:t>
      </w:r>
      <w:r w:rsidR="00413A69" w:rsidRPr="004A2458">
        <w:rPr>
          <w:rFonts w:ascii="Cambria Math" w:hAnsi="Cambria Math" w:cs="Cambria Math"/>
          <w:szCs w:val="36"/>
          <w:lang w:val="en-US"/>
        </w:rPr>
        <w:t>}</w:t>
      </w:r>
      <w:r w:rsidR="009E2A28" w:rsidRPr="004A2458">
        <w:rPr>
          <w:rFonts w:ascii="Cambria Math" w:hAnsi="Cambria Math" w:cs="Cambria Math"/>
          <w:szCs w:val="36"/>
          <w:lang w:val="en-US"/>
        </w:rPr>
        <w:t>.</w:t>
      </w:r>
      <w:r w:rsidR="0033175D" w:rsidRPr="004A2458">
        <w:rPr>
          <w:rFonts w:ascii="Cambria Math" w:hAnsi="Cambria Math" w:cs="Cambria Math"/>
          <w:szCs w:val="36"/>
          <w:lang w:val="en-US"/>
        </w:rPr>
        <w:t xml:space="preserve"> </w:t>
      </w:r>
      <w:r w:rsidR="009E2A28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9E2A28">
        <w:rPr>
          <w:rFonts w:ascii="Cambria Math" w:hAnsi="Cambria Math" w:cs="Cambria Math"/>
          <w:szCs w:val="36"/>
          <w:lang w:val="en-US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9E2A28">
        <w:rPr>
          <w:rFonts w:ascii="Cambria Math" w:hAnsi="Cambria Math" w:cs="Cambria Math"/>
          <w:i/>
          <w:szCs w:val="36"/>
          <w:lang w:val="en-US"/>
        </w:rPr>
        <w:t xml:space="preserve"> </w:t>
      </w:r>
      <w:r w:rsidRPr="009E2A28">
        <w:rPr>
          <w:rFonts w:ascii="Cambria Math" w:hAnsi="Cambria Math" w:cs="Cambria Math"/>
          <w:szCs w:val="36"/>
          <w:lang w:val="en-US"/>
        </w:rPr>
        <w:t xml:space="preserve">= </w:t>
      </w:r>
      <w:r>
        <w:rPr>
          <w:rFonts w:ascii="Cambria Math" w:hAnsi="Cambria Math" w:cs="Cambria Math"/>
          <w:szCs w:val="36"/>
          <w:lang w:val="en-US"/>
        </w:rPr>
        <w:t>mas</w:t>
      </w:r>
      <w:r w:rsidRPr="009E2A28">
        <w:rPr>
          <w:rFonts w:ascii="Cambria Math" w:hAnsi="Cambria Math" w:cs="Cambria Math"/>
          <w:szCs w:val="36"/>
          <w:lang w:val="en-US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9E2A28">
        <w:rPr>
          <w:rFonts w:ascii="Cambria Math" w:hAnsi="Cambria Math" w:cs="Cambria Math"/>
          <w:szCs w:val="36"/>
          <w:lang w:val="en-US"/>
        </w:rPr>
        <w:t>][</w:t>
      </w:r>
      <w:r>
        <w:rPr>
          <w:rFonts w:ascii="Cambria Math" w:hAnsi="Cambria Math" w:cs="Cambria Math"/>
          <w:szCs w:val="36"/>
          <w:lang w:val="en-US"/>
        </w:rPr>
        <w:t>a</w:t>
      </w:r>
      <w:r w:rsidRPr="009E2A28">
        <w:rPr>
          <w:rFonts w:ascii="Cambria Math" w:hAnsi="Cambria Math" w:cs="Cambria Math"/>
          <w:szCs w:val="36"/>
          <w:lang w:val="en-US"/>
        </w:rPr>
        <w:t xml:space="preserve">]. </w:t>
      </w:r>
      <w:r>
        <w:rPr>
          <w:rFonts w:ascii="Cambria Math" w:hAnsi="Cambria Math" w:cs="Cambria Math"/>
          <w:szCs w:val="36"/>
        </w:rPr>
        <w:t xml:space="preserve">Если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9E2A28">
        <w:rPr>
          <w:rFonts w:ascii="Cambria Math" w:hAnsi="Cambria Math" w:cs="Cambria Math"/>
          <w:i/>
          <w:szCs w:val="36"/>
        </w:rPr>
        <w:t xml:space="preserve"> </w:t>
      </w:r>
      <w:r w:rsidRPr="009E2A28">
        <w:rPr>
          <w:rFonts w:ascii="Cambria Math" w:hAnsi="Cambria Math" w:cs="Cambria Math"/>
          <w:szCs w:val="36"/>
        </w:rPr>
        <w:t>= 0</w:t>
      </w:r>
      <w:r>
        <w:rPr>
          <w:rFonts w:ascii="Cambria Math" w:hAnsi="Cambria Math" w:cs="Cambria Math"/>
          <w:szCs w:val="36"/>
        </w:rPr>
        <w:t>, то ответ «</w:t>
      </w:r>
      <w:r w:rsidR="00D01B5B">
        <w:rPr>
          <w:szCs w:val="36"/>
        </w:rPr>
        <w:t>Бин. отношение не является рефлексивным</w:t>
      </w:r>
      <w:r>
        <w:rPr>
          <w:rFonts w:ascii="Cambria Math" w:hAnsi="Cambria Math" w:cs="Cambria Math"/>
          <w:szCs w:val="36"/>
        </w:rPr>
        <w:t>».</w:t>
      </w:r>
    </w:p>
    <w:p w:rsidR="00584EA6" w:rsidRPr="00F41692" w:rsidRDefault="00584EA6" w:rsidP="0077470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284FAC">
        <w:rPr>
          <w:rFonts w:ascii="Cambria Math" w:hAnsi="Cambria Math" w:cs="Cambria Math"/>
          <w:szCs w:val="36"/>
        </w:rPr>
        <w:t>Если «Шаг 1» не в</w:t>
      </w:r>
      <w:r w:rsidR="00B619C3">
        <w:rPr>
          <w:rFonts w:ascii="Cambria Math" w:hAnsi="Cambria Math" w:cs="Cambria Math"/>
          <w:szCs w:val="36"/>
        </w:rPr>
        <w:t>ыдал</w:t>
      </w:r>
      <w:r w:rsidR="00284FAC">
        <w:rPr>
          <w:rFonts w:ascii="Cambria Math" w:hAnsi="Cambria Math" w:cs="Cambria Math"/>
          <w:szCs w:val="36"/>
        </w:rPr>
        <w:t xml:space="preserve"> ответ «</w:t>
      </w:r>
      <w:r w:rsidR="004A2458">
        <w:rPr>
          <w:szCs w:val="36"/>
        </w:rPr>
        <w:t>Бин. отношение не является рефлексивным</w:t>
      </w:r>
      <w:r w:rsidR="00284FAC">
        <w:rPr>
          <w:rFonts w:ascii="Cambria Math" w:hAnsi="Cambria Math" w:cs="Cambria Math"/>
          <w:szCs w:val="36"/>
        </w:rPr>
        <w:t>», то ответ «</w:t>
      </w:r>
      <w:r w:rsidR="00AE738B">
        <w:rPr>
          <w:szCs w:val="36"/>
        </w:rPr>
        <w:t>Бин. отношение является рефлексивным</w:t>
      </w:r>
      <w:r w:rsidR="005F0C70">
        <w:rPr>
          <w:rFonts w:ascii="Cambria Math" w:hAnsi="Cambria Math" w:cs="Cambria Math"/>
          <w:szCs w:val="36"/>
        </w:rPr>
        <w:t>».</w:t>
      </w:r>
    </w:p>
    <w:p w:rsidR="00F43CE9" w:rsidRPr="004320C8" w:rsidRDefault="00F43CE9" w:rsidP="00F43CE9">
      <w:pPr>
        <w:spacing w:line="360" w:lineRule="auto"/>
        <w:ind w:firstLine="709"/>
        <w:jc w:val="both"/>
        <w:rPr>
          <w:szCs w:val="36"/>
          <w:u w:val="single"/>
        </w:rPr>
      </w:pPr>
      <w:r w:rsidRPr="004320C8">
        <w:rPr>
          <w:szCs w:val="36"/>
          <w:u w:val="single"/>
        </w:rPr>
        <w:t xml:space="preserve">Алгоритм проверки бинарного отношения на </w:t>
      </w:r>
      <w:r w:rsidR="004B2C2E">
        <w:rPr>
          <w:szCs w:val="36"/>
          <w:u w:val="single"/>
        </w:rPr>
        <w:t>симметричность</w:t>
      </w:r>
      <w:r w:rsidRPr="004320C8">
        <w:rPr>
          <w:szCs w:val="36"/>
          <w:u w:val="single"/>
        </w:rPr>
        <w:t>:</w:t>
      </w:r>
    </w:p>
    <w:p w:rsidR="00F43CE9" w:rsidRPr="00DF450A" w:rsidRDefault="00F43CE9" w:rsidP="00F43CE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F43CE9" w:rsidRDefault="00F43CE9" w:rsidP="00F43CE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 w:rsidR="003F1EC1">
        <w:rPr>
          <w:szCs w:val="36"/>
        </w:rPr>
        <w:t>«Бин. отношение является симметричным</w:t>
      </w:r>
      <w:r>
        <w:rPr>
          <w:szCs w:val="36"/>
        </w:rPr>
        <w:t>» или «</w:t>
      </w:r>
      <w:r w:rsidR="003F1EC1">
        <w:rPr>
          <w:szCs w:val="36"/>
        </w:rPr>
        <w:t>Бин. отношение не является симметричным</w:t>
      </w:r>
      <w:r>
        <w:rPr>
          <w:szCs w:val="36"/>
        </w:rPr>
        <w:t>».</w:t>
      </w:r>
    </w:p>
    <w:p w:rsidR="00F43CE9" w:rsidRDefault="00F43CE9" w:rsidP="00F43CE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480379">
        <w:rPr>
          <w:szCs w:val="36"/>
        </w:rPr>
        <w:t>Цикл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="00480379">
        <w:rPr>
          <w:rFonts w:ascii="Cambria Math" w:hAnsi="Cambria Math" w:cs="Cambria Math"/>
          <w:szCs w:val="36"/>
        </w:rPr>
        <w:t>∈ {1, 2</w:t>
      </w:r>
      <w:r w:rsidRPr="00F43CE9">
        <w:rPr>
          <w:rFonts w:ascii="Cambria Math" w:hAnsi="Cambria Math" w:cs="Cambria Math"/>
          <w:szCs w:val="36"/>
        </w:rPr>
        <w:t xml:space="preserve">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>}</w:t>
      </w:r>
      <w:r w:rsidR="00F22496">
        <w:rPr>
          <w:rFonts w:ascii="Cambria Math" w:hAnsi="Cambria Math" w:cs="Cambria Math"/>
          <w:szCs w:val="36"/>
        </w:rPr>
        <w:t xml:space="preserve"> и для </w:t>
      </w:r>
      <w:r w:rsidR="00F22496">
        <w:rPr>
          <w:rFonts w:ascii="Cambria Math" w:hAnsi="Cambria Math" w:cs="Cambria Math"/>
          <w:i/>
          <w:szCs w:val="36"/>
          <w:lang w:val="en-US"/>
        </w:rPr>
        <w:t>a</w:t>
      </w:r>
      <w:r w:rsidR="00F22496" w:rsidRPr="00F22496">
        <w:rPr>
          <w:rFonts w:ascii="Cambria Math" w:hAnsi="Cambria Math" w:cs="Cambria Math"/>
          <w:i/>
          <w:szCs w:val="36"/>
        </w:rPr>
        <w:t xml:space="preserve"> </w:t>
      </w:r>
      <w:r w:rsidR="0086239D">
        <w:rPr>
          <w:rFonts w:ascii="Cambria Math" w:hAnsi="Cambria Math" w:cs="Cambria Math"/>
          <w:szCs w:val="36"/>
        </w:rPr>
        <w:t>цикл</w:t>
      </w:r>
      <w:r w:rsidR="00F22496">
        <w:rPr>
          <w:rFonts w:ascii="Cambria Math" w:hAnsi="Cambria Math" w:cs="Cambria Math"/>
          <w:szCs w:val="36"/>
        </w:rPr>
        <w:t xml:space="preserve"> </w:t>
      </w:r>
      <w:r w:rsidR="00F22496">
        <w:rPr>
          <w:rFonts w:ascii="Cambria Math" w:hAnsi="Cambria Math" w:cs="Cambria Math"/>
          <w:i/>
          <w:szCs w:val="36"/>
          <w:lang w:val="en-US"/>
        </w:rPr>
        <w:t>b</w:t>
      </w:r>
      <w:r w:rsidR="00F22496" w:rsidRPr="00F22496">
        <w:rPr>
          <w:rFonts w:ascii="Cambria Math" w:hAnsi="Cambria Math" w:cs="Cambria Math"/>
          <w:i/>
          <w:szCs w:val="36"/>
        </w:rPr>
        <w:t xml:space="preserve"> </w:t>
      </w:r>
      <w:r w:rsidR="0086239D">
        <w:rPr>
          <w:rFonts w:ascii="Cambria Math" w:hAnsi="Cambria Math" w:cs="Cambria Math"/>
          <w:szCs w:val="36"/>
        </w:rPr>
        <w:t>∈ {1, 2</w:t>
      </w:r>
      <w:r w:rsidR="00F22496" w:rsidRPr="00F43CE9">
        <w:rPr>
          <w:rFonts w:ascii="Cambria Math" w:hAnsi="Cambria Math" w:cs="Cambria Math"/>
          <w:szCs w:val="36"/>
        </w:rPr>
        <w:t xml:space="preserve">, …, </w:t>
      </w:r>
      <w:r w:rsidR="00F22496">
        <w:rPr>
          <w:rFonts w:ascii="Cambria Math" w:hAnsi="Cambria Math" w:cs="Cambria Math"/>
          <w:szCs w:val="36"/>
          <w:lang w:val="en-US"/>
        </w:rPr>
        <w:t>N</w:t>
      </w:r>
      <w:r w:rsidR="00F22496" w:rsidRPr="00F43CE9">
        <w:rPr>
          <w:rFonts w:ascii="Cambria Math" w:hAnsi="Cambria Math" w:cs="Cambria Math"/>
          <w:szCs w:val="36"/>
        </w:rPr>
        <w:t>}</w:t>
      </w:r>
      <w:r w:rsidR="00F22496">
        <w:rPr>
          <w:rFonts w:ascii="Cambria Math" w:hAnsi="Cambria Math" w:cs="Cambria Math"/>
          <w:szCs w:val="36"/>
        </w:rPr>
        <w:t xml:space="preserve">. </w:t>
      </w:r>
      <w:r>
        <w:rPr>
          <w:rFonts w:ascii="Cambria Math" w:hAnsi="Cambria Math" w:cs="Cambria Math"/>
          <w:szCs w:val="36"/>
        </w:rPr>
        <w:t>вычислить</w:t>
      </w:r>
      <w:r w:rsidRPr="00F43CE9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F43CE9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F43CE9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F43CE9">
        <w:rPr>
          <w:rFonts w:ascii="Cambria Math" w:hAnsi="Cambria Math" w:cs="Cambria Math"/>
          <w:szCs w:val="36"/>
        </w:rPr>
        <w:t>][</w:t>
      </w:r>
      <w:r w:rsidR="00F15AFC">
        <w:rPr>
          <w:rFonts w:ascii="Cambria Math" w:hAnsi="Cambria Math" w:cs="Cambria Math"/>
          <w:szCs w:val="36"/>
          <w:lang w:val="en-US"/>
        </w:rPr>
        <w:t>b</w:t>
      </w:r>
      <w:r w:rsidRPr="00F43CE9">
        <w:rPr>
          <w:rFonts w:ascii="Cambria Math" w:hAnsi="Cambria Math" w:cs="Cambria Math"/>
          <w:szCs w:val="36"/>
        </w:rPr>
        <w:t>]</w:t>
      </w:r>
      <w:r w:rsidR="00F15AFC">
        <w:rPr>
          <w:rFonts w:ascii="Cambria Math" w:hAnsi="Cambria Math" w:cs="Cambria Math"/>
          <w:szCs w:val="36"/>
        </w:rPr>
        <w:t xml:space="preserve"> и </w:t>
      </w:r>
      <w:r w:rsidR="00F15AFC" w:rsidRPr="00BF71A4">
        <w:rPr>
          <w:rFonts w:ascii="Cambria Math" w:hAnsi="Cambria Math" w:cs="Cambria Math"/>
          <w:i/>
          <w:szCs w:val="36"/>
          <w:lang w:val="en-US"/>
        </w:rPr>
        <w:t>v</w:t>
      </w:r>
      <w:r w:rsidR="00F15AFC" w:rsidRPr="00F15AFC">
        <w:rPr>
          <w:rFonts w:ascii="Cambria Math" w:hAnsi="Cambria Math" w:cs="Cambria Math"/>
          <w:szCs w:val="36"/>
        </w:rPr>
        <w:t xml:space="preserve"> = </w:t>
      </w:r>
      <w:r w:rsidR="00F15AFC"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="00F15AFC" w:rsidRPr="009E5C66">
        <w:rPr>
          <w:rFonts w:ascii="Cambria Math" w:hAnsi="Cambria Math" w:cs="Cambria Math"/>
          <w:szCs w:val="36"/>
        </w:rPr>
        <w:t>[</w:t>
      </w:r>
      <w:r w:rsidR="00F15AFC">
        <w:rPr>
          <w:rFonts w:ascii="Cambria Math" w:hAnsi="Cambria Math" w:cs="Cambria Math"/>
          <w:szCs w:val="36"/>
          <w:lang w:val="en-US"/>
        </w:rPr>
        <w:t>b</w:t>
      </w:r>
      <w:r w:rsidR="00F15AFC" w:rsidRPr="009E5C66">
        <w:rPr>
          <w:rFonts w:ascii="Cambria Math" w:hAnsi="Cambria Math" w:cs="Cambria Math"/>
          <w:szCs w:val="36"/>
        </w:rPr>
        <w:t>][</w:t>
      </w:r>
      <w:r w:rsidR="00F15AFC">
        <w:rPr>
          <w:rFonts w:ascii="Cambria Math" w:hAnsi="Cambria Math" w:cs="Cambria Math"/>
          <w:szCs w:val="36"/>
          <w:lang w:val="en-US"/>
        </w:rPr>
        <w:t>a</w:t>
      </w:r>
      <w:r w:rsidR="00F15AFC" w:rsidRPr="009E5C66">
        <w:rPr>
          <w:rFonts w:ascii="Cambria Math" w:hAnsi="Cambria Math" w:cs="Cambria Math"/>
          <w:szCs w:val="36"/>
        </w:rPr>
        <w:t>]</w:t>
      </w:r>
      <w:r w:rsidRPr="00F43CE9">
        <w:rPr>
          <w:rFonts w:ascii="Cambria Math" w:hAnsi="Cambria Math" w:cs="Cambria Math"/>
          <w:szCs w:val="36"/>
        </w:rPr>
        <w:t xml:space="preserve">. </w:t>
      </w:r>
      <w:r>
        <w:rPr>
          <w:rFonts w:ascii="Cambria Math" w:hAnsi="Cambria Math" w:cs="Cambria Math"/>
          <w:szCs w:val="36"/>
        </w:rPr>
        <w:t xml:space="preserve">Если </w:t>
      </w:r>
      <w:r w:rsidR="00BF71A4" w:rsidRPr="00BF71A4">
        <w:rPr>
          <w:rFonts w:ascii="Cambria Math" w:hAnsi="Cambria Math" w:cs="Cambria Math"/>
          <w:i/>
          <w:szCs w:val="36"/>
          <w:lang w:val="en-US"/>
        </w:rPr>
        <w:t>d</w:t>
      </w:r>
      <w:r w:rsidR="00BF71A4">
        <w:rPr>
          <w:rFonts w:ascii="Cambria Math" w:hAnsi="Cambria Math" w:cs="Cambria Math"/>
          <w:szCs w:val="36"/>
        </w:rPr>
        <w:t xml:space="preserve"> </w:t>
      </w:r>
      <w:r w:rsidR="00BF71A4" w:rsidRPr="00BF71A4">
        <w:rPr>
          <w:rFonts w:ascii="Cambria Math" w:hAnsi="Cambria Math" w:cs="Cambria Math"/>
          <w:szCs w:val="36"/>
        </w:rPr>
        <w:t>не</w:t>
      </w:r>
      <w:r w:rsidR="00BF71A4">
        <w:rPr>
          <w:rFonts w:ascii="Cambria Math" w:hAnsi="Cambria Math" w:cs="Cambria Math"/>
          <w:szCs w:val="36"/>
        </w:rPr>
        <w:t xml:space="preserve"> равно </w:t>
      </w:r>
      <w:r w:rsidR="00BF71A4" w:rsidRPr="00BF71A4">
        <w:rPr>
          <w:rFonts w:ascii="Cambria Math" w:hAnsi="Cambria Math" w:cs="Cambria Math"/>
          <w:i/>
          <w:szCs w:val="36"/>
          <w:lang w:val="en-US"/>
        </w:rPr>
        <w:t>v</w:t>
      </w:r>
      <w:r>
        <w:rPr>
          <w:rFonts w:ascii="Cambria Math" w:hAnsi="Cambria Math" w:cs="Cambria Math"/>
          <w:szCs w:val="36"/>
        </w:rPr>
        <w:t>, то ответ «0».</w:t>
      </w:r>
    </w:p>
    <w:p w:rsidR="00F43CE9" w:rsidRDefault="00F43CE9" w:rsidP="00F43CE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</w:t>
      </w:r>
      <w:r w:rsidR="0021773A">
        <w:rPr>
          <w:szCs w:val="36"/>
        </w:rPr>
        <w:t>Бин. отношение не является симметричным</w:t>
      </w:r>
      <w:r>
        <w:rPr>
          <w:rFonts w:ascii="Cambria Math" w:hAnsi="Cambria Math" w:cs="Cambria Math"/>
          <w:szCs w:val="36"/>
        </w:rPr>
        <w:t>», то ответ «</w:t>
      </w:r>
      <w:r w:rsidR="003628A7">
        <w:rPr>
          <w:szCs w:val="36"/>
        </w:rPr>
        <w:t>Бин. отношение является симметричным</w:t>
      </w:r>
      <w:r w:rsidR="00DF7984">
        <w:rPr>
          <w:rFonts w:ascii="Cambria Math" w:hAnsi="Cambria Math" w:cs="Cambria Math"/>
          <w:szCs w:val="36"/>
        </w:rPr>
        <w:t>».</w:t>
      </w:r>
    </w:p>
    <w:p w:rsidR="00DC750D" w:rsidRPr="004320C8" w:rsidRDefault="00DC750D" w:rsidP="00014564">
      <w:pPr>
        <w:spacing w:line="360" w:lineRule="auto"/>
        <w:ind w:firstLine="709"/>
        <w:rPr>
          <w:szCs w:val="36"/>
          <w:u w:val="single"/>
        </w:rPr>
      </w:pPr>
      <w:r>
        <w:rPr>
          <w:szCs w:val="36"/>
          <w:u w:val="single"/>
        </w:rPr>
        <w:br w:type="page"/>
      </w:r>
      <w:r w:rsidRPr="004320C8">
        <w:rPr>
          <w:szCs w:val="36"/>
          <w:u w:val="single"/>
        </w:rPr>
        <w:lastRenderedPageBreak/>
        <w:t xml:space="preserve">Алгоритм проверки бинарного отношения на </w:t>
      </w:r>
      <w:r w:rsidR="00272044">
        <w:rPr>
          <w:szCs w:val="36"/>
          <w:u w:val="single"/>
        </w:rPr>
        <w:t>анти</w:t>
      </w:r>
      <w:r>
        <w:rPr>
          <w:szCs w:val="36"/>
          <w:u w:val="single"/>
        </w:rPr>
        <w:t>симметричность</w:t>
      </w:r>
      <w:r w:rsidRPr="004320C8">
        <w:rPr>
          <w:szCs w:val="36"/>
          <w:u w:val="single"/>
        </w:rPr>
        <w:t>:</w:t>
      </w:r>
    </w:p>
    <w:p w:rsidR="00DC750D" w:rsidRPr="00DF450A" w:rsidRDefault="00DC750D" w:rsidP="00014564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DC750D" w:rsidRDefault="00DC750D" w:rsidP="00DC750D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</w:t>
      </w:r>
      <w:r w:rsidR="00841459">
        <w:rPr>
          <w:szCs w:val="36"/>
        </w:rPr>
        <w:t xml:space="preserve">Бин. отношение является </w:t>
      </w:r>
      <w:r w:rsidR="00841459">
        <w:rPr>
          <w:szCs w:val="36"/>
        </w:rPr>
        <w:t>анти</w:t>
      </w:r>
      <w:r w:rsidR="001D2C5E">
        <w:rPr>
          <w:szCs w:val="36"/>
        </w:rPr>
        <w:t>симметричным</w:t>
      </w:r>
      <w:r>
        <w:rPr>
          <w:szCs w:val="36"/>
        </w:rPr>
        <w:t>» или «</w:t>
      </w:r>
      <w:r w:rsidR="00841459">
        <w:rPr>
          <w:szCs w:val="36"/>
        </w:rPr>
        <w:t>Бин. отношение</w:t>
      </w:r>
      <w:r w:rsidR="00841459">
        <w:rPr>
          <w:szCs w:val="36"/>
        </w:rPr>
        <w:t xml:space="preserve"> не</w:t>
      </w:r>
      <w:r w:rsidR="00841459">
        <w:rPr>
          <w:szCs w:val="36"/>
        </w:rPr>
        <w:t xml:space="preserve"> является </w:t>
      </w:r>
      <w:r w:rsidR="001D2C5E">
        <w:rPr>
          <w:szCs w:val="36"/>
        </w:rPr>
        <w:t>антисимметричным</w:t>
      </w:r>
      <w:r>
        <w:rPr>
          <w:szCs w:val="36"/>
        </w:rPr>
        <w:t>».</w:t>
      </w:r>
    </w:p>
    <w:p w:rsidR="00DC750D" w:rsidRDefault="00DC750D" w:rsidP="00DC750D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006C47">
        <w:rPr>
          <w:szCs w:val="36"/>
        </w:rPr>
        <w:t>Цикл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>∈ {</w:t>
      </w:r>
      <w:r w:rsidR="00006C47">
        <w:rPr>
          <w:rFonts w:ascii="Cambria Math" w:hAnsi="Cambria Math" w:cs="Cambria Math"/>
          <w:szCs w:val="36"/>
        </w:rPr>
        <w:t>1</w:t>
      </w:r>
      <w:r w:rsidRPr="00F43CE9">
        <w:rPr>
          <w:rFonts w:ascii="Cambria Math" w:hAnsi="Cambria Math" w:cs="Cambria Math"/>
          <w:szCs w:val="36"/>
        </w:rPr>
        <w:t xml:space="preserve">, </w:t>
      </w:r>
      <w:r w:rsidR="00006C47">
        <w:rPr>
          <w:rFonts w:ascii="Cambria Math" w:hAnsi="Cambria Math" w:cs="Cambria Math"/>
          <w:szCs w:val="36"/>
        </w:rPr>
        <w:t>2</w:t>
      </w:r>
      <w:r w:rsidRPr="00F43CE9">
        <w:rPr>
          <w:rFonts w:ascii="Cambria Math" w:hAnsi="Cambria Math" w:cs="Cambria Math"/>
          <w:szCs w:val="36"/>
        </w:rPr>
        <w:t xml:space="preserve">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>}</w:t>
      </w:r>
      <w:r>
        <w:rPr>
          <w:rFonts w:ascii="Cambria Math" w:hAnsi="Cambria Math" w:cs="Cambria Math"/>
          <w:szCs w:val="36"/>
        </w:rPr>
        <w:t xml:space="preserve"> и для </w:t>
      </w:r>
      <w:r>
        <w:rPr>
          <w:rFonts w:ascii="Cambria Math" w:hAnsi="Cambria Math" w:cs="Cambria Math"/>
          <w:i/>
          <w:szCs w:val="36"/>
          <w:lang w:val="en-US"/>
        </w:rPr>
        <w:t>a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D719C2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b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>∈ {</w:t>
      </w:r>
      <w:r w:rsidR="00D719C2">
        <w:rPr>
          <w:rFonts w:ascii="Cambria Math" w:hAnsi="Cambria Math" w:cs="Cambria Math"/>
          <w:szCs w:val="36"/>
        </w:rPr>
        <w:t>1</w:t>
      </w:r>
      <w:r w:rsidRPr="00F43CE9">
        <w:rPr>
          <w:rFonts w:ascii="Cambria Math" w:hAnsi="Cambria Math" w:cs="Cambria Math"/>
          <w:szCs w:val="36"/>
        </w:rPr>
        <w:t xml:space="preserve">, </w:t>
      </w:r>
      <w:r w:rsidR="00D719C2">
        <w:rPr>
          <w:rFonts w:ascii="Cambria Math" w:hAnsi="Cambria Math" w:cs="Cambria Math"/>
          <w:szCs w:val="36"/>
        </w:rPr>
        <w:t>2</w:t>
      </w:r>
      <w:r w:rsidRPr="00F43CE9">
        <w:rPr>
          <w:rFonts w:ascii="Cambria Math" w:hAnsi="Cambria Math" w:cs="Cambria Math"/>
          <w:szCs w:val="36"/>
        </w:rPr>
        <w:t xml:space="preserve">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>}</w:t>
      </w:r>
      <w:r>
        <w:rPr>
          <w:rFonts w:ascii="Cambria Math" w:hAnsi="Cambria Math" w:cs="Cambria Math"/>
          <w:szCs w:val="36"/>
        </w:rPr>
        <w:t>. вычислить</w:t>
      </w:r>
      <w:r w:rsidRPr="00F43CE9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F43CE9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F43CE9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F43CE9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F43CE9">
        <w:rPr>
          <w:rFonts w:ascii="Cambria Math" w:hAnsi="Cambria Math" w:cs="Cambria Math"/>
          <w:szCs w:val="36"/>
        </w:rPr>
        <w:t>]</w:t>
      </w:r>
      <w:r>
        <w:rPr>
          <w:rFonts w:ascii="Cambria Math" w:hAnsi="Cambria Math" w:cs="Cambria Math"/>
          <w:szCs w:val="36"/>
        </w:rPr>
        <w:t xml:space="preserve"> и </w:t>
      </w:r>
      <w:r w:rsidRPr="00BF71A4">
        <w:rPr>
          <w:rFonts w:ascii="Cambria Math" w:hAnsi="Cambria Math" w:cs="Cambria Math"/>
          <w:i/>
          <w:szCs w:val="36"/>
          <w:lang w:val="en-US"/>
        </w:rPr>
        <w:t>v</w:t>
      </w:r>
      <w:r w:rsidRPr="00F15AFC">
        <w:rPr>
          <w:rFonts w:ascii="Cambria Math" w:hAnsi="Cambria Math" w:cs="Cambria Math"/>
          <w:szCs w:val="36"/>
        </w:rPr>
        <w:t xml:space="preserve"> = </w:t>
      </w:r>
      <w:r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Pr="009E5C66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b</w:t>
      </w:r>
      <w:r w:rsidRPr="009E5C66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a</w:t>
      </w:r>
      <w:r w:rsidRPr="009E5C66">
        <w:rPr>
          <w:rFonts w:ascii="Cambria Math" w:hAnsi="Cambria Math" w:cs="Cambria Math"/>
          <w:szCs w:val="36"/>
        </w:rPr>
        <w:t>]</w:t>
      </w:r>
      <w:r w:rsidRPr="00F43CE9">
        <w:rPr>
          <w:rFonts w:ascii="Cambria Math" w:hAnsi="Cambria Math" w:cs="Cambria Math"/>
          <w:szCs w:val="36"/>
        </w:rPr>
        <w:t xml:space="preserve">. </w:t>
      </w:r>
      <w:r>
        <w:rPr>
          <w:rFonts w:ascii="Cambria Math" w:hAnsi="Cambria Math" w:cs="Cambria Math"/>
          <w:szCs w:val="36"/>
        </w:rPr>
        <w:t xml:space="preserve">Если </w:t>
      </w:r>
      <w:r w:rsidR="000153B7" w:rsidRPr="000153B7">
        <w:rPr>
          <w:rFonts w:ascii="Cambria Math" w:hAnsi="Cambria Math" w:cs="Cambria Math"/>
          <w:i/>
          <w:szCs w:val="36"/>
          <w:lang w:val="en-US"/>
        </w:rPr>
        <w:t>a</w:t>
      </w:r>
      <w:r w:rsidR="000153B7" w:rsidRPr="000153B7">
        <w:rPr>
          <w:rFonts w:ascii="Cambria Math" w:hAnsi="Cambria Math" w:cs="Cambria Math"/>
          <w:szCs w:val="36"/>
        </w:rPr>
        <w:t xml:space="preserve"> </w:t>
      </w:r>
      <w:r w:rsidRPr="000153B7">
        <w:rPr>
          <w:rFonts w:ascii="Cambria Math" w:hAnsi="Cambria Math" w:cs="Cambria Math"/>
          <w:szCs w:val="36"/>
        </w:rPr>
        <w:t>не</w:t>
      </w:r>
      <w:r>
        <w:rPr>
          <w:rFonts w:ascii="Cambria Math" w:hAnsi="Cambria Math" w:cs="Cambria Math"/>
          <w:szCs w:val="36"/>
        </w:rPr>
        <w:t xml:space="preserve"> равно </w:t>
      </w:r>
      <w:r w:rsidR="000153B7">
        <w:rPr>
          <w:rFonts w:ascii="Cambria Math" w:hAnsi="Cambria Math" w:cs="Cambria Math"/>
          <w:i/>
          <w:szCs w:val="36"/>
          <w:lang w:val="en-US"/>
        </w:rPr>
        <w:t>b</w:t>
      </w:r>
      <w:r w:rsidR="000153B7" w:rsidRPr="000153B7">
        <w:rPr>
          <w:rFonts w:ascii="Cambria Math" w:hAnsi="Cambria Math" w:cs="Cambria Math"/>
          <w:i/>
          <w:szCs w:val="36"/>
        </w:rPr>
        <w:t xml:space="preserve"> </w:t>
      </w:r>
      <w:r w:rsidR="000153B7">
        <w:rPr>
          <w:rFonts w:ascii="Cambria Math" w:hAnsi="Cambria Math" w:cs="Cambria Math"/>
          <w:szCs w:val="36"/>
        </w:rPr>
        <w:t xml:space="preserve">и </w:t>
      </w:r>
      <w:r w:rsidR="000153B7" w:rsidRPr="000153B7">
        <w:rPr>
          <w:rFonts w:ascii="Cambria Math" w:hAnsi="Cambria Math" w:cs="Cambria Math"/>
          <w:i/>
          <w:szCs w:val="36"/>
          <w:lang w:val="en-US"/>
        </w:rPr>
        <w:t>d</w:t>
      </w:r>
      <w:r w:rsidR="000153B7" w:rsidRPr="000153B7">
        <w:rPr>
          <w:rFonts w:ascii="Cambria Math" w:hAnsi="Cambria Math" w:cs="Cambria Math"/>
          <w:szCs w:val="36"/>
        </w:rPr>
        <w:t xml:space="preserve"> = </w:t>
      </w:r>
      <w:r w:rsidR="000153B7" w:rsidRPr="000153B7">
        <w:rPr>
          <w:rFonts w:ascii="Cambria Math" w:hAnsi="Cambria Math" w:cs="Cambria Math"/>
          <w:i/>
          <w:szCs w:val="36"/>
          <w:lang w:val="en-US"/>
        </w:rPr>
        <w:t>v</w:t>
      </w:r>
      <w:r>
        <w:rPr>
          <w:rFonts w:ascii="Cambria Math" w:hAnsi="Cambria Math" w:cs="Cambria Math"/>
          <w:szCs w:val="36"/>
        </w:rPr>
        <w:t>, то ответ «</w:t>
      </w:r>
      <w:r w:rsidR="00D35815">
        <w:rPr>
          <w:szCs w:val="36"/>
        </w:rPr>
        <w:t>Бин. отношение не является антисимметричным</w:t>
      </w:r>
      <w:r>
        <w:rPr>
          <w:rFonts w:ascii="Cambria Math" w:hAnsi="Cambria Math" w:cs="Cambria Math"/>
          <w:szCs w:val="36"/>
        </w:rPr>
        <w:t>».</w:t>
      </w:r>
    </w:p>
    <w:p w:rsidR="00DC750D" w:rsidRPr="00F41692" w:rsidRDefault="00DC750D" w:rsidP="00DC750D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</w:t>
      </w:r>
      <w:r w:rsidR="000A62CB">
        <w:rPr>
          <w:szCs w:val="36"/>
        </w:rPr>
        <w:t>Бин. отношение не является антисимметричным</w:t>
      </w:r>
      <w:r>
        <w:rPr>
          <w:rFonts w:ascii="Cambria Math" w:hAnsi="Cambria Math" w:cs="Cambria Math"/>
          <w:szCs w:val="36"/>
        </w:rPr>
        <w:t>», то ответ «</w:t>
      </w:r>
      <w:r w:rsidR="00B956CD">
        <w:rPr>
          <w:szCs w:val="36"/>
        </w:rPr>
        <w:t>Бин. отношение является антисимметричным</w:t>
      </w:r>
      <w:r>
        <w:rPr>
          <w:rFonts w:ascii="Cambria Math" w:hAnsi="Cambria Math" w:cs="Cambria Math"/>
          <w:szCs w:val="36"/>
        </w:rPr>
        <w:t>».</w:t>
      </w:r>
    </w:p>
    <w:p w:rsidR="00CA4549" w:rsidRPr="004320C8" w:rsidRDefault="00FF4A23" w:rsidP="00CA4549">
      <w:pPr>
        <w:spacing w:line="360" w:lineRule="auto"/>
        <w:ind w:firstLine="709"/>
        <w:jc w:val="both"/>
        <w:rPr>
          <w:szCs w:val="36"/>
          <w:u w:val="single"/>
        </w:rPr>
      </w:pPr>
      <w:r w:rsidRPr="00FF4A23">
        <w:rPr>
          <w:szCs w:val="36"/>
        </w:rPr>
        <w:t>2.2</w:t>
      </w:r>
      <w:r w:rsidRPr="007F0E91">
        <w:rPr>
          <w:szCs w:val="36"/>
        </w:rPr>
        <w:t xml:space="preserve"> </w:t>
      </w:r>
      <w:r w:rsidR="00CA4549" w:rsidRPr="004320C8">
        <w:rPr>
          <w:szCs w:val="36"/>
          <w:u w:val="single"/>
        </w:rPr>
        <w:t xml:space="preserve">Алгоритм проверки бинарного отношения на </w:t>
      </w:r>
      <w:r w:rsidR="00B81A2F">
        <w:rPr>
          <w:szCs w:val="36"/>
          <w:u w:val="single"/>
        </w:rPr>
        <w:t>транзитивность</w:t>
      </w:r>
      <w:r w:rsidR="00CA4549" w:rsidRPr="007F0E91">
        <w:rPr>
          <w:szCs w:val="36"/>
        </w:rPr>
        <w:t>:</w:t>
      </w:r>
    </w:p>
    <w:p w:rsidR="00CA4549" w:rsidRPr="00DF450A" w:rsidRDefault="00CA4549" w:rsidP="00CA454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CA4549" w:rsidRDefault="00CA4549" w:rsidP="00CA454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</w:t>
      </w:r>
      <w:r w:rsidR="00751DC4">
        <w:rPr>
          <w:szCs w:val="36"/>
        </w:rPr>
        <w:t xml:space="preserve">Бин. отношение является </w:t>
      </w:r>
      <w:r w:rsidR="00751DC4">
        <w:rPr>
          <w:szCs w:val="36"/>
        </w:rPr>
        <w:t>транзитивным</w:t>
      </w:r>
      <w:r>
        <w:rPr>
          <w:szCs w:val="36"/>
        </w:rPr>
        <w:t>» или «</w:t>
      </w:r>
      <w:r w:rsidR="00751DC4">
        <w:rPr>
          <w:szCs w:val="36"/>
        </w:rPr>
        <w:t>Бин. отношение</w:t>
      </w:r>
      <w:r w:rsidR="00751DC4">
        <w:rPr>
          <w:szCs w:val="36"/>
        </w:rPr>
        <w:t xml:space="preserve"> не</w:t>
      </w:r>
      <w:r w:rsidR="00751DC4">
        <w:rPr>
          <w:szCs w:val="36"/>
        </w:rPr>
        <w:t xml:space="preserve"> является транзитивным</w:t>
      </w:r>
      <w:r>
        <w:rPr>
          <w:szCs w:val="36"/>
        </w:rPr>
        <w:t>».</w:t>
      </w:r>
    </w:p>
    <w:p w:rsidR="00CA4549" w:rsidRPr="00A80DBD" w:rsidRDefault="00CA4549" w:rsidP="00CA4549">
      <w:pPr>
        <w:spacing w:line="360" w:lineRule="auto"/>
        <w:ind w:firstLine="284"/>
        <w:jc w:val="both"/>
        <w:rPr>
          <w:szCs w:val="36"/>
        </w:rPr>
      </w:pPr>
      <w:r w:rsidRPr="00A80DBD">
        <w:rPr>
          <w:szCs w:val="36"/>
          <w:u w:val="single"/>
        </w:rPr>
        <w:t>Шаг 1</w:t>
      </w:r>
      <w:r w:rsidRPr="00A80DBD">
        <w:rPr>
          <w:szCs w:val="36"/>
        </w:rPr>
        <w:t xml:space="preserve">. </w:t>
      </w:r>
      <w:r w:rsidR="002C435B" w:rsidRPr="00A80DBD">
        <w:rPr>
          <w:szCs w:val="36"/>
        </w:rPr>
        <w:t>Цикл</w:t>
      </w:r>
      <w:r w:rsidRPr="00A80DBD">
        <w:rPr>
          <w:szCs w:val="36"/>
        </w:rPr>
        <w:t xml:space="preserve"> </w:t>
      </w:r>
      <w:r w:rsidRPr="00A80DBD">
        <w:rPr>
          <w:i/>
          <w:szCs w:val="36"/>
          <w:lang w:val="en-US"/>
        </w:rPr>
        <w:t>a</w:t>
      </w:r>
      <w:r w:rsidRPr="00A80DBD">
        <w:rPr>
          <w:szCs w:val="36"/>
        </w:rPr>
        <w:t xml:space="preserve"> </w:t>
      </w:r>
      <w:r w:rsidRPr="00A80DBD">
        <w:rPr>
          <w:rFonts w:ascii="Cambria Math" w:hAnsi="Cambria Math" w:cs="Cambria Math"/>
          <w:szCs w:val="36"/>
        </w:rPr>
        <w:t>∈</w:t>
      </w:r>
      <w:r w:rsidRPr="00A80DBD">
        <w:rPr>
          <w:szCs w:val="36"/>
        </w:rPr>
        <w:t xml:space="preserve"> {</w:t>
      </w:r>
      <w:r w:rsidR="002C435B" w:rsidRPr="00A80DBD">
        <w:rPr>
          <w:szCs w:val="36"/>
        </w:rPr>
        <w:t>1</w:t>
      </w:r>
      <w:r w:rsidRPr="00A80DBD">
        <w:rPr>
          <w:szCs w:val="36"/>
        </w:rPr>
        <w:t xml:space="preserve">, </w:t>
      </w:r>
      <w:r w:rsidR="002C435B" w:rsidRPr="00A80DBD">
        <w:rPr>
          <w:szCs w:val="36"/>
        </w:rPr>
        <w:t>2</w:t>
      </w:r>
      <w:r w:rsidRPr="00A80DBD">
        <w:rPr>
          <w:szCs w:val="36"/>
        </w:rPr>
        <w:t xml:space="preserve">, …, </w:t>
      </w:r>
      <w:r w:rsidRPr="00A80DBD">
        <w:rPr>
          <w:szCs w:val="36"/>
          <w:lang w:val="en-US"/>
        </w:rPr>
        <w:t>N</w:t>
      </w:r>
      <w:r w:rsidRPr="00A80DBD">
        <w:rPr>
          <w:szCs w:val="36"/>
        </w:rPr>
        <w:t>}</w:t>
      </w:r>
      <w:r w:rsidR="00684B03" w:rsidRPr="00A80DBD">
        <w:rPr>
          <w:szCs w:val="36"/>
        </w:rPr>
        <w:t xml:space="preserve">, </w:t>
      </w:r>
      <w:r w:rsidRPr="00A80DBD">
        <w:rPr>
          <w:szCs w:val="36"/>
        </w:rPr>
        <w:t xml:space="preserve">для </w:t>
      </w:r>
      <w:r w:rsidRPr="00A80DBD">
        <w:rPr>
          <w:i/>
          <w:szCs w:val="36"/>
          <w:lang w:val="en-US"/>
        </w:rPr>
        <w:t>a</w:t>
      </w:r>
      <w:r w:rsidR="00684B03" w:rsidRPr="00A80DBD">
        <w:rPr>
          <w:szCs w:val="36"/>
        </w:rPr>
        <w:t xml:space="preserve"> </w:t>
      </w:r>
      <w:r w:rsidR="002C435B" w:rsidRPr="00A80DBD">
        <w:rPr>
          <w:szCs w:val="36"/>
        </w:rPr>
        <w:t>цикл</w:t>
      </w:r>
      <w:r w:rsidRPr="00A80DBD">
        <w:rPr>
          <w:szCs w:val="36"/>
        </w:rPr>
        <w:t xml:space="preserve"> </w:t>
      </w:r>
      <w:r w:rsidR="004D7D45" w:rsidRPr="00A80DBD">
        <w:rPr>
          <w:i/>
          <w:szCs w:val="36"/>
          <w:lang w:val="en-US"/>
        </w:rPr>
        <w:t>b</w:t>
      </w:r>
      <w:r w:rsidR="007161B0" w:rsidRPr="00A80DBD">
        <w:rPr>
          <w:szCs w:val="36"/>
        </w:rPr>
        <w:t xml:space="preserve"> </w:t>
      </w:r>
      <w:r w:rsidRPr="00A80DBD">
        <w:rPr>
          <w:rFonts w:ascii="Cambria Math" w:hAnsi="Cambria Math" w:cs="Cambria Math"/>
          <w:szCs w:val="36"/>
        </w:rPr>
        <w:t>∈</w:t>
      </w:r>
      <w:r w:rsidRPr="00A80DBD">
        <w:rPr>
          <w:szCs w:val="36"/>
        </w:rPr>
        <w:t xml:space="preserve"> {</w:t>
      </w:r>
      <w:r w:rsidR="002C435B" w:rsidRPr="00A80DBD">
        <w:rPr>
          <w:szCs w:val="36"/>
        </w:rPr>
        <w:t>1</w:t>
      </w:r>
      <w:r w:rsidRPr="00A80DBD">
        <w:rPr>
          <w:szCs w:val="36"/>
        </w:rPr>
        <w:t xml:space="preserve">, </w:t>
      </w:r>
      <w:r w:rsidR="002C435B" w:rsidRPr="00A80DBD">
        <w:rPr>
          <w:szCs w:val="36"/>
        </w:rPr>
        <w:t>2</w:t>
      </w:r>
      <w:r w:rsidRPr="00A80DBD">
        <w:rPr>
          <w:szCs w:val="36"/>
        </w:rPr>
        <w:t xml:space="preserve">, …, </w:t>
      </w:r>
      <w:r w:rsidRPr="00A80DBD">
        <w:rPr>
          <w:szCs w:val="36"/>
          <w:lang w:val="en-US"/>
        </w:rPr>
        <w:t>N</w:t>
      </w:r>
      <w:r w:rsidRPr="00A80DBD">
        <w:rPr>
          <w:szCs w:val="36"/>
        </w:rPr>
        <w:t>}</w:t>
      </w:r>
      <w:r w:rsidR="00500901" w:rsidRPr="00A80DBD">
        <w:rPr>
          <w:szCs w:val="36"/>
        </w:rPr>
        <w:t xml:space="preserve"> и для </w:t>
      </w:r>
      <w:r w:rsidR="00500901" w:rsidRPr="00A80DBD">
        <w:rPr>
          <w:i/>
          <w:szCs w:val="36"/>
          <w:lang w:val="en-US"/>
        </w:rPr>
        <w:t>b</w:t>
      </w:r>
      <w:r w:rsidR="00500901" w:rsidRPr="00A80DBD">
        <w:rPr>
          <w:szCs w:val="36"/>
        </w:rPr>
        <w:t xml:space="preserve"> </w:t>
      </w:r>
      <w:r w:rsidR="00934655" w:rsidRPr="00A80DBD">
        <w:rPr>
          <w:szCs w:val="36"/>
        </w:rPr>
        <w:t>цикл</w:t>
      </w:r>
      <w:r w:rsidR="00500901" w:rsidRPr="00A80DBD">
        <w:rPr>
          <w:szCs w:val="36"/>
        </w:rPr>
        <w:t xml:space="preserve"> </w:t>
      </w:r>
      <w:r w:rsidR="00500901" w:rsidRPr="00A80DBD">
        <w:rPr>
          <w:i/>
          <w:szCs w:val="36"/>
          <w:lang w:val="en-US"/>
        </w:rPr>
        <w:t>c</w:t>
      </w:r>
      <w:r w:rsidR="000F7559" w:rsidRPr="00A80DBD">
        <w:rPr>
          <w:szCs w:val="36"/>
        </w:rPr>
        <w:t xml:space="preserve"> </w:t>
      </w:r>
      <w:r w:rsidR="00D85784" w:rsidRPr="00A80DBD">
        <w:rPr>
          <w:rFonts w:ascii="Cambria Math" w:hAnsi="Cambria Math" w:cs="Cambria Math"/>
          <w:szCs w:val="36"/>
        </w:rPr>
        <w:t>∈</w:t>
      </w:r>
      <w:r w:rsidR="00D85784" w:rsidRPr="00A80DBD">
        <w:rPr>
          <w:szCs w:val="36"/>
        </w:rPr>
        <w:t xml:space="preserve"> {1</w:t>
      </w:r>
      <w:r w:rsidR="00500901" w:rsidRPr="00A80DBD">
        <w:rPr>
          <w:szCs w:val="36"/>
        </w:rPr>
        <w:t xml:space="preserve">, </w:t>
      </w:r>
      <w:r w:rsidR="00D85784" w:rsidRPr="00A80DBD">
        <w:rPr>
          <w:szCs w:val="36"/>
        </w:rPr>
        <w:t>2</w:t>
      </w:r>
      <w:r w:rsidR="00500901" w:rsidRPr="00A80DBD">
        <w:rPr>
          <w:szCs w:val="36"/>
        </w:rPr>
        <w:t xml:space="preserve">, …, </w:t>
      </w:r>
      <w:r w:rsidR="00500901" w:rsidRPr="00A80DBD">
        <w:rPr>
          <w:szCs w:val="36"/>
          <w:lang w:val="en-US"/>
        </w:rPr>
        <w:t>N</w:t>
      </w:r>
      <w:r w:rsidR="00500901" w:rsidRPr="00A80DBD">
        <w:rPr>
          <w:szCs w:val="36"/>
        </w:rPr>
        <w:t>}</w:t>
      </w:r>
      <w:r w:rsidR="00934655" w:rsidRPr="00A80DBD">
        <w:rPr>
          <w:szCs w:val="36"/>
        </w:rPr>
        <w:t>. В</w:t>
      </w:r>
      <w:r w:rsidRPr="00A80DBD">
        <w:rPr>
          <w:szCs w:val="36"/>
        </w:rPr>
        <w:t>ычислить</w:t>
      </w:r>
      <w:r w:rsidRPr="00A80DBD">
        <w:rPr>
          <w:szCs w:val="36"/>
          <w:lang w:val="en-US"/>
        </w:rPr>
        <w:t xml:space="preserve"> </w:t>
      </w:r>
      <w:r w:rsidRPr="00A80DBD">
        <w:rPr>
          <w:i/>
          <w:szCs w:val="36"/>
          <w:lang w:val="en-US"/>
        </w:rPr>
        <w:t xml:space="preserve">d </w:t>
      </w:r>
      <w:r w:rsidRPr="00A80DBD">
        <w:rPr>
          <w:szCs w:val="36"/>
          <w:lang w:val="en-US"/>
        </w:rPr>
        <w:t xml:space="preserve">= </w:t>
      </w:r>
      <w:r w:rsidRPr="00A80DBD">
        <w:rPr>
          <w:i/>
          <w:szCs w:val="36"/>
          <w:lang w:val="en-US"/>
        </w:rPr>
        <w:t>mas</w:t>
      </w:r>
      <w:r w:rsidRPr="00A80DBD">
        <w:rPr>
          <w:szCs w:val="36"/>
          <w:lang w:val="en-US"/>
        </w:rPr>
        <w:t>[a][b]</w:t>
      </w:r>
      <w:r w:rsidR="00775E53" w:rsidRPr="00A80DBD">
        <w:rPr>
          <w:szCs w:val="36"/>
          <w:lang w:val="en-US"/>
        </w:rPr>
        <w:t>,</w:t>
      </w:r>
      <w:r w:rsidRPr="00A80DBD">
        <w:rPr>
          <w:szCs w:val="36"/>
          <w:lang w:val="en-US"/>
        </w:rPr>
        <w:t xml:space="preserve"> </w:t>
      </w:r>
      <w:r w:rsidRPr="00A80DBD">
        <w:rPr>
          <w:i/>
          <w:szCs w:val="36"/>
          <w:lang w:val="en-US"/>
        </w:rPr>
        <w:t>v</w:t>
      </w:r>
      <w:r w:rsidRPr="00A80DBD">
        <w:rPr>
          <w:szCs w:val="36"/>
          <w:lang w:val="en-US"/>
        </w:rPr>
        <w:t xml:space="preserve"> = </w:t>
      </w:r>
      <w:r w:rsidRPr="00A80DBD">
        <w:rPr>
          <w:i/>
          <w:szCs w:val="36"/>
          <w:lang w:val="en-US"/>
        </w:rPr>
        <w:t>mas</w:t>
      </w:r>
      <w:r w:rsidRPr="00A80DBD">
        <w:rPr>
          <w:szCs w:val="36"/>
          <w:lang w:val="en-US"/>
        </w:rPr>
        <w:t>[b][</w:t>
      </w:r>
      <w:r w:rsidR="00775E53" w:rsidRPr="00A80DBD">
        <w:rPr>
          <w:szCs w:val="36"/>
          <w:lang w:val="en-US"/>
        </w:rPr>
        <w:t>c</w:t>
      </w:r>
      <w:r w:rsidRPr="00A80DBD">
        <w:rPr>
          <w:szCs w:val="36"/>
          <w:lang w:val="en-US"/>
        </w:rPr>
        <w:t>]</w:t>
      </w:r>
      <w:r w:rsidR="00775E53" w:rsidRPr="00A80DBD">
        <w:rPr>
          <w:szCs w:val="36"/>
          <w:lang w:val="en-US"/>
        </w:rPr>
        <w:t xml:space="preserve"> </w:t>
      </w:r>
      <w:r w:rsidR="00775E53" w:rsidRPr="00A80DBD">
        <w:rPr>
          <w:szCs w:val="36"/>
        </w:rPr>
        <w:t>и</w:t>
      </w:r>
      <w:r w:rsidR="00775E53" w:rsidRPr="00A80DBD">
        <w:rPr>
          <w:szCs w:val="36"/>
          <w:lang w:val="en-US"/>
        </w:rPr>
        <w:t xml:space="preserve"> </w:t>
      </w:r>
      <w:r w:rsidR="00775E53" w:rsidRPr="00A80DBD">
        <w:rPr>
          <w:i/>
          <w:szCs w:val="36"/>
          <w:lang w:val="en-US"/>
        </w:rPr>
        <w:t>s</w:t>
      </w:r>
      <w:r w:rsidR="00775E53" w:rsidRPr="00A80DBD">
        <w:rPr>
          <w:szCs w:val="36"/>
          <w:lang w:val="en-US"/>
        </w:rPr>
        <w:t xml:space="preserve"> = </w:t>
      </w:r>
      <w:r w:rsidR="00775E53" w:rsidRPr="00A80DBD">
        <w:rPr>
          <w:i/>
          <w:szCs w:val="36"/>
          <w:lang w:val="en-US"/>
        </w:rPr>
        <w:t>mas</w:t>
      </w:r>
      <w:r w:rsidR="00775E53" w:rsidRPr="00A80DBD">
        <w:rPr>
          <w:szCs w:val="36"/>
          <w:lang w:val="en-US"/>
        </w:rPr>
        <w:t>[a][c]</w:t>
      </w:r>
      <w:r w:rsidRPr="00A80DBD">
        <w:rPr>
          <w:szCs w:val="36"/>
          <w:lang w:val="en-US"/>
        </w:rPr>
        <w:t xml:space="preserve">. </w:t>
      </w:r>
      <w:r w:rsidRPr="00A80DBD">
        <w:rPr>
          <w:szCs w:val="36"/>
        </w:rPr>
        <w:t xml:space="preserve">Если </w:t>
      </w:r>
      <w:r w:rsidR="00FB36A2" w:rsidRPr="00A80DBD">
        <w:rPr>
          <w:i/>
          <w:szCs w:val="36"/>
          <w:lang w:val="en-US"/>
        </w:rPr>
        <w:t>d</w:t>
      </w:r>
      <w:r w:rsidR="00FB36A2" w:rsidRPr="00A80DBD">
        <w:rPr>
          <w:szCs w:val="36"/>
        </w:rPr>
        <w:t xml:space="preserve"> = 1, </w:t>
      </w:r>
      <w:r w:rsidR="00FB36A2" w:rsidRPr="00A80DBD">
        <w:rPr>
          <w:i/>
          <w:szCs w:val="36"/>
          <w:lang w:val="en-US"/>
        </w:rPr>
        <w:t>v</w:t>
      </w:r>
      <w:r w:rsidR="00FB36A2" w:rsidRPr="00A80DBD">
        <w:rPr>
          <w:szCs w:val="36"/>
        </w:rPr>
        <w:t xml:space="preserve"> = 1 и </w:t>
      </w:r>
      <w:r w:rsidR="00FB36A2" w:rsidRPr="00A80DBD">
        <w:rPr>
          <w:i/>
          <w:szCs w:val="36"/>
          <w:lang w:val="en-US"/>
        </w:rPr>
        <w:t>s</w:t>
      </w:r>
      <w:r w:rsidR="00FB36A2" w:rsidRPr="00A80DBD">
        <w:rPr>
          <w:szCs w:val="36"/>
        </w:rPr>
        <w:t xml:space="preserve"> не равно 1</w:t>
      </w:r>
      <w:r w:rsidRPr="00A80DBD">
        <w:rPr>
          <w:szCs w:val="36"/>
        </w:rPr>
        <w:t>, то ответ «</w:t>
      </w:r>
      <w:r w:rsidR="005B183A">
        <w:rPr>
          <w:szCs w:val="36"/>
        </w:rPr>
        <w:t>Бин. отношение не является транзитивным</w:t>
      </w:r>
      <w:r w:rsidRPr="00A80DBD">
        <w:rPr>
          <w:szCs w:val="36"/>
        </w:rPr>
        <w:t>».</w:t>
      </w:r>
    </w:p>
    <w:p w:rsidR="00DC750D" w:rsidRPr="00F41692" w:rsidRDefault="00CA4549" w:rsidP="00E47A75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</w:t>
      </w:r>
      <w:r w:rsidR="00426D25">
        <w:rPr>
          <w:szCs w:val="36"/>
        </w:rPr>
        <w:t>Бин. отношение не является транзитивным</w:t>
      </w:r>
      <w:r>
        <w:rPr>
          <w:rFonts w:ascii="Cambria Math" w:hAnsi="Cambria Math" w:cs="Cambria Math"/>
          <w:szCs w:val="36"/>
        </w:rPr>
        <w:t>», то ответ «</w:t>
      </w:r>
      <w:r w:rsidR="00426D25">
        <w:rPr>
          <w:szCs w:val="36"/>
        </w:rPr>
        <w:t>Бин. отношение является транзитивным</w:t>
      </w:r>
      <w:r w:rsidR="00E47A75">
        <w:rPr>
          <w:rFonts w:ascii="Cambria Math" w:hAnsi="Cambria Math" w:cs="Cambria Math"/>
          <w:szCs w:val="36"/>
        </w:rPr>
        <w:t>».</w:t>
      </w:r>
    </w:p>
    <w:p w:rsidR="00DC6755" w:rsidRPr="00FC39D8" w:rsidRDefault="00887FE3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Существует три типа бинарных отношений:</w:t>
      </w:r>
    </w:p>
    <w:p w:rsidR="002C0DD0" w:rsidRDefault="00660B58" w:rsidP="00BC1FD9">
      <w:pPr>
        <w:spacing w:line="360" w:lineRule="auto"/>
        <w:jc w:val="both"/>
      </w:pPr>
      <w:r>
        <w:t xml:space="preserve">– отношение эквивалентности </w:t>
      </w:r>
    </w:p>
    <w:p w:rsidR="00660B58" w:rsidRDefault="00660B58" w:rsidP="00BC1FD9">
      <w:pPr>
        <w:spacing w:line="360" w:lineRule="auto"/>
        <w:jc w:val="both"/>
      </w:pPr>
      <w:r>
        <w:t>– отношение квазипорядка</w:t>
      </w:r>
    </w:p>
    <w:p w:rsidR="00660B58" w:rsidRDefault="00660B58" w:rsidP="00BC1FD9">
      <w:pPr>
        <w:spacing w:line="360" w:lineRule="auto"/>
        <w:jc w:val="both"/>
      </w:pPr>
      <w:r>
        <w:t>– отношение частичного порядка</w:t>
      </w:r>
    </w:p>
    <w:p w:rsidR="00CD5D00" w:rsidRDefault="00CD5D00" w:rsidP="00BC1FD9">
      <w:pPr>
        <w:spacing w:line="360" w:lineRule="auto"/>
        <w:ind w:firstLine="709"/>
        <w:jc w:val="both"/>
      </w:pPr>
      <w:r>
        <w:t>2</w:t>
      </w:r>
      <w:r w:rsidR="00CA1922">
        <w:t>.</w:t>
      </w:r>
      <w:r w:rsidR="00670EC8">
        <w:t>3</w:t>
      </w:r>
      <w:r>
        <w:t xml:space="preserve"> </w:t>
      </w:r>
      <w:r w:rsidRPr="00A83D56">
        <w:rPr>
          <w:u w:val="single"/>
        </w:rPr>
        <w:t>Отношение эквивалентности</w:t>
      </w:r>
    </w:p>
    <w:p w:rsidR="008157C5" w:rsidRPr="008157C5" w:rsidRDefault="008157C5" w:rsidP="00BC1FD9">
      <w:pPr>
        <w:spacing w:line="360" w:lineRule="auto"/>
        <w:ind w:firstLine="709"/>
        <w:jc w:val="both"/>
        <w:rPr>
          <w:szCs w:val="36"/>
        </w:rPr>
      </w:pPr>
      <w:r w:rsidRPr="008157C5">
        <w:rPr>
          <w:szCs w:val="36"/>
        </w:rPr>
        <w:t>Бинарное отношение ε</w:t>
      </w:r>
      <w:r>
        <w:rPr>
          <w:szCs w:val="36"/>
        </w:rPr>
        <w:t xml:space="preserve"> </w:t>
      </w:r>
      <w:r w:rsidRPr="008157C5">
        <w:rPr>
          <w:szCs w:val="36"/>
        </w:rPr>
        <w:t>на множест</w:t>
      </w:r>
      <w:r w:rsidR="00056164">
        <w:rPr>
          <w:szCs w:val="36"/>
        </w:rPr>
        <w:t>ве А называют отношением эквива</w:t>
      </w:r>
      <w:r w:rsidRPr="008157C5">
        <w:rPr>
          <w:szCs w:val="36"/>
        </w:rPr>
        <w:t>лентности, если оно рефлексивно, симметрично и транзитивно.</w:t>
      </w:r>
    </w:p>
    <w:p w:rsidR="00CD5D00" w:rsidRPr="00660B58" w:rsidRDefault="0013566D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  <w:u w:val="single"/>
        </w:rPr>
        <w:t>Алгоритм проверки отношения на</w:t>
      </w:r>
      <w:r w:rsidR="008157C5" w:rsidRPr="00C7602F">
        <w:rPr>
          <w:szCs w:val="36"/>
          <w:u w:val="single"/>
        </w:rPr>
        <w:t xml:space="preserve"> эквивалентность</w:t>
      </w:r>
      <w:r w:rsidR="008157C5" w:rsidRPr="008157C5">
        <w:rPr>
          <w:szCs w:val="36"/>
        </w:rPr>
        <w:t>:</w:t>
      </w:r>
    </w:p>
    <w:p w:rsidR="00F50708" w:rsidRPr="00DF450A" w:rsidRDefault="00F50708" w:rsidP="00F50708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F50708" w:rsidRDefault="00F50708" w:rsidP="00F50708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</w:t>
      </w:r>
      <w:r w:rsidR="007C7951">
        <w:rPr>
          <w:szCs w:val="36"/>
        </w:rPr>
        <w:t>Отношение является отношением эквивалентности</w:t>
      </w:r>
      <w:r>
        <w:rPr>
          <w:szCs w:val="36"/>
        </w:rPr>
        <w:t>» или «</w:t>
      </w:r>
      <w:r w:rsidR="007C7951">
        <w:rPr>
          <w:szCs w:val="36"/>
        </w:rPr>
        <w:t>Отношение является отношением эквивалентности</w:t>
      </w:r>
      <w:r>
        <w:rPr>
          <w:szCs w:val="36"/>
        </w:rPr>
        <w:t>».</w:t>
      </w:r>
    </w:p>
    <w:p w:rsidR="00C7602F" w:rsidRDefault="00C7602F" w:rsidP="00F50708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lastRenderedPageBreak/>
        <w:t>Шаг 1</w:t>
      </w:r>
      <w:r>
        <w:rPr>
          <w:szCs w:val="36"/>
        </w:rPr>
        <w:t>.</w:t>
      </w:r>
      <w:r w:rsidR="00F4713D">
        <w:rPr>
          <w:szCs w:val="36"/>
        </w:rPr>
        <w:t xml:space="preserve"> </w:t>
      </w:r>
      <w:r w:rsidR="00F55EB8">
        <w:rPr>
          <w:szCs w:val="36"/>
        </w:rPr>
        <w:t xml:space="preserve">Выполняется алгоритм проверка бин. отношения на рефлексивности и результат сохраняется в переменную </w:t>
      </w:r>
      <w:r w:rsidR="00F55EB8" w:rsidRPr="00B06423">
        <w:rPr>
          <w:i/>
          <w:szCs w:val="36"/>
          <w:lang w:val="en-US"/>
        </w:rPr>
        <w:t>ref</w:t>
      </w:r>
      <w:r w:rsidR="00F55EB8" w:rsidRPr="00F55EB8">
        <w:rPr>
          <w:szCs w:val="36"/>
        </w:rPr>
        <w:t>.</w:t>
      </w:r>
      <w:r w:rsidR="00486053" w:rsidRPr="00486053">
        <w:rPr>
          <w:szCs w:val="36"/>
        </w:rPr>
        <w:t xml:space="preserve"> </w:t>
      </w:r>
      <w:r w:rsidR="00486053">
        <w:rPr>
          <w:szCs w:val="36"/>
        </w:rPr>
        <w:t xml:space="preserve">Выполняется алгоритм проверка бин. отношения на симметричность и результат сохраняется в переменную </w:t>
      </w:r>
      <w:r w:rsidR="00486053" w:rsidRPr="00B06423">
        <w:rPr>
          <w:i/>
          <w:szCs w:val="36"/>
          <w:lang w:val="en-US"/>
        </w:rPr>
        <w:t>sym</w:t>
      </w:r>
      <w:r w:rsidR="00486053" w:rsidRPr="00F55EB8">
        <w:rPr>
          <w:szCs w:val="36"/>
        </w:rPr>
        <w:t>.</w:t>
      </w:r>
      <w:r w:rsidR="00486053"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="00486053" w:rsidRPr="00B06423">
        <w:rPr>
          <w:i/>
          <w:szCs w:val="36"/>
          <w:lang w:val="en-US"/>
        </w:rPr>
        <w:t>tran</w:t>
      </w:r>
      <w:r w:rsidR="00486053" w:rsidRPr="00F55EB8">
        <w:rPr>
          <w:szCs w:val="36"/>
        </w:rPr>
        <w:t>.</w:t>
      </w:r>
    </w:p>
    <w:p w:rsidR="0014622F" w:rsidRPr="000C3587" w:rsidRDefault="0014622F" w:rsidP="00F50708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</w:t>
      </w:r>
      <w:r w:rsidR="000C3587">
        <w:rPr>
          <w:szCs w:val="36"/>
        </w:rPr>
        <w:t xml:space="preserve">Если </w:t>
      </w:r>
      <w:r w:rsidR="000C3587" w:rsidRPr="00B06423">
        <w:rPr>
          <w:i/>
          <w:szCs w:val="36"/>
          <w:lang w:val="en-US"/>
        </w:rPr>
        <w:t>ref</w:t>
      </w:r>
      <w:r w:rsidR="000C3587" w:rsidRPr="000C3587">
        <w:rPr>
          <w:szCs w:val="36"/>
        </w:rPr>
        <w:t xml:space="preserve"> = 1, </w:t>
      </w:r>
      <w:r w:rsidR="000C3587" w:rsidRPr="00B06423">
        <w:rPr>
          <w:i/>
          <w:szCs w:val="36"/>
          <w:lang w:val="en-US"/>
        </w:rPr>
        <w:t>sym</w:t>
      </w:r>
      <w:r w:rsidR="000C3587" w:rsidRPr="000C3587">
        <w:rPr>
          <w:szCs w:val="36"/>
        </w:rPr>
        <w:t xml:space="preserve"> = 1 </w:t>
      </w:r>
      <w:r w:rsidR="000C3587">
        <w:rPr>
          <w:szCs w:val="36"/>
        </w:rPr>
        <w:t xml:space="preserve">и </w:t>
      </w:r>
      <w:r w:rsidR="000C3587" w:rsidRPr="00B06423">
        <w:rPr>
          <w:i/>
          <w:szCs w:val="36"/>
          <w:lang w:val="en-US"/>
        </w:rPr>
        <w:t>tran</w:t>
      </w:r>
      <w:r w:rsidR="000C3587" w:rsidRPr="000C3587">
        <w:rPr>
          <w:szCs w:val="36"/>
        </w:rPr>
        <w:t xml:space="preserve"> = 1,</w:t>
      </w:r>
      <w:r w:rsidR="000C3587">
        <w:rPr>
          <w:szCs w:val="36"/>
        </w:rPr>
        <w:t xml:space="preserve"> то ответ «Отношение является отношением эквивалентности»</w:t>
      </w:r>
      <w:r w:rsidR="004C3852">
        <w:rPr>
          <w:szCs w:val="36"/>
        </w:rPr>
        <w:t>. Если хотя бы одно условие не выполнено, то ответ «Отношение не является отношением эквивалентности».</w:t>
      </w:r>
    </w:p>
    <w:p w:rsidR="00AF6589" w:rsidRDefault="00AB664D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2.</w:t>
      </w:r>
      <w:r w:rsidR="00670EC8">
        <w:rPr>
          <w:szCs w:val="36"/>
        </w:rPr>
        <w:t>4</w:t>
      </w:r>
      <w:r w:rsidR="004F5465" w:rsidRPr="00AF6589">
        <w:rPr>
          <w:szCs w:val="36"/>
        </w:rPr>
        <w:t xml:space="preserve"> </w:t>
      </w:r>
      <w:r w:rsidR="004F5465" w:rsidRPr="00A83D56">
        <w:rPr>
          <w:szCs w:val="36"/>
          <w:u w:val="single"/>
        </w:rPr>
        <w:t>Отношение квазипорядка</w:t>
      </w:r>
    </w:p>
    <w:p w:rsidR="00AF6589" w:rsidRDefault="00AF6589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</w:t>
      </w:r>
      <w:r w:rsidR="008A3015">
        <w:rPr>
          <w:szCs w:val="36"/>
        </w:rPr>
        <w:t xml:space="preserve">на множестве </w:t>
      </w:r>
      <w:r w:rsidR="00E833E0" w:rsidRPr="00E41D01">
        <w:rPr>
          <w:szCs w:val="36"/>
        </w:rPr>
        <w:t>A</w:t>
      </w:r>
      <w:r w:rsidR="00E41D01" w:rsidRPr="00E41D01">
        <w:rPr>
          <w:szCs w:val="36"/>
        </w:rPr>
        <w:t xml:space="preserve"> </w:t>
      </w:r>
      <w:r w:rsidR="00E41D01">
        <w:rPr>
          <w:szCs w:val="36"/>
        </w:rPr>
        <w:t>называют отношением квазипорядка, если оно рефлексивно и транзитивно.</w:t>
      </w:r>
    </w:p>
    <w:p w:rsidR="00C80E83" w:rsidRPr="00660B58" w:rsidRDefault="00C80E83" w:rsidP="00C80E83">
      <w:pPr>
        <w:spacing w:line="360" w:lineRule="auto"/>
        <w:ind w:firstLine="709"/>
        <w:jc w:val="both"/>
        <w:rPr>
          <w:szCs w:val="36"/>
        </w:rPr>
      </w:pPr>
      <w:r w:rsidRPr="00C7602F">
        <w:rPr>
          <w:szCs w:val="36"/>
          <w:u w:val="single"/>
        </w:rPr>
        <w:t>Алгоритм проверки отношения на</w:t>
      </w:r>
      <w:r w:rsidR="007A26FD">
        <w:rPr>
          <w:szCs w:val="36"/>
          <w:u w:val="single"/>
        </w:rPr>
        <w:t xml:space="preserve"> </w:t>
      </w:r>
      <w:r w:rsidR="00F12CCC">
        <w:rPr>
          <w:szCs w:val="36"/>
          <w:u w:val="single"/>
        </w:rPr>
        <w:t>квазипорядок</w:t>
      </w:r>
      <w:r w:rsidRPr="008157C5">
        <w:rPr>
          <w:szCs w:val="36"/>
        </w:rPr>
        <w:t>:</w:t>
      </w:r>
    </w:p>
    <w:p w:rsidR="00C80E83" w:rsidRPr="00DF450A" w:rsidRDefault="00C80E83" w:rsidP="00C80E83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C80E83" w:rsidRDefault="00C80E83" w:rsidP="00C80E83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 xml:space="preserve">«Отношение является отношением </w:t>
      </w:r>
      <w:r w:rsidR="003B6A0F">
        <w:rPr>
          <w:szCs w:val="36"/>
        </w:rPr>
        <w:t>квазипорядка</w:t>
      </w:r>
      <w:r>
        <w:rPr>
          <w:szCs w:val="36"/>
        </w:rPr>
        <w:t xml:space="preserve">» или «Отношение является отношением </w:t>
      </w:r>
      <w:r w:rsidR="003B6A0F">
        <w:rPr>
          <w:szCs w:val="36"/>
        </w:rPr>
        <w:t>квазипорядка</w:t>
      </w:r>
      <w:r>
        <w:rPr>
          <w:szCs w:val="36"/>
        </w:rPr>
        <w:t>».</w:t>
      </w:r>
    </w:p>
    <w:p w:rsidR="00C80E83" w:rsidRDefault="00C80E83" w:rsidP="00C80E83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t>Шаг 1</w:t>
      </w:r>
      <w:r>
        <w:rPr>
          <w:szCs w:val="36"/>
        </w:rPr>
        <w:t xml:space="preserve">. Выполняется алгоритм проверка бин. отношения на рефлексивности и результат сохраняется в переменную </w:t>
      </w:r>
      <w:r w:rsidRPr="00B06423">
        <w:rPr>
          <w:i/>
          <w:szCs w:val="36"/>
          <w:lang w:val="en-US"/>
        </w:rPr>
        <w:t>ref</w:t>
      </w:r>
      <w:r w:rsidRPr="00F55EB8">
        <w:rPr>
          <w:szCs w:val="36"/>
        </w:rPr>
        <w:t>.</w:t>
      </w:r>
      <w:r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Pr="00B06423">
        <w:rPr>
          <w:i/>
          <w:szCs w:val="36"/>
          <w:lang w:val="en-US"/>
        </w:rPr>
        <w:t>tran</w:t>
      </w:r>
      <w:r w:rsidRPr="00F55EB8">
        <w:rPr>
          <w:szCs w:val="36"/>
        </w:rPr>
        <w:t>.</w:t>
      </w:r>
    </w:p>
    <w:p w:rsidR="00C80E83" w:rsidRPr="000C3587" w:rsidRDefault="00C80E83" w:rsidP="00C80E83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Если </w:t>
      </w:r>
      <w:r w:rsidRPr="00B06423">
        <w:rPr>
          <w:i/>
          <w:szCs w:val="36"/>
          <w:lang w:val="en-US"/>
        </w:rPr>
        <w:t>ref</w:t>
      </w:r>
      <w:r w:rsidRPr="000C3587">
        <w:rPr>
          <w:szCs w:val="36"/>
        </w:rPr>
        <w:t xml:space="preserve"> = 1 </w:t>
      </w:r>
      <w:r>
        <w:rPr>
          <w:szCs w:val="36"/>
        </w:rPr>
        <w:t xml:space="preserve">и </w:t>
      </w:r>
      <w:r w:rsidRPr="00B06423">
        <w:rPr>
          <w:i/>
          <w:szCs w:val="36"/>
          <w:lang w:val="en-US"/>
        </w:rPr>
        <w:t>tran</w:t>
      </w:r>
      <w:r w:rsidRPr="000C3587">
        <w:rPr>
          <w:szCs w:val="36"/>
        </w:rPr>
        <w:t xml:space="preserve"> = 1,</w:t>
      </w:r>
      <w:r>
        <w:rPr>
          <w:szCs w:val="36"/>
        </w:rPr>
        <w:t xml:space="preserve"> то ответ «Отношение является отношением </w:t>
      </w:r>
      <w:r w:rsidR="0085107F">
        <w:rPr>
          <w:szCs w:val="36"/>
        </w:rPr>
        <w:t>квазипорядка</w:t>
      </w:r>
      <w:r>
        <w:rPr>
          <w:szCs w:val="36"/>
        </w:rPr>
        <w:t xml:space="preserve">». Если хотя бы одно условие не выполнено, то ответ «Отношение не является отношением </w:t>
      </w:r>
      <w:r w:rsidR="00002D88">
        <w:rPr>
          <w:szCs w:val="36"/>
        </w:rPr>
        <w:t>квазипорядка</w:t>
      </w:r>
      <w:r>
        <w:rPr>
          <w:szCs w:val="36"/>
        </w:rPr>
        <w:t>».</w:t>
      </w:r>
    </w:p>
    <w:p w:rsidR="00992F3E" w:rsidRDefault="00462A29" w:rsidP="00BC1FD9">
      <w:pPr>
        <w:spacing w:line="360" w:lineRule="auto"/>
        <w:ind w:firstLine="709"/>
        <w:jc w:val="both"/>
        <w:rPr>
          <w:szCs w:val="36"/>
          <w:u w:val="single"/>
        </w:rPr>
      </w:pPr>
      <w:r>
        <w:rPr>
          <w:szCs w:val="36"/>
        </w:rPr>
        <w:t>2.</w:t>
      </w:r>
      <w:r w:rsidR="00670EC8">
        <w:rPr>
          <w:szCs w:val="36"/>
        </w:rPr>
        <w:t>5</w:t>
      </w:r>
      <w:r w:rsidR="00992F3E">
        <w:rPr>
          <w:szCs w:val="36"/>
        </w:rPr>
        <w:t xml:space="preserve"> </w:t>
      </w:r>
      <w:r w:rsidR="00992F3E" w:rsidRPr="00992F3E">
        <w:rPr>
          <w:szCs w:val="36"/>
          <w:u w:val="single"/>
        </w:rPr>
        <w:t>Отношение частичного порядка</w:t>
      </w:r>
    </w:p>
    <w:p w:rsidR="00992F3E" w:rsidRDefault="00992F3E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на множестве А называют отношением частичного порядка, если оно рефлексивно, антисимметрично и транзитивно.</w:t>
      </w:r>
    </w:p>
    <w:p w:rsidR="00323739" w:rsidRPr="00660B58" w:rsidRDefault="00323739" w:rsidP="0032373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  <w:u w:val="single"/>
        </w:rPr>
        <w:t>Алгоритм проверки отношения на</w:t>
      </w:r>
      <w:r w:rsidRPr="00C7602F">
        <w:rPr>
          <w:szCs w:val="36"/>
          <w:u w:val="single"/>
        </w:rPr>
        <w:t xml:space="preserve"> </w:t>
      </w:r>
      <w:r w:rsidR="004679A4">
        <w:rPr>
          <w:szCs w:val="36"/>
          <w:u w:val="single"/>
        </w:rPr>
        <w:t>частичный порядок</w:t>
      </w:r>
      <w:r w:rsidRPr="008157C5">
        <w:rPr>
          <w:szCs w:val="36"/>
        </w:rPr>
        <w:t>:</w:t>
      </w:r>
    </w:p>
    <w:p w:rsidR="00323739" w:rsidRPr="00DF450A" w:rsidRDefault="00323739" w:rsidP="0032373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323739" w:rsidRDefault="00323739" w:rsidP="0032373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 xml:space="preserve">«Отношение является отношением </w:t>
      </w:r>
      <w:r w:rsidR="00BB4505">
        <w:rPr>
          <w:szCs w:val="36"/>
        </w:rPr>
        <w:t>частичного порядка</w:t>
      </w:r>
      <w:r>
        <w:rPr>
          <w:szCs w:val="36"/>
        </w:rPr>
        <w:t xml:space="preserve">» или «Отношение является отношением </w:t>
      </w:r>
      <w:r w:rsidR="00BB4505">
        <w:rPr>
          <w:szCs w:val="36"/>
        </w:rPr>
        <w:t>частичного порядка</w:t>
      </w:r>
      <w:r>
        <w:rPr>
          <w:szCs w:val="36"/>
        </w:rPr>
        <w:t>».</w:t>
      </w:r>
    </w:p>
    <w:p w:rsidR="00323739" w:rsidRDefault="00323739" w:rsidP="00323739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t>Шаг 1</w:t>
      </w:r>
      <w:r>
        <w:rPr>
          <w:szCs w:val="36"/>
        </w:rPr>
        <w:t xml:space="preserve">. Выполняется алгоритм проверка бин. отношения на рефлексивности и результат сохраняется в переменную </w:t>
      </w:r>
      <w:r w:rsidRPr="00B06423">
        <w:rPr>
          <w:i/>
          <w:szCs w:val="36"/>
          <w:lang w:val="en-US"/>
        </w:rPr>
        <w:t>ref</w:t>
      </w:r>
      <w:r w:rsidRPr="00F55EB8">
        <w:rPr>
          <w:szCs w:val="36"/>
        </w:rPr>
        <w:t>.</w:t>
      </w:r>
      <w:r w:rsidRPr="00486053">
        <w:rPr>
          <w:szCs w:val="36"/>
        </w:rPr>
        <w:t xml:space="preserve"> </w:t>
      </w:r>
      <w:r>
        <w:rPr>
          <w:szCs w:val="36"/>
        </w:rPr>
        <w:t xml:space="preserve">Выполняется алгоритм проверка бин. </w:t>
      </w:r>
      <w:r>
        <w:rPr>
          <w:szCs w:val="36"/>
        </w:rPr>
        <w:lastRenderedPageBreak/>
        <w:t xml:space="preserve">отношения на </w:t>
      </w:r>
      <w:r w:rsidR="006B59B5">
        <w:rPr>
          <w:szCs w:val="36"/>
        </w:rPr>
        <w:t>анти</w:t>
      </w:r>
      <w:r>
        <w:rPr>
          <w:szCs w:val="36"/>
        </w:rPr>
        <w:t xml:space="preserve">симметричность и результат сохраняется в переменную </w:t>
      </w:r>
      <w:r w:rsidR="00377C3B">
        <w:rPr>
          <w:szCs w:val="36"/>
          <w:lang w:val="en-US"/>
        </w:rPr>
        <w:t>anti</w:t>
      </w:r>
      <w:r w:rsidRPr="00B06423">
        <w:rPr>
          <w:i/>
          <w:szCs w:val="36"/>
          <w:lang w:val="en-US"/>
        </w:rPr>
        <w:t>sym</w:t>
      </w:r>
      <w:r w:rsidRPr="00F55EB8">
        <w:rPr>
          <w:szCs w:val="36"/>
        </w:rPr>
        <w:t>.</w:t>
      </w:r>
      <w:r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Pr="00B06423">
        <w:rPr>
          <w:i/>
          <w:szCs w:val="36"/>
          <w:lang w:val="en-US"/>
        </w:rPr>
        <w:t>tran</w:t>
      </w:r>
      <w:r w:rsidRPr="00F55EB8">
        <w:rPr>
          <w:szCs w:val="36"/>
        </w:rPr>
        <w:t>.</w:t>
      </w:r>
    </w:p>
    <w:p w:rsidR="00323739" w:rsidRPr="000C3587" w:rsidRDefault="00323739" w:rsidP="00323739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Если </w:t>
      </w:r>
      <w:r w:rsidRPr="00B06423">
        <w:rPr>
          <w:i/>
          <w:szCs w:val="36"/>
          <w:lang w:val="en-US"/>
        </w:rPr>
        <w:t>ref</w:t>
      </w:r>
      <w:r w:rsidRPr="000C3587">
        <w:rPr>
          <w:szCs w:val="36"/>
        </w:rPr>
        <w:t xml:space="preserve"> = 1, </w:t>
      </w:r>
      <w:r w:rsidR="008245FB">
        <w:rPr>
          <w:szCs w:val="36"/>
          <w:lang w:val="en-US"/>
        </w:rPr>
        <w:t>anti</w:t>
      </w:r>
      <w:r w:rsidRPr="00B06423">
        <w:rPr>
          <w:i/>
          <w:szCs w:val="36"/>
          <w:lang w:val="en-US"/>
        </w:rPr>
        <w:t>sym</w:t>
      </w:r>
      <w:r w:rsidRPr="000C3587">
        <w:rPr>
          <w:szCs w:val="36"/>
        </w:rPr>
        <w:t xml:space="preserve"> = 1 </w:t>
      </w:r>
      <w:r>
        <w:rPr>
          <w:szCs w:val="36"/>
        </w:rPr>
        <w:t xml:space="preserve">и </w:t>
      </w:r>
      <w:r w:rsidRPr="00B06423">
        <w:rPr>
          <w:i/>
          <w:szCs w:val="36"/>
          <w:lang w:val="en-US"/>
        </w:rPr>
        <w:t>tran</w:t>
      </w:r>
      <w:r w:rsidRPr="000C3587">
        <w:rPr>
          <w:szCs w:val="36"/>
        </w:rPr>
        <w:t xml:space="preserve"> = 1,</w:t>
      </w:r>
      <w:r>
        <w:rPr>
          <w:szCs w:val="36"/>
        </w:rPr>
        <w:t xml:space="preserve"> то ответ «Отношение является отношением </w:t>
      </w:r>
      <w:r w:rsidR="008245FB">
        <w:rPr>
          <w:szCs w:val="36"/>
        </w:rPr>
        <w:t>частичного порядка</w:t>
      </w:r>
      <w:r>
        <w:rPr>
          <w:szCs w:val="36"/>
        </w:rPr>
        <w:t xml:space="preserve">». Если хотя бы одно условие не выполнено, то ответ «Отношение не является отношением </w:t>
      </w:r>
      <w:r w:rsidR="008245FB">
        <w:rPr>
          <w:szCs w:val="36"/>
        </w:rPr>
        <w:t>частичного порядка</w:t>
      </w:r>
      <w:r>
        <w:rPr>
          <w:szCs w:val="36"/>
        </w:rPr>
        <w:t>».</w:t>
      </w:r>
    </w:p>
    <w:p w:rsidR="007B005D" w:rsidRPr="00323739" w:rsidRDefault="00081574" w:rsidP="00323739">
      <w:pPr>
        <w:spacing w:line="360" w:lineRule="auto"/>
        <w:ind w:firstLine="709"/>
      </w:pPr>
      <w:r>
        <w:t>2.</w:t>
      </w:r>
      <w:r w:rsidR="00670EC8">
        <w:t>6</w:t>
      </w:r>
      <w:r>
        <w:t xml:space="preserve"> </w:t>
      </w:r>
      <w:r w:rsidRPr="00324FE0">
        <w:rPr>
          <w:u w:val="single"/>
        </w:rPr>
        <w:t>Системы замыкания на множестве бинарных отношений</w:t>
      </w:r>
    </w:p>
    <w:p w:rsidR="00291E47" w:rsidRDefault="00291E47" w:rsidP="00BC1FD9">
      <w:pPr>
        <w:spacing w:line="360" w:lineRule="auto"/>
        <w:ind w:firstLine="709"/>
        <w:jc w:val="both"/>
      </w:pPr>
      <w:r>
        <w:rPr>
          <w:szCs w:val="32"/>
        </w:rPr>
        <w:t xml:space="preserve">Множество </w:t>
      </w:r>
      <w:r>
        <w:t xml:space="preserve">ℤ подмножеств множества А называется </w:t>
      </w:r>
      <w:r>
        <w:rPr>
          <w:i/>
        </w:rPr>
        <w:t>системой замыканий</w:t>
      </w:r>
      <w:r>
        <w:t>, если оно замкнуто относительно пересечений, т.е. выполняется</w:t>
      </w:r>
    </w:p>
    <w:p w:rsidR="004D68CD" w:rsidRDefault="00E95BE4" w:rsidP="00BC1FD9">
      <w:pPr>
        <w:spacing w:line="360" w:lineRule="auto"/>
        <w:jc w:val="center"/>
        <w:rPr>
          <w:rFonts w:asciiTheme="minorHAnsi" w:hAnsiTheme="minorHAnsi" w:cs="Times-Italic"/>
          <w:i/>
          <w:iCs/>
        </w:rPr>
      </w:pPr>
      <w:r w:rsidRPr="00E95BE4">
        <w:rPr>
          <w:rFonts w:ascii="Symbol" w:hAnsi="Symbol" w:cs="Symbol"/>
        </w:rPr>
        <w:t>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</w:t>
      </w:r>
      <w:r w:rsidRPr="00E95BE4">
        <w:rPr>
          <w:rFonts w:ascii="Symbol" w:hAnsi="Symbol" w:cs="Symbol"/>
        </w:rPr>
        <w:t></w:t>
      </w:r>
      <w:r w:rsidRPr="00E95BE4">
        <w:t>ℤ</w:t>
      </w:r>
      <w:r>
        <w:t xml:space="preserve"> для любого подмножества 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</w:t>
      </w:r>
      <w:r w:rsidRPr="00E95BE4">
        <w:t xml:space="preserve"> ℤ</w:t>
      </w:r>
      <w:r w:rsidRPr="00E95BE4">
        <w:rPr>
          <w:rFonts w:ascii="Times-Italic" w:hAnsi="Times-Italic" w:cs="Times-Italic"/>
          <w:i/>
          <w:iCs/>
        </w:rPr>
        <w:t>.</w:t>
      </w:r>
    </w:p>
    <w:p w:rsidR="00E95BE4" w:rsidRDefault="00361E95" w:rsidP="00BC1FD9">
      <w:pPr>
        <w:spacing w:line="360" w:lineRule="auto"/>
        <w:ind w:firstLine="709"/>
        <w:jc w:val="both"/>
      </w:pPr>
      <w:r w:rsidRPr="00361E95">
        <w:rPr>
          <w:iCs/>
        </w:rPr>
        <w:t>Множества</w:t>
      </w:r>
      <w:r>
        <w:rPr>
          <w:iCs/>
        </w:rPr>
        <w:t xml:space="preserve">, принадлежащие системе замыканий </w:t>
      </w:r>
      <w:r w:rsidRPr="00E95BE4">
        <w:t>ℤ</w:t>
      </w:r>
      <w:r>
        <w:t xml:space="preserve">, называются </w:t>
      </w:r>
      <w:r>
        <w:rPr>
          <w:i/>
        </w:rPr>
        <w:t xml:space="preserve">замкнутыми подмножествами </w:t>
      </w:r>
      <w:r>
        <w:t>множества А.</w:t>
      </w:r>
    </w:p>
    <w:p w:rsidR="000C41F3" w:rsidRDefault="000C41F3" w:rsidP="00BC1FD9">
      <w:pPr>
        <w:spacing w:line="360" w:lineRule="auto"/>
        <w:ind w:firstLine="709"/>
        <w:jc w:val="both"/>
      </w:pPr>
      <w:r>
        <w:t xml:space="preserve">По теореме о полной решётке система замыканий является полной решёткой относительно теоретика-множественного включения. При этом точные грани в решётке </w:t>
      </w:r>
      <w:r w:rsidRPr="000C41F3">
        <w:t>(</w:t>
      </w:r>
      <w:proofErr w:type="gramStart"/>
      <w:r w:rsidRPr="000C41F3">
        <w:t>ℤ</w:t>
      </w:r>
      <w:r w:rsidRPr="000C41F3">
        <w:rPr>
          <w:rFonts w:ascii="TT626t00" w:eastAsia="TT626t00" w:cs="TT626t00"/>
        </w:rPr>
        <w:t>,</w:t>
      </w:r>
      <w:r w:rsidRPr="000C41F3">
        <w:rPr>
          <w:rFonts w:ascii="TT626t00" w:eastAsia="TT626t00" w:cs="TT626t00" w:hint="eastAsia"/>
        </w:rPr>
        <w:t>⊂</w:t>
      </w:r>
      <w:proofErr w:type="gramEnd"/>
      <w:r w:rsidRPr="000C41F3">
        <w:t>)</w:t>
      </w:r>
      <w:r>
        <w:t xml:space="preserve"> могут отличаться от точных граней (пересечения и объединения) булеан 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).</w:t>
      </w:r>
    </w:p>
    <w:p w:rsidR="00B30153" w:rsidRDefault="00B06A17" w:rsidP="00BC1FD9">
      <w:pPr>
        <w:spacing w:line="360" w:lineRule="auto"/>
        <w:ind w:firstLine="709"/>
        <w:jc w:val="both"/>
      </w:pPr>
      <w:r>
        <w:t xml:space="preserve">Лемма о системах замыканий бинарных отношений. На множестве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>
        <w:rPr>
          <w:vertAlign w:val="superscript"/>
        </w:rPr>
        <w:t>2</w:t>
      </w:r>
      <w:r w:rsidRPr="000C41F3">
        <w:t>)</w:t>
      </w:r>
      <w:r>
        <w:t xml:space="preserve"> всех бинарных отношений между элементами множества А следующие множества являются системами замыканий:</w:t>
      </w:r>
    </w:p>
    <w:p w:rsidR="00230D9B" w:rsidRPr="00230D9B" w:rsidRDefault="00045C95" w:rsidP="00BC1FD9">
      <w:pPr>
        <w:spacing w:line="360" w:lineRule="auto"/>
        <w:ind w:firstLine="284"/>
        <w:jc w:val="both"/>
      </w:pPr>
      <w:r>
        <w:t xml:space="preserve">1) </w:t>
      </w:r>
      <w:r w:rsidR="00230D9B" w:rsidRPr="00E95BE4">
        <w:t>ℤ</w:t>
      </w:r>
      <w:r w:rsidR="00230D9B">
        <w:rPr>
          <w:vertAlign w:val="subscript"/>
          <w:lang w:val="en-US"/>
        </w:rPr>
        <w:t>r</w:t>
      </w:r>
      <w:r w:rsidR="00230D9B" w:rsidRPr="00230D9B">
        <w:rPr>
          <w:vertAlign w:val="subscript"/>
        </w:rPr>
        <w:t xml:space="preserve"> </w:t>
      </w:r>
      <w:r w:rsidR="00230D9B" w:rsidRPr="00230D9B">
        <w:t xml:space="preserve">– </w:t>
      </w:r>
      <w:r w:rsidR="00230D9B">
        <w:t>множество всех рефлексивных бинарных отношен</w:t>
      </w:r>
      <w:r w:rsidR="00276579">
        <w:t>ий между элементами множества А,</w:t>
      </w:r>
    </w:p>
    <w:p w:rsidR="001C75BC" w:rsidRPr="001C75BC" w:rsidRDefault="00230D9B" w:rsidP="00BC1FD9">
      <w:pPr>
        <w:spacing w:line="360" w:lineRule="auto"/>
        <w:ind w:firstLine="284"/>
        <w:jc w:val="both"/>
      </w:pPr>
      <w:r w:rsidRPr="001C75BC">
        <w:t xml:space="preserve">2) </w:t>
      </w:r>
      <w:r w:rsidRPr="00E95BE4">
        <w:t>ℤ</w:t>
      </w:r>
      <w:r w:rsidR="001C75BC">
        <w:rPr>
          <w:vertAlign w:val="subscript"/>
          <w:lang w:val="en-US"/>
        </w:rPr>
        <w:t>s</w:t>
      </w:r>
      <w:r w:rsidR="001C75BC">
        <w:t xml:space="preserve"> </w:t>
      </w:r>
      <w:r w:rsidR="001C75BC" w:rsidRPr="00230D9B">
        <w:t>–</w:t>
      </w:r>
      <w:r w:rsidR="001C75BC">
        <w:t xml:space="preserve"> множество всех симметричных бинарных отношен</w:t>
      </w:r>
      <w:r w:rsidR="00276579">
        <w:t>ий между элементами множества А,</w:t>
      </w:r>
    </w:p>
    <w:p w:rsidR="00230D9B" w:rsidRPr="00AD6EB0" w:rsidRDefault="00230D9B" w:rsidP="00BC1FD9">
      <w:pPr>
        <w:spacing w:line="360" w:lineRule="auto"/>
        <w:ind w:firstLine="284"/>
        <w:jc w:val="both"/>
      </w:pPr>
      <w:r w:rsidRPr="001C75BC">
        <w:t xml:space="preserve">3) </w:t>
      </w:r>
      <w:r w:rsidRPr="00E95BE4">
        <w:t>ℤ</w:t>
      </w:r>
      <w:r w:rsidR="001C75BC">
        <w:rPr>
          <w:vertAlign w:val="subscript"/>
          <w:lang w:val="en-US"/>
        </w:rPr>
        <w:t>t</w:t>
      </w:r>
      <w:r w:rsidR="001C75BC">
        <w:t xml:space="preserve"> </w:t>
      </w:r>
      <w:r w:rsidR="001C75BC" w:rsidRPr="00230D9B">
        <w:t>–</w:t>
      </w:r>
      <w:r w:rsidR="00276579">
        <w:t xml:space="preserve"> множество всех транзитивных бинарных отношений между элементами множества А,</w:t>
      </w:r>
    </w:p>
    <w:p w:rsidR="00230D9B" w:rsidRDefault="00230D9B" w:rsidP="00BC1FD9">
      <w:pPr>
        <w:spacing w:line="360" w:lineRule="auto"/>
        <w:ind w:firstLine="284"/>
        <w:jc w:val="both"/>
      </w:pPr>
      <w:r w:rsidRPr="001C75BC">
        <w:t xml:space="preserve">4) </w:t>
      </w:r>
      <w:r w:rsidRPr="00E95BE4">
        <w:t>ℤ</w:t>
      </w:r>
      <w:proofErr w:type="spellStart"/>
      <w:r>
        <w:rPr>
          <w:vertAlign w:val="subscript"/>
          <w:lang w:val="en-US"/>
        </w:rPr>
        <w:t>eq</w:t>
      </w:r>
      <w:proofErr w:type="spellEnd"/>
      <w:r w:rsidR="001C75BC">
        <w:t xml:space="preserve"> </w:t>
      </w:r>
      <w:r w:rsidR="00276579">
        <w:t xml:space="preserve">= </w:t>
      </w:r>
      <w:proofErr w:type="spellStart"/>
      <w:r w:rsidR="00276579">
        <w:rPr>
          <w:i/>
          <w:lang w:val="en-US"/>
        </w:rPr>
        <w:t>Eq</w:t>
      </w:r>
      <w:proofErr w:type="spellEnd"/>
      <w:r w:rsidR="00276579" w:rsidRPr="00276579">
        <w:t>(</w:t>
      </w:r>
      <w:r w:rsidR="00276579">
        <w:rPr>
          <w:lang w:val="en-US"/>
        </w:rPr>
        <w:t>A</w:t>
      </w:r>
      <w:r w:rsidR="00276579" w:rsidRPr="00276579">
        <w:t xml:space="preserve">) </w:t>
      </w:r>
      <w:r w:rsidR="00276579" w:rsidRPr="00230D9B">
        <w:t>–</w:t>
      </w:r>
      <w:r w:rsidR="00276579">
        <w:t xml:space="preserve"> множество всех отношений эквивалентности на множестве А.</w:t>
      </w:r>
    </w:p>
    <w:p w:rsidR="00DC19F3" w:rsidRDefault="00DC19F3" w:rsidP="00BC1FD9">
      <w:pPr>
        <w:spacing w:line="360" w:lineRule="auto"/>
        <w:ind w:firstLine="709"/>
        <w:jc w:val="both"/>
      </w:pPr>
      <w:r>
        <w:rPr>
          <w:i/>
        </w:rPr>
        <w:t xml:space="preserve">Оператором замыкания </w:t>
      </w:r>
      <w:r>
        <w:t xml:space="preserve">на множестве А называется отображение </w:t>
      </w:r>
      <w:r>
        <w:rPr>
          <w:i/>
          <w:lang w:val="en-US"/>
        </w:rPr>
        <w:t>f</w:t>
      </w:r>
      <w:r w:rsidRPr="00DC19F3">
        <w:t xml:space="preserve"> </w:t>
      </w:r>
      <w:r>
        <w:t xml:space="preserve">множества всех подмножеств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</w:t>
      </w:r>
      <w:r>
        <w:t xml:space="preserve"> в себя, удовлетворяющее условиям:</w:t>
      </w:r>
    </w:p>
    <w:p w:rsidR="00DC19F3" w:rsidRDefault="00DC19F3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>
        <w:t xml:space="preserve">1) </w:t>
      </w:r>
      <w:r w:rsidRPr="00DC19F3">
        <w:rPr>
          <w:rFonts w:ascii="Times-Italic" w:hAnsi="Times-Italic" w:cs="Times-Italic"/>
          <w:i/>
          <w:iCs/>
        </w:rPr>
        <w:t xml:space="preserve">X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 xml:space="preserve">Y </w:t>
      </w:r>
      <w:r>
        <w:rPr>
          <w:rFonts w:ascii="Cambria Math" w:hAnsi="Cambria Math" w:cs="Cambria Math"/>
        </w:rPr>
        <w:t xml:space="preserve">⇒ </w:t>
      </w:r>
      <w:r w:rsidRPr="00DC19F3">
        <w:rPr>
          <w:rFonts w:ascii="Times-Italic" w:hAnsi="Times-Italic" w:cs="Times-Italic"/>
          <w:i/>
          <w:iCs/>
        </w:rPr>
        <w:t xml:space="preserve">f(X)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>f(Y);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lastRenderedPageBreak/>
        <w:t>2)</w:t>
      </w:r>
      <w:r>
        <w:rPr>
          <w:rFonts w:asciiTheme="minorHAnsi" w:hAnsiTheme="minorHAnsi" w:cs="Times-Italic"/>
          <w:iCs/>
        </w:rPr>
        <w:t xml:space="preserve"> </w:t>
      </w:r>
      <w:r w:rsidRPr="003264AF">
        <w:rPr>
          <w:rFonts w:ascii="Times-Italic" w:hAnsi="Times-Italic" w:cs="Times-Italic"/>
          <w:i/>
          <w:iCs/>
        </w:rPr>
        <w:t xml:space="preserve">X </w:t>
      </w:r>
      <w:r w:rsidRPr="003264AF">
        <w:rPr>
          <w:rFonts w:ascii="Symbol" w:hAnsi="Symbol" w:cs="Symbol"/>
        </w:rPr>
        <w:t>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f(X);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t xml:space="preserve">3) </w:t>
      </w:r>
      <w:r w:rsidRPr="003264AF">
        <w:rPr>
          <w:rFonts w:ascii="Times-Italic" w:hAnsi="Times-Italic" w:cs="Times-Italic"/>
          <w:i/>
          <w:iCs/>
        </w:rPr>
        <w:t>ff(X) = f(X),</w:t>
      </w:r>
    </w:p>
    <w:p w:rsidR="003264AF" w:rsidRDefault="003264AF" w:rsidP="00BC1FD9">
      <w:pPr>
        <w:spacing w:line="360" w:lineRule="auto"/>
        <w:jc w:val="both"/>
        <w:rPr>
          <w:rFonts w:asciiTheme="minorHAnsi" w:hAnsiTheme="minorHAnsi" w:cs="Times-Italic"/>
          <w:i/>
          <w:iCs/>
        </w:rPr>
      </w:pPr>
      <w:r>
        <w:t xml:space="preserve">для всех </w:t>
      </w:r>
      <w:r>
        <w:rPr>
          <w:i/>
          <w:lang w:val="en-US"/>
        </w:rPr>
        <w:t>X</w:t>
      </w:r>
      <w:r w:rsidRPr="003264AF">
        <w:rPr>
          <w:i/>
        </w:rPr>
        <w:t xml:space="preserve">, </w:t>
      </w:r>
      <w:r>
        <w:rPr>
          <w:i/>
          <w:lang w:val="en-US"/>
        </w:rPr>
        <w:t>Y</w:t>
      </w:r>
      <w:r w:rsidRPr="003264AF">
        <w:rPr>
          <w:i/>
        </w:rPr>
        <w:t xml:space="preserve"> </w:t>
      </w:r>
      <w:r w:rsidRPr="003264AF">
        <w:rPr>
          <w:rFonts w:ascii="Symbol" w:hAnsi="Symbol" w:cs="Symbol"/>
        </w:rPr>
        <w:t>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P(A).</w:t>
      </w:r>
    </w:p>
    <w:p w:rsidR="00AD3335" w:rsidRDefault="00734FEA" w:rsidP="00AC005E">
      <w:pPr>
        <w:spacing w:line="360" w:lineRule="auto"/>
        <w:ind w:firstLine="709"/>
        <w:jc w:val="both"/>
        <w:rPr>
          <w:iCs/>
        </w:rPr>
      </w:pPr>
      <w:r>
        <w:t xml:space="preserve">Для подмножества </w:t>
      </w:r>
      <w:r w:rsidRPr="00734FEA">
        <w:rPr>
          <w:i/>
          <w:lang w:val="en-US"/>
        </w:rPr>
        <w:t>X</w:t>
      </w:r>
      <w:r w:rsidRPr="00734FEA">
        <w:rPr>
          <w:rFonts w:eastAsia="TT626t00"/>
        </w:rPr>
        <w:t xml:space="preserve"> </w:t>
      </w:r>
      <w:r w:rsidRPr="00734FEA">
        <w:rPr>
          <w:rFonts w:ascii="Cambria Math" w:eastAsia="TT626t00" w:hAnsi="Cambria Math" w:cs="Cambria Math"/>
        </w:rPr>
        <w:t xml:space="preserve">⊂ </w:t>
      </w:r>
      <w:r w:rsidRPr="00734FEA">
        <w:rPr>
          <w:i/>
          <w:iCs/>
          <w:lang w:val="en-US"/>
        </w:rPr>
        <w:t>A</w:t>
      </w:r>
      <w:r w:rsidRPr="00734FEA">
        <w:rPr>
          <w:i/>
          <w:iCs/>
        </w:rPr>
        <w:t xml:space="preserve"> </w:t>
      </w:r>
      <w:r>
        <w:rPr>
          <w:iCs/>
        </w:rPr>
        <w:t xml:space="preserve">значение </w:t>
      </w:r>
      <w:r>
        <w:rPr>
          <w:i/>
          <w:iCs/>
          <w:lang w:val="en-US"/>
        </w:rPr>
        <w:t>f</w:t>
      </w:r>
      <w:r w:rsidRPr="00734FEA">
        <w:rPr>
          <w:i/>
          <w:iCs/>
        </w:rPr>
        <w:t>(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 xml:space="preserve">) </w:t>
      </w:r>
      <w:r>
        <w:rPr>
          <w:iCs/>
        </w:rPr>
        <w:t xml:space="preserve">называется </w:t>
      </w:r>
      <w:r>
        <w:rPr>
          <w:i/>
          <w:iCs/>
        </w:rPr>
        <w:t xml:space="preserve">замыканием </w:t>
      </w:r>
      <w:r>
        <w:rPr>
          <w:iCs/>
        </w:rPr>
        <w:t xml:space="preserve">подмножества 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>.</w:t>
      </w:r>
    </w:p>
    <w:p w:rsidR="00AD3335" w:rsidRDefault="00AD3335" w:rsidP="00BC1FD9">
      <w:pPr>
        <w:spacing w:line="360" w:lineRule="auto"/>
        <w:ind w:firstLine="709"/>
        <w:jc w:val="both"/>
        <w:rPr>
          <w:u w:val="single"/>
        </w:rPr>
      </w:pPr>
      <w:r>
        <w:rPr>
          <w:iCs/>
        </w:rPr>
        <w:t>2.</w:t>
      </w:r>
      <w:r w:rsidR="00670EC8">
        <w:rPr>
          <w:iCs/>
        </w:rPr>
        <w:t>7</w:t>
      </w:r>
      <w:r>
        <w:rPr>
          <w:iCs/>
        </w:rPr>
        <w:t xml:space="preserve"> </w:t>
      </w:r>
      <w:r w:rsidRPr="00CE00D0">
        <w:rPr>
          <w:u w:val="single"/>
        </w:rPr>
        <w:t>Алгоритм</w:t>
      </w:r>
      <w:r w:rsidR="00AC005E">
        <w:rPr>
          <w:u w:val="single"/>
        </w:rPr>
        <w:t>ы</w:t>
      </w:r>
      <w:r w:rsidRPr="00CE00D0">
        <w:rPr>
          <w:u w:val="single"/>
        </w:rPr>
        <w:t xml:space="preserve"> построения основ</w:t>
      </w:r>
      <w:r w:rsidR="00CE00D0" w:rsidRPr="00CE00D0">
        <w:rPr>
          <w:u w:val="single"/>
        </w:rPr>
        <w:t>ных замыканий бинарных</w:t>
      </w:r>
      <w:r w:rsidRPr="00CE00D0">
        <w:rPr>
          <w:u w:val="single"/>
        </w:rPr>
        <w:t xml:space="preserve"> отношений</w:t>
      </w:r>
    </w:p>
    <w:p w:rsidR="00A05B42" w:rsidRPr="002F04D5" w:rsidRDefault="00AC005E" w:rsidP="00AC005E">
      <w:pPr>
        <w:spacing w:line="360" w:lineRule="auto"/>
        <w:ind w:firstLine="709"/>
      </w:pPr>
      <w:r w:rsidRPr="002F04D5">
        <w:rPr>
          <w:u w:val="single"/>
        </w:rPr>
        <w:t>Алгоритм построения замыкания эквивалентности бинарного отношений</w:t>
      </w:r>
      <w:r w:rsidRPr="002F04D5">
        <w:t xml:space="preserve"> </w:t>
      </w:r>
    </w:p>
    <w:p w:rsidR="00A05B42" w:rsidRPr="002F04D5" w:rsidRDefault="00A05B42" w:rsidP="00A05B42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61586D" w:rsidRPr="002F04D5" w:rsidRDefault="00A05B42" w:rsidP="00A05B42">
      <w:pPr>
        <w:spacing w:line="360" w:lineRule="auto"/>
        <w:ind w:firstLine="284"/>
      </w:pPr>
      <w:r w:rsidRPr="002F04D5">
        <w:t>Выход. Матрица бинарного отношения с замыканием эквивалентности.</w:t>
      </w:r>
    </w:p>
    <w:p w:rsidR="006874C9" w:rsidRPr="002F04D5" w:rsidRDefault="00AB6B40" w:rsidP="00AB6B40">
      <w:pPr>
        <w:spacing w:line="360" w:lineRule="auto"/>
        <w:ind w:firstLine="284"/>
        <w:jc w:val="both"/>
        <w:rPr>
          <w:szCs w:val="36"/>
        </w:rPr>
      </w:pPr>
      <w:r w:rsidRPr="002F04D5">
        <w:rPr>
          <w:szCs w:val="36"/>
          <w:u w:val="single"/>
        </w:rPr>
        <w:t>Шаг</w:t>
      </w:r>
      <w:r w:rsidRPr="003F1EC1">
        <w:rPr>
          <w:szCs w:val="36"/>
          <w:u w:val="single"/>
        </w:rPr>
        <w:t xml:space="preserve"> 1</w:t>
      </w:r>
      <w:r w:rsidRPr="003F1EC1">
        <w:rPr>
          <w:szCs w:val="36"/>
        </w:rPr>
        <w:t xml:space="preserve">. </w:t>
      </w:r>
      <w:r w:rsidR="00A9386C">
        <w:rPr>
          <w:szCs w:val="36"/>
        </w:rPr>
        <w:t>Цикл</w:t>
      </w:r>
      <w:r w:rsidRPr="003F1EC1">
        <w:rPr>
          <w:szCs w:val="36"/>
        </w:rPr>
        <w:t xml:space="preserve"> </w:t>
      </w:r>
      <w:r w:rsidRPr="002F04D5">
        <w:rPr>
          <w:i/>
          <w:szCs w:val="36"/>
          <w:lang w:val="en-US"/>
        </w:rPr>
        <w:t>a</w:t>
      </w:r>
      <w:r w:rsidRPr="003F1EC1">
        <w:rPr>
          <w:szCs w:val="36"/>
        </w:rPr>
        <w:t xml:space="preserve"> </w:t>
      </w:r>
      <w:r w:rsidRPr="003F1EC1">
        <w:rPr>
          <w:rFonts w:ascii="Cambria Math" w:hAnsi="Cambria Math" w:cs="Cambria Math"/>
          <w:szCs w:val="36"/>
        </w:rPr>
        <w:t>∈</w:t>
      </w:r>
      <w:r w:rsidRPr="003F1EC1">
        <w:rPr>
          <w:szCs w:val="36"/>
        </w:rPr>
        <w:t xml:space="preserve"> {</w:t>
      </w:r>
      <w:r w:rsidR="00CE6A6B">
        <w:rPr>
          <w:szCs w:val="36"/>
        </w:rPr>
        <w:t>1</w:t>
      </w:r>
      <w:r w:rsidRPr="003F1EC1">
        <w:rPr>
          <w:szCs w:val="36"/>
        </w:rPr>
        <w:t xml:space="preserve">, </w:t>
      </w:r>
      <w:r w:rsidR="00CE6A6B">
        <w:rPr>
          <w:szCs w:val="36"/>
        </w:rPr>
        <w:t>2</w:t>
      </w:r>
      <w:r w:rsidRPr="003F1EC1">
        <w:rPr>
          <w:szCs w:val="36"/>
        </w:rPr>
        <w:t xml:space="preserve">, …, </w:t>
      </w:r>
      <w:r w:rsidRPr="002F04D5">
        <w:rPr>
          <w:szCs w:val="36"/>
          <w:lang w:val="en-US"/>
        </w:rPr>
        <w:t>N</w:t>
      </w:r>
      <w:r w:rsidRPr="003F1EC1">
        <w:rPr>
          <w:szCs w:val="36"/>
        </w:rPr>
        <w:t>}</w:t>
      </w:r>
      <w:r w:rsidR="00153049" w:rsidRPr="003F1EC1">
        <w:rPr>
          <w:szCs w:val="36"/>
        </w:rPr>
        <w:t>.</w:t>
      </w:r>
      <w:r w:rsidRPr="003F1EC1">
        <w:rPr>
          <w:szCs w:val="36"/>
        </w:rPr>
        <w:t xml:space="preserve"> </w:t>
      </w:r>
      <w:r w:rsidR="00153049" w:rsidRPr="002F04D5">
        <w:rPr>
          <w:szCs w:val="36"/>
        </w:rPr>
        <w:t xml:space="preserve">Присвоить </w:t>
      </w:r>
      <w:r w:rsidRPr="002F04D5">
        <w:rPr>
          <w:szCs w:val="36"/>
          <w:lang w:val="en-US"/>
        </w:rPr>
        <w:t>mas</w:t>
      </w:r>
      <w:r w:rsidRPr="003F1EC1">
        <w:rPr>
          <w:szCs w:val="36"/>
        </w:rPr>
        <w:t>[</w:t>
      </w:r>
      <w:r w:rsidRPr="002F04D5">
        <w:rPr>
          <w:szCs w:val="36"/>
          <w:lang w:val="en-US"/>
        </w:rPr>
        <w:t>a</w:t>
      </w:r>
      <w:r w:rsidRPr="003F1EC1">
        <w:rPr>
          <w:szCs w:val="36"/>
        </w:rPr>
        <w:t>][</w:t>
      </w:r>
      <w:r w:rsidRPr="002F04D5">
        <w:rPr>
          <w:szCs w:val="36"/>
          <w:lang w:val="en-US"/>
        </w:rPr>
        <w:t>a</w:t>
      </w:r>
      <w:r w:rsidRPr="003F1EC1">
        <w:rPr>
          <w:szCs w:val="36"/>
        </w:rPr>
        <w:t>]</w:t>
      </w:r>
      <w:r w:rsidR="00153049" w:rsidRPr="002F04D5">
        <w:rPr>
          <w:szCs w:val="36"/>
        </w:rPr>
        <w:t xml:space="preserve"> = 1</w:t>
      </w:r>
      <w:r w:rsidRPr="003F1EC1">
        <w:rPr>
          <w:szCs w:val="36"/>
        </w:rPr>
        <w:t>.</w:t>
      </w:r>
    </w:p>
    <w:p w:rsidR="00AB6B40" w:rsidRPr="002F04D5" w:rsidRDefault="00AB6B40" w:rsidP="00AB6B40">
      <w:pPr>
        <w:spacing w:line="360" w:lineRule="auto"/>
        <w:ind w:firstLine="284"/>
        <w:jc w:val="both"/>
        <w:rPr>
          <w:szCs w:val="36"/>
        </w:rPr>
      </w:pPr>
      <w:r w:rsidRPr="002F04D5">
        <w:rPr>
          <w:szCs w:val="36"/>
          <w:u w:val="single"/>
        </w:rPr>
        <w:t>Шаг 2</w:t>
      </w:r>
      <w:r w:rsidRPr="002F04D5">
        <w:rPr>
          <w:szCs w:val="36"/>
        </w:rPr>
        <w:t xml:space="preserve">. </w:t>
      </w:r>
      <w:r w:rsidR="0085007C" w:rsidRPr="002F04D5">
        <w:rPr>
          <w:szCs w:val="36"/>
        </w:rPr>
        <w:t>Вывести матрицу бин. отношения с замыканием эквивалентности.</w:t>
      </w:r>
    </w:p>
    <w:p w:rsidR="002E1389" w:rsidRPr="002F04D5" w:rsidRDefault="002E1389" w:rsidP="002E1389">
      <w:pPr>
        <w:spacing w:line="360" w:lineRule="auto"/>
        <w:ind w:firstLine="709"/>
      </w:pPr>
      <w:r w:rsidRPr="002F04D5">
        <w:rPr>
          <w:szCs w:val="36"/>
        </w:rPr>
        <w:tab/>
      </w:r>
      <w:r w:rsidRPr="002F04D5">
        <w:rPr>
          <w:u w:val="single"/>
        </w:rPr>
        <w:t xml:space="preserve">Алгоритм построения замыкания </w:t>
      </w:r>
      <w:r w:rsidR="007B1A27">
        <w:rPr>
          <w:u w:val="single"/>
        </w:rPr>
        <w:t>симметричности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2E1389" w:rsidRPr="002F04D5" w:rsidRDefault="002E1389" w:rsidP="002E1389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2E1389" w:rsidRPr="002F04D5" w:rsidRDefault="002E1389" w:rsidP="002E1389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726466">
        <w:t>симметричности</w:t>
      </w:r>
      <w:r w:rsidRPr="002F04D5">
        <w:t>.</w:t>
      </w:r>
    </w:p>
    <w:p w:rsidR="000021F2" w:rsidRDefault="000021F2" w:rsidP="000021F2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BA54A2">
        <w:rPr>
          <w:szCs w:val="36"/>
        </w:rPr>
        <w:t>Цикл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>∈ {</w:t>
      </w:r>
      <w:r w:rsidR="00BA54A2">
        <w:rPr>
          <w:rFonts w:ascii="Cambria Math" w:hAnsi="Cambria Math" w:cs="Cambria Math"/>
          <w:szCs w:val="36"/>
        </w:rPr>
        <w:t>1</w:t>
      </w:r>
      <w:r w:rsidRPr="00F43CE9">
        <w:rPr>
          <w:rFonts w:ascii="Cambria Math" w:hAnsi="Cambria Math" w:cs="Cambria Math"/>
          <w:szCs w:val="36"/>
        </w:rPr>
        <w:t xml:space="preserve">, </w:t>
      </w:r>
      <w:r w:rsidR="00BA54A2">
        <w:rPr>
          <w:rFonts w:ascii="Cambria Math" w:hAnsi="Cambria Math" w:cs="Cambria Math"/>
          <w:szCs w:val="36"/>
        </w:rPr>
        <w:t>2</w:t>
      </w:r>
      <w:r w:rsidRPr="00F43CE9">
        <w:rPr>
          <w:rFonts w:ascii="Cambria Math" w:hAnsi="Cambria Math" w:cs="Cambria Math"/>
          <w:szCs w:val="36"/>
        </w:rPr>
        <w:t xml:space="preserve">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>}</w:t>
      </w:r>
      <w:r>
        <w:rPr>
          <w:rFonts w:ascii="Cambria Math" w:hAnsi="Cambria Math" w:cs="Cambria Math"/>
          <w:szCs w:val="36"/>
        </w:rPr>
        <w:t xml:space="preserve"> и для </w:t>
      </w:r>
      <w:r w:rsidRPr="007E5CFB">
        <w:rPr>
          <w:i/>
          <w:szCs w:val="36"/>
          <w:lang w:val="en-US"/>
        </w:rPr>
        <w:t>a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B51396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b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>∈ {</w:t>
      </w:r>
      <w:r w:rsidR="00615A81">
        <w:rPr>
          <w:rFonts w:ascii="Cambria Math" w:hAnsi="Cambria Math" w:cs="Cambria Math"/>
          <w:szCs w:val="36"/>
        </w:rPr>
        <w:t>1</w:t>
      </w:r>
      <w:r w:rsidRPr="00F43CE9">
        <w:rPr>
          <w:rFonts w:ascii="Cambria Math" w:hAnsi="Cambria Math" w:cs="Cambria Math"/>
          <w:szCs w:val="36"/>
        </w:rPr>
        <w:t xml:space="preserve">, </w:t>
      </w:r>
      <w:r w:rsidR="00615A81">
        <w:rPr>
          <w:rFonts w:ascii="Cambria Math" w:hAnsi="Cambria Math" w:cs="Cambria Math"/>
          <w:szCs w:val="36"/>
        </w:rPr>
        <w:t>2</w:t>
      </w:r>
      <w:r w:rsidRPr="00F43CE9">
        <w:rPr>
          <w:rFonts w:ascii="Cambria Math" w:hAnsi="Cambria Math" w:cs="Cambria Math"/>
          <w:szCs w:val="36"/>
        </w:rPr>
        <w:t xml:space="preserve">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>}</w:t>
      </w:r>
      <w:r>
        <w:rPr>
          <w:rFonts w:ascii="Cambria Math" w:hAnsi="Cambria Math" w:cs="Cambria Math"/>
          <w:szCs w:val="36"/>
        </w:rPr>
        <w:t xml:space="preserve">. </w:t>
      </w:r>
      <w:r w:rsidR="007978C0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E43433">
        <w:rPr>
          <w:rFonts w:ascii="Cambria Math" w:hAnsi="Cambria Math" w:cs="Cambria Math"/>
          <w:szCs w:val="36"/>
          <w:lang w:val="en-US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E43433">
        <w:rPr>
          <w:rFonts w:ascii="Cambria Math" w:hAnsi="Cambria Math" w:cs="Cambria Math"/>
          <w:i/>
          <w:szCs w:val="36"/>
          <w:lang w:val="en-US"/>
        </w:rPr>
        <w:t xml:space="preserve"> </w:t>
      </w:r>
      <w:r w:rsidRPr="00E43433">
        <w:rPr>
          <w:rFonts w:ascii="Cambria Math" w:hAnsi="Cambria Math" w:cs="Cambria Math"/>
          <w:szCs w:val="36"/>
          <w:lang w:val="en-US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E43433">
        <w:rPr>
          <w:rFonts w:ascii="Cambria Math" w:hAnsi="Cambria Math" w:cs="Cambria Math"/>
          <w:szCs w:val="36"/>
          <w:lang w:val="en-US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E43433">
        <w:rPr>
          <w:rFonts w:ascii="Cambria Math" w:hAnsi="Cambria Math" w:cs="Cambria Math"/>
          <w:szCs w:val="36"/>
          <w:lang w:val="en-US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E43433">
        <w:rPr>
          <w:rFonts w:ascii="Cambria Math" w:hAnsi="Cambria Math" w:cs="Cambria Math"/>
          <w:szCs w:val="36"/>
          <w:lang w:val="en-US"/>
        </w:rPr>
        <w:t xml:space="preserve">]. </w:t>
      </w:r>
      <w:r>
        <w:rPr>
          <w:rFonts w:ascii="Cambria Math" w:hAnsi="Cambria Math" w:cs="Cambria Math"/>
          <w:szCs w:val="36"/>
        </w:rPr>
        <w:t xml:space="preserve">Если </w:t>
      </w:r>
      <w:r w:rsidR="007D0AFE" w:rsidRPr="00BF71A4">
        <w:rPr>
          <w:rFonts w:ascii="Cambria Math" w:hAnsi="Cambria Math" w:cs="Cambria Math"/>
          <w:i/>
          <w:szCs w:val="36"/>
          <w:lang w:val="en-US"/>
        </w:rPr>
        <w:t>d</w:t>
      </w:r>
      <w:r w:rsidR="007D0AFE">
        <w:rPr>
          <w:rFonts w:ascii="Cambria Math" w:hAnsi="Cambria Math" w:cs="Cambria Math"/>
          <w:szCs w:val="36"/>
        </w:rPr>
        <w:t xml:space="preserve"> =</w:t>
      </w:r>
      <w:r w:rsidR="00DE66C9">
        <w:rPr>
          <w:rFonts w:ascii="Cambria Math" w:hAnsi="Cambria Math" w:cs="Cambria Math"/>
          <w:szCs w:val="36"/>
        </w:rPr>
        <w:t xml:space="preserve"> 1, то присвоить </w:t>
      </w:r>
      <w:r w:rsidR="00DE66C9" w:rsidRPr="007D0AFE">
        <w:rPr>
          <w:rFonts w:ascii="Cambria Math" w:hAnsi="Cambria Math" w:cs="Cambria Math"/>
          <w:i/>
          <w:szCs w:val="36"/>
          <w:lang w:val="en-US"/>
        </w:rPr>
        <w:t>mas</w:t>
      </w:r>
      <w:r w:rsidR="00DE66C9" w:rsidRPr="003F1EC1">
        <w:rPr>
          <w:rFonts w:ascii="Cambria Math" w:hAnsi="Cambria Math" w:cs="Cambria Math"/>
          <w:szCs w:val="36"/>
        </w:rPr>
        <w:t>[</w:t>
      </w:r>
      <w:r w:rsidR="00DE66C9">
        <w:rPr>
          <w:rFonts w:ascii="Cambria Math" w:hAnsi="Cambria Math" w:cs="Cambria Math"/>
          <w:szCs w:val="36"/>
          <w:lang w:val="en-US"/>
        </w:rPr>
        <w:t>b</w:t>
      </w:r>
      <w:r w:rsidR="00DE66C9" w:rsidRPr="003F1EC1">
        <w:rPr>
          <w:rFonts w:ascii="Cambria Math" w:hAnsi="Cambria Math" w:cs="Cambria Math"/>
          <w:szCs w:val="36"/>
        </w:rPr>
        <w:t>][</w:t>
      </w:r>
      <w:r w:rsidR="00DE66C9">
        <w:rPr>
          <w:rFonts w:ascii="Cambria Math" w:hAnsi="Cambria Math" w:cs="Cambria Math"/>
          <w:szCs w:val="36"/>
          <w:lang w:val="en-US"/>
        </w:rPr>
        <w:t>a</w:t>
      </w:r>
      <w:r w:rsidR="00DE66C9" w:rsidRPr="003F1EC1">
        <w:rPr>
          <w:rFonts w:ascii="Cambria Math" w:hAnsi="Cambria Math" w:cs="Cambria Math"/>
          <w:szCs w:val="36"/>
        </w:rPr>
        <w:t>] = 1</w:t>
      </w:r>
      <w:r>
        <w:rPr>
          <w:rFonts w:ascii="Cambria Math" w:hAnsi="Cambria Math" w:cs="Cambria Math"/>
          <w:szCs w:val="36"/>
        </w:rPr>
        <w:t>.</w:t>
      </w:r>
    </w:p>
    <w:p w:rsidR="002E1389" w:rsidRPr="00AE06A5" w:rsidRDefault="000021F2" w:rsidP="00AE06A5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AE06A5" w:rsidRPr="002F04D5">
        <w:rPr>
          <w:szCs w:val="36"/>
        </w:rPr>
        <w:t xml:space="preserve">Вывести матрицу бин. отношения с замыканием </w:t>
      </w:r>
      <w:r w:rsidR="00AE06A5">
        <w:rPr>
          <w:szCs w:val="36"/>
        </w:rPr>
        <w:t>симметричности</w:t>
      </w:r>
      <w:r w:rsidR="00AE06A5" w:rsidRPr="002F04D5">
        <w:rPr>
          <w:szCs w:val="36"/>
        </w:rPr>
        <w:t>.</w:t>
      </w:r>
    </w:p>
    <w:p w:rsidR="00070DF7" w:rsidRPr="002F04D5" w:rsidRDefault="00070DF7" w:rsidP="00070DF7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замыкания </w:t>
      </w:r>
      <w:r w:rsidR="003D0F01">
        <w:rPr>
          <w:u w:val="single"/>
        </w:rPr>
        <w:t>транзитивности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070DF7" w:rsidRPr="002F04D5" w:rsidRDefault="00070DF7" w:rsidP="00070DF7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070DF7" w:rsidRPr="002F04D5" w:rsidRDefault="00070DF7" w:rsidP="00070DF7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4C180A">
        <w:t>транзитивности</w:t>
      </w:r>
      <w:r w:rsidRPr="002F04D5">
        <w:t>.</w:t>
      </w:r>
    </w:p>
    <w:p w:rsidR="00264AC1" w:rsidRPr="00EB1E5A" w:rsidRDefault="00264AC1" w:rsidP="00264AC1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E43433">
        <w:rPr>
          <w:szCs w:val="36"/>
        </w:rPr>
        <w:t>Цикл</w:t>
      </w:r>
      <w:r w:rsidRPr="00F43CE9">
        <w:rPr>
          <w:szCs w:val="36"/>
        </w:rPr>
        <w:t xml:space="preserve"> </w:t>
      </w:r>
      <w:r w:rsidRPr="00C469E8"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∈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>
        <w:rPr>
          <w:rFonts w:ascii="Cambria Math" w:hAnsi="Cambria Math" w:cs="Cambria Math"/>
          <w:szCs w:val="36"/>
        </w:rPr>
        <w:t xml:space="preserve">, для </w:t>
      </w:r>
      <w:r w:rsidRPr="00E110DF">
        <w:rPr>
          <w:i/>
          <w:szCs w:val="36"/>
          <w:lang w:val="en-US"/>
        </w:rPr>
        <w:t>a</w:t>
      </w:r>
      <w:r w:rsidRPr="00684B03">
        <w:rPr>
          <w:rFonts w:ascii="Cambria Math" w:hAnsi="Cambria Math" w:cs="Cambria Math"/>
          <w:szCs w:val="36"/>
        </w:rPr>
        <w:t xml:space="preserve"> </w:t>
      </w:r>
      <w:r w:rsidR="00E43433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5A3023" w:rsidRPr="00B17881">
        <w:rPr>
          <w:i/>
          <w:szCs w:val="36"/>
          <w:lang w:val="en-US"/>
        </w:rPr>
        <w:t>b</w:t>
      </w:r>
      <w:r w:rsidR="005A3023" w:rsidRPr="004D7D45">
        <w:rPr>
          <w:rFonts w:ascii="Cambria Math" w:hAnsi="Cambria Math" w:cs="Cambria Math"/>
          <w:szCs w:val="36"/>
        </w:rPr>
        <w:t xml:space="preserve"> ∈</w:t>
      </w:r>
      <w:r w:rsidRPr="00F43CE9">
        <w:rPr>
          <w:rFonts w:ascii="Cambria Math" w:hAnsi="Cambria Math" w:cs="Cambria Math"/>
          <w:szCs w:val="36"/>
        </w:rPr>
        <w:t xml:space="preserve"> {0, 1, …, </w:t>
      </w:r>
      <w:r>
        <w:rPr>
          <w:rFonts w:ascii="Cambria Math" w:hAnsi="Cambria Math" w:cs="Cambria Math"/>
          <w:szCs w:val="36"/>
          <w:lang w:val="en-US"/>
        </w:rPr>
        <w:t>N</w:t>
      </w:r>
      <w:r w:rsidRPr="00F43CE9">
        <w:rPr>
          <w:rFonts w:ascii="Cambria Math" w:hAnsi="Cambria Math" w:cs="Cambria Math"/>
          <w:szCs w:val="36"/>
        </w:rPr>
        <w:t xml:space="preserve"> - 1}</w:t>
      </w:r>
      <w:r w:rsidRPr="00500901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 xml:space="preserve">и для </w:t>
      </w:r>
      <w:r w:rsidRPr="00B17881">
        <w:rPr>
          <w:i/>
          <w:szCs w:val="36"/>
          <w:lang w:val="en-US"/>
        </w:rPr>
        <w:t>b</w:t>
      </w:r>
      <w:r w:rsidRPr="00B17881">
        <w:rPr>
          <w:szCs w:val="36"/>
        </w:rPr>
        <w:t xml:space="preserve"> </w:t>
      </w:r>
      <w:r w:rsidR="00E43433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Pr="0008043C">
        <w:rPr>
          <w:i/>
          <w:szCs w:val="36"/>
          <w:lang w:val="en-US"/>
        </w:rPr>
        <w:t>c</w:t>
      </w:r>
      <w:r w:rsidRPr="00500901">
        <w:rPr>
          <w:rFonts w:ascii="Cambria Math" w:hAnsi="Cambria Math" w:cs="Cambria Math"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>∈ {</w:t>
      </w:r>
      <w:r w:rsidR="00E43433">
        <w:rPr>
          <w:rFonts w:ascii="Cambria Math" w:hAnsi="Cambria Math" w:cs="Cambria Math"/>
          <w:szCs w:val="36"/>
        </w:rPr>
        <w:t>1</w:t>
      </w:r>
      <w:r w:rsidRPr="00F43CE9">
        <w:rPr>
          <w:rFonts w:ascii="Cambria Math" w:hAnsi="Cambria Math" w:cs="Cambria Math"/>
          <w:szCs w:val="36"/>
        </w:rPr>
        <w:t xml:space="preserve">, </w:t>
      </w:r>
      <w:r w:rsidR="00E43433">
        <w:rPr>
          <w:rFonts w:ascii="Cambria Math" w:hAnsi="Cambria Math" w:cs="Cambria Math"/>
          <w:szCs w:val="36"/>
        </w:rPr>
        <w:t>2</w:t>
      </w:r>
      <w:r w:rsidRPr="00F43CE9">
        <w:rPr>
          <w:rFonts w:ascii="Cambria Math" w:hAnsi="Cambria Math" w:cs="Cambria Math"/>
          <w:szCs w:val="36"/>
        </w:rPr>
        <w:t xml:space="preserve">, …, </w:t>
      </w:r>
      <w:r>
        <w:rPr>
          <w:rFonts w:ascii="Cambria Math" w:hAnsi="Cambria Math" w:cs="Cambria Math"/>
          <w:szCs w:val="36"/>
          <w:lang w:val="en-US"/>
        </w:rPr>
        <w:t>N</w:t>
      </w:r>
      <w:bookmarkStart w:id="1" w:name="_GoBack"/>
      <w:bookmarkEnd w:id="1"/>
      <w:r w:rsidRPr="00F43CE9">
        <w:rPr>
          <w:rFonts w:ascii="Cambria Math" w:hAnsi="Cambria Math" w:cs="Cambria Math"/>
          <w:szCs w:val="36"/>
        </w:rPr>
        <w:t>}</w:t>
      </w:r>
      <w:r>
        <w:rPr>
          <w:rFonts w:ascii="Cambria Math" w:hAnsi="Cambria Math" w:cs="Cambria Math"/>
          <w:szCs w:val="36"/>
        </w:rPr>
        <w:t xml:space="preserve">. </w:t>
      </w:r>
      <w:r w:rsidR="009768DB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4D13B5">
        <w:rPr>
          <w:rFonts w:ascii="Cambria Math" w:hAnsi="Cambria Math" w:cs="Cambria Math"/>
          <w:szCs w:val="36"/>
          <w:lang w:val="en-US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4D13B5">
        <w:rPr>
          <w:rFonts w:ascii="Cambria Math" w:hAnsi="Cambria Math" w:cs="Cambria Math"/>
          <w:i/>
          <w:szCs w:val="36"/>
          <w:lang w:val="en-US"/>
        </w:rPr>
        <w:t xml:space="preserve"> </w:t>
      </w:r>
      <w:r w:rsidRPr="004D13B5">
        <w:rPr>
          <w:rFonts w:ascii="Cambria Math" w:hAnsi="Cambria Math" w:cs="Cambria Math"/>
          <w:szCs w:val="36"/>
          <w:lang w:val="en-US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4D13B5">
        <w:rPr>
          <w:rFonts w:ascii="Cambria Math" w:hAnsi="Cambria Math" w:cs="Cambria Math"/>
          <w:szCs w:val="36"/>
          <w:lang w:val="en-US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4D13B5">
        <w:rPr>
          <w:rFonts w:ascii="Cambria Math" w:hAnsi="Cambria Math" w:cs="Cambria Math"/>
          <w:szCs w:val="36"/>
          <w:lang w:val="en-US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4D13B5">
        <w:rPr>
          <w:rFonts w:ascii="Cambria Math" w:hAnsi="Cambria Math" w:cs="Cambria Math"/>
          <w:szCs w:val="36"/>
          <w:lang w:val="en-US"/>
        </w:rPr>
        <w:t>]</w:t>
      </w:r>
      <w:r w:rsidR="009768DB" w:rsidRPr="004D13B5">
        <w:rPr>
          <w:rFonts w:ascii="Cambria Math" w:hAnsi="Cambria Math" w:cs="Cambria Math"/>
          <w:szCs w:val="36"/>
          <w:lang w:val="en-US"/>
        </w:rPr>
        <w:t xml:space="preserve"> </w:t>
      </w:r>
      <w:r w:rsidR="009768DB">
        <w:rPr>
          <w:rFonts w:ascii="Cambria Math" w:hAnsi="Cambria Math" w:cs="Cambria Math"/>
          <w:szCs w:val="36"/>
        </w:rPr>
        <w:t>и</w:t>
      </w:r>
      <w:r w:rsidRPr="004D13B5">
        <w:rPr>
          <w:rFonts w:ascii="Cambria Math" w:hAnsi="Cambria Math" w:cs="Cambria Math"/>
          <w:szCs w:val="36"/>
          <w:lang w:val="en-US"/>
        </w:rPr>
        <w:t xml:space="preserve"> </w:t>
      </w:r>
      <w:r w:rsidRPr="00BF71A4">
        <w:rPr>
          <w:rFonts w:ascii="Cambria Math" w:hAnsi="Cambria Math" w:cs="Cambria Math"/>
          <w:i/>
          <w:szCs w:val="36"/>
          <w:lang w:val="en-US"/>
        </w:rPr>
        <w:t>v</w:t>
      </w:r>
      <w:r w:rsidRPr="004D13B5">
        <w:rPr>
          <w:rFonts w:ascii="Cambria Math" w:hAnsi="Cambria Math" w:cs="Cambria Math"/>
          <w:szCs w:val="36"/>
          <w:lang w:val="en-US"/>
        </w:rPr>
        <w:t xml:space="preserve"> = </w:t>
      </w:r>
      <w:r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Pr="004D13B5">
        <w:rPr>
          <w:rFonts w:ascii="Cambria Math" w:hAnsi="Cambria Math" w:cs="Cambria Math"/>
          <w:szCs w:val="36"/>
          <w:lang w:val="en-US"/>
        </w:rPr>
        <w:t>[</w:t>
      </w:r>
      <w:r>
        <w:rPr>
          <w:rFonts w:ascii="Cambria Math" w:hAnsi="Cambria Math" w:cs="Cambria Math"/>
          <w:szCs w:val="36"/>
          <w:lang w:val="en-US"/>
        </w:rPr>
        <w:t>b</w:t>
      </w:r>
      <w:r w:rsidRPr="004D13B5">
        <w:rPr>
          <w:rFonts w:ascii="Cambria Math" w:hAnsi="Cambria Math" w:cs="Cambria Math"/>
          <w:szCs w:val="36"/>
          <w:lang w:val="en-US"/>
        </w:rPr>
        <w:t>][</w:t>
      </w:r>
      <w:r>
        <w:rPr>
          <w:rFonts w:ascii="Cambria Math" w:hAnsi="Cambria Math" w:cs="Cambria Math"/>
          <w:szCs w:val="36"/>
          <w:lang w:val="en-US"/>
        </w:rPr>
        <w:t>c</w:t>
      </w:r>
      <w:r w:rsidRPr="004D13B5">
        <w:rPr>
          <w:rFonts w:ascii="Cambria Math" w:hAnsi="Cambria Math" w:cs="Cambria Math"/>
          <w:szCs w:val="36"/>
          <w:lang w:val="en-US"/>
        </w:rPr>
        <w:t>].</w:t>
      </w:r>
      <w:r w:rsidR="009768DB" w:rsidRPr="004D13B5">
        <w:rPr>
          <w:rFonts w:ascii="Cambria Math" w:hAnsi="Cambria Math" w:cs="Cambria Math"/>
          <w:szCs w:val="36"/>
          <w:lang w:val="en-US"/>
        </w:rPr>
        <w:t xml:space="preserve"> </w:t>
      </w:r>
      <w:r w:rsidR="009768DB">
        <w:rPr>
          <w:rFonts w:ascii="Cambria Math" w:hAnsi="Cambria Math" w:cs="Cambria Math"/>
          <w:szCs w:val="36"/>
        </w:rPr>
        <w:t xml:space="preserve">Если </w:t>
      </w:r>
      <w:r w:rsidR="009768DB" w:rsidRPr="00071EA8">
        <w:rPr>
          <w:i/>
          <w:szCs w:val="36"/>
          <w:lang w:val="en-US"/>
        </w:rPr>
        <w:t>d</w:t>
      </w:r>
      <w:r w:rsidR="009768DB" w:rsidRPr="00EB1E5A">
        <w:rPr>
          <w:rFonts w:ascii="Cambria Math" w:hAnsi="Cambria Math" w:cs="Cambria Math"/>
          <w:szCs w:val="36"/>
        </w:rPr>
        <w:t xml:space="preserve"> = 1 </w:t>
      </w:r>
      <w:r w:rsidR="009768DB">
        <w:rPr>
          <w:rFonts w:ascii="Cambria Math" w:hAnsi="Cambria Math" w:cs="Cambria Math"/>
          <w:szCs w:val="36"/>
        </w:rPr>
        <w:t xml:space="preserve">и </w:t>
      </w:r>
      <w:r w:rsidR="009768DB" w:rsidRPr="00071EA8">
        <w:rPr>
          <w:i/>
          <w:szCs w:val="36"/>
          <w:lang w:val="en-US"/>
        </w:rPr>
        <w:t>v</w:t>
      </w:r>
      <w:r w:rsidR="009768DB" w:rsidRPr="00EB1E5A">
        <w:rPr>
          <w:rFonts w:ascii="Cambria Math" w:hAnsi="Cambria Math" w:cs="Cambria Math"/>
          <w:szCs w:val="36"/>
        </w:rPr>
        <w:t xml:space="preserve"> = 1</w:t>
      </w:r>
      <w:r w:rsidR="009768DB">
        <w:rPr>
          <w:rFonts w:ascii="Cambria Math" w:hAnsi="Cambria Math" w:cs="Cambria Math"/>
          <w:szCs w:val="36"/>
        </w:rPr>
        <w:t xml:space="preserve">, то </w:t>
      </w:r>
      <w:r w:rsidR="004D13B5">
        <w:rPr>
          <w:rFonts w:ascii="Cambria Math" w:hAnsi="Cambria Math" w:cs="Cambria Math"/>
          <w:szCs w:val="36"/>
        </w:rPr>
        <w:t xml:space="preserve">присвоить </w:t>
      </w:r>
      <w:r w:rsidR="004D13B5" w:rsidRPr="00B41E17">
        <w:rPr>
          <w:rFonts w:ascii="Cambria Math" w:hAnsi="Cambria Math" w:cs="Cambria Math"/>
          <w:i/>
          <w:szCs w:val="36"/>
          <w:lang w:val="en-US"/>
        </w:rPr>
        <w:t>mas</w:t>
      </w:r>
      <w:r w:rsidR="004D13B5" w:rsidRPr="00EB1E5A">
        <w:rPr>
          <w:rFonts w:ascii="Cambria Math" w:hAnsi="Cambria Math" w:cs="Cambria Math"/>
          <w:szCs w:val="36"/>
        </w:rPr>
        <w:t>[</w:t>
      </w:r>
      <w:r w:rsidR="004D13B5">
        <w:rPr>
          <w:rFonts w:ascii="Cambria Math" w:hAnsi="Cambria Math" w:cs="Cambria Math"/>
          <w:szCs w:val="36"/>
          <w:lang w:val="en-US"/>
        </w:rPr>
        <w:t>a</w:t>
      </w:r>
      <w:r w:rsidR="004D13B5" w:rsidRPr="00EB1E5A">
        <w:rPr>
          <w:rFonts w:ascii="Cambria Math" w:hAnsi="Cambria Math" w:cs="Cambria Math"/>
          <w:szCs w:val="36"/>
        </w:rPr>
        <w:t>][</w:t>
      </w:r>
      <w:r w:rsidR="004D13B5">
        <w:rPr>
          <w:rFonts w:ascii="Cambria Math" w:hAnsi="Cambria Math" w:cs="Cambria Math"/>
          <w:szCs w:val="36"/>
          <w:lang w:val="en-US"/>
        </w:rPr>
        <w:t>c</w:t>
      </w:r>
      <w:r w:rsidR="004D13B5" w:rsidRPr="00EB1E5A">
        <w:rPr>
          <w:rFonts w:ascii="Cambria Math" w:hAnsi="Cambria Math" w:cs="Cambria Math"/>
          <w:szCs w:val="36"/>
        </w:rPr>
        <w:t>] = 1.</w:t>
      </w:r>
    </w:p>
    <w:p w:rsidR="00264AC1" w:rsidRDefault="00264AC1" w:rsidP="00264AC1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EB1E5A">
        <w:rPr>
          <w:rFonts w:ascii="Cambria Math" w:hAnsi="Cambria Math" w:cs="Cambria Math"/>
          <w:szCs w:val="36"/>
        </w:rPr>
        <w:t xml:space="preserve">Повторить «Шаг 1» </w:t>
      </w:r>
      <w:r w:rsidR="00EB1E5A">
        <w:rPr>
          <w:rFonts w:ascii="Cambria Math" w:hAnsi="Cambria Math" w:cs="Cambria Math"/>
          <w:szCs w:val="36"/>
          <w:lang w:val="en-US"/>
        </w:rPr>
        <w:t>N</w:t>
      </w:r>
      <w:r w:rsidR="00EB1E5A" w:rsidRPr="00EB1E5A">
        <w:rPr>
          <w:rFonts w:ascii="Cambria Math" w:hAnsi="Cambria Math" w:cs="Cambria Math"/>
          <w:szCs w:val="36"/>
        </w:rPr>
        <w:t xml:space="preserve"> </w:t>
      </w:r>
      <w:r w:rsidR="00EB1E5A">
        <w:rPr>
          <w:rFonts w:ascii="Cambria Math" w:hAnsi="Cambria Math" w:cs="Cambria Math"/>
          <w:szCs w:val="36"/>
        </w:rPr>
        <w:t xml:space="preserve">раз, </w:t>
      </w:r>
      <w:r w:rsidR="00DB5F4B">
        <w:rPr>
          <w:rFonts w:ascii="Cambria Math" w:hAnsi="Cambria Math" w:cs="Cambria Math"/>
          <w:szCs w:val="36"/>
        </w:rPr>
        <w:t>чтобы</w:t>
      </w:r>
      <w:r w:rsidR="00EB1E5A">
        <w:rPr>
          <w:rFonts w:ascii="Cambria Math" w:hAnsi="Cambria Math" w:cs="Cambria Math"/>
          <w:szCs w:val="36"/>
        </w:rPr>
        <w:t xml:space="preserve"> построить транзитивность для новых единиц в матрице.</w:t>
      </w:r>
    </w:p>
    <w:p w:rsidR="00070DF7" w:rsidRPr="00920510" w:rsidRDefault="008E18A5" w:rsidP="00920510">
      <w:pPr>
        <w:spacing w:line="360" w:lineRule="auto"/>
        <w:ind w:firstLine="284"/>
        <w:jc w:val="both"/>
        <w:rPr>
          <w:szCs w:val="36"/>
        </w:rPr>
      </w:pPr>
      <w:r w:rsidRPr="008E18A5">
        <w:rPr>
          <w:rFonts w:ascii="Cambria Math" w:hAnsi="Cambria Math" w:cs="Cambria Math"/>
          <w:szCs w:val="36"/>
          <w:u w:val="single"/>
        </w:rPr>
        <w:t>Шаг 3</w:t>
      </w:r>
      <w:r>
        <w:rPr>
          <w:rFonts w:ascii="Cambria Math" w:hAnsi="Cambria Math" w:cs="Cambria Math"/>
          <w:szCs w:val="36"/>
        </w:rPr>
        <w:t xml:space="preserve">. </w:t>
      </w:r>
      <w:r w:rsidRPr="002F04D5">
        <w:rPr>
          <w:szCs w:val="36"/>
        </w:rPr>
        <w:t xml:space="preserve">Вывести матрицу бин. отношения с замыканием </w:t>
      </w:r>
      <w:r>
        <w:rPr>
          <w:szCs w:val="36"/>
        </w:rPr>
        <w:t>симметричности</w:t>
      </w:r>
      <w:r w:rsidRPr="002F04D5">
        <w:rPr>
          <w:szCs w:val="36"/>
        </w:rPr>
        <w:t>.</w:t>
      </w:r>
    </w:p>
    <w:p w:rsidR="00A46369" w:rsidRPr="002F04D5" w:rsidRDefault="00A46369" w:rsidP="00A46369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замыкания </w:t>
      </w:r>
      <w:r w:rsidR="000905F7">
        <w:rPr>
          <w:u w:val="single"/>
        </w:rPr>
        <w:t>эквивалентности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A46369" w:rsidRPr="002F04D5" w:rsidRDefault="00A46369" w:rsidP="00A46369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A46369" w:rsidRPr="002F04D5" w:rsidRDefault="00A46369" w:rsidP="00A46369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B13B1A">
        <w:t>эквивалентности</w:t>
      </w:r>
      <w:r w:rsidRPr="002F04D5">
        <w:t>.</w:t>
      </w:r>
    </w:p>
    <w:p w:rsidR="00A46369" w:rsidRPr="00EB1E5A" w:rsidRDefault="00A46369" w:rsidP="00A4636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lastRenderedPageBreak/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075528">
        <w:rPr>
          <w:szCs w:val="36"/>
        </w:rPr>
        <w:t>Для матрицы бин. отношения применить алгоритм построения замыкания рефлексивности.</w:t>
      </w:r>
    </w:p>
    <w:p w:rsidR="00A46369" w:rsidRDefault="00A46369" w:rsidP="00A4636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E80415">
        <w:rPr>
          <w:rFonts w:ascii="Cambria Math" w:hAnsi="Cambria Math" w:cs="Cambria Math"/>
          <w:szCs w:val="36"/>
        </w:rPr>
        <w:t>Для матрицы бин. отношения с замыканием эквивалентности применить алгоритм построения замыкания симметричности.</w:t>
      </w:r>
    </w:p>
    <w:p w:rsidR="00A46369" w:rsidRDefault="00A46369" w:rsidP="00A46369">
      <w:pPr>
        <w:spacing w:line="360" w:lineRule="auto"/>
        <w:ind w:firstLine="284"/>
        <w:jc w:val="both"/>
        <w:rPr>
          <w:szCs w:val="36"/>
        </w:rPr>
      </w:pPr>
      <w:r w:rsidRPr="008E18A5">
        <w:rPr>
          <w:rFonts w:ascii="Cambria Math" w:hAnsi="Cambria Math" w:cs="Cambria Math"/>
          <w:szCs w:val="36"/>
          <w:u w:val="single"/>
        </w:rPr>
        <w:t>Шаг 3</w:t>
      </w:r>
      <w:r>
        <w:rPr>
          <w:rFonts w:ascii="Cambria Math" w:hAnsi="Cambria Math" w:cs="Cambria Math"/>
          <w:szCs w:val="36"/>
        </w:rPr>
        <w:t xml:space="preserve">. </w:t>
      </w:r>
      <w:r w:rsidR="0022781B">
        <w:rPr>
          <w:szCs w:val="36"/>
        </w:rPr>
        <w:t>Для матрицы бин. отношения с замыканиями эквивалентности и симметричности применить алгоритм построения замыкания транзитивности</w:t>
      </w:r>
      <w:r w:rsidRPr="002F04D5">
        <w:rPr>
          <w:szCs w:val="36"/>
        </w:rPr>
        <w:t>.</w:t>
      </w:r>
    </w:p>
    <w:p w:rsidR="00A46369" w:rsidRPr="009F4AF6" w:rsidRDefault="0022781B" w:rsidP="009F4AF6">
      <w:pPr>
        <w:spacing w:line="360" w:lineRule="auto"/>
        <w:ind w:firstLine="284"/>
        <w:jc w:val="both"/>
        <w:rPr>
          <w:szCs w:val="36"/>
        </w:rPr>
      </w:pPr>
      <w:r w:rsidRPr="0022781B">
        <w:rPr>
          <w:szCs w:val="36"/>
          <w:u w:val="single"/>
        </w:rPr>
        <w:t>Шаг 4</w:t>
      </w:r>
      <w:r>
        <w:rPr>
          <w:szCs w:val="36"/>
        </w:rPr>
        <w:t xml:space="preserve">. </w:t>
      </w:r>
      <w:r w:rsidRPr="002F04D5">
        <w:rPr>
          <w:szCs w:val="36"/>
        </w:rPr>
        <w:t xml:space="preserve">Вывести матрицу бин. отношения с замыканием </w:t>
      </w:r>
      <w:r>
        <w:rPr>
          <w:szCs w:val="36"/>
        </w:rPr>
        <w:t>симметричности</w:t>
      </w:r>
    </w:p>
    <w:p w:rsidR="00070DF7" w:rsidRDefault="00070DF7" w:rsidP="00070DF7">
      <w:pPr>
        <w:ind w:firstLine="284"/>
        <w:rPr>
          <w:rFonts w:ascii="Cambria Math" w:hAnsi="Cambria Math" w:cs="Cambria Math"/>
        </w:rPr>
      </w:pPr>
    </w:p>
    <w:p w:rsidR="009F4AF6" w:rsidRDefault="009F4AF6">
      <w:r>
        <w:br w:type="page"/>
      </w:r>
    </w:p>
    <w:p w:rsidR="005E542C" w:rsidRPr="00BC1FD9" w:rsidRDefault="00BC1FD9" w:rsidP="00BC1FD9">
      <w:pPr>
        <w:spacing w:line="360" w:lineRule="auto"/>
        <w:ind w:firstLine="709"/>
      </w:pPr>
      <w:r w:rsidRPr="00BC1FD9">
        <w:lastRenderedPageBreak/>
        <w:t>3 Результаты работы</w:t>
      </w:r>
    </w:p>
    <w:p w:rsidR="00BC1FD9" w:rsidRDefault="00BC1FD9" w:rsidP="00584698">
      <w:pPr>
        <w:spacing w:line="360" w:lineRule="auto"/>
        <w:ind w:firstLine="709"/>
        <w:rPr>
          <w:u w:val="single"/>
        </w:rPr>
      </w:pPr>
      <w:r w:rsidRPr="00BC1FD9">
        <w:t xml:space="preserve">3.1 </w:t>
      </w:r>
      <w:r w:rsidRPr="00BC1FD9">
        <w:rPr>
          <w:u w:val="single"/>
        </w:rPr>
        <w:t>Оценки сложности рассмотренных алгоритмов</w:t>
      </w:r>
    </w:p>
    <w:p w:rsidR="00584698" w:rsidRPr="00A904BB" w:rsidRDefault="00A904BB" w:rsidP="00584698">
      <w:pPr>
        <w:spacing w:line="360" w:lineRule="auto"/>
        <w:ind w:firstLine="709"/>
      </w:pPr>
      <w:r>
        <w:t>Проверка на рефлексивность – О(</w:t>
      </w:r>
      <w:r>
        <w:rPr>
          <w:lang w:val="en-US"/>
        </w:rPr>
        <w:t>N</w:t>
      </w:r>
      <w:r>
        <w:t>)</w:t>
      </w:r>
      <w:r w:rsidRPr="00A904BB">
        <w:t>;</w:t>
      </w:r>
    </w:p>
    <w:p w:rsidR="00A904BB" w:rsidRDefault="00A904BB" w:rsidP="00A904BB">
      <w:pPr>
        <w:spacing w:line="360" w:lineRule="auto"/>
        <w:ind w:firstLine="709"/>
      </w:pPr>
      <w:r>
        <w:t>Проверка на симметричность – 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 w:rsidRPr="00A904BB">
        <w:t>/2</w:t>
      </w:r>
      <w:r>
        <w:t>)</w:t>
      </w:r>
      <w:r w:rsidRPr="00A904BB">
        <w:t xml:space="preserve"> ~ </w:t>
      </w:r>
      <w:r>
        <w:t>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>
        <w:t>);</w:t>
      </w:r>
    </w:p>
    <w:p w:rsidR="00A904BB" w:rsidRDefault="00410ED2" w:rsidP="00410ED2">
      <w:pPr>
        <w:spacing w:line="360" w:lineRule="auto"/>
        <w:ind w:firstLine="709"/>
      </w:pPr>
      <w:r>
        <w:t xml:space="preserve">Проверка на антисимметричность </w:t>
      </w:r>
      <w:r w:rsidR="00F77489">
        <w:t>– 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 w:rsidRPr="00A904BB">
        <w:t>/2</w:t>
      </w:r>
      <w:r w:rsidR="00F77489">
        <w:t>)</w:t>
      </w:r>
      <w:r w:rsidR="00F77489" w:rsidRPr="00A904BB">
        <w:t xml:space="preserve"> ~ </w:t>
      </w:r>
      <w:r w:rsidR="00F77489">
        <w:t>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>
        <w:t>);</w:t>
      </w:r>
    </w:p>
    <w:p w:rsidR="00817884" w:rsidRDefault="00817884" w:rsidP="00410ED2">
      <w:pPr>
        <w:spacing w:line="360" w:lineRule="auto"/>
        <w:ind w:firstLine="709"/>
      </w:pPr>
      <w:r>
        <w:t>Проверка на транзитивность – О(</w:t>
      </w:r>
      <w:r>
        <w:rPr>
          <w:lang w:val="en-US"/>
        </w:rPr>
        <w:t>N</w:t>
      </w:r>
      <w:r>
        <w:rPr>
          <w:vertAlign w:val="superscript"/>
        </w:rPr>
        <w:t>3</w:t>
      </w:r>
      <w:r>
        <w:t>);</w:t>
      </w:r>
    </w:p>
    <w:p w:rsidR="00817884" w:rsidRDefault="00680E47" w:rsidP="00410ED2">
      <w:pPr>
        <w:spacing w:line="360" w:lineRule="auto"/>
        <w:ind w:firstLine="709"/>
      </w:pPr>
      <w:r>
        <w:t>Построение замыкания рефлексивности (без вывода матрицы) – О(</w:t>
      </w:r>
      <w:r>
        <w:rPr>
          <w:lang w:val="en-US"/>
        </w:rPr>
        <w:t>N</w:t>
      </w:r>
      <w:r>
        <w:t>);</w:t>
      </w:r>
    </w:p>
    <w:p w:rsidR="00A904BB" w:rsidRDefault="00680E47" w:rsidP="00680E47">
      <w:pPr>
        <w:spacing w:line="360" w:lineRule="auto"/>
        <w:ind w:firstLine="709"/>
      </w:pPr>
      <w:r>
        <w:t>Пост</w:t>
      </w:r>
      <w:r w:rsidR="004177D9">
        <w:t>роение замыкания симметричности</w:t>
      </w:r>
      <w:r>
        <w:t xml:space="preserve"> – О(</w:t>
      </w:r>
      <w:r>
        <w:rPr>
          <w:lang w:val="en-US"/>
        </w:rPr>
        <w:t>N</w:t>
      </w:r>
      <w:r w:rsidR="004177D9">
        <w:rPr>
          <w:vertAlign w:val="superscript"/>
        </w:rPr>
        <w:t>2</w:t>
      </w:r>
      <w:r w:rsidR="008D01B6">
        <w:t xml:space="preserve"> + </w:t>
      </w:r>
      <w:r w:rsidR="008D01B6">
        <w:rPr>
          <w:lang w:val="en-US"/>
        </w:rPr>
        <w:t>N</w:t>
      </w:r>
      <w:r w:rsidR="008D01B6">
        <w:rPr>
          <w:vertAlign w:val="superscript"/>
        </w:rPr>
        <w:t>2</w:t>
      </w:r>
      <w:r>
        <w:t>)</w:t>
      </w:r>
      <w:r w:rsidR="008D01B6">
        <w:t xml:space="preserve"> </w:t>
      </w:r>
      <w:r w:rsidR="008D01B6" w:rsidRPr="008D01B6">
        <w:t xml:space="preserve">~ </w:t>
      </w:r>
      <w:r w:rsidR="008D01B6">
        <w:t>О(</w:t>
      </w:r>
      <w:r w:rsidR="008D01B6">
        <w:rPr>
          <w:lang w:val="en-US"/>
        </w:rPr>
        <w:t>N</w:t>
      </w:r>
      <w:r w:rsidR="008D01B6" w:rsidRPr="00A904BB">
        <w:rPr>
          <w:vertAlign w:val="superscript"/>
        </w:rPr>
        <w:t>2</w:t>
      </w:r>
      <w:r w:rsidR="008D01B6">
        <w:t>)</w:t>
      </w:r>
      <w:r>
        <w:t>;</w:t>
      </w:r>
    </w:p>
    <w:p w:rsidR="00391583" w:rsidRPr="009E5E42" w:rsidRDefault="00391583" w:rsidP="00391583">
      <w:pPr>
        <w:spacing w:line="360" w:lineRule="auto"/>
        <w:ind w:firstLine="709"/>
      </w:pPr>
      <w:r>
        <w:t>Пост</w:t>
      </w:r>
      <w:r w:rsidR="00DA65C5">
        <w:t>роение замыкания транзитивности</w:t>
      </w:r>
      <w:r>
        <w:t xml:space="preserve"> – О(</w:t>
      </w:r>
      <w:r>
        <w:rPr>
          <w:lang w:val="en-US"/>
        </w:rPr>
        <w:t>N</w:t>
      </w:r>
      <w:r w:rsidR="00DA65C5">
        <w:rPr>
          <w:vertAlign w:val="superscript"/>
        </w:rPr>
        <w:t>4</w:t>
      </w:r>
      <w:r w:rsidR="00D406C1" w:rsidRPr="00D406C1">
        <w:t xml:space="preserve"> + </w:t>
      </w:r>
      <w:r w:rsidR="00D406C1">
        <w:rPr>
          <w:lang w:val="en-US"/>
        </w:rPr>
        <w:t>N</w:t>
      </w:r>
      <w:r w:rsidR="00D406C1">
        <w:rPr>
          <w:vertAlign w:val="superscript"/>
        </w:rPr>
        <w:t>2</w:t>
      </w:r>
      <w:r>
        <w:t>)</w:t>
      </w:r>
      <w:r w:rsidR="00D406C1" w:rsidRPr="00D406C1">
        <w:t xml:space="preserve"> </w:t>
      </w:r>
      <w:r w:rsidR="00D406C1" w:rsidRPr="008D01B6">
        <w:t xml:space="preserve">~ </w:t>
      </w:r>
      <w:r w:rsidR="00D406C1">
        <w:t>О(</w:t>
      </w:r>
      <w:r w:rsidR="00D406C1">
        <w:rPr>
          <w:lang w:val="en-US"/>
        </w:rPr>
        <w:t>N</w:t>
      </w:r>
      <w:r w:rsidR="00D406C1">
        <w:rPr>
          <w:vertAlign w:val="superscript"/>
        </w:rPr>
        <w:t>4</w:t>
      </w:r>
      <w:r w:rsidR="00D406C1">
        <w:t>)</w:t>
      </w:r>
      <w:r w:rsidR="00D406C1" w:rsidRPr="009E5E42">
        <w:t>;</w:t>
      </w:r>
    </w:p>
    <w:p w:rsidR="009E5E42" w:rsidRDefault="00611B03" w:rsidP="00391583">
      <w:pPr>
        <w:spacing w:line="360" w:lineRule="auto"/>
        <w:ind w:firstLine="709"/>
      </w:pPr>
      <w:r>
        <w:t xml:space="preserve">Построение замыкания эквивалентности – </w:t>
      </w:r>
      <w:proofErr w:type="gramStart"/>
      <w:r>
        <w:t>О(</w:t>
      </w:r>
      <w:proofErr w:type="gramEnd"/>
      <w:r>
        <w:rPr>
          <w:lang w:val="en-US"/>
        </w:rPr>
        <w:t>N</w:t>
      </w:r>
      <w:r w:rsidRPr="00D406C1">
        <w:t xml:space="preserve"> + 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t xml:space="preserve"> + </w:t>
      </w:r>
      <w:r>
        <w:rPr>
          <w:lang w:val="en-US"/>
        </w:rPr>
        <w:t>N</w:t>
      </w:r>
      <w:r w:rsidRPr="00677684">
        <w:rPr>
          <w:vertAlign w:val="superscript"/>
        </w:rPr>
        <w:t>4</w:t>
      </w:r>
      <w:r w:rsidR="00677684" w:rsidRPr="00677684">
        <w:t xml:space="preserve"> + </w:t>
      </w:r>
      <w:r w:rsidR="00677684">
        <w:rPr>
          <w:lang w:val="en-US"/>
        </w:rPr>
        <w:t>N</w:t>
      </w:r>
      <w:r w:rsidR="00677684" w:rsidRPr="00677684">
        <w:rPr>
          <w:vertAlign w:val="superscript"/>
        </w:rPr>
        <w:t>2</w:t>
      </w:r>
      <w:r>
        <w:t>)</w:t>
      </w:r>
      <w:r w:rsidRPr="00D406C1">
        <w:t xml:space="preserve"> </w:t>
      </w:r>
      <w:r w:rsidRPr="008D01B6">
        <w:t xml:space="preserve">~ </w:t>
      </w:r>
      <w:r>
        <w:t>О(</w:t>
      </w:r>
      <w:r>
        <w:rPr>
          <w:lang w:val="en-US"/>
        </w:rPr>
        <w:t>N</w:t>
      </w:r>
      <w:r>
        <w:rPr>
          <w:vertAlign w:val="superscript"/>
        </w:rPr>
        <w:t>4</w:t>
      </w:r>
      <w:r>
        <w:t>)</w:t>
      </w:r>
      <w:r w:rsidRPr="009E5E42">
        <w:t>;</w:t>
      </w:r>
    </w:p>
    <w:p w:rsidR="00F96449" w:rsidRDefault="00F96449" w:rsidP="00391583">
      <w:pPr>
        <w:spacing w:line="360" w:lineRule="auto"/>
        <w:ind w:firstLine="709"/>
      </w:pPr>
      <w:r>
        <w:t>В сумме</w:t>
      </w:r>
      <w:r>
        <w:rPr>
          <w:i/>
        </w:rPr>
        <w:t xml:space="preserve"> </w:t>
      </w:r>
      <w:r>
        <w:t xml:space="preserve">программа работает за </w:t>
      </w:r>
      <w:r>
        <w:rPr>
          <w:lang w:val="en-US"/>
        </w:rPr>
        <w:t>O</w:t>
      </w:r>
      <w:r w:rsidRPr="00F96449">
        <w:t>(</w:t>
      </w:r>
      <w:r>
        <w:rPr>
          <w:lang w:val="en-US"/>
        </w:rPr>
        <w:t>N</w:t>
      </w:r>
      <w:r w:rsidRPr="00F96449">
        <w:rPr>
          <w:vertAlign w:val="superscript"/>
        </w:rPr>
        <w:t>4</w:t>
      </w:r>
      <w:r w:rsidRPr="00F96449">
        <w:t>).</w:t>
      </w:r>
    </w:p>
    <w:p w:rsidR="00B02088" w:rsidRDefault="00B02088" w:rsidP="00391583">
      <w:pPr>
        <w:spacing w:line="360" w:lineRule="auto"/>
        <w:ind w:firstLine="709"/>
        <w:rPr>
          <w:u w:val="single"/>
        </w:rPr>
      </w:pPr>
      <w:r>
        <w:rPr>
          <w:lang w:val="en-US"/>
        </w:rPr>
        <w:t xml:space="preserve">3.2 </w:t>
      </w:r>
      <w:r w:rsidRPr="00B02088">
        <w:rPr>
          <w:u w:val="single"/>
        </w:rPr>
        <w:t>Результаты тестирования программ</w:t>
      </w:r>
    </w:p>
    <w:p w:rsidR="00020734" w:rsidRDefault="001B3251" w:rsidP="001B325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56491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84" cy="48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51" w:rsidRDefault="001B3251" w:rsidP="001B3251">
      <w:pPr>
        <w:spacing w:line="360" w:lineRule="auto"/>
        <w:jc w:val="center"/>
      </w:pPr>
    </w:p>
    <w:p w:rsidR="001B3251" w:rsidRDefault="002171A2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7579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есты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A2" w:rsidRDefault="002171A2">
      <w:r>
        <w:br w:type="page"/>
      </w:r>
    </w:p>
    <w:p w:rsidR="00267F7C" w:rsidRDefault="00E73DD7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5469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7C" w:rsidRDefault="00267F7C">
      <w:r>
        <w:br w:type="page"/>
      </w:r>
    </w:p>
    <w:p w:rsidR="002171A2" w:rsidRDefault="00267F7C" w:rsidP="00267F7C">
      <w:pPr>
        <w:spacing w:line="360" w:lineRule="auto"/>
        <w:ind w:firstLine="709"/>
        <w:jc w:val="both"/>
        <w:rPr>
          <w:u w:val="single"/>
        </w:rPr>
      </w:pPr>
      <w:r>
        <w:lastRenderedPageBreak/>
        <w:t xml:space="preserve">3.3 </w:t>
      </w:r>
      <w:r w:rsidRPr="00267F7C">
        <w:rPr>
          <w:u w:val="single"/>
        </w:rPr>
        <w:t>Код программы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reflexivity(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symmetry(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!=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transitivity(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!=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Pr="00AD6EB0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симметричности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[j][k]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транзитивности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эквивалентности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= reflexivity(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), sym = symmetry(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antisym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), tran = transitivity(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Антисимметричность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antisym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Транзитивность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не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"1 - Ввести новую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матрциу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\n2 - Проверить свойства\n3 - Построить замыкание рефлексивности\n4 - Построить замыкание симметричности\n"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Построить замыкание транзитивности\n6 - Построить замыкание эквивалентности\n7 - Выход\n\n"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matrix[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checking(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F7C" w:rsidRDefault="0048665E" w:rsidP="0048665E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8665E" w:rsidRDefault="0048665E" w:rsidP="00F60B7E">
      <w:pPr>
        <w:spacing w:line="360" w:lineRule="auto"/>
        <w:jc w:val="center"/>
      </w:pPr>
      <w:r>
        <w:lastRenderedPageBreak/>
        <w:t>ЗАКЛЮЧЕНИЕ</w:t>
      </w:r>
    </w:p>
    <w:p w:rsidR="00F60B7E" w:rsidRPr="00F60B7E" w:rsidRDefault="00F60B7E" w:rsidP="00F60B7E">
      <w:pPr>
        <w:pStyle w:val="af1"/>
        <w:spacing w:line="360" w:lineRule="auto"/>
        <w:ind w:firstLine="709"/>
        <w:jc w:val="both"/>
        <w:rPr>
          <w:sz w:val="28"/>
        </w:rPr>
      </w:pPr>
      <w:r w:rsidRPr="00F60B7E">
        <w:rPr>
          <w:sz w:val="28"/>
        </w:rPr>
        <w:t xml:space="preserve">В ходе данной работы были изучены и реализованы алгоритмы проверки бинарных отношений на рефлексивность, симметричность, антисимметричность, транзитивность, эквивалентность, </w:t>
      </w:r>
      <w:r w:rsidR="00744A05">
        <w:rPr>
          <w:sz w:val="28"/>
        </w:rPr>
        <w:t xml:space="preserve">квазипорядок и </w:t>
      </w:r>
      <w:r w:rsidRPr="00F60B7E">
        <w:rPr>
          <w:sz w:val="28"/>
        </w:rPr>
        <w:t xml:space="preserve">частичный порядок, а также алгоритмы построения основных замыканий. </w:t>
      </w:r>
    </w:p>
    <w:sectPr w:rsidR="00F60B7E" w:rsidRPr="00F60B7E" w:rsidSect="000D7A34">
      <w:footerReference w:type="default" r:id="rId11"/>
      <w:pgSz w:w="11907" w:h="16840"/>
      <w:pgMar w:top="1134" w:right="851" w:bottom="1134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681" w:rsidRDefault="00A47681" w:rsidP="000D7A34">
      <w:r>
        <w:separator/>
      </w:r>
    </w:p>
  </w:endnote>
  <w:endnote w:type="continuationSeparator" w:id="0">
    <w:p w:rsidR="00A47681" w:rsidRDefault="00A47681" w:rsidP="000D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26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87527"/>
      <w:docPartObj>
        <w:docPartGallery w:val="Page Numbers (Bottom of Page)"/>
        <w:docPartUnique/>
      </w:docPartObj>
    </w:sdtPr>
    <w:sdtEndPr/>
    <w:sdtContent>
      <w:p w:rsidR="00EE2F6A" w:rsidRDefault="00EE2F6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433">
          <w:rPr>
            <w:noProof/>
          </w:rPr>
          <w:t>8</w:t>
        </w:r>
        <w:r>
          <w:fldChar w:fldCharType="end"/>
        </w:r>
      </w:p>
    </w:sdtContent>
  </w:sdt>
  <w:p w:rsidR="00EE2F6A" w:rsidRDefault="00EE2F6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681" w:rsidRDefault="00A47681" w:rsidP="000D7A34">
      <w:r>
        <w:separator/>
      </w:r>
    </w:p>
  </w:footnote>
  <w:footnote w:type="continuationSeparator" w:id="0">
    <w:p w:rsidR="00A47681" w:rsidRDefault="00A47681" w:rsidP="000D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5BBC"/>
    <w:multiLevelType w:val="hybridMultilevel"/>
    <w:tmpl w:val="4120D4FC"/>
    <w:lvl w:ilvl="0" w:tplc="0E1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A00FA1"/>
    <w:multiLevelType w:val="hybridMultilevel"/>
    <w:tmpl w:val="7ECE2432"/>
    <w:lvl w:ilvl="0" w:tplc="79481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911140"/>
    <w:multiLevelType w:val="hybridMultilevel"/>
    <w:tmpl w:val="47B09126"/>
    <w:lvl w:ilvl="0" w:tplc="DCEA88C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5A54DD"/>
    <w:multiLevelType w:val="hybridMultilevel"/>
    <w:tmpl w:val="A5AAF342"/>
    <w:lvl w:ilvl="0" w:tplc="A94A00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2A5830"/>
    <w:multiLevelType w:val="hybridMultilevel"/>
    <w:tmpl w:val="1EAE40DE"/>
    <w:lvl w:ilvl="0" w:tplc="6FE4E0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6E5228"/>
    <w:multiLevelType w:val="hybridMultilevel"/>
    <w:tmpl w:val="5C5EF250"/>
    <w:lvl w:ilvl="0" w:tplc="1D386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AE14F0"/>
    <w:multiLevelType w:val="hybridMultilevel"/>
    <w:tmpl w:val="90AEEFD8"/>
    <w:lvl w:ilvl="0" w:tplc="051A2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B27A9"/>
    <w:multiLevelType w:val="hybridMultilevel"/>
    <w:tmpl w:val="7002547E"/>
    <w:lvl w:ilvl="0" w:tplc="72F45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4D3A82"/>
    <w:multiLevelType w:val="hybridMultilevel"/>
    <w:tmpl w:val="6F940F20"/>
    <w:lvl w:ilvl="0" w:tplc="C1DEF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250E03"/>
    <w:multiLevelType w:val="hybridMultilevel"/>
    <w:tmpl w:val="2D3A7C40"/>
    <w:lvl w:ilvl="0" w:tplc="20CA2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9E0F7E"/>
    <w:multiLevelType w:val="hybridMultilevel"/>
    <w:tmpl w:val="2598A2B0"/>
    <w:lvl w:ilvl="0" w:tplc="BD284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BF23D3"/>
    <w:multiLevelType w:val="hybridMultilevel"/>
    <w:tmpl w:val="83F0FF22"/>
    <w:lvl w:ilvl="0" w:tplc="27240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2E"/>
    <w:rsid w:val="0000124E"/>
    <w:rsid w:val="000021F2"/>
    <w:rsid w:val="00002D88"/>
    <w:rsid w:val="00006C47"/>
    <w:rsid w:val="00014564"/>
    <w:rsid w:val="000153B7"/>
    <w:rsid w:val="00020734"/>
    <w:rsid w:val="00042D4C"/>
    <w:rsid w:val="0004580C"/>
    <w:rsid w:val="00045C95"/>
    <w:rsid w:val="00056164"/>
    <w:rsid w:val="00060611"/>
    <w:rsid w:val="00070DF7"/>
    <w:rsid w:val="00071EA8"/>
    <w:rsid w:val="00075528"/>
    <w:rsid w:val="0008043C"/>
    <w:rsid w:val="00081574"/>
    <w:rsid w:val="000840DA"/>
    <w:rsid w:val="000854C9"/>
    <w:rsid w:val="000857EB"/>
    <w:rsid w:val="000905F7"/>
    <w:rsid w:val="000A47C2"/>
    <w:rsid w:val="000A5FAB"/>
    <w:rsid w:val="000A62CB"/>
    <w:rsid w:val="000B5C9F"/>
    <w:rsid w:val="000C3587"/>
    <w:rsid w:val="000C41F3"/>
    <w:rsid w:val="000D0E77"/>
    <w:rsid w:val="000D7A34"/>
    <w:rsid w:val="000E3F60"/>
    <w:rsid w:val="000F7559"/>
    <w:rsid w:val="00101AF6"/>
    <w:rsid w:val="00134DF7"/>
    <w:rsid w:val="0013566D"/>
    <w:rsid w:val="0014622F"/>
    <w:rsid w:val="00152B7D"/>
    <w:rsid w:val="00152F70"/>
    <w:rsid w:val="00153049"/>
    <w:rsid w:val="00162673"/>
    <w:rsid w:val="001646C7"/>
    <w:rsid w:val="00166060"/>
    <w:rsid w:val="0017313F"/>
    <w:rsid w:val="00182D6B"/>
    <w:rsid w:val="001868C6"/>
    <w:rsid w:val="001A32CE"/>
    <w:rsid w:val="001B3251"/>
    <w:rsid w:val="001B728B"/>
    <w:rsid w:val="001C05DD"/>
    <w:rsid w:val="001C5BEB"/>
    <w:rsid w:val="001C75BC"/>
    <w:rsid w:val="001C7613"/>
    <w:rsid w:val="001D2C5E"/>
    <w:rsid w:val="001E20C8"/>
    <w:rsid w:val="00203E34"/>
    <w:rsid w:val="00210B5F"/>
    <w:rsid w:val="002170F7"/>
    <w:rsid w:val="002171A2"/>
    <w:rsid w:val="0021773A"/>
    <w:rsid w:val="002213D7"/>
    <w:rsid w:val="00221A01"/>
    <w:rsid w:val="00225769"/>
    <w:rsid w:val="0022781B"/>
    <w:rsid w:val="00230D9B"/>
    <w:rsid w:val="00246748"/>
    <w:rsid w:val="00264AC1"/>
    <w:rsid w:val="00267F7C"/>
    <w:rsid w:val="00272044"/>
    <w:rsid w:val="0027264C"/>
    <w:rsid w:val="00276579"/>
    <w:rsid w:val="002802F3"/>
    <w:rsid w:val="00284FAC"/>
    <w:rsid w:val="00291E47"/>
    <w:rsid w:val="002939E3"/>
    <w:rsid w:val="002C0DD0"/>
    <w:rsid w:val="002C435B"/>
    <w:rsid w:val="002C6009"/>
    <w:rsid w:val="002E1389"/>
    <w:rsid w:val="002F04D5"/>
    <w:rsid w:val="002F5F2A"/>
    <w:rsid w:val="0031037D"/>
    <w:rsid w:val="0031611E"/>
    <w:rsid w:val="00323739"/>
    <w:rsid w:val="00324FE0"/>
    <w:rsid w:val="003264AF"/>
    <w:rsid w:val="00327E38"/>
    <w:rsid w:val="003313F6"/>
    <w:rsid w:val="0033175D"/>
    <w:rsid w:val="003518C4"/>
    <w:rsid w:val="00361E95"/>
    <w:rsid w:val="003628A7"/>
    <w:rsid w:val="00377C3B"/>
    <w:rsid w:val="00382660"/>
    <w:rsid w:val="0038539B"/>
    <w:rsid w:val="00391583"/>
    <w:rsid w:val="00397F9E"/>
    <w:rsid w:val="003B6A0F"/>
    <w:rsid w:val="003C609B"/>
    <w:rsid w:val="003C7E1F"/>
    <w:rsid w:val="003D0F01"/>
    <w:rsid w:val="003E0EA5"/>
    <w:rsid w:val="003F1EC1"/>
    <w:rsid w:val="00410ED2"/>
    <w:rsid w:val="00413A69"/>
    <w:rsid w:val="00413F71"/>
    <w:rsid w:val="004177D9"/>
    <w:rsid w:val="00417818"/>
    <w:rsid w:val="0041799C"/>
    <w:rsid w:val="00420011"/>
    <w:rsid w:val="00426D25"/>
    <w:rsid w:val="004320C8"/>
    <w:rsid w:val="00443593"/>
    <w:rsid w:val="00454E46"/>
    <w:rsid w:val="00462A29"/>
    <w:rsid w:val="004679A4"/>
    <w:rsid w:val="00477727"/>
    <w:rsid w:val="00480379"/>
    <w:rsid w:val="00486053"/>
    <w:rsid w:val="0048665E"/>
    <w:rsid w:val="0048708E"/>
    <w:rsid w:val="004A2458"/>
    <w:rsid w:val="004B2C2E"/>
    <w:rsid w:val="004C180A"/>
    <w:rsid w:val="004C3852"/>
    <w:rsid w:val="004C7033"/>
    <w:rsid w:val="004D13B5"/>
    <w:rsid w:val="004D68CD"/>
    <w:rsid w:val="004D7D45"/>
    <w:rsid w:val="004E02F3"/>
    <w:rsid w:val="004F3F93"/>
    <w:rsid w:val="004F401E"/>
    <w:rsid w:val="004F5465"/>
    <w:rsid w:val="004F7980"/>
    <w:rsid w:val="00500901"/>
    <w:rsid w:val="00506184"/>
    <w:rsid w:val="00510802"/>
    <w:rsid w:val="005129F3"/>
    <w:rsid w:val="00584698"/>
    <w:rsid w:val="00584EA6"/>
    <w:rsid w:val="00586ECD"/>
    <w:rsid w:val="00597DA0"/>
    <w:rsid w:val="005A3023"/>
    <w:rsid w:val="005A60C6"/>
    <w:rsid w:val="005B02FB"/>
    <w:rsid w:val="005B183A"/>
    <w:rsid w:val="005B1960"/>
    <w:rsid w:val="005B32BF"/>
    <w:rsid w:val="005C4DB6"/>
    <w:rsid w:val="005D2E02"/>
    <w:rsid w:val="005E4E21"/>
    <w:rsid w:val="005E542C"/>
    <w:rsid w:val="005F0C70"/>
    <w:rsid w:val="005F5832"/>
    <w:rsid w:val="005F6502"/>
    <w:rsid w:val="00611B03"/>
    <w:rsid w:val="00613E25"/>
    <w:rsid w:val="0061586D"/>
    <w:rsid w:val="00615A81"/>
    <w:rsid w:val="006376BA"/>
    <w:rsid w:val="00654BD8"/>
    <w:rsid w:val="00660B58"/>
    <w:rsid w:val="00670EC8"/>
    <w:rsid w:val="0067399F"/>
    <w:rsid w:val="00677684"/>
    <w:rsid w:val="00680E47"/>
    <w:rsid w:val="00684B03"/>
    <w:rsid w:val="006874C9"/>
    <w:rsid w:val="00693309"/>
    <w:rsid w:val="00695275"/>
    <w:rsid w:val="006B1AD3"/>
    <w:rsid w:val="006B59B5"/>
    <w:rsid w:val="006C2B9B"/>
    <w:rsid w:val="006D4997"/>
    <w:rsid w:val="006E0939"/>
    <w:rsid w:val="006F4120"/>
    <w:rsid w:val="006F7C14"/>
    <w:rsid w:val="00711205"/>
    <w:rsid w:val="007161B0"/>
    <w:rsid w:val="00726466"/>
    <w:rsid w:val="00734FEA"/>
    <w:rsid w:val="00744A05"/>
    <w:rsid w:val="0074774C"/>
    <w:rsid w:val="00751DC4"/>
    <w:rsid w:val="0077035F"/>
    <w:rsid w:val="00770A24"/>
    <w:rsid w:val="00774709"/>
    <w:rsid w:val="00775330"/>
    <w:rsid w:val="00775E53"/>
    <w:rsid w:val="007978C0"/>
    <w:rsid w:val="007A26FD"/>
    <w:rsid w:val="007B005D"/>
    <w:rsid w:val="007B1A27"/>
    <w:rsid w:val="007C48A2"/>
    <w:rsid w:val="007C7951"/>
    <w:rsid w:val="007D0AFE"/>
    <w:rsid w:val="007E5CFB"/>
    <w:rsid w:val="007F0E91"/>
    <w:rsid w:val="007F1E2E"/>
    <w:rsid w:val="007F6D77"/>
    <w:rsid w:val="008157C5"/>
    <w:rsid w:val="008171A6"/>
    <w:rsid w:val="00817884"/>
    <w:rsid w:val="008245FB"/>
    <w:rsid w:val="0083235A"/>
    <w:rsid w:val="008359CE"/>
    <w:rsid w:val="0083695F"/>
    <w:rsid w:val="00841459"/>
    <w:rsid w:val="008448EB"/>
    <w:rsid w:val="0085007C"/>
    <w:rsid w:val="0085107F"/>
    <w:rsid w:val="0086239D"/>
    <w:rsid w:val="00875212"/>
    <w:rsid w:val="00887FE3"/>
    <w:rsid w:val="00893D6F"/>
    <w:rsid w:val="008A3015"/>
    <w:rsid w:val="008B1D17"/>
    <w:rsid w:val="008B29D7"/>
    <w:rsid w:val="008D01B6"/>
    <w:rsid w:val="008E18A5"/>
    <w:rsid w:val="008E3DB4"/>
    <w:rsid w:val="008E5794"/>
    <w:rsid w:val="008E6D23"/>
    <w:rsid w:val="008F2A2D"/>
    <w:rsid w:val="00905E20"/>
    <w:rsid w:val="009130DE"/>
    <w:rsid w:val="00920510"/>
    <w:rsid w:val="00927ABF"/>
    <w:rsid w:val="00934655"/>
    <w:rsid w:val="009459FC"/>
    <w:rsid w:val="00975E81"/>
    <w:rsid w:val="00975FFB"/>
    <w:rsid w:val="009768DB"/>
    <w:rsid w:val="009806AD"/>
    <w:rsid w:val="00992F3E"/>
    <w:rsid w:val="009B0C1C"/>
    <w:rsid w:val="009D2AC6"/>
    <w:rsid w:val="009D569E"/>
    <w:rsid w:val="009E2A28"/>
    <w:rsid w:val="009E5C66"/>
    <w:rsid w:val="009E5E42"/>
    <w:rsid w:val="009E7E2D"/>
    <w:rsid w:val="009F2551"/>
    <w:rsid w:val="009F3D75"/>
    <w:rsid w:val="009F4AF6"/>
    <w:rsid w:val="00A0576C"/>
    <w:rsid w:val="00A05B42"/>
    <w:rsid w:val="00A302C3"/>
    <w:rsid w:val="00A33AF8"/>
    <w:rsid w:val="00A33B52"/>
    <w:rsid w:val="00A46369"/>
    <w:rsid w:val="00A47681"/>
    <w:rsid w:val="00A5791F"/>
    <w:rsid w:val="00A80DBD"/>
    <w:rsid w:val="00A83D56"/>
    <w:rsid w:val="00A85267"/>
    <w:rsid w:val="00A874FE"/>
    <w:rsid w:val="00A904BB"/>
    <w:rsid w:val="00A9386C"/>
    <w:rsid w:val="00AB664D"/>
    <w:rsid w:val="00AB6B40"/>
    <w:rsid w:val="00AC005E"/>
    <w:rsid w:val="00AD3335"/>
    <w:rsid w:val="00AD6A6C"/>
    <w:rsid w:val="00AD6EB0"/>
    <w:rsid w:val="00AE06A5"/>
    <w:rsid w:val="00AE738B"/>
    <w:rsid w:val="00AF6589"/>
    <w:rsid w:val="00B02088"/>
    <w:rsid w:val="00B03AB5"/>
    <w:rsid w:val="00B0524D"/>
    <w:rsid w:val="00B06423"/>
    <w:rsid w:val="00B06A17"/>
    <w:rsid w:val="00B12F45"/>
    <w:rsid w:val="00B13B1A"/>
    <w:rsid w:val="00B17881"/>
    <w:rsid w:val="00B2532E"/>
    <w:rsid w:val="00B30153"/>
    <w:rsid w:val="00B36E34"/>
    <w:rsid w:val="00B41E17"/>
    <w:rsid w:val="00B51396"/>
    <w:rsid w:val="00B619C3"/>
    <w:rsid w:val="00B70A99"/>
    <w:rsid w:val="00B81A2F"/>
    <w:rsid w:val="00B84134"/>
    <w:rsid w:val="00B956CD"/>
    <w:rsid w:val="00BA54A2"/>
    <w:rsid w:val="00BB4505"/>
    <w:rsid w:val="00BC1FD9"/>
    <w:rsid w:val="00BC796D"/>
    <w:rsid w:val="00BD67BC"/>
    <w:rsid w:val="00BE23F4"/>
    <w:rsid w:val="00BF71A4"/>
    <w:rsid w:val="00C04D26"/>
    <w:rsid w:val="00C270AB"/>
    <w:rsid w:val="00C3185E"/>
    <w:rsid w:val="00C469E8"/>
    <w:rsid w:val="00C507CB"/>
    <w:rsid w:val="00C56ABA"/>
    <w:rsid w:val="00C7430B"/>
    <w:rsid w:val="00C7602F"/>
    <w:rsid w:val="00C80E83"/>
    <w:rsid w:val="00C965F9"/>
    <w:rsid w:val="00CA1922"/>
    <w:rsid w:val="00CA4549"/>
    <w:rsid w:val="00CD0DAC"/>
    <w:rsid w:val="00CD5D00"/>
    <w:rsid w:val="00CE00D0"/>
    <w:rsid w:val="00CE6A6B"/>
    <w:rsid w:val="00D01B5B"/>
    <w:rsid w:val="00D23714"/>
    <w:rsid w:val="00D35815"/>
    <w:rsid w:val="00D406C1"/>
    <w:rsid w:val="00D64EBB"/>
    <w:rsid w:val="00D719C2"/>
    <w:rsid w:val="00D806C9"/>
    <w:rsid w:val="00D85784"/>
    <w:rsid w:val="00DA65C5"/>
    <w:rsid w:val="00DB1712"/>
    <w:rsid w:val="00DB5F4B"/>
    <w:rsid w:val="00DC0254"/>
    <w:rsid w:val="00DC19F3"/>
    <w:rsid w:val="00DC6755"/>
    <w:rsid w:val="00DC750D"/>
    <w:rsid w:val="00DE26AA"/>
    <w:rsid w:val="00DE66C9"/>
    <w:rsid w:val="00DE7EE5"/>
    <w:rsid w:val="00DF450A"/>
    <w:rsid w:val="00DF7984"/>
    <w:rsid w:val="00E01C31"/>
    <w:rsid w:val="00E04D8B"/>
    <w:rsid w:val="00E110DF"/>
    <w:rsid w:val="00E17664"/>
    <w:rsid w:val="00E35B55"/>
    <w:rsid w:val="00E35B60"/>
    <w:rsid w:val="00E36B33"/>
    <w:rsid w:val="00E41D01"/>
    <w:rsid w:val="00E43433"/>
    <w:rsid w:val="00E47A75"/>
    <w:rsid w:val="00E55AE4"/>
    <w:rsid w:val="00E65260"/>
    <w:rsid w:val="00E72D15"/>
    <w:rsid w:val="00E73DD7"/>
    <w:rsid w:val="00E80415"/>
    <w:rsid w:val="00E833E0"/>
    <w:rsid w:val="00E85BA1"/>
    <w:rsid w:val="00E9527A"/>
    <w:rsid w:val="00E95BE4"/>
    <w:rsid w:val="00E962FB"/>
    <w:rsid w:val="00EA213F"/>
    <w:rsid w:val="00EA431F"/>
    <w:rsid w:val="00EB1E5A"/>
    <w:rsid w:val="00EC2FCD"/>
    <w:rsid w:val="00EC5D68"/>
    <w:rsid w:val="00ED0A39"/>
    <w:rsid w:val="00ED0AC7"/>
    <w:rsid w:val="00ED279D"/>
    <w:rsid w:val="00EE2F6A"/>
    <w:rsid w:val="00EF69CE"/>
    <w:rsid w:val="00F053DD"/>
    <w:rsid w:val="00F12CCC"/>
    <w:rsid w:val="00F15AFC"/>
    <w:rsid w:val="00F2118E"/>
    <w:rsid w:val="00F2243B"/>
    <w:rsid w:val="00F22496"/>
    <w:rsid w:val="00F41692"/>
    <w:rsid w:val="00F43CE9"/>
    <w:rsid w:val="00F4713D"/>
    <w:rsid w:val="00F50708"/>
    <w:rsid w:val="00F55EB8"/>
    <w:rsid w:val="00F60B7E"/>
    <w:rsid w:val="00F77489"/>
    <w:rsid w:val="00F96449"/>
    <w:rsid w:val="00FB36A2"/>
    <w:rsid w:val="00FB4277"/>
    <w:rsid w:val="00FC16A0"/>
    <w:rsid w:val="00FC30FF"/>
    <w:rsid w:val="00FC39D8"/>
    <w:rsid w:val="00FD30B6"/>
    <w:rsid w:val="00FE734A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7A492F-66FA-4F44-AA49-58615A51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369"/>
  </w:style>
  <w:style w:type="paragraph" w:styleId="1">
    <w:name w:val="heading 1"/>
    <w:basedOn w:val="a"/>
    <w:next w:val="a"/>
    <w:link w:val="10"/>
    <w:uiPriority w:val="9"/>
    <w:qFormat/>
    <w:rsid w:val="00063358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 Indent"/>
    <w:basedOn w:val="a"/>
    <w:semiHidden/>
    <w:pPr>
      <w:ind w:firstLine="851"/>
      <w:jc w:val="both"/>
    </w:pPr>
  </w:style>
  <w:style w:type="character" w:styleId="a5">
    <w:name w:val="Placeholder Text"/>
    <w:basedOn w:val="a0"/>
    <w:uiPriority w:val="99"/>
    <w:semiHidden/>
    <w:rsid w:val="008D43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63358"/>
    <w:rPr>
      <w:rFonts w:eastAsiaTheme="majorEastAsia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347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4347C"/>
    <w:pPr>
      <w:spacing w:after="100"/>
    </w:pPr>
  </w:style>
  <w:style w:type="character" w:styleId="a7">
    <w:name w:val="Hyperlink"/>
    <w:basedOn w:val="a0"/>
    <w:uiPriority w:val="99"/>
    <w:unhideWhenUsed/>
    <w:rsid w:val="0024347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E278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411E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411ED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header"/>
    <w:basedOn w:val="a"/>
    <w:link w:val="ae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D7A34"/>
  </w:style>
  <w:style w:type="paragraph" w:styleId="af">
    <w:name w:val="footer"/>
    <w:basedOn w:val="a"/>
    <w:link w:val="af0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D7A34"/>
  </w:style>
  <w:style w:type="paragraph" w:styleId="af1">
    <w:name w:val="Normal (Web)"/>
    <w:basedOn w:val="a"/>
    <w:uiPriority w:val="99"/>
    <w:unhideWhenUsed/>
    <w:rsid w:val="00F60B7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JTVSFXOMj07sdbqfxCf/JVwaw==">AMUW2mUiWnPa9NC+Rr0hgU9XHD8Hq+2MiH84CPNmstHiKNS896rT11OT4aDWZMXkSBtRm8XYitGRweH04ZMddO506dH1qZpfDVB/v0/gVf8TfNVB2KuSwWz3fKweyADh17Cd27Vig0Fd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16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ТОКБиК</dc:creator>
  <cp:lastModifiedBy>Учетная запись Майкрософт</cp:lastModifiedBy>
  <cp:revision>371</cp:revision>
  <dcterms:created xsi:type="dcterms:W3CDTF">2021-12-20T18:11:00Z</dcterms:created>
  <dcterms:modified xsi:type="dcterms:W3CDTF">2022-02-25T15:47:00Z</dcterms:modified>
</cp:coreProperties>
</file>