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0711B" w14:textId="77777777" w:rsidR="00CF55D5" w:rsidRPr="009E3E79" w:rsidRDefault="00CF55D5" w:rsidP="009E3E79">
      <w:pPr>
        <w:ind w:firstLine="0"/>
        <w:rPr>
          <w:b/>
          <w:bCs/>
        </w:rPr>
      </w:pPr>
      <w:r w:rsidRPr="009E3E79">
        <w:rPr>
          <w:b/>
          <w:bCs/>
        </w:rPr>
        <w:t>МИНИСТЕРСТВО ОБРАЗОВАНИЯ И НАУКИ РЕСПУБЛИКИ</w:t>
      </w:r>
      <w:r w:rsidRPr="009E3E79">
        <w:rPr>
          <w:b/>
          <w:bCs/>
          <w:spacing w:val="-3"/>
        </w:rPr>
        <w:t xml:space="preserve"> </w:t>
      </w:r>
      <w:r w:rsidRPr="009E3E79">
        <w:rPr>
          <w:b/>
          <w:bCs/>
        </w:rPr>
        <w:t>КОМИ</w:t>
      </w:r>
    </w:p>
    <w:p w14:paraId="2B100322" w14:textId="77777777" w:rsidR="00CF55D5" w:rsidRPr="00AF5996" w:rsidRDefault="00CF55D5" w:rsidP="009E3E79">
      <w:pPr>
        <w:widowControl w:val="0"/>
        <w:autoSpaceDE w:val="0"/>
        <w:autoSpaceDN w:val="0"/>
        <w:spacing w:line="240" w:lineRule="auto"/>
        <w:ind w:right="-1" w:firstLine="0"/>
        <w:jc w:val="center"/>
        <w:rPr>
          <w:rFonts w:eastAsia="Times New Roman" w:cs="Times New Roman"/>
          <w:b/>
          <w:szCs w:val="28"/>
        </w:rPr>
      </w:pPr>
      <w:r w:rsidRPr="00AF5996">
        <w:rPr>
          <w:rFonts w:eastAsia="Times New Roman" w:cs="Times New Roman"/>
          <w:b/>
          <w:szCs w:val="28"/>
        </w:rPr>
        <w:t>Государственное</w:t>
      </w:r>
      <w:r w:rsidRPr="00AF5996">
        <w:rPr>
          <w:rFonts w:eastAsia="Times New Roman" w:cs="Times New Roman"/>
          <w:b/>
          <w:spacing w:val="-5"/>
          <w:szCs w:val="28"/>
        </w:rPr>
        <w:t xml:space="preserve"> </w:t>
      </w:r>
      <w:r w:rsidRPr="00AF5996">
        <w:rPr>
          <w:rFonts w:eastAsia="Times New Roman" w:cs="Times New Roman"/>
          <w:b/>
          <w:szCs w:val="28"/>
        </w:rPr>
        <w:t>профессиональное</w:t>
      </w:r>
      <w:r w:rsidRPr="00AF5996">
        <w:rPr>
          <w:rFonts w:eastAsia="Times New Roman" w:cs="Times New Roman"/>
          <w:b/>
          <w:spacing w:val="-5"/>
          <w:szCs w:val="28"/>
        </w:rPr>
        <w:t xml:space="preserve"> </w:t>
      </w:r>
      <w:r w:rsidRPr="00AF5996">
        <w:rPr>
          <w:rFonts w:eastAsia="Times New Roman" w:cs="Times New Roman"/>
          <w:b/>
          <w:szCs w:val="28"/>
        </w:rPr>
        <w:t>образовательное</w:t>
      </w:r>
      <w:r w:rsidRPr="00AF5996">
        <w:rPr>
          <w:rFonts w:eastAsia="Times New Roman" w:cs="Times New Roman"/>
          <w:b/>
          <w:spacing w:val="-5"/>
          <w:szCs w:val="28"/>
        </w:rPr>
        <w:t xml:space="preserve"> </w:t>
      </w:r>
      <w:r w:rsidRPr="00AF5996">
        <w:rPr>
          <w:rFonts w:eastAsia="Times New Roman" w:cs="Times New Roman"/>
          <w:b/>
          <w:szCs w:val="28"/>
        </w:rPr>
        <w:t>учреждение</w:t>
      </w:r>
    </w:p>
    <w:p w14:paraId="2054FF87" w14:textId="77777777" w:rsidR="00CF55D5" w:rsidRPr="00AF5996" w:rsidRDefault="00CF55D5" w:rsidP="009E3E79">
      <w:pPr>
        <w:widowControl w:val="0"/>
        <w:autoSpaceDE w:val="0"/>
        <w:autoSpaceDN w:val="0"/>
        <w:spacing w:line="240" w:lineRule="auto"/>
        <w:ind w:right="-1" w:firstLine="0"/>
        <w:jc w:val="center"/>
        <w:rPr>
          <w:rFonts w:eastAsia="Times New Roman" w:cs="Times New Roman"/>
          <w:b/>
          <w:szCs w:val="28"/>
        </w:rPr>
      </w:pPr>
      <w:r w:rsidRPr="00AF5996">
        <w:rPr>
          <w:rFonts w:eastAsia="Times New Roman" w:cs="Times New Roman"/>
          <w:b/>
          <w:szCs w:val="28"/>
        </w:rPr>
        <w:t>«Воркутинский</w:t>
      </w:r>
      <w:r w:rsidRPr="00AF5996">
        <w:rPr>
          <w:rFonts w:eastAsia="Times New Roman" w:cs="Times New Roman"/>
          <w:b/>
          <w:spacing w:val="-7"/>
          <w:szCs w:val="28"/>
        </w:rPr>
        <w:t xml:space="preserve"> арктический горно-</w:t>
      </w:r>
      <w:r w:rsidRPr="00AF5996">
        <w:rPr>
          <w:rFonts w:eastAsia="Times New Roman" w:cs="Times New Roman"/>
          <w:b/>
          <w:szCs w:val="28"/>
        </w:rPr>
        <w:t>политехнический</w:t>
      </w:r>
      <w:r>
        <w:rPr>
          <w:rFonts w:eastAsia="Times New Roman" w:cs="Times New Roman"/>
          <w:b/>
          <w:szCs w:val="28"/>
        </w:rPr>
        <w:t xml:space="preserve"> колледж</w:t>
      </w:r>
      <w:r w:rsidRPr="00AF5996">
        <w:rPr>
          <w:rFonts w:eastAsia="Times New Roman" w:cs="Times New Roman"/>
          <w:b/>
          <w:szCs w:val="28"/>
        </w:rPr>
        <w:t>»</w:t>
      </w:r>
    </w:p>
    <w:p w14:paraId="77DB9F27"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F759574"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1CF34767"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C07001A"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739BBC6F"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3898EA1B"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5D59EA58"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5D801852" w14:textId="77777777" w:rsidR="00CF55D5" w:rsidRPr="00AF5996" w:rsidRDefault="00CF55D5" w:rsidP="009E3E79">
      <w:pPr>
        <w:widowControl w:val="0"/>
        <w:autoSpaceDE w:val="0"/>
        <w:autoSpaceDN w:val="0"/>
        <w:spacing w:line="240" w:lineRule="auto"/>
        <w:ind w:right="-1" w:firstLine="0"/>
        <w:rPr>
          <w:rFonts w:eastAsia="Times New Roman" w:cs="Times New Roman"/>
          <w:b/>
          <w:szCs w:val="28"/>
        </w:rPr>
      </w:pPr>
    </w:p>
    <w:p w14:paraId="1631E047" w14:textId="77777777" w:rsidR="00CF55D5" w:rsidRPr="00E42AA7" w:rsidRDefault="00CF55D5" w:rsidP="00E42AA7">
      <w:pPr>
        <w:jc w:val="center"/>
        <w:rPr>
          <w:b/>
          <w:bCs/>
        </w:rPr>
      </w:pPr>
      <w:r w:rsidRPr="00E42AA7">
        <w:rPr>
          <w:b/>
          <w:bCs/>
        </w:rPr>
        <w:t>КУРСОВОЙ ПРОЕКТ</w:t>
      </w:r>
    </w:p>
    <w:p w14:paraId="1275B925" w14:textId="77777777" w:rsidR="00CF55D5" w:rsidRPr="00AF5996" w:rsidRDefault="00CF55D5" w:rsidP="009E3E79">
      <w:pPr>
        <w:widowControl w:val="0"/>
        <w:autoSpaceDE w:val="0"/>
        <w:autoSpaceDN w:val="0"/>
        <w:spacing w:before="57" w:line="276" w:lineRule="auto"/>
        <w:ind w:right="-1" w:firstLine="0"/>
        <w:jc w:val="center"/>
        <w:rPr>
          <w:rFonts w:eastAsia="Times New Roman" w:cs="Times New Roman"/>
          <w:szCs w:val="28"/>
        </w:rPr>
      </w:pPr>
      <w:r w:rsidRPr="00AF5996">
        <w:rPr>
          <w:rFonts w:eastAsia="Times New Roman" w:cs="Times New Roman"/>
          <w:szCs w:val="28"/>
        </w:rPr>
        <w:t>По дисциплине МДК.0</w:t>
      </w:r>
      <w:r>
        <w:rPr>
          <w:rFonts w:eastAsia="Times New Roman" w:cs="Times New Roman"/>
          <w:szCs w:val="28"/>
        </w:rPr>
        <w:t>5</w:t>
      </w:r>
      <w:r w:rsidRPr="00AF5996">
        <w:rPr>
          <w:rFonts w:eastAsia="Times New Roman" w:cs="Times New Roman"/>
          <w:szCs w:val="28"/>
        </w:rPr>
        <w:t>.0</w:t>
      </w:r>
      <w:r>
        <w:rPr>
          <w:rFonts w:eastAsia="Times New Roman" w:cs="Times New Roman"/>
          <w:szCs w:val="28"/>
        </w:rPr>
        <w:t>2</w:t>
      </w:r>
      <w:r w:rsidRPr="00AF5996">
        <w:rPr>
          <w:rFonts w:eastAsia="Times New Roman" w:cs="Times New Roman"/>
          <w:szCs w:val="28"/>
        </w:rPr>
        <w:t xml:space="preserve"> </w:t>
      </w:r>
      <w:r>
        <w:rPr>
          <w:rFonts w:eastAsia="Times New Roman" w:cs="Times New Roman"/>
          <w:szCs w:val="28"/>
        </w:rPr>
        <w:t>Разработка кода информационных систем</w:t>
      </w:r>
    </w:p>
    <w:p w14:paraId="494C8081" w14:textId="77777777" w:rsidR="00CF55D5" w:rsidRPr="00AF5996" w:rsidRDefault="00CF55D5" w:rsidP="009E3E79">
      <w:pPr>
        <w:widowControl w:val="0"/>
        <w:autoSpaceDE w:val="0"/>
        <w:autoSpaceDN w:val="0"/>
        <w:spacing w:before="6" w:line="240" w:lineRule="auto"/>
        <w:ind w:right="-1" w:firstLine="0"/>
        <w:rPr>
          <w:rFonts w:eastAsia="Times New Roman" w:cs="Times New Roman"/>
          <w:szCs w:val="28"/>
        </w:rPr>
      </w:pPr>
    </w:p>
    <w:p w14:paraId="16EABA52" w14:textId="6E5B0704" w:rsidR="00CF55D5" w:rsidRPr="008A3E90" w:rsidRDefault="008A3E90" w:rsidP="009E3E79">
      <w:pPr>
        <w:widowControl w:val="0"/>
        <w:autoSpaceDE w:val="0"/>
        <w:autoSpaceDN w:val="0"/>
        <w:spacing w:line="276" w:lineRule="auto"/>
        <w:ind w:right="-1" w:firstLine="0"/>
        <w:jc w:val="center"/>
        <w:rPr>
          <w:rFonts w:eastAsia="Times New Roman" w:cs="Times New Roman"/>
          <w:b/>
          <w:bCs/>
          <w:szCs w:val="28"/>
        </w:rPr>
      </w:pPr>
      <w:r w:rsidRPr="008A3E90">
        <w:rPr>
          <w:rFonts w:eastAsia="Times New Roman" w:cs="Times New Roman"/>
          <w:b/>
          <w:bCs/>
          <w:color w:val="000000" w:themeColor="text1"/>
          <w:szCs w:val="24"/>
          <w:bdr w:val="none" w:sz="0" w:space="0" w:color="auto" w:frame="1"/>
          <w:lang w:eastAsia="ru-RU"/>
        </w:rPr>
        <w:t>Разработка информационной системы «</w:t>
      </w:r>
      <w:r w:rsidR="004033CA">
        <w:rPr>
          <w:rFonts w:eastAsia="Times New Roman" w:cs="Times New Roman"/>
          <w:b/>
          <w:bCs/>
          <w:color w:val="000000" w:themeColor="text1"/>
          <w:szCs w:val="24"/>
          <w:bdr w:val="none" w:sz="0" w:space="0" w:color="auto" w:frame="1"/>
          <w:lang w:eastAsia="ru-RU"/>
        </w:rPr>
        <w:t xml:space="preserve">Магазин </w:t>
      </w:r>
      <w:r w:rsidR="003132F9">
        <w:rPr>
          <w:rFonts w:eastAsia="Times New Roman" w:cs="Times New Roman"/>
          <w:b/>
          <w:bCs/>
          <w:color w:val="000000" w:themeColor="text1"/>
          <w:szCs w:val="24"/>
          <w:bdr w:val="none" w:sz="0" w:space="0" w:color="auto" w:frame="1"/>
          <w:lang w:eastAsia="ru-RU"/>
        </w:rPr>
        <w:t>С</w:t>
      </w:r>
      <w:r w:rsidR="004033CA">
        <w:rPr>
          <w:rFonts w:eastAsia="Times New Roman" w:cs="Times New Roman"/>
          <w:b/>
          <w:bCs/>
          <w:color w:val="000000" w:themeColor="text1"/>
          <w:szCs w:val="24"/>
          <w:bdr w:val="none" w:sz="0" w:space="0" w:color="auto" w:frame="1"/>
          <w:lang w:eastAsia="ru-RU"/>
        </w:rPr>
        <w:t>портивного питания</w:t>
      </w:r>
      <w:r w:rsidRPr="008A3E90">
        <w:rPr>
          <w:rFonts w:eastAsia="Times New Roman" w:cs="Times New Roman"/>
          <w:b/>
          <w:bCs/>
          <w:color w:val="000000" w:themeColor="text1"/>
          <w:szCs w:val="24"/>
          <w:bdr w:val="none" w:sz="0" w:space="0" w:color="auto" w:frame="1"/>
          <w:lang w:eastAsia="ru-RU"/>
        </w:rPr>
        <w:t xml:space="preserve">» </w:t>
      </w:r>
    </w:p>
    <w:p w14:paraId="45FA8D04"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3800B941"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0ECFD48C"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5619C1D8"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352E6425" w14:textId="77777777" w:rsidR="00CF55D5" w:rsidRDefault="00CF55D5" w:rsidP="009E3E79">
      <w:pPr>
        <w:widowControl w:val="0"/>
        <w:autoSpaceDE w:val="0"/>
        <w:autoSpaceDN w:val="0"/>
        <w:spacing w:before="10" w:line="240" w:lineRule="auto"/>
        <w:ind w:right="-1" w:firstLine="0"/>
        <w:rPr>
          <w:rFonts w:eastAsia="Times New Roman" w:cs="Times New Roman"/>
          <w:szCs w:val="28"/>
        </w:rPr>
      </w:pPr>
    </w:p>
    <w:p w14:paraId="4FC4AFC4" w14:textId="77777777" w:rsidR="00CF55D5" w:rsidRPr="00AF5996" w:rsidRDefault="00CF55D5" w:rsidP="009E3E79">
      <w:pPr>
        <w:widowControl w:val="0"/>
        <w:autoSpaceDE w:val="0"/>
        <w:autoSpaceDN w:val="0"/>
        <w:spacing w:before="10" w:line="240" w:lineRule="auto"/>
        <w:ind w:right="-1" w:firstLine="0"/>
        <w:rPr>
          <w:rFonts w:eastAsia="Times New Roman" w:cs="Times New Roman"/>
          <w:szCs w:val="28"/>
        </w:rPr>
      </w:pPr>
    </w:p>
    <w:p w14:paraId="4797C141" w14:textId="40409AD9" w:rsidR="00CF55D5" w:rsidRPr="00AF5996" w:rsidRDefault="00CF55D5" w:rsidP="009E3E79">
      <w:pPr>
        <w:widowControl w:val="0"/>
        <w:tabs>
          <w:tab w:val="left" w:pos="4401"/>
          <w:tab w:val="left" w:pos="5877"/>
          <w:tab w:val="left" w:pos="9314"/>
        </w:tabs>
        <w:autoSpaceDE w:val="0"/>
        <w:autoSpaceDN w:val="0"/>
        <w:spacing w:line="240" w:lineRule="auto"/>
        <w:ind w:right="-1"/>
        <w:rPr>
          <w:rFonts w:eastAsia="Times New Roman" w:cs="Times New Roman"/>
          <w:szCs w:val="28"/>
        </w:rPr>
      </w:pPr>
      <w:r w:rsidRPr="00AF5996">
        <w:rPr>
          <w:rFonts w:eastAsia="Times New Roman" w:cs="Times New Roman"/>
          <w:szCs w:val="28"/>
        </w:rPr>
        <w:t>Выполнил</w:t>
      </w:r>
      <w:r w:rsidRPr="00AF5996">
        <w:rPr>
          <w:rFonts w:eastAsia="Times New Roman" w:cs="Times New Roman"/>
          <w:spacing w:val="-2"/>
          <w:szCs w:val="28"/>
        </w:rPr>
        <w:t xml:space="preserve"> </w:t>
      </w:r>
      <w:r w:rsidRPr="00AF5996">
        <w:rPr>
          <w:rFonts w:eastAsia="Times New Roman" w:cs="Times New Roman"/>
          <w:szCs w:val="28"/>
        </w:rPr>
        <w:t>студент</w:t>
      </w:r>
      <w:r w:rsidRPr="00AF5996">
        <w:rPr>
          <w:rFonts w:eastAsia="Times New Roman" w:cs="Times New Roman"/>
          <w:spacing w:val="-2"/>
          <w:szCs w:val="28"/>
        </w:rPr>
        <w:t xml:space="preserve"> </w:t>
      </w:r>
      <w:r w:rsidRPr="00AF5996">
        <w:rPr>
          <w:rFonts w:eastAsia="Times New Roman" w:cs="Times New Roman"/>
          <w:szCs w:val="28"/>
        </w:rPr>
        <w:t xml:space="preserve">гр. </w:t>
      </w:r>
      <w:r w:rsidRPr="00AF5996">
        <w:rPr>
          <w:rFonts w:eastAsia="Times New Roman" w:cs="Times New Roman"/>
          <w:szCs w:val="28"/>
          <w:u w:val="single"/>
        </w:rPr>
        <w:t>ИСП-2</w:t>
      </w:r>
      <w:r>
        <w:rPr>
          <w:rFonts w:eastAsia="Times New Roman" w:cs="Times New Roman"/>
          <w:szCs w:val="28"/>
          <w:u w:val="single"/>
        </w:rPr>
        <w:t>1</w:t>
      </w:r>
      <w:r w:rsidRPr="00AF5996">
        <w:rPr>
          <w:rFonts w:eastAsia="Times New Roman" w:cs="Times New Roman"/>
          <w:spacing w:val="7"/>
          <w:szCs w:val="28"/>
        </w:rPr>
        <w:t xml:space="preserve"> /_________/</w:t>
      </w:r>
      <w:r w:rsidR="004033CA" w:rsidRPr="004033CA">
        <w:rPr>
          <w:rFonts w:eastAsia="Times New Roman" w:cs="Times New Roman"/>
          <w:spacing w:val="7"/>
          <w:sz w:val="22"/>
          <w:u w:val="single"/>
        </w:rPr>
        <w:t>Волчков Александр Владиславович</w:t>
      </w:r>
      <w:r w:rsidRPr="00AF5996">
        <w:rPr>
          <w:rFonts w:eastAsia="Times New Roman" w:cs="Times New Roman"/>
          <w:szCs w:val="28"/>
        </w:rPr>
        <w:t>/</w:t>
      </w:r>
    </w:p>
    <w:p w14:paraId="23DDA64B" w14:textId="0629A659" w:rsidR="00CF55D5" w:rsidRPr="00AF5996" w:rsidRDefault="00CF55D5" w:rsidP="009E3E79">
      <w:pPr>
        <w:widowControl w:val="0"/>
        <w:tabs>
          <w:tab w:val="left" w:pos="7729"/>
        </w:tabs>
        <w:autoSpaceDE w:val="0"/>
        <w:autoSpaceDN w:val="0"/>
        <w:spacing w:before="2" w:line="240" w:lineRule="auto"/>
        <w:ind w:right="-1"/>
        <w:rPr>
          <w:rFonts w:eastAsia="Times New Roman" w:cs="Times New Roman"/>
          <w:sz w:val="20"/>
          <w:szCs w:val="28"/>
        </w:rPr>
      </w:pPr>
      <w:r w:rsidRPr="00AF5996">
        <w:rPr>
          <w:rFonts w:eastAsia="Times New Roman" w:cs="Times New Roman"/>
          <w:sz w:val="20"/>
          <w:szCs w:val="28"/>
        </w:rPr>
        <w:t xml:space="preserve">                                                                              </w:t>
      </w:r>
      <w:r w:rsidR="003F56C5">
        <w:rPr>
          <w:rFonts w:eastAsia="Times New Roman" w:cs="Times New Roman"/>
          <w:sz w:val="20"/>
          <w:szCs w:val="28"/>
        </w:rPr>
        <w:t xml:space="preserve"> </w:t>
      </w:r>
      <w:r w:rsidRPr="00AF5996">
        <w:rPr>
          <w:rFonts w:eastAsia="Times New Roman" w:cs="Times New Roman"/>
          <w:sz w:val="20"/>
          <w:szCs w:val="28"/>
        </w:rPr>
        <w:t xml:space="preserve">  (подпись)                                    (Ф.И.О.)</w:t>
      </w:r>
    </w:p>
    <w:p w14:paraId="09415042"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29B0B29E"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7AC12B8A" w14:textId="77777777" w:rsidR="00CF55D5" w:rsidRPr="00AF5996" w:rsidRDefault="00CF55D5" w:rsidP="009E3E79">
      <w:pPr>
        <w:widowControl w:val="0"/>
        <w:autoSpaceDE w:val="0"/>
        <w:autoSpaceDN w:val="0"/>
        <w:spacing w:line="240" w:lineRule="auto"/>
        <w:ind w:right="-1"/>
        <w:rPr>
          <w:rFonts w:eastAsia="Times New Roman" w:cs="Times New Roman"/>
          <w:szCs w:val="28"/>
        </w:rPr>
      </w:pPr>
    </w:p>
    <w:p w14:paraId="5FB04CA9" w14:textId="77777777" w:rsidR="00CF55D5" w:rsidRPr="00AF5996" w:rsidRDefault="00CF55D5" w:rsidP="009E3E79">
      <w:pPr>
        <w:widowControl w:val="0"/>
        <w:autoSpaceDE w:val="0"/>
        <w:autoSpaceDN w:val="0"/>
        <w:spacing w:before="2" w:line="240" w:lineRule="auto"/>
        <w:ind w:right="-1"/>
        <w:rPr>
          <w:rFonts w:eastAsia="Times New Roman" w:cs="Times New Roman"/>
          <w:szCs w:val="28"/>
        </w:rPr>
      </w:pPr>
    </w:p>
    <w:p w14:paraId="0979CF3B" w14:textId="77777777" w:rsidR="00CF55D5" w:rsidRPr="00AF5996" w:rsidRDefault="00CF55D5" w:rsidP="009E3E79">
      <w:pPr>
        <w:widowControl w:val="0"/>
        <w:tabs>
          <w:tab w:val="left" w:pos="3245"/>
        </w:tabs>
        <w:autoSpaceDE w:val="0"/>
        <w:autoSpaceDN w:val="0"/>
        <w:spacing w:before="1" w:line="240" w:lineRule="auto"/>
        <w:ind w:right="-1"/>
        <w:rPr>
          <w:rFonts w:eastAsia="Times New Roman" w:cs="Times New Roman"/>
          <w:b/>
          <w:szCs w:val="28"/>
        </w:rPr>
      </w:pPr>
      <w:r w:rsidRPr="00AF5996">
        <w:rPr>
          <w:rFonts w:eastAsia="Times New Roman" w:cs="Times New Roman"/>
          <w:b/>
          <w:szCs w:val="28"/>
        </w:rPr>
        <w:t>ОЦЕНКА:_____________</w:t>
      </w:r>
    </w:p>
    <w:p w14:paraId="210FCA20" w14:textId="77777777" w:rsidR="00CF55D5" w:rsidRPr="00AF5996" w:rsidRDefault="00CF55D5" w:rsidP="009E3E79">
      <w:pPr>
        <w:widowControl w:val="0"/>
        <w:tabs>
          <w:tab w:val="left" w:pos="3245"/>
        </w:tabs>
        <w:autoSpaceDE w:val="0"/>
        <w:autoSpaceDN w:val="0"/>
        <w:spacing w:before="1" w:line="240" w:lineRule="auto"/>
        <w:ind w:right="-1"/>
        <w:rPr>
          <w:rFonts w:eastAsia="Times New Roman" w:cs="Times New Roman"/>
          <w:szCs w:val="28"/>
        </w:rPr>
      </w:pPr>
    </w:p>
    <w:p w14:paraId="75C9F03C" w14:textId="77777777" w:rsidR="00CF55D5" w:rsidRPr="00AF5996" w:rsidRDefault="00CF55D5" w:rsidP="009E3E79">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Дата:__________________</w:t>
      </w:r>
    </w:p>
    <w:p w14:paraId="5F1219FE" w14:textId="77777777" w:rsidR="00CF55D5" w:rsidRDefault="00CF55D5" w:rsidP="009E3E79">
      <w:pPr>
        <w:widowControl w:val="0"/>
        <w:autoSpaceDE w:val="0"/>
        <w:autoSpaceDN w:val="0"/>
        <w:spacing w:before="89" w:line="240" w:lineRule="auto"/>
        <w:ind w:right="-1"/>
        <w:rPr>
          <w:rFonts w:eastAsia="Times New Roman" w:cs="Times New Roman"/>
          <w:b/>
          <w:szCs w:val="28"/>
        </w:rPr>
      </w:pPr>
    </w:p>
    <w:p w14:paraId="547C0A33" w14:textId="77777777" w:rsidR="00CF55D5" w:rsidRPr="00AF5996" w:rsidRDefault="00CF55D5" w:rsidP="009E3E79">
      <w:pPr>
        <w:widowControl w:val="0"/>
        <w:autoSpaceDE w:val="0"/>
        <w:autoSpaceDN w:val="0"/>
        <w:spacing w:before="89" w:line="240" w:lineRule="auto"/>
        <w:ind w:right="-1"/>
        <w:rPr>
          <w:rFonts w:eastAsia="Times New Roman" w:cs="Times New Roman"/>
          <w:b/>
          <w:szCs w:val="28"/>
        </w:rPr>
      </w:pPr>
      <w:r w:rsidRPr="00AF5996">
        <w:rPr>
          <w:rFonts w:eastAsia="Times New Roman" w:cs="Times New Roman"/>
          <w:b/>
          <w:szCs w:val="28"/>
        </w:rPr>
        <w:t>ПРОВЕРИЛ</w:t>
      </w:r>
    </w:p>
    <w:p w14:paraId="35A03A11" w14:textId="77777777" w:rsidR="00CF55D5" w:rsidRPr="00AF5996" w:rsidRDefault="00CF55D5" w:rsidP="009E3E79">
      <w:pPr>
        <w:widowControl w:val="0"/>
        <w:autoSpaceDE w:val="0"/>
        <w:autoSpaceDN w:val="0"/>
        <w:spacing w:before="89" w:line="240" w:lineRule="auto"/>
        <w:ind w:right="-1"/>
        <w:rPr>
          <w:rFonts w:eastAsia="Times New Roman" w:cs="Times New Roman"/>
          <w:szCs w:val="28"/>
        </w:rPr>
      </w:pPr>
      <w:r w:rsidRPr="00AF5996">
        <w:rPr>
          <w:rFonts w:eastAsia="Times New Roman" w:cs="Times New Roman"/>
          <w:szCs w:val="28"/>
        </w:rPr>
        <w:t>Научный</w:t>
      </w:r>
      <w:r w:rsidRPr="00AF5996">
        <w:rPr>
          <w:rFonts w:eastAsia="Times New Roman" w:cs="Times New Roman"/>
          <w:spacing w:val="-5"/>
          <w:szCs w:val="28"/>
        </w:rPr>
        <w:t xml:space="preserve"> </w:t>
      </w:r>
      <w:r w:rsidRPr="00AF5996">
        <w:rPr>
          <w:rFonts w:eastAsia="Times New Roman" w:cs="Times New Roman"/>
          <w:szCs w:val="28"/>
        </w:rPr>
        <w:t xml:space="preserve">руководитель_____________/ </w:t>
      </w:r>
      <w:r w:rsidRPr="00AF5996">
        <w:rPr>
          <w:rFonts w:eastAsia="Times New Roman" w:cs="Times New Roman"/>
          <w:szCs w:val="28"/>
          <w:u w:val="single"/>
        </w:rPr>
        <w:t>Егоров Данил Павлович</w:t>
      </w:r>
      <w:r w:rsidRPr="00AF5996">
        <w:rPr>
          <w:rFonts w:eastAsia="Times New Roman" w:cs="Times New Roman"/>
          <w:szCs w:val="28"/>
        </w:rPr>
        <w:t>/</w:t>
      </w:r>
    </w:p>
    <w:p w14:paraId="5EE07B76" w14:textId="77777777" w:rsidR="00CF55D5" w:rsidRPr="00AF5996" w:rsidRDefault="00CF55D5" w:rsidP="009E3E79">
      <w:pPr>
        <w:widowControl w:val="0"/>
        <w:autoSpaceDE w:val="0"/>
        <w:autoSpaceDN w:val="0"/>
        <w:spacing w:line="20" w:lineRule="exact"/>
        <w:ind w:right="-1"/>
        <w:rPr>
          <w:rFonts w:eastAsia="Times New Roman" w:cs="Times New Roman"/>
          <w:szCs w:val="28"/>
        </w:rPr>
      </w:pPr>
    </w:p>
    <w:p w14:paraId="64ED3D2D" w14:textId="77777777" w:rsidR="00CF55D5" w:rsidRPr="00AF5996" w:rsidRDefault="00CF55D5" w:rsidP="009E3E79">
      <w:pPr>
        <w:widowControl w:val="0"/>
        <w:tabs>
          <w:tab w:val="left" w:pos="3115"/>
        </w:tabs>
        <w:autoSpaceDE w:val="0"/>
        <w:autoSpaceDN w:val="0"/>
        <w:spacing w:line="240" w:lineRule="auto"/>
        <w:ind w:right="-1"/>
        <w:rPr>
          <w:rFonts w:eastAsia="Times New Roman" w:cs="Times New Roman"/>
          <w:sz w:val="20"/>
          <w:szCs w:val="28"/>
        </w:rPr>
      </w:pPr>
      <w:r w:rsidRPr="00AF5996">
        <w:rPr>
          <w:rFonts w:eastAsia="Times New Roman" w:cs="Times New Roman"/>
          <w:szCs w:val="28"/>
        </w:rPr>
        <w:t xml:space="preserve">                                              </w:t>
      </w:r>
      <w:r w:rsidRPr="00AF5996">
        <w:rPr>
          <w:rFonts w:eastAsia="Times New Roman" w:cs="Times New Roman"/>
          <w:sz w:val="20"/>
          <w:szCs w:val="28"/>
        </w:rPr>
        <w:t>(подпись)</w:t>
      </w:r>
      <w:r w:rsidRPr="00AF5996">
        <w:rPr>
          <w:rFonts w:eastAsia="Times New Roman" w:cs="Times New Roman"/>
          <w:sz w:val="20"/>
          <w:szCs w:val="28"/>
        </w:rPr>
        <w:tab/>
        <w:t xml:space="preserve">                               (Ф.И.О.)</w:t>
      </w:r>
    </w:p>
    <w:p w14:paraId="7C50C2FB" w14:textId="77777777" w:rsidR="00CF55D5" w:rsidRPr="00AF5996" w:rsidRDefault="00CF55D5" w:rsidP="009E3E79">
      <w:pPr>
        <w:widowControl w:val="0"/>
        <w:autoSpaceDE w:val="0"/>
        <w:autoSpaceDN w:val="0"/>
        <w:spacing w:line="240" w:lineRule="auto"/>
        <w:ind w:right="-1" w:firstLine="0"/>
        <w:rPr>
          <w:rFonts w:eastAsia="Times New Roman" w:cs="Times New Roman"/>
          <w:szCs w:val="28"/>
        </w:rPr>
      </w:pPr>
    </w:p>
    <w:p w14:paraId="41551D01" w14:textId="77777777" w:rsidR="00CF55D5" w:rsidRPr="00AF5996" w:rsidRDefault="00CF55D5" w:rsidP="00CF55D5">
      <w:pPr>
        <w:widowControl w:val="0"/>
        <w:autoSpaceDE w:val="0"/>
        <w:autoSpaceDN w:val="0"/>
        <w:spacing w:line="240" w:lineRule="auto"/>
        <w:ind w:right="-1"/>
        <w:rPr>
          <w:rFonts w:eastAsia="Times New Roman" w:cs="Times New Roman"/>
          <w:szCs w:val="28"/>
        </w:rPr>
      </w:pPr>
    </w:p>
    <w:p w14:paraId="246BC626" w14:textId="77777777" w:rsidR="00CF55D5" w:rsidRPr="00AF5996" w:rsidRDefault="00CF55D5" w:rsidP="008A3E90">
      <w:pPr>
        <w:widowControl w:val="0"/>
        <w:autoSpaceDE w:val="0"/>
        <w:autoSpaceDN w:val="0"/>
        <w:spacing w:line="240" w:lineRule="auto"/>
        <w:ind w:right="-1" w:firstLine="0"/>
        <w:rPr>
          <w:rFonts w:eastAsia="Times New Roman" w:cs="Times New Roman"/>
          <w:szCs w:val="28"/>
        </w:rPr>
      </w:pPr>
    </w:p>
    <w:p w14:paraId="04F266F0" w14:textId="06F736B2" w:rsidR="00754475" w:rsidRPr="00994469" w:rsidRDefault="00CF55D5" w:rsidP="00CB7FAB">
      <w:pPr>
        <w:pStyle w:val="1"/>
        <w:rPr>
          <w:b w:val="0"/>
          <w:szCs w:val="28"/>
        </w:rPr>
      </w:pPr>
      <w:r>
        <w:rPr>
          <w:rFonts w:eastAsia="Times New Roman" w:cs="Times New Roman"/>
          <w:szCs w:val="28"/>
        </w:rPr>
        <w:br w:type="page"/>
      </w:r>
    </w:p>
    <w:p w14:paraId="0102A969" w14:textId="34FD3359" w:rsidR="00EF49BB" w:rsidRPr="00955211" w:rsidRDefault="00955211" w:rsidP="000760E1">
      <w:pPr>
        <w:ind w:firstLine="0"/>
        <w:jc w:val="center"/>
        <w:rPr>
          <w:b/>
          <w:bCs/>
          <w:szCs w:val="28"/>
        </w:rPr>
      </w:pPr>
      <w:r>
        <w:rPr>
          <w:b/>
          <w:bCs/>
          <w:szCs w:val="28"/>
        </w:rPr>
        <w:lastRenderedPageBreak/>
        <w:t>СОДЕРЖАНИЕ</w:t>
      </w:r>
    </w:p>
    <w:sdt>
      <w:sdtPr>
        <w:rPr>
          <w:rFonts w:ascii="Times New Roman" w:eastAsiaTheme="minorHAnsi" w:hAnsi="Times New Roman" w:cstheme="minorBidi"/>
          <w:color w:val="auto"/>
          <w:sz w:val="28"/>
          <w:szCs w:val="28"/>
          <w:lang w:eastAsia="en-US"/>
        </w:rPr>
        <w:id w:val="-589924871"/>
        <w:docPartObj>
          <w:docPartGallery w:val="Table of Contents"/>
          <w:docPartUnique/>
        </w:docPartObj>
      </w:sdtPr>
      <w:sdtEndPr>
        <w:rPr>
          <w:b/>
          <w:bCs/>
        </w:rPr>
      </w:sdtEndPr>
      <w:sdtContent>
        <w:p w14:paraId="5E29DBBD" w14:textId="77777777" w:rsidR="00A872B0" w:rsidRPr="00F666A6" w:rsidRDefault="00A872B0" w:rsidP="00F76688">
          <w:pPr>
            <w:pStyle w:val="a8"/>
            <w:spacing w:line="360" w:lineRule="auto"/>
            <w:rPr>
              <w:sz w:val="28"/>
              <w:szCs w:val="28"/>
            </w:rPr>
          </w:pPr>
        </w:p>
        <w:p w14:paraId="7D16C43C" w14:textId="26618388" w:rsidR="00C802C9" w:rsidRDefault="009E4FA4">
          <w:pPr>
            <w:pStyle w:val="11"/>
            <w:rPr>
              <w:rFonts w:asciiTheme="minorHAnsi" w:eastAsiaTheme="minorEastAsia" w:hAnsiTheme="minorHAnsi"/>
              <w:noProof/>
              <w:kern w:val="2"/>
              <w:sz w:val="22"/>
              <w:lang w:eastAsia="ru-RU"/>
              <w14:ligatures w14:val="standardContextual"/>
            </w:rPr>
          </w:pPr>
          <w:r w:rsidRPr="00F666A6">
            <w:rPr>
              <w:szCs w:val="28"/>
            </w:rPr>
            <w:fldChar w:fldCharType="begin"/>
          </w:r>
          <w:r w:rsidR="00A872B0" w:rsidRPr="00F666A6">
            <w:rPr>
              <w:szCs w:val="28"/>
            </w:rPr>
            <w:instrText xml:space="preserve"> TOC \o "1-3" \h \z \u </w:instrText>
          </w:r>
          <w:r w:rsidRPr="00F666A6">
            <w:rPr>
              <w:szCs w:val="28"/>
            </w:rPr>
            <w:fldChar w:fldCharType="separate"/>
          </w:r>
          <w:hyperlink w:anchor="_Toc180498804" w:history="1">
            <w:r w:rsidR="00C802C9" w:rsidRPr="006160F6">
              <w:rPr>
                <w:rStyle w:val="a9"/>
                <w:noProof/>
              </w:rPr>
              <w:t>ВВЕДЕНИЕ</w:t>
            </w:r>
            <w:r w:rsidR="00C802C9">
              <w:rPr>
                <w:noProof/>
                <w:webHidden/>
              </w:rPr>
              <w:tab/>
            </w:r>
            <w:r w:rsidR="00C802C9">
              <w:rPr>
                <w:noProof/>
                <w:webHidden/>
              </w:rPr>
              <w:fldChar w:fldCharType="begin"/>
            </w:r>
            <w:r w:rsidR="00C802C9">
              <w:rPr>
                <w:noProof/>
                <w:webHidden/>
              </w:rPr>
              <w:instrText xml:space="preserve"> PAGEREF _Toc180498804 \h </w:instrText>
            </w:r>
            <w:r w:rsidR="00C802C9">
              <w:rPr>
                <w:noProof/>
                <w:webHidden/>
              </w:rPr>
            </w:r>
            <w:r w:rsidR="00C802C9">
              <w:rPr>
                <w:noProof/>
                <w:webHidden/>
              </w:rPr>
              <w:fldChar w:fldCharType="separate"/>
            </w:r>
            <w:r w:rsidR="00C802C9">
              <w:rPr>
                <w:noProof/>
                <w:webHidden/>
              </w:rPr>
              <w:t>3</w:t>
            </w:r>
            <w:r w:rsidR="00C802C9">
              <w:rPr>
                <w:noProof/>
                <w:webHidden/>
              </w:rPr>
              <w:fldChar w:fldCharType="end"/>
            </w:r>
          </w:hyperlink>
        </w:p>
        <w:p w14:paraId="6D7339B7" w14:textId="5F50C2DE" w:rsidR="00C802C9" w:rsidRDefault="00C802C9">
          <w:pPr>
            <w:pStyle w:val="11"/>
            <w:rPr>
              <w:rFonts w:asciiTheme="minorHAnsi" w:eastAsiaTheme="minorEastAsia" w:hAnsiTheme="minorHAnsi"/>
              <w:noProof/>
              <w:kern w:val="2"/>
              <w:sz w:val="22"/>
              <w:lang w:eastAsia="ru-RU"/>
              <w14:ligatures w14:val="standardContextual"/>
            </w:rPr>
          </w:pPr>
          <w:hyperlink w:anchor="_Toc180498805" w:history="1">
            <w:r w:rsidRPr="006160F6">
              <w:rPr>
                <w:rStyle w:val="a9"/>
                <w:noProof/>
                <w:lang w:eastAsia="ru-RU"/>
              </w:rPr>
              <w:t>ГЛАВА 1. ВЫБОР ИНСТРУМЕНТАРИЯ</w:t>
            </w:r>
            <w:r>
              <w:rPr>
                <w:noProof/>
                <w:webHidden/>
              </w:rPr>
              <w:tab/>
            </w:r>
            <w:r>
              <w:rPr>
                <w:noProof/>
                <w:webHidden/>
              </w:rPr>
              <w:fldChar w:fldCharType="begin"/>
            </w:r>
            <w:r>
              <w:rPr>
                <w:noProof/>
                <w:webHidden/>
              </w:rPr>
              <w:instrText xml:space="preserve"> PAGEREF _Toc180498805 \h </w:instrText>
            </w:r>
            <w:r>
              <w:rPr>
                <w:noProof/>
                <w:webHidden/>
              </w:rPr>
            </w:r>
            <w:r>
              <w:rPr>
                <w:noProof/>
                <w:webHidden/>
              </w:rPr>
              <w:fldChar w:fldCharType="separate"/>
            </w:r>
            <w:r>
              <w:rPr>
                <w:noProof/>
                <w:webHidden/>
              </w:rPr>
              <w:t>5</w:t>
            </w:r>
            <w:r>
              <w:rPr>
                <w:noProof/>
                <w:webHidden/>
              </w:rPr>
              <w:fldChar w:fldCharType="end"/>
            </w:r>
          </w:hyperlink>
        </w:p>
        <w:p w14:paraId="787A0E7F" w14:textId="127578B7" w:rsidR="00C802C9" w:rsidRDefault="00C802C9">
          <w:pPr>
            <w:pStyle w:val="11"/>
            <w:rPr>
              <w:rFonts w:asciiTheme="minorHAnsi" w:eastAsiaTheme="minorEastAsia" w:hAnsiTheme="minorHAnsi"/>
              <w:noProof/>
              <w:kern w:val="2"/>
              <w:sz w:val="22"/>
              <w:lang w:eastAsia="ru-RU"/>
              <w14:ligatures w14:val="standardContextual"/>
            </w:rPr>
          </w:pPr>
          <w:hyperlink w:anchor="_Toc180498806" w:history="1">
            <w:r w:rsidRPr="006160F6">
              <w:rPr>
                <w:rStyle w:val="a9"/>
                <w:noProof/>
              </w:rPr>
              <w:t>1.1 Платформа .NET</w:t>
            </w:r>
            <w:r>
              <w:rPr>
                <w:noProof/>
                <w:webHidden/>
              </w:rPr>
              <w:tab/>
            </w:r>
            <w:r>
              <w:rPr>
                <w:noProof/>
                <w:webHidden/>
              </w:rPr>
              <w:fldChar w:fldCharType="begin"/>
            </w:r>
            <w:r>
              <w:rPr>
                <w:noProof/>
                <w:webHidden/>
              </w:rPr>
              <w:instrText xml:space="preserve"> PAGEREF _Toc180498806 \h </w:instrText>
            </w:r>
            <w:r>
              <w:rPr>
                <w:noProof/>
                <w:webHidden/>
              </w:rPr>
            </w:r>
            <w:r>
              <w:rPr>
                <w:noProof/>
                <w:webHidden/>
              </w:rPr>
              <w:fldChar w:fldCharType="separate"/>
            </w:r>
            <w:r>
              <w:rPr>
                <w:noProof/>
                <w:webHidden/>
              </w:rPr>
              <w:t>5</w:t>
            </w:r>
            <w:r>
              <w:rPr>
                <w:noProof/>
                <w:webHidden/>
              </w:rPr>
              <w:fldChar w:fldCharType="end"/>
            </w:r>
          </w:hyperlink>
        </w:p>
        <w:p w14:paraId="7D8B296D" w14:textId="29D783A1" w:rsidR="00C802C9" w:rsidRDefault="00C802C9">
          <w:pPr>
            <w:pStyle w:val="11"/>
            <w:rPr>
              <w:rFonts w:asciiTheme="minorHAnsi" w:eastAsiaTheme="minorEastAsia" w:hAnsiTheme="minorHAnsi"/>
              <w:noProof/>
              <w:kern w:val="2"/>
              <w:sz w:val="22"/>
              <w:lang w:eastAsia="ru-RU"/>
              <w14:ligatures w14:val="standardContextual"/>
            </w:rPr>
          </w:pPr>
          <w:hyperlink w:anchor="_Toc180498807" w:history="1">
            <w:r w:rsidRPr="006160F6">
              <w:rPr>
                <w:rStyle w:val="a9"/>
                <w:noProof/>
              </w:rPr>
              <w:t>1.2 Язык программирования С#</w:t>
            </w:r>
            <w:r>
              <w:rPr>
                <w:noProof/>
                <w:webHidden/>
              </w:rPr>
              <w:tab/>
            </w:r>
            <w:r>
              <w:rPr>
                <w:noProof/>
                <w:webHidden/>
              </w:rPr>
              <w:fldChar w:fldCharType="begin"/>
            </w:r>
            <w:r>
              <w:rPr>
                <w:noProof/>
                <w:webHidden/>
              </w:rPr>
              <w:instrText xml:space="preserve"> PAGEREF _Toc180498807 \h </w:instrText>
            </w:r>
            <w:r>
              <w:rPr>
                <w:noProof/>
                <w:webHidden/>
              </w:rPr>
            </w:r>
            <w:r>
              <w:rPr>
                <w:noProof/>
                <w:webHidden/>
              </w:rPr>
              <w:fldChar w:fldCharType="separate"/>
            </w:r>
            <w:r>
              <w:rPr>
                <w:noProof/>
                <w:webHidden/>
              </w:rPr>
              <w:t>6</w:t>
            </w:r>
            <w:r>
              <w:rPr>
                <w:noProof/>
                <w:webHidden/>
              </w:rPr>
              <w:fldChar w:fldCharType="end"/>
            </w:r>
          </w:hyperlink>
        </w:p>
        <w:p w14:paraId="5EC12E36" w14:textId="52A6CEBC" w:rsidR="00C802C9" w:rsidRDefault="00C802C9">
          <w:pPr>
            <w:pStyle w:val="11"/>
            <w:rPr>
              <w:rFonts w:asciiTheme="minorHAnsi" w:eastAsiaTheme="minorEastAsia" w:hAnsiTheme="minorHAnsi"/>
              <w:noProof/>
              <w:kern w:val="2"/>
              <w:sz w:val="22"/>
              <w:lang w:eastAsia="ru-RU"/>
              <w14:ligatures w14:val="standardContextual"/>
            </w:rPr>
          </w:pPr>
          <w:hyperlink w:anchor="_Toc180498808" w:history="1">
            <w:r w:rsidRPr="006160F6">
              <w:rPr>
                <w:rStyle w:val="a9"/>
                <w:noProof/>
              </w:rPr>
              <w:t>1.3 Windows Presentation Foundation (WPF)</w:t>
            </w:r>
            <w:r>
              <w:rPr>
                <w:noProof/>
                <w:webHidden/>
              </w:rPr>
              <w:tab/>
            </w:r>
            <w:r>
              <w:rPr>
                <w:noProof/>
                <w:webHidden/>
              </w:rPr>
              <w:fldChar w:fldCharType="begin"/>
            </w:r>
            <w:r>
              <w:rPr>
                <w:noProof/>
                <w:webHidden/>
              </w:rPr>
              <w:instrText xml:space="preserve"> PAGEREF _Toc180498808 \h </w:instrText>
            </w:r>
            <w:r>
              <w:rPr>
                <w:noProof/>
                <w:webHidden/>
              </w:rPr>
            </w:r>
            <w:r>
              <w:rPr>
                <w:noProof/>
                <w:webHidden/>
              </w:rPr>
              <w:fldChar w:fldCharType="separate"/>
            </w:r>
            <w:r>
              <w:rPr>
                <w:noProof/>
                <w:webHidden/>
              </w:rPr>
              <w:t>8</w:t>
            </w:r>
            <w:r>
              <w:rPr>
                <w:noProof/>
                <w:webHidden/>
              </w:rPr>
              <w:fldChar w:fldCharType="end"/>
            </w:r>
          </w:hyperlink>
        </w:p>
        <w:p w14:paraId="3416B1F2" w14:textId="32FFCCD6" w:rsidR="00C802C9" w:rsidRDefault="00C802C9">
          <w:pPr>
            <w:pStyle w:val="11"/>
            <w:rPr>
              <w:rFonts w:asciiTheme="minorHAnsi" w:eastAsiaTheme="minorEastAsia" w:hAnsiTheme="minorHAnsi"/>
              <w:noProof/>
              <w:kern w:val="2"/>
              <w:sz w:val="22"/>
              <w:lang w:eastAsia="ru-RU"/>
              <w14:ligatures w14:val="standardContextual"/>
            </w:rPr>
          </w:pPr>
          <w:hyperlink w:anchor="_Toc180498809" w:history="1">
            <w:r w:rsidRPr="006160F6">
              <w:rPr>
                <w:rStyle w:val="a9"/>
                <w:noProof/>
              </w:rPr>
              <w:t>1.4</w:t>
            </w:r>
            <w:r w:rsidRPr="006160F6">
              <w:rPr>
                <w:rStyle w:val="a9"/>
                <w:rFonts w:cs="Times New Roman"/>
                <w:noProof/>
              </w:rPr>
              <w:t xml:space="preserve"> </w:t>
            </w:r>
            <w:r w:rsidRPr="006160F6">
              <w:rPr>
                <w:rStyle w:val="a9"/>
                <w:noProof/>
              </w:rPr>
              <w:t xml:space="preserve">СУБД </w:t>
            </w:r>
            <w:r w:rsidRPr="006160F6">
              <w:rPr>
                <w:rStyle w:val="a9"/>
                <w:noProof/>
                <w:lang w:val="en-US"/>
              </w:rPr>
              <w:t>SQL</w:t>
            </w:r>
            <w:r w:rsidRPr="006160F6">
              <w:rPr>
                <w:rStyle w:val="a9"/>
                <w:noProof/>
              </w:rPr>
              <w:t xml:space="preserve"> </w:t>
            </w:r>
            <w:r w:rsidRPr="006160F6">
              <w:rPr>
                <w:rStyle w:val="a9"/>
                <w:noProof/>
                <w:lang w:val="en-US"/>
              </w:rPr>
              <w:t>server</w:t>
            </w:r>
            <w:r>
              <w:rPr>
                <w:noProof/>
                <w:webHidden/>
              </w:rPr>
              <w:tab/>
            </w:r>
            <w:r>
              <w:rPr>
                <w:noProof/>
                <w:webHidden/>
              </w:rPr>
              <w:fldChar w:fldCharType="begin"/>
            </w:r>
            <w:r>
              <w:rPr>
                <w:noProof/>
                <w:webHidden/>
              </w:rPr>
              <w:instrText xml:space="preserve"> PAGEREF _Toc180498809 \h </w:instrText>
            </w:r>
            <w:r>
              <w:rPr>
                <w:noProof/>
                <w:webHidden/>
              </w:rPr>
            </w:r>
            <w:r>
              <w:rPr>
                <w:noProof/>
                <w:webHidden/>
              </w:rPr>
              <w:fldChar w:fldCharType="separate"/>
            </w:r>
            <w:r>
              <w:rPr>
                <w:noProof/>
                <w:webHidden/>
              </w:rPr>
              <w:t>9</w:t>
            </w:r>
            <w:r>
              <w:rPr>
                <w:noProof/>
                <w:webHidden/>
              </w:rPr>
              <w:fldChar w:fldCharType="end"/>
            </w:r>
          </w:hyperlink>
        </w:p>
        <w:p w14:paraId="65B57311" w14:textId="1F5B043C" w:rsidR="00C802C9" w:rsidRDefault="00C802C9">
          <w:pPr>
            <w:pStyle w:val="11"/>
            <w:rPr>
              <w:rFonts w:asciiTheme="minorHAnsi" w:eastAsiaTheme="minorEastAsia" w:hAnsiTheme="minorHAnsi"/>
              <w:noProof/>
              <w:kern w:val="2"/>
              <w:sz w:val="22"/>
              <w:lang w:eastAsia="ru-RU"/>
              <w14:ligatures w14:val="standardContextual"/>
            </w:rPr>
          </w:pPr>
          <w:hyperlink w:anchor="_Toc180498810" w:history="1">
            <w:r w:rsidRPr="006160F6">
              <w:rPr>
                <w:rStyle w:val="a9"/>
                <w:noProof/>
              </w:rPr>
              <w:t xml:space="preserve">1.5 </w:t>
            </w:r>
            <w:r w:rsidRPr="006160F6">
              <w:rPr>
                <w:rStyle w:val="a9"/>
                <w:noProof/>
                <w:lang w:val="en-US"/>
              </w:rPr>
              <w:t>Microsoft</w:t>
            </w:r>
            <w:r w:rsidRPr="006160F6">
              <w:rPr>
                <w:rStyle w:val="a9"/>
                <w:noProof/>
              </w:rPr>
              <w:t xml:space="preserve"> </w:t>
            </w:r>
            <w:r w:rsidRPr="006160F6">
              <w:rPr>
                <w:rStyle w:val="a9"/>
                <w:noProof/>
                <w:lang w:val="en-US"/>
              </w:rPr>
              <w:t>SQL</w:t>
            </w:r>
            <w:r w:rsidRPr="006160F6">
              <w:rPr>
                <w:rStyle w:val="a9"/>
                <w:noProof/>
              </w:rPr>
              <w:t xml:space="preserve"> </w:t>
            </w:r>
            <w:r w:rsidRPr="006160F6">
              <w:rPr>
                <w:rStyle w:val="a9"/>
                <w:noProof/>
                <w:lang w:val="en-US"/>
              </w:rPr>
              <w:t>Server</w:t>
            </w:r>
            <w:r w:rsidRPr="006160F6">
              <w:rPr>
                <w:rStyle w:val="a9"/>
                <w:noProof/>
              </w:rPr>
              <w:t xml:space="preserve"> </w:t>
            </w:r>
            <w:r w:rsidRPr="006160F6">
              <w:rPr>
                <w:rStyle w:val="a9"/>
                <w:noProof/>
                <w:lang w:val="en-US"/>
              </w:rPr>
              <w:t>Management</w:t>
            </w:r>
            <w:r w:rsidRPr="006160F6">
              <w:rPr>
                <w:rStyle w:val="a9"/>
                <w:noProof/>
              </w:rPr>
              <w:t xml:space="preserve"> </w:t>
            </w:r>
            <w:r w:rsidRPr="006160F6">
              <w:rPr>
                <w:rStyle w:val="a9"/>
                <w:noProof/>
                <w:lang w:val="en-US"/>
              </w:rPr>
              <w:t>Studio</w:t>
            </w:r>
            <w:r>
              <w:rPr>
                <w:noProof/>
                <w:webHidden/>
              </w:rPr>
              <w:tab/>
            </w:r>
            <w:r>
              <w:rPr>
                <w:noProof/>
                <w:webHidden/>
              </w:rPr>
              <w:fldChar w:fldCharType="begin"/>
            </w:r>
            <w:r>
              <w:rPr>
                <w:noProof/>
                <w:webHidden/>
              </w:rPr>
              <w:instrText xml:space="preserve"> PAGEREF _Toc180498810 \h </w:instrText>
            </w:r>
            <w:r>
              <w:rPr>
                <w:noProof/>
                <w:webHidden/>
              </w:rPr>
            </w:r>
            <w:r>
              <w:rPr>
                <w:noProof/>
                <w:webHidden/>
              </w:rPr>
              <w:fldChar w:fldCharType="separate"/>
            </w:r>
            <w:r>
              <w:rPr>
                <w:noProof/>
                <w:webHidden/>
              </w:rPr>
              <w:t>11</w:t>
            </w:r>
            <w:r>
              <w:rPr>
                <w:noProof/>
                <w:webHidden/>
              </w:rPr>
              <w:fldChar w:fldCharType="end"/>
            </w:r>
          </w:hyperlink>
        </w:p>
        <w:p w14:paraId="7D0C516D" w14:textId="40D87DAB" w:rsidR="00C802C9" w:rsidRDefault="00C802C9">
          <w:pPr>
            <w:pStyle w:val="11"/>
            <w:rPr>
              <w:rFonts w:asciiTheme="minorHAnsi" w:eastAsiaTheme="minorEastAsia" w:hAnsiTheme="minorHAnsi"/>
              <w:noProof/>
              <w:kern w:val="2"/>
              <w:sz w:val="22"/>
              <w:lang w:eastAsia="ru-RU"/>
              <w14:ligatures w14:val="standardContextual"/>
            </w:rPr>
          </w:pPr>
          <w:hyperlink w:anchor="_Toc180498811" w:history="1">
            <w:r w:rsidRPr="006160F6">
              <w:rPr>
                <w:rStyle w:val="a9"/>
                <w:noProof/>
              </w:rPr>
              <w:t xml:space="preserve">1.6 </w:t>
            </w:r>
            <w:r w:rsidRPr="006160F6">
              <w:rPr>
                <w:rStyle w:val="a9"/>
                <w:noProof/>
                <w:lang w:val="en-US"/>
              </w:rPr>
              <w:t>Entity</w:t>
            </w:r>
            <w:r w:rsidRPr="006160F6">
              <w:rPr>
                <w:rStyle w:val="a9"/>
                <w:noProof/>
              </w:rPr>
              <w:t xml:space="preserve"> </w:t>
            </w:r>
            <w:r w:rsidRPr="006160F6">
              <w:rPr>
                <w:rStyle w:val="a9"/>
                <w:noProof/>
                <w:lang w:val="en-US"/>
              </w:rPr>
              <w:t>Framework</w:t>
            </w:r>
            <w:r>
              <w:rPr>
                <w:noProof/>
                <w:webHidden/>
              </w:rPr>
              <w:tab/>
            </w:r>
            <w:r>
              <w:rPr>
                <w:noProof/>
                <w:webHidden/>
              </w:rPr>
              <w:fldChar w:fldCharType="begin"/>
            </w:r>
            <w:r>
              <w:rPr>
                <w:noProof/>
                <w:webHidden/>
              </w:rPr>
              <w:instrText xml:space="preserve"> PAGEREF _Toc180498811 \h </w:instrText>
            </w:r>
            <w:r>
              <w:rPr>
                <w:noProof/>
                <w:webHidden/>
              </w:rPr>
            </w:r>
            <w:r>
              <w:rPr>
                <w:noProof/>
                <w:webHidden/>
              </w:rPr>
              <w:fldChar w:fldCharType="separate"/>
            </w:r>
            <w:r>
              <w:rPr>
                <w:noProof/>
                <w:webHidden/>
              </w:rPr>
              <w:t>13</w:t>
            </w:r>
            <w:r>
              <w:rPr>
                <w:noProof/>
                <w:webHidden/>
              </w:rPr>
              <w:fldChar w:fldCharType="end"/>
            </w:r>
          </w:hyperlink>
        </w:p>
        <w:p w14:paraId="5C9CC545" w14:textId="19A4D96C" w:rsidR="00C802C9" w:rsidRDefault="00C802C9">
          <w:pPr>
            <w:pStyle w:val="11"/>
            <w:rPr>
              <w:rFonts w:asciiTheme="minorHAnsi" w:eastAsiaTheme="minorEastAsia" w:hAnsiTheme="minorHAnsi"/>
              <w:noProof/>
              <w:kern w:val="2"/>
              <w:sz w:val="22"/>
              <w:lang w:eastAsia="ru-RU"/>
              <w14:ligatures w14:val="standardContextual"/>
            </w:rPr>
          </w:pPr>
          <w:hyperlink w:anchor="_Toc180498812" w:history="1">
            <w:r w:rsidRPr="006160F6">
              <w:rPr>
                <w:rStyle w:val="a9"/>
                <w:noProof/>
              </w:rPr>
              <w:t>ГЛАВА 2. ПРОЕТИРОВАНИЕ БАЗЫ ДАННЫХ</w:t>
            </w:r>
            <w:r>
              <w:rPr>
                <w:noProof/>
                <w:webHidden/>
              </w:rPr>
              <w:tab/>
            </w:r>
            <w:r>
              <w:rPr>
                <w:noProof/>
                <w:webHidden/>
              </w:rPr>
              <w:fldChar w:fldCharType="begin"/>
            </w:r>
            <w:r>
              <w:rPr>
                <w:noProof/>
                <w:webHidden/>
              </w:rPr>
              <w:instrText xml:space="preserve"> PAGEREF _Toc180498812 \h </w:instrText>
            </w:r>
            <w:r>
              <w:rPr>
                <w:noProof/>
                <w:webHidden/>
              </w:rPr>
            </w:r>
            <w:r>
              <w:rPr>
                <w:noProof/>
                <w:webHidden/>
              </w:rPr>
              <w:fldChar w:fldCharType="separate"/>
            </w:r>
            <w:r>
              <w:rPr>
                <w:noProof/>
                <w:webHidden/>
              </w:rPr>
              <w:t>15</w:t>
            </w:r>
            <w:r>
              <w:rPr>
                <w:noProof/>
                <w:webHidden/>
              </w:rPr>
              <w:fldChar w:fldCharType="end"/>
            </w:r>
          </w:hyperlink>
        </w:p>
        <w:p w14:paraId="0548DFE1" w14:textId="42F7CCC5" w:rsidR="00C802C9" w:rsidRDefault="00C802C9">
          <w:pPr>
            <w:pStyle w:val="11"/>
            <w:rPr>
              <w:rFonts w:asciiTheme="minorHAnsi" w:eastAsiaTheme="minorEastAsia" w:hAnsiTheme="minorHAnsi"/>
              <w:noProof/>
              <w:kern w:val="2"/>
              <w:sz w:val="22"/>
              <w:lang w:eastAsia="ru-RU"/>
              <w14:ligatures w14:val="standardContextual"/>
            </w:rPr>
          </w:pPr>
          <w:hyperlink w:anchor="_Toc180498813" w:history="1">
            <w:r w:rsidRPr="006160F6">
              <w:rPr>
                <w:rStyle w:val="a9"/>
                <w:noProof/>
              </w:rPr>
              <w:t>2.2 Разработка базы данных</w:t>
            </w:r>
            <w:r>
              <w:rPr>
                <w:noProof/>
                <w:webHidden/>
              </w:rPr>
              <w:tab/>
            </w:r>
            <w:r>
              <w:rPr>
                <w:noProof/>
                <w:webHidden/>
              </w:rPr>
              <w:fldChar w:fldCharType="begin"/>
            </w:r>
            <w:r>
              <w:rPr>
                <w:noProof/>
                <w:webHidden/>
              </w:rPr>
              <w:instrText xml:space="preserve"> PAGEREF _Toc180498813 \h </w:instrText>
            </w:r>
            <w:r>
              <w:rPr>
                <w:noProof/>
                <w:webHidden/>
              </w:rPr>
            </w:r>
            <w:r>
              <w:rPr>
                <w:noProof/>
                <w:webHidden/>
              </w:rPr>
              <w:fldChar w:fldCharType="separate"/>
            </w:r>
            <w:r>
              <w:rPr>
                <w:noProof/>
                <w:webHidden/>
              </w:rPr>
              <w:t>18</w:t>
            </w:r>
            <w:r>
              <w:rPr>
                <w:noProof/>
                <w:webHidden/>
              </w:rPr>
              <w:fldChar w:fldCharType="end"/>
            </w:r>
          </w:hyperlink>
        </w:p>
        <w:p w14:paraId="57C17F39" w14:textId="1DEFF867" w:rsidR="00C802C9" w:rsidRDefault="00C802C9">
          <w:pPr>
            <w:pStyle w:val="11"/>
            <w:rPr>
              <w:rFonts w:asciiTheme="minorHAnsi" w:eastAsiaTheme="minorEastAsia" w:hAnsiTheme="minorHAnsi"/>
              <w:noProof/>
              <w:kern w:val="2"/>
              <w:sz w:val="22"/>
              <w:lang w:eastAsia="ru-RU"/>
              <w14:ligatures w14:val="standardContextual"/>
            </w:rPr>
          </w:pPr>
          <w:hyperlink w:anchor="_Toc180498814" w:history="1">
            <w:r w:rsidRPr="006160F6">
              <w:rPr>
                <w:rStyle w:val="a9"/>
                <w:rFonts w:eastAsia="Calibri"/>
                <w:noProof/>
              </w:rPr>
              <w:t>ГЛАВА 3. РАЗРАБОТКА ИНФОРМАЦИОННОЙ СИСТЕМЫ</w:t>
            </w:r>
            <w:r>
              <w:rPr>
                <w:noProof/>
                <w:webHidden/>
              </w:rPr>
              <w:tab/>
            </w:r>
            <w:r>
              <w:rPr>
                <w:noProof/>
                <w:webHidden/>
              </w:rPr>
              <w:fldChar w:fldCharType="begin"/>
            </w:r>
            <w:r>
              <w:rPr>
                <w:noProof/>
                <w:webHidden/>
              </w:rPr>
              <w:instrText xml:space="preserve"> PAGEREF _Toc180498814 \h </w:instrText>
            </w:r>
            <w:r>
              <w:rPr>
                <w:noProof/>
                <w:webHidden/>
              </w:rPr>
            </w:r>
            <w:r>
              <w:rPr>
                <w:noProof/>
                <w:webHidden/>
              </w:rPr>
              <w:fldChar w:fldCharType="separate"/>
            </w:r>
            <w:r>
              <w:rPr>
                <w:noProof/>
                <w:webHidden/>
              </w:rPr>
              <w:t>26</w:t>
            </w:r>
            <w:r>
              <w:rPr>
                <w:noProof/>
                <w:webHidden/>
              </w:rPr>
              <w:fldChar w:fldCharType="end"/>
            </w:r>
          </w:hyperlink>
        </w:p>
        <w:p w14:paraId="353A884C" w14:textId="363C72E7" w:rsidR="00C802C9" w:rsidRDefault="00C802C9">
          <w:pPr>
            <w:pStyle w:val="11"/>
            <w:rPr>
              <w:rFonts w:asciiTheme="minorHAnsi" w:eastAsiaTheme="minorEastAsia" w:hAnsiTheme="minorHAnsi"/>
              <w:noProof/>
              <w:kern w:val="2"/>
              <w:sz w:val="22"/>
              <w:lang w:eastAsia="ru-RU"/>
              <w14:ligatures w14:val="standardContextual"/>
            </w:rPr>
          </w:pPr>
          <w:hyperlink w:anchor="_Toc180498815" w:history="1">
            <w:r w:rsidRPr="006160F6">
              <w:rPr>
                <w:rStyle w:val="a9"/>
                <w:rFonts w:eastAsia="Calibri"/>
                <w:noProof/>
              </w:rPr>
              <w:t>3.1 Разработка прототипа информационной системы</w:t>
            </w:r>
            <w:r>
              <w:rPr>
                <w:noProof/>
                <w:webHidden/>
              </w:rPr>
              <w:tab/>
            </w:r>
            <w:r>
              <w:rPr>
                <w:noProof/>
                <w:webHidden/>
              </w:rPr>
              <w:fldChar w:fldCharType="begin"/>
            </w:r>
            <w:r>
              <w:rPr>
                <w:noProof/>
                <w:webHidden/>
              </w:rPr>
              <w:instrText xml:space="preserve"> PAGEREF _Toc180498815 \h </w:instrText>
            </w:r>
            <w:r>
              <w:rPr>
                <w:noProof/>
                <w:webHidden/>
              </w:rPr>
            </w:r>
            <w:r>
              <w:rPr>
                <w:noProof/>
                <w:webHidden/>
              </w:rPr>
              <w:fldChar w:fldCharType="separate"/>
            </w:r>
            <w:r>
              <w:rPr>
                <w:noProof/>
                <w:webHidden/>
              </w:rPr>
              <w:t>26</w:t>
            </w:r>
            <w:r>
              <w:rPr>
                <w:noProof/>
                <w:webHidden/>
              </w:rPr>
              <w:fldChar w:fldCharType="end"/>
            </w:r>
          </w:hyperlink>
        </w:p>
        <w:p w14:paraId="218B963D" w14:textId="76834F3B" w:rsidR="00C802C9" w:rsidRDefault="00C802C9">
          <w:pPr>
            <w:pStyle w:val="11"/>
            <w:rPr>
              <w:rFonts w:asciiTheme="minorHAnsi" w:eastAsiaTheme="minorEastAsia" w:hAnsiTheme="minorHAnsi"/>
              <w:noProof/>
              <w:kern w:val="2"/>
              <w:sz w:val="22"/>
              <w:lang w:eastAsia="ru-RU"/>
              <w14:ligatures w14:val="standardContextual"/>
            </w:rPr>
          </w:pPr>
          <w:hyperlink w:anchor="_Toc180498816" w:history="1">
            <w:r w:rsidRPr="006160F6">
              <w:rPr>
                <w:rStyle w:val="a9"/>
                <w:rFonts w:eastAsia="Calibri"/>
                <w:noProof/>
              </w:rPr>
              <w:t>3.2 Программирование информационной системы</w:t>
            </w:r>
            <w:r>
              <w:rPr>
                <w:noProof/>
                <w:webHidden/>
              </w:rPr>
              <w:tab/>
            </w:r>
            <w:r>
              <w:rPr>
                <w:noProof/>
                <w:webHidden/>
              </w:rPr>
              <w:fldChar w:fldCharType="begin"/>
            </w:r>
            <w:r>
              <w:rPr>
                <w:noProof/>
                <w:webHidden/>
              </w:rPr>
              <w:instrText xml:space="preserve"> PAGEREF _Toc180498816 \h </w:instrText>
            </w:r>
            <w:r>
              <w:rPr>
                <w:noProof/>
                <w:webHidden/>
              </w:rPr>
            </w:r>
            <w:r>
              <w:rPr>
                <w:noProof/>
                <w:webHidden/>
              </w:rPr>
              <w:fldChar w:fldCharType="separate"/>
            </w:r>
            <w:r>
              <w:rPr>
                <w:noProof/>
                <w:webHidden/>
              </w:rPr>
              <w:t>30</w:t>
            </w:r>
            <w:r>
              <w:rPr>
                <w:noProof/>
                <w:webHidden/>
              </w:rPr>
              <w:fldChar w:fldCharType="end"/>
            </w:r>
          </w:hyperlink>
        </w:p>
        <w:p w14:paraId="030F78B5" w14:textId="6B2C73E6" w:rsidR="00C802C9" w:rsidRDefault="00C802C9">
          <w:pPr>
            <w:pStyle w:val="11"/>
            <w:rPr>
              <w:rFonts w:asciiTheme="minorHAnsi" w:eastAsiaTheme="minorEastAsia" w:hAnsiTheme="minorHAnsi"/>
              <w:noProof/>
              <w:kern w:val="2"/>
              <w:sz w:val="22"/>
              <w:lang w:eastAsia="ru-RU"/>
              <w14:ligatures w14:val="standardContextual"/>
            </w:rPr>
          </w:pPr>
          <w:hyperlink w:anchor="_Toc180498817" w:history="1">
            <w:r w:rsidRPr="006160F6">
              <w:rPr>
                <w:rStyle w:val="a9"/>
                <w:rFonts w:eastAsia="Calibri"/>
                <w:noProof/>
              </w:rPr>
              <w:t>3.2.1 Разработка модуля «Авторизация»</w:t>
            </w:r>
            <w:r>
              <w:rPr>
                <w:noProof/>
                <w:webHidden/>
              </w:rPr>
              <w:tab/>
            </w:r>
            <w:r>
              <w:rPr>
                <w:noProof/>
                <w:webHidden/>
              </w:rPr>
              <w:fldChar w:fldCharType="begin"/>
            </w:r>
            <w:r>
              <w:rPr>
                <w:noProof/>
                <w:webHidden/>
              </w:rPr>
              <w:instrText xml:space="preserve"> PAGEREF _Toc180498817 \h </w:instrText>
            </w:r>
            <w:r>
              <w:rPr>
                <w:noProof/>
                <w:webHidden/>
              </w:rPr>
            </w:r>
            <w:r>
              <w:rPr>
                <w:noProof/>
                <w:webHidden/>
              </w:rPr>
              <w:fldChar w:fldCharType="separate"/>
            </w:r>
            <w:r>
              <w:rPr>
                <w:noProof/>
                <w:webHidden/>
              </w:rPr>
              <w:t>30</w:t>
            </w:r>
            <w:r>
              <w:rPr>
                <w:noProof/>
                <w:webHidden/>
              </w:rPr>
              <w:fldChar w:fldCharType="end"/>
            </w:r>
          </w:hyperlink>
        </w:p>
        <w:p w14:paraId="0396635E" w14:textId="352096F8" w:rsidR="00C802C9" w:rsidRDefault="00C802C9">
          <w:pPr>
            <w:pStyle w:val="11"/>
            <w:rPr>
              <w:rFonts w:asciiTheme="minorHAnsi" w:eastAsiaTheme="minorEastAsia" w:hAnsiTheme="minorHAnsi"/>
              <w:noProof/>
              <w:kern w:val="2"/>
              <w:sz w:val="22"/>
              <w:lang w:eastAsia="ru-RU"/>
              <w14:ligatures w14:val="standardContextual"/>
            </w:rPr>
          </w:pPr>
          <w:hyperlink w:anchor="_Toc180498818" w:history="1">
            <w:r w:rsidRPr="006160F6">
              <w:rPr>
                <w:rStyle w:val="a9"/>
                <w:rFonts w:eastAsia="Calibri"/>
                <w:noProof/>
              </w:rPr>
              <w:t>3.2.2 Разработка модуля «Добавить клиента»</w:t>
            </w:r>
            <w:r>
              <w:rPr>
                <w:noProof/>
                <w:webHidden/>
              </w:rPr>
              <w:tab/>
            </w:r>
            <w:r>
              <w:rPr>
                <w:noProof/>
                <w:webHidden/>
              </w:rPr>
              <w:fldChar w:fldCharType="begin"/>
            </w:r>
            <w:r>
              <w:rPr>
                <w:noProof/>
                <w:webHidden/>
              </w:rPr>
              <w:instrText xml:space="preserve"> PAGEREF _Toc180498818 \h </w:instrText>
            </w:r>
            <w:r>
              <w:rPr>
                <w:noProof/>
                <w:webHidden/>
              </w:rPr>
            </w:r>
            <w:r>
              <w:rPr>
                <w:noProof/>
                <w:webHidden/>
              </w:rPr>
              <w:fldChar w:fldCharType="separate"/>
            </w:r>
            <w:r>
              <w:rPr>
                <w:noProof/>
                <w:webHidden/>
              </w:rPr>
              <w:t>32</w:t>
            </w:r>
            <w:r>
              <w:rPr>
                <w:noProof/>
                <w:webHidden/>
              </w:rPr>
              <w:fldChar w:fldCharType="end"/>
            </w:r>
          </w:hyperlink>
        </w:p>
        <w:p w14:paraId="3B6EB5B0" w14:textId="20F24108" w:rsidR="00C802C9" w:rsidRDefault="00C802C9">
          <w:pPr>
            <w:pStyle w:val="11"/>
            <w:rPr>
              <w:rFonts w:asciiTheme="minorHAnsi" w:eastAsiaTheme="minorEastAsia" w:hAnsiTheme="minorHAnsi"/>
              <w:noProof/>
              <w:kern w:val="2"/>
              <w:sz w:val="22"/>
              <w:lang w:eastAsia="ru-RU"/>
              <w14:ligatures w14:val="standardContextual"/>
            </w:rPr>
          </w:pPr>
          <w:hyperlink w:anchor="_Toc180498819" w:history="1">
            <w:r w:rsidRPr="006160F6">
              <w:rPr>
                <w:rStyle w:val="a9"/>
                <w:rFonts w:eastAsia="Calibri"/>
                <w:noProof/>
              </w:rPr>
              <w:t>3.2.3 Разработка модуля «Удаление клиента»</w:t>
            </w:r>
            <w:r>
              <w:rPr>
                <w:noProof/>
                <w:webHidden/>
              </w:rPr>
              <w:tab/>
            </w:r>
            <w:r>
              <w:rPr>
                <w:noProof/>
                <w:webHidden/>
              </w:rPr>
              <w:fldChar w:fldCharType="begin"/>
            </w:r>
            <w:r>
              <w:rPr>
                <w:noProof/>
                <w:webHidden/>
              </w:rPr>
              <w:instrText xml:space="preserve"> PAGEREF _Toc180498819 \h </w:instrText>
            </w:r>
            <w:r>
              <w:rPr>
                <w:noProof/>
                <w:webHidden/>
              </w:rPr>
            </w:r>
            <w:r>
              <w:rPr>
                <w:noProof/>
                <w:webHidden/>
              </w:rPr>
              <w:fldChar w:fldCharType="separate"/>
            </w:r>
            <w:r>
              <w:rPr>
                <w:noProof/>
                <w:webHidden/>
              </w:rPr>
              <w:t>34</w:t>
            </w:r>
            <w:r>
              <w:rPr>
                <w:noProof/>
                <w:webHidden/>
              </w:rPr>
              <w:fldChar w:fldCharType="end"/>
            </w:r>
          </w:hyperlink>
        </w:p>
        <w:p w14:paraId="213CF5AD" w14:textId="45D62046" w:rsidR="00C802C9" w:rsidRDefault="00C802C9">
          <w:pPr>
            <w:pStyle w:val="11"/>
            <w:rPr>
              <w:rFonts w:asciiTheme="minorHAnsi" w:eastAsiaTheme="minorEastAsia" w:hAnsiTheme="minorHAnsi"/>
              <w:noProof/>
              <w:kern w:val="2"/>
              <w:sz w:val="22"/>
              <w:lang w:eastAsia="ru-RU"/>
              <w14:ligatures w14:val="standardContextual"/>
            </w:rPr>
          </w:pPr>
          <w:hyperlink w:anchor="_Toc180498820" w:history="1">
            <w:r w:rsidRPr="006160F6">
              <w:rPr>
                <w:rStyle w:val="a9"/>
                <w:rFonts w:eastAsia="Calibri"/>
                <w:noProof/>
              </w:rPr>
              <w:t>3.2.4 Разработка модуля «Редактирование»</w:t>
            </w:r>
            <w:r>
              <w:rPr>
                <w:noProof/>
                <w:webHidden/>
              </w:rPr>
              <w:tab/>
            </w:r>
            <w:r>
              <w:rPr>
                <w:noProof/>
                <w:webHidden/>
              </w:rPr>
              <w:fldChar w:fldCharType="begin"/>
            </w:r>
            <w:r>
              <w:rPr>
                <w:noProof/>
                <w:webHidden/>
              </w:rPr>
              <w:instrText xml:space="preserve"> PAGEREF _Toc180498820 \h </w:instrText>
            </w:r>
            <w:r>
              <w:rPr>
                <w:noProof/>
                <w:webHidden/>
              </w:rPr>
            </w:r>
            <w:r>
              <w:rPr>
                <w:noProof/>
                <w:webHidden/>
              </w:rPr>
              <w:fldChar w:fldCharType="separate"/>
            </w:r>
            <w:r>
              <w:rPr>
                <w:noProof/>
                <w:webHidden/>
              </w:rPr>
              <w:t>36</w:t>
            </w:r>
            <w:r>
              <w:rPr>
                <w:noProof/>
                <w:webHidden/>
              </w:rPr>
              <w:fldChar w:fldCharType="end"/>
            </w:r>
          </w:hyperlink>
        </w:p>
        <w:p w14:paraId="3AA9A2BF" w14:textId="527DDD43" w:rsidR="00C802C9" w:rsidRDefault="00C802C9">
          <w:pPr>
            <w:pStyle w:val="11"/>
            <w:rPr>
              <w:rFonts w:asciiTheme="minorHAnsi" w:eastAsiaTheme="minorEastAsia" w:hAnsiTheme="minorHAnsi"/>
              <w:noProof/>
              <w:kern w:val="2"/>
              <w:sz w:val="22"/>
              <w:lang w:eastAsia="ru-RU"/>
              <w14:ligatures w14:val="standardContextual"/>
            </w:rPr>
          </w:pPr>
          <w:hyperlink w:anchor="_Toc180498821" w:history="1">
            <w:r w:rsidRPr="006160F6">
              <w:rPr>
                <w:rStyle w:val="a9"/>
                <w:rFonts w:eastAsia="Calibri"/>
                <w:noProof/>
              </w:rPr>
              <w:t>3.2.4 Разработка модуля «Отчеты»</w:t>
            </w:r>
            <w:r>
              <w:rPr>
                <w:noProof/>
                <w:webHidden/>
              </w:rPr>
              <w:tab/>
            </w:r>
            <w:r>
              <w:rPr>
                <w:noProof/>
                <w:webHidden/>
              </w:rPr>
              <w:fldChar w:fldCharType="begin"/>
            </w:r>
            <w:r>
              <w:rPr>
                <w:noProof/>
                <w:webHidden/>
              </w:rPr>
              <w:instrText xml:space="preserve"> PAGEREF _Toc180498821 \h </w:instrText>
            </w:r>
            <w:r>
              <w:rPr>
                <w:noProof/>
                <w:webHidden/>
              </w:rPr>
            </w:r>
            <w:r>
              <w:rPr>
                <w:noProof/>
                <w:webHidden/>
              </w:rPr>
              <w:fldChar w:fldCharType="separate"/>
            </w:r>
            <w:r>
              <w:rPr>
                <w:noProof/>
                <w:webHidden/>
              </w:rPr>
              <w:t>39</w:t>
            </w:r>
            <w:r>
              <w:rPr>
                <w:noProof/>
                <w:webHidden/>
              </w:rPr>
              <w:fldChar w:fldCharType="end"/>
            </w:r>
          </w:hyperlink>
        </w:p>
        <w:p w14:paraId="18D55C5F" w14:textId="13EF920D" w:rsidR="00C802C9" w:rsidRDefault="00C802C9">
          <w:pPr>
            <w:pStyle w:val="11"/>
            <w:rPr>
              <w:rFonts w:asciiTheme="minorHAnsi" w:eastAsiaTheme="minorEastAsia" w:hAnsiTheme="minorHAnsi"/>
              <w:noProof/>
              <w:kern w:val="2"/>
              <w:sz w:val="22"/>
              <w:lang w:eastAsia="ru-RU"/>
              <w14:ligatures w14:val="standardContextual"/>
            </w:rPr>
          </w:pPr>
          <w:hyperlink w:anchor="_Toc180498822" w:history="1">
            <w:r w:rsidRPr="006160F6">
              <w:rPr>
                <w:rStyle w:val="a9"/>
                <w:noProof/>
              </w:rPr>
              <w:t>ЗАКЛЮЧЕНИЕ</w:t>
            </w:r>
            <w:r>
              <w:rPr>
                <w:noProof/>
                <w:webHidden/>
              </w:rPr>
              <w:tab/>
            </w:r>
            <w:r>
              <w:rPr>
                <w:noProof/>
                <w:webHidden/>
              </w:rPr>
              <w:fldChar w:fldCharType="begin"/>
            </w:r>
            <w:r>
              <w:rPr>
                <w:noProof/>
                <w:webHidden/>
              </w:rPr>
              <w:instrText xml:space="preserve"> PAGEREF _Toc180498822 \h </w:instrText>
            </w:r>
            <w:r>
              <w:rPr>
                <w:noProof/>
                <w:webHidden/>
              </w:rPr>
            </w:r>
            <w:r>
              <w:rPr>
                <w:noProof/>
                <w:webHidden/>
              </w:rPr>
              <w:fldChar w:fldCharType="separate"/>
            </w:r>
            <w:r>
              <w:rPr>
                <w:noProof/>
                <w:webHidden/>
              </w:rPr>
              <w:t>43</w:t>
            </w:r>
            <w:r>
              <w:rPr>
                <w:noProof/>
                <w:webHidden/>
              </w:rPr>
              <w:fldChar w:fldCharType="end"/>
            </w:r>
          </w:hyperlink>
        </w:p>
        <w:p w14:paraId="4C4559F7" w14:textId="18B8CD1B" w:rsidR="00C802C9" w:rsidRDefault="00C802C9">
          <w:pPr>
            <w:pStyle w:val="11"/>
            <w:rPr>
              <w:rFonts w:asciiTheme="minorHAnsi" w:eastAsiaTheme="minorEastAsia" w:hAnsiTheme="minorHAnsi"/>
              <w:noProof/>
              <w:kern w:val="2"/>
              <w:sz w:val="22"/>
              <w:lang w:eastAsia="ru-RU"/>
              <w14:ligatures w14:val="standardContextual"/>
            </w:rPr>
          </w:pPr>
          <w:hyperlink w:anchor="_Toc180498823" w:history="1">
            <w:r w:rsidRPr="006160F6">
              <w:rPr>
                <w:rStyle w:val="a9"/>
                <w:noProof/>
              </w:rPr>
              <w:t>СПИСОК ИСПОЛЬЗУЕМОЙ ЛИТЕРАТУРЫ</w:t>
            </w:r>
            <w:r>
              <w:rPr>
                <w:noProof/>
                <w:webHidden/>
              </w:rPr>
              <w:tab/>
            </w:r>
            <w:r>
              <w:rPr>
                <w:noProof/>
                <w:webHidden/>
              </w:rPr>
              <w:fldChar w:fldCharType="begin"/>
            </w:r>
            <w:r>
              <w:rPr>
                <w:noProof/>
                <w:webHidden/>
              </w:rPr>
              <w:instrText xml:space="preserve"> PAGEREF _Toc180498823 \h </w:instrText>
            </w:r>
            <w:r>
              <w:rPr>
                <w:noProof/>
                <w:webHidden/>
              </w:rPr>
            </w:r>
            <w:r>
              <w:rPr>
                <w:noProof/>
                <w:webHidden/>
              </w:rPr>
              <w:fldChar w:fldCharType="separate"/>
            </w:r>
            <w:r>
              <w:rPr>
                <w:noProof/>
                <w:webHidden/>
              </w:rPr>
              <w:t>44</w:t>
            </w:r>
            <w:r>
              <w:rPr>
                <w:noProof/>
                <w:webHidden/>
              </w:rPr>
              <w:fldChar w:fldCharType="end"/>
            </w:r>
          </w:hyperlink>
        </w:p>
        <w:p w14:paraId="555CAF12" w14:textId="1B992E14" w:rsidR="00EE74CA" w:rsidRPr="00F666A6" w:rsidRDefault="009E4FA4" w:rsidP="00F76688">
          <w:pPr>
            <w:ind w:firstLine="0"/>
            <w:rPr>
              <w:b/>
              <w:bCs/>
              <w:szCs w:val="28"/>
            </w:rPr>
            <w:sectPr w:rsidR="00EE74CA" w:rsidRPr="00F666A6" w:rsidSect="001650C9">
              <w:headerReference w:type="default" r:id="rId8"/>
              <w:footerReference w:type="default" r:id="rId9"/>
              <w:headerReference w:type="first" r:id="rId10"/>
              <w:footerReference w:type="first" r:id="rId11"/>
              <w:pgSz w:w="11906" w:h="16838"/>
              <w:pgMar w:top="1134" w:right="567" w:bottom="1134" w:left="1701" w:header="709" w:footer="403" w:gutter="0"/>
              <w:pgNumType w:start="1" w:chapStyle="1"/>
              <w:cols w:space="708"/>
              <w:titlePg/>
              <w:docGrid w:linePitch="360"/>
            </w:sectPr>
          </w:pPr>
          <w:r w:rsidRPr="00F666A6">
            <w:rPr>
              <w:b/>
              <w:bCs/>
              <w:szCs w:val="28"/>
            </w:rPr>
            <w:fldChar w:fldCharType="end"/>
          </w:r>
        </w:p>
      </w:sdtContent>
    </w:sdt>
    <w:p w14:paraId="5FB51915" w14:textId="00CD6EBD" w:rsidR="00EE74CA" w:rsidRPr="00F666A6" w:rsidRDefault="00EE74CA" w:rsidP="00791F1E">
      <w:pPr>
        <w:pStyle w:val="1"/>
        <w:rPr>
          <w:rFonts w:eastAsia="Times New Roman"/>
          <w:szCs w:val="28"/>
          <w:lang w:eastAsia="ru-RU"/>
        </w:rPr>
      </w:pPr>
      <w:bookmarkStart w:id="0" w:name="_Toc120173551"/>
      <w:bookmarkStart w:id="1" w:name="_Toc180498804"/>
      <w:r w:rsidRPr="00F666A6">
        <w:rPr>
          <w:szCs w:val="28"/>
        </w:rPr>
        <w:lastRenderedPageBreak/>
        <w:t>ВВЕДЕНИЕ</w:t>
      </w:r>
      <w:bookmarkEnd w:id="0"/>
      <w:bookmarkEnd w:id="1"/>
    </w:p>
    <w:p w14:paraId="431BF440" w14:textId="3068E035" w:rsidR="00472733" w:rsidRPr="00472733" w:rsidRDefault="00472733" w:rsidP="00472733">
      <w:pPr>
        <w:rPr>
          <w:szCs w:val="28"/>
        </w:rPr>
      </w:pPr>
      <w:r w:rsidRPr="00472733">
        <w:rPr>
          <w:szCs w:val="28"/>
        </w:rPr>
        <w:t>Из-за такой динамики рынка спортивного питания и роста активности пользователей в онлайн пространстве, компании, занимающиеся продажей спортивного питания, вынуждены адаптироваться к изменяющимся потребностям своих клиентов. Это означает, что необходимо постоянно анализировать поведение целевой аудитории, следить за новыми трендами и технологиями, чтобы дать возможность покупателям получить наилучший опыт покупок в интернет-магазине.</w:t>
      </w:r>
    </w:p>
    <w:p w14:paraId="28DFD056" w14:textId="489CBD7E" w:rsidR="00472733" w:rsidRPr="00472733" w:rsidRDefault="00472733" w:rsidP="00472733">
      <w:pPr>
        <w:rPr>
          <w:szCs w:val="28"/>
        </w:rPr>
      </w:pPr>
      <w:r w:rsidRPr="00472733">
        <w:rPr>
          <w:szCs w:val="28"/>
        </w:rPr>
        <w:t>С развитием интернет-технологий появляются новые возможности для улучшения сервиса и удобства клиентов. Онлайн-платформы становятся все более инновационными и интерактивными, что помогает пользователям найти не только нужные им продукты, но и получить дополнительную информацию, советы по тренировкам и питанию, а также коммуницировать с другими участниками сообщества. Это создает уникальное сообщество, которое объединяет любителей спортивного питания и помогает им достигать своих целей более эффективно.</w:t>
      </w:r>
    </w:p>
    <w:p w14:paraId="68B63053" w14:textId="77777777" w:rsidR="00472733" w:rsidRPr="00472733" w:rsidRDefault="00472733" w:rsidP="00472733">
      <w:pPr>
        <w:rPr>
          <w:szCs w:val="28"/>
        </w:rPr>
      </w:pPr>
      <w:r w:rsidRPr="00472733">
        <w:rPr>
          <w:szCs w:val="28"/>
        </w:rPr>
        <w:t>Для успешного развития интернет-магазина спортивного питания необходимо также проводить маркетинговые исследования, чтобы понять потребности и предпочтения клиентов, и на основе полученных данных создавать персонализированные предложения и акции. Это поможет привлечь новых покупателей, удержать существующих и увеличить лояльность к компании. В конечном итоге, быстрая и качественная обработка заказов, оперативная доставка товаров и высокий уровень обслуживания – важные компоненты успешного интернет-магазина спортивного питания, который стремится быть на шаг впереди конкурентов и удовлетворить потребности своих клиентов.</w:t>
      </w:r>
    </w:p>
    <w:p w14:paraId="09234F77" w14:textId="401E6284" w:rsidR="00754BA9" w:rsidRPr="00F666A6" w:rsidRDefault="00754BA9" w:rsidP="00472733">
      <w:pPr>
        <w:rPr>
          <w:rFonts w:eastAsia="Times New Roman"/>
          <w:color w:val="000000"/>
          <w:szCs w:val="28"/>
          <w:lang w:eastAsia="ru-RU"/>
        </w:rPr>
      </w:pPr>
      <w:r w:rsidRPr="00F666A6">
        <w:rPr>
          <w:rFonts w:eastAsia="Times New Roman"/>
          <w:b/>
          <w:color w:val="000000"/>
          <w:szCs w:val="28"/>
          <w:lang w:eastAsia="ru-RU"/>
        </w:rPr>
        <w:t>Объект</w:t>
      </w:r>
      <w:r w:rsidRPr="00F666A6">
        <w:rPr>
          <w:rFonts w:eastAsia="Times New Roman"/>
          <w:color w:val="000000"/>
          <w:szCs w:val="28"/>
          <w:lang w:eastAsia="ru-RU"/>
        </w:rPr>
        <w:t>: инф</w:t>
      </w:r>
      <w:r w:rsidR="00311C9E" w:rsidRPr="00F666A6">
        <w:rPr>
          <w:rFonts w:eastAsia="Times New Roman"/>
          <w:color w:val="000000"/>
          <w:szCs w:val="28"/>
          <w:lang w:eastAsia="ru-RU"/>
        </w:rPr>
        <w:t>ормационная система «</w:t>
      </w:r>
      <w:r w:rsidR="004033CA">
        <w:rPr>
          <w:rFonts w:eastAsia="Times New Roman"/>
          <w:color w:val="000000"/>
          <w:szCs w:val="28"/>
          <w:lang w:eastAsia="ru-RU"/>
        </w:rPr>
        <w:t>Магазин Спортивного питания</w:t>
      </w:r>
      <w:r w:rsidR="00311C9E" w:rsidRPr="00F666A6">
        <w:rPr>
          <w:rFonts w:eastAsia="Times New Roman"/>
          <w:color w:val="000000"/>
          <w:szCs w:val="28"/>
          <w:lang w:eastAsia="ru-RU"/>
        </w:rPr>
        <w:t>»</w:t>
      </w:r>
      <w:r w:rsidRPr="00F666A6">
        <w:rPr>
          <w:rFonts w:eastAsia="Times New Roman"/>
          <w:color w:val="000000"/>
          <w:szCs w:val="28"/>
          <w:lang w:eastAsia="ru-RU"/>
        </w:rPr>
        <w:t xml:space="preserve"> </w:t>
      </w:r>
    </w:p>
    <w:p w14:paraId="2AAC48E5" w14:textId="3380C4E1" w:rsidR="00754BA9" w:rsidRPr="00F666A6" w:rsidRDefault="00754BA9" w:rsidP="00B81DB8">
      <w:pPr>
        <w:rPr>
          <w:rFonts w:eastAsia="Times New Roman"/>
          <w:color w:val="000000"/>
          <w:szCs w:val="28"/>
          <w:lang w:eastAsia="ru-RU"/>
        </w:rPr>
      </w:pPr>
      <w:r w:rsidRPr="00F666A6">
        <w:rPr>
          <w:rFonts w:eastAsia="Times New Roman"/>
          <w:b/>
          <w:color w:val="000000"/>
          <w:szCs w:val="28"/>
          <w:lang w:eastAsia="ru-RU"/>
        </w:rPr>
        <w:lastRenderedPageBreak/>
        <w:t>Предмет</w:t>
      </w:r>
      <w:r w:rsidRPr="00F666A6">
        <w:rPr>
          <w:rFonts w:eastAsia="Times New Roman"/>
          <w:color w:val="000000"/>
          <w:szCs w:val="28"/>
          <w:lang w:eastAsia="ru-RU"/>
        </w:rPr>
        <w:t xml:space="preserve">: </w:t>
      </w:r>
      <w:r w:rsidR="00D42F28" w:rsidRPr="00F666A6">
        <w:rPr>
          <w:rFonts w:eastAsia="Times New Roman"/>
          <w:color w:val="000000"/>
          <w:szCs w:val="28"/>
          <w:lang w:eastAsia="ru-RU"/>
        </w:rPr>
        <w:t xml:space="preserve">анализ бизнес-процесса </w:t>
      </w:r>
      <w:r w:rsidR="00311C9E" w:rsidRPr="00F666A6">
        <w:rPr>
          <w:rFonts w:eastAsia="Times New Roman"/>
          <w:color w:val="000000"/>
          <w:szCs w:val="28"/>
          <w:lang w:eastAsia="ru-RU"/>
        </w:rPr>
        <w:t>«</w:t>
      </w:r>
      <w:r w:rsidR="004033CA">
        <w:rPr>
          <w:rFonts w:eastAsia="Times New Roman"/>
          <w:color w:val="000000"/>
          <w:szCs w:val="28"/>
          <w:lang w:eastAsia="ru-RU"/>
        </w:rPr>
        <w:t>Магазин Спортивного питания</w:t>
      </w:r>
      <w:r w:rsidR="00311C9E" w:rsidRPr="00F666A6">
        <w:rPr>
          <w:rFonts w:eastAsia="Times New Roman"/>
          <w:color w:val="000000"/>
          <w:szCs w:val="28"/>
          <w:lang w:eastAsia="ru-RU"/>
        </w:rPr>
        <w:t>»</w:t>
      </w:r>
    </w:p>
    <w:p w14:paraId="2E7549AA" w14:textId="24EEE0FB" w:rsidR="00754BA9" w:rsidRPr="00F666A6" w:rsidRDefault="00754BA9" w:rsidP="00B81DB8">
      <w:pPr>
        <w:rPr>
          <w:rFonts w:eastAsia="Times New Roman"/>
          <w:color w:val="000000"/>
          <w:szCs w:val="28"/>
          <w:lang w:eastAsia="ru-RU"/>
        </w:rPr>
      </w:pPr>
      <w:r w:rsidRPr="00F666A6">
        <w:rPr>
          <w:rFonts w:eastAsia="Times New Roman"/>
          <w:b/>
          <w:color w:val="000000"/>
          <w:szCs w:val="28"/>
          <w:lang w:eastAsia="ru-RU"/>
        </w:rPr>
        <w:t>Цель работы</w:t>
      </w:r>
      <w:r w:rsidRPr="00F666A6">
        <w:rPr>
          <w:rFonts w:eastAsia="Times New Roman"/>
          <w:color w:val="000000"/>
          <w:szCs w:val="28"/>
          <w:lang w:eastAsia="ru-RU"/>
        </w:rPr>
        <w:t xml:space="preserve">: собрать материал и разработать автоматизированную информационную систему </w:t>
      </w:r>
      <w:r w:rsidR="00075417" w:rsidRPr="00F666A6">
        <w:rPr>
          <w:rFonts w:eastAsia="Times New Roman"/>
          <w:color w:val="000000"/>
          <w:szCs w:val="28"/>
          <w:lang w:eastAsia="ru-RU"/>
        </w:rPr>
        <w:t>«</w:t>
      </w:r>
      <w:r w:rsidR="004033CA">
        <w:rPr>
          <w:rFonts w:eastAsia="Times New Roman"/>
          <w:color w:val="000000"/>
          <w:szCs w:val="28"/>
          <w:lang w:eastAsia="ru-RU"/>
        </w:rPr>
        <w:t>Магазин Спортивного питания</w:t>
      </w:r>
      <w:r w:rsidR="00075417" w:rsidRPr="00F666A6">
        <w:rPr>
          <w:rFonts w:eastAsia="Times New Roman"/>
          <w:color w:val="000000"/>
          <w:szCs w:val="28"/>
          <w:lang w:eastAsia="ru-RU"/>
        </w:rPr>
        <w:t>»</w:t>
      </w:r>
    </w:p>
    <w:p w14:paraId="6497DBBE" w14:textId="77777777" w:rsidR="00F25FD7" w:rsidRPr="00F666A6" w:rsidRDefault="00754BA9" w:rsidP="00B81DB8">
      <w:pPr>
        <w:rPr>
          <w:rFonts w:eastAsia="Times New Roman"/>
          <w:color w:val="000000"/>
          <w:szCs w:val="28"/>
          <w:lang w:eastAsia="ru-RU"/>
        </w:rPr>
      </w:pPr>
      <w:r w:rsidRPr="00F666A6">
        <w:rPr>
          <w:rFonts w:eastAsia="Times New Roman"/>
          <w:b/>
          <w:color w:val="000000"/>
          <w:szCs w:val="28"/>
          <w:lang w:eastAsia="ru-RU"/>
        </w:rPr>
        <w:t>Задачи</w:t>
      </w:r>
      <w:r w:rsidRPr="00F666A6">
        <w:rPr>
          <w:rFonts w:eastAsia="Times New Roman"/>
          <w:color w:val="000000"/>
          <w:szCs w:val="28"/>
          <w:lang w:eastAsia="ru-RU"/>
        </w:rPr>
        <w:t>:</w:t>
      </w:r>
    </w:p>
    <w:p w14:paraId="038805AE" w14:textId="33BB4ABA" w:rsidR="0086617F" w:rsidRPr="003A07B4" w:rsidRDefault="00B3077F" w:rsidP="003A07B4">
      <w:pPr>
        <w:pStyle w:val="ad"/>
        <w:numPr>
          <w:ilvl w:val="0"/>
          <w:numId w:val="40"/>
        </w:numPr>
        <w:ind w:left="0" w:firstLine="709"/>
        <w:rPr>
          <w:rFonts w:ascii="Times New Roman" w:hAnsi="Times New Roman" w:cs="Times New Roman"/>
          <w:sz w:val="28"/>
          <w:szCs w:val="28"/>
          <w:lang w:eastAsia="ru-RU"/>
        </w:rPr>
      </w:pPr>
      <w:bookmarkStart w:id="2" w:name="_Toc120173552"/>
      <w:r w:rsidRPr="003A07B4">
        <w:rPr>
          <w:rFonts w:ascii="Times New Roman" w:hAnsi="Times New Roman" w:cs="Times New Roman"/>
          <w:sz w:val="28"/>
          <w:szCs w:val="28"/>
          <w:lang w:eastAsia="ru-RU"/>
        </w:rPr>
        <w:t>В</w:t>
      </w:r>
      <w:r w:rsidR="003F56C5" w:rsidRPr="003A07B4">
        <w:rPr>
          <w:rFonts w:ascii="Times New Roman" w:hAnsi="Times New Roman" w:cs="Times New Roman"/>
          <w:sz w:val="28"/>
          <w:szCs w:val="28"/>
          <w:lang w:eastAsia="ru-RU"/>
        </w:rPr>
        <w:t>ыбрать инструментарий</w:t>
      </w:r>
      <w:r w:rsidR="00955211" w:rsidRPr="003A07B4">
        <w:rPr>
          <w:rFonts w:ascii="Times New Roman" w:hAnsi="Times New Roman" w:cs="Times New Roman"/>
          <w:sz w:val="28"/>
          <w:szCs w:val="28"/>
          <w:lang w:eastAsia="ru-RU"/>
        </w:rPr>
        <w:t>;</w:t>
      </w:r>
    </w:p>
    <w:p w14:paraId="65E6A7FA" w14:textId="47788FC1" w:rsidR="003F56C5" w:rsidRPr="003A07B4" w:rsidRDefault="00B3077F"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С</w:t>
      </w:r>
      <w:r w:rsidR="003F56C5" w:rsidRPr="003A07B4">
        <w:rPr>
          <w:rFonts w:ascii="Times New Roman" w:hAnsi="Times New Roman" w:cs="Times New Roman"/>
          <w:sz w:val="28"/>
          <w:szCs w:val="28"/>
          <w:lang w:eastAsia="ru-RU"/>
        </w:rPr>
        <w:t>проектировать базу данных</w:t>
      </w:r>
      <w:r w:rsidR="00955211" w:rsidRPr="003A07B4">
        <w:rPr>
          <w:rFonts w:ascii="Times New Roman" w:hAnsi="Times New Roman" w:cs="Times New Roman"/>
          <w:sz w:val="28"/>
          <w:szCs w:val="28"/>
          <w:lang w:eastAsia="ru-RU"/>
        </w:rPr>
        <w:t>;</w:t>
      </w:r>
    </w:p>
    <w:p w14:paraId="4FB8DD1B" w14:textId="5E976184" w:rsidR="003F56C5" w:rsidRPr="003A07B4" w:rsidRDefault="00B3077F"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Разработать прототип информационной системы</w:t>
      </w:r>
    </w:p>
    <w:p w14:paraId="05579888" w14:textId="56521A9E" w:rsidR="003F56C5" w:rsidRPr="003A07B4" w:rsidRDefault="006523FA" w:rsidP="003A07B4">
      <w:pPr>
        <w:pStyle w:val="ad"/>
        <w:numPr>
          <w:ilvl w:val="0"/>
          <w:numId w:val="40"/>
        </w:numPr>
        <w:ind w:left="0" w:firstLine="709"/>
        <w:rPr>
          <w:rFonts w:ascii="Times New Roman" w:hAnsi="Times New Roman" w:cs="Times New Roman"/>
          <w:sz w:val="28"/>
          <w:szCs w:val="28"/>
          <w:lang w:eastAsia="ru-RU"/>
        </w:rPr>
      </w:pPr>
      <w:r w:rsidRPr="003A07B4">
        <w:rPr>
          <w:rFonts w:ascii="Times New Roman" w:hAnsi="Times New Roman" w:cs="Times New Roman"/>
          <w:sz w:val="28"/>
          <w:szCs w:val="28"/>
          <w:lang w:eastAsia="ru-RU"/>
        </w:rPr>
        <w:t>Р</w:t>
      </w:r>
      <w:r w:rsidR="003F56C5" w:rsidRPr="003A07B4">
        <w:rPr>
          <w:rFonts w:ascii="Times New Roman" w:hAnsi="Times New Roman" w:cs="Times New Roman"/>
          <w:sz w:val="28"/>
          <w:szCs w:val="28"/>
          <w:lang w:eastAsia="ru-RU"/>
        </w:rPr>
        <w:t xml:space="preserve">азработать </w:t>
      </w:r>
      <w:r w:rsidR="00690415" w:rsidRPr="003A07B4">
        <w:rPr>
          <w:rFonts w:ascii="Times New Roman" w:hAnsi="Times New Roman" w:cs="Times New Roman"/>
          <w:sz w:val="28"/>
          <w:szCs w:val="28"/>
          <w:lang w:eastAsia="ru-RU"/>
        </w:rPr>
        <w:t>информационную систему «</w:t>
      </w:r>
      <w:r w:rsidR="00B3077F" w:rsidRPr="003A07B4">
        <w:rPr>
          <w:rFonts w:ascii="Times New Roman" w:hAnsi="Times New Roman" w:cs="Times New Roman"/>
          <w:sz w:val="28"/>
          <w:szCs w:val="28"/>
          <w:lang w:eastAsia="ru-RU"/>
        </w:rPr>
        <w:t>Магазин спортивного питания</w:t>
      </w:r>
      <w:r w:rsidR="00690415" w:rsidRPr="003A07B4">
        <w:rPr>
          <w:rFonts w:ascii="Times New Roman" w:hAnsi="Times New Roman" w:cs="Times New Roman"/>
          <w:sz w:val="28"/>
          <w:szCs w:val="28"/>
          <w:lang w:eastAsia="ru-RU"/>
        </w:rPr>
        <w:t>»</w:t>
      </w:r>
      <w:r w:rsidR="00393716" w:rsidRPr="003A07B4">
        <w:rPr>
          <w:rFonts w:ascii="Times New Roman" w:hAnsi="Times New Roman" w:cs="Times New Roman"/>
          <w:sz w:val="28"/>
          <w:szCs w:val="28"/>
          <w:lang w:eastAsia="ru-RU"/>
        </w:rPr>
        <w:t>.</w:t>
      </w:r>
    </w:p>
    <w:p w14:paraId="5FC9D40C" w14:textId="286A82E3" w:rsidR="00695BBF" w:rsidRPr="003A07B4" w:rsidRDefault="00695BBF">
      <w:pPr>
        <w:suppressAutoHyphens w:val="0"/>
        <w:spacing w:after="160" w:line="259" w:lineRule="auto"/>
        <w:ind w:firstLine="0"/>
        <w:jc w:val="left"/>
        <w:rPr>
          <w:lang w:eastAsia="ru-RU"/>
        </w:rPr>
      </w:pPr>
      <w:r>
        <w:rPr>
          <w:lang w:eastAsia="ru-RU"/>
        </w:rPr>
        <w:br w:type="page"/>
      </w:r>
    </w:p>
    <w:p w14:paraId="192BFFCE" w14:textId="6A56BA2F" w:rsidR="003F56C5" w:rsidRDefault="00695BBF" w:rsidP="00695BBF">
      <w:pPr>
        <w:pStyle w:val="1"/>
        <w:rPr>
          <w:lang w:eastAsia="ru-RU"/>
        </w:rPr>
      </w:pPr>
      <w:bookmarkStart w:id="3" w:name="_Toc180498805"/>
      <w:r w:rsidRPr="00695BBF">
        <w:rPr>
          <w:lang w:eastAsia="ru-RU"/>
        </w:rPr>
        <w:lastRenderedPageBreak/>
        <w:t>ГЛАВА 1. ВЫБОР ИНСТРУМЕНТАРИЯ</w:t>
      </w:r>
      <w:bookmarkEnd w:id="3"/>
    </w:p>
    <w:p w14:paraId="1A5FA128" w14:textId="49D7B9AA" w:rsidR="00695BBF" w:rsidRPr="00EB2E85" w:rsidRDefault="00EB2E85" w:rsidP="00EB2E85">
      <w:pPr>
        <w:pStyle w:val="1"/>
      </w:pPr>
      <w:r w:rsidRPr="00EB2E85">
        <w:t xml:space="preserve"> </w:t>
      </w:r>
      <w:bookmarkStart w:id="4" w:name="_Toc180498806"/>
      <w:r>
        <w:t xml:space="preserve">1.1 </w:t>
      </w:r>
      <w:r w:rsidR="00695BBF" w:rsidRPr="00EB2E85">
        <w:t>Платформа .NET</w:t>
      </w:r>
      <w:bookmarkStart w:id="5" w:name="_Toc120173569"/>
      <w:bookmarkStart w:id="6" w:name="_Toc120180934"/>
      <w:bookmarkEnd w:id="2"/>
      <w:bookmarkEnd w:id="4"/>
    </w:p>
    <w:p w14:paraId="6B14C649" w14:textId="52D6ED6F" w:rsidR="00695BBF" w:rsidRPr="003937C2" w:rsidRDefault="00695BBF" w:rsidP="00695BBF">
      <w:pPr>
        <w:rPr>
          <w:rFonts w:cstheme="majorBidi"/>
          <w:color w:val="000000" w:themeColor="text1"/>
        </w:rPr>
      </w:pPr>
      <w:r w:rsidRPr="00695BBF">
        <w:t>Платформа .NET Framework — это технология, которая поддерживает создание и выполнение веб-служб и приложений Windows. При разработке платформы .NET Framework учитывались следующие цели.</w:t>
      </w:r>
    </w:p>
    <w:p w14:paraId="1707BF68" w14:textId="77777777" w:rsidR="00695BBF" w:rsidRPr="00DC60EB" w:rsidRDefault="00695BBF" w:rsidP="00DC60EB">
      <w:pPr>
        <w:pStyle w:val="ad"/>
        <w:numPr>
          <w:ilvl w:val="0"/>
          <w:numId w:val="24"/>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Обеспечение 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либо для удаленного выполнения.</w:t>
      </w:r>
    </w:p>
    <w:p w14:paraId="1F46A704" w14:textId="77777777" w:rsidR="00695BBF" w:rsidRPr="00DC60EB" w:rsidRDefault="00695BBF" w:rsidP="00DC60EB">
      <w:pPr>
        <w:pStyle w:val="ad"/>
        <w:numPr>
          <w:ilvl w:val="0"/>
          <w:numId w:val="24"/>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Предоставление среды выполнения кода, в которой:</w:t>
      </w:r>
    </w:p>
    <w:p w14:paraId="7481FAB3"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сведена к минимуму вероятность конфликтов в процессе развертывания программного обеспечения и управления его версиями;</w:t>
      </w:r>
    </w:p>
    <w:p w14:paraId="397B9259"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гарантируется безопасное выполнение кода, включая код, созданный неизвестным или не полностью доверенным сторонним изготовителем;</w:t>
      </w:r>
    </w:p>
    <w:p w14:paraId="54AA3AC5" w14:textId="77777777" w:rsidR="00695BBF" w:rsidRPr="00DC60EB" w:rsidRDefault="00695BBF" w:rsidP="00DC60EB">
      <w:pPr>
        <w:pStyle w:val="ad"/>
        <w:numPr>
          <w:ilvl w:val="0"/>
          <w:numId w:val="25"/>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исключаются проблемы с производительностью сред выполнения скриптов или интерпретируемого кода;</w:t>
      </w:r>
    </w:p>
    <w:p w14:paraId="219D7AA0" w14:textId="77777777" w:rsidR="00695BBF" w:rsidRPr="00DC60EB" w:rsidRDefault="00695BBF" w:rsidP="00DC60EB">
      <w:pPr>
        <w:pStyle w:val="ad"/>
        <w:numPr>
          <w:ilvl w:val="0"/>
          <w:numId w:val="27"/>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обеспечиваются единые принципы разработки для разных типов приложений, таких как приложения Windows и веб-приложения;</w:t>
      </w:r>
    </w:p>
    <w:p w14:paraId="3176048C" w14:textId="77777777" w:rsidR="00695BBF" w:rsidRPr="00DC60EB" w:rsidRDefault="00695BBF" w:rsidP="00DC60EB">
      <w:pPr>
        <w:pStyle w:val="ad"/>
        <w:numPr>
          <w:ilvl w:val="0"/>
          <w:numId w:val="27"/>
        </w:numPr>
        <w:spacing w:after="0" w:line="360" w:lineRule="auto"/>
        <w:ind w:left="0" w:firstLine="709"/>
        <w:jc w:val="both"/>
        <w:rPr>
          <w:rFonts w:ascii="Times New Roman" w:hAnsi="Times New Roman" w:cs="Times New Roman"/>
          <w:sz w:val="28"/>
          <w:szCs w:val="28"/>
        </w:rPr>
      </w:pPr>
      <w:r w:rsidRPr="00DC60EB">
        <w:rPr>
          <w:rFonts w:ascii="Times New Roman" w:hAnsi="Times New Roman" w:cs="Times New Roman"/>
          <w:sz w:val="28"/>
          <w:szCs w:val="28"/>
        </w:rPr>
        <w:t>обеспечивается взаимодействие на основе промышленных стандартов, которое гарантирует интеграцию кода платформы .NET Framework с любым другим кодом.</w:t>
      </w:r>
    </w:p>
    <w:p w14:paraId="45F50E3C" w14:textId="77777777" w:rsidR="00DC60EB" w:rsidRDefault="00DC60EB" w:rsidP="00DC60EB">
      <w:r>
        <w:rPr>
          <w:shd w:val="clear" w:color="auto" w:fill="FFFFFF"/>
        </w:rPr>
        <w:t xml:space="preserve">Платформа .NET Framework состоит из общеязыковой среды выполнения (среды CLR) и библиотеки классов .NET Framework. Основой платформы .NET Framework является среда CLR. Среду выполнения можно считать агентом, который управляет кодом во время выполнения и предоставляет основные службы, такие как управление памятью, управление потоками и удаленное взаимодействие. При этом средой накладываются условия строгой типизации и </w:t>
      </w:r>
      <w:r>
        <w:rPr>
          <w:shd w:val="clear" w:color="auto" w:fill="FFFFFF"/>
        </w:rPr>
        <w:lastRenderedPageBreak/>
        <w:t>другие виды проверки точности кода, обеспечивающие безопасность и надежность. Фактически основной задачей среды выполнения является управление кодом. Код, который обращается к среде выполнения, называют управляемым кодом, а код, который не обращается к среде выполнения, называют неуправляемым кодом. </w:t>
      </w:r>
      <w:r>
        <w:t>Библиотека классов является комплексной объектно-ориентированной коллекцией повторно используемых типов, которые применяются для разработки приложений — начиная с обычных приложений, запускаемых из командной строки, и приложений с графическим интерфейсом (GUI) и заканчивая приложениями, использующими последние технологические возможности ASP.NET, такие как веб-формы и веб-службы XML.</w:t>
      </w:r>
    </w:p>
    <w:p w14:paraId="652FED7C" w14:textId="376222AD" w:rsidR="00DC60EB" w:rsidRDefault="00DC60EB" w:rsidP="00DC60EB">
      <w:r>
        <w:t>Платформа .NET Framework может размещаться неуправляемыми компонентами, которые загружают среду CLR в собственные процессы и запускают выполнение управляемого кода, создавая таким образом программную среду, позволяющую использовать средства как управляемого, так и неуправляемого выполнения. Платформа .NET Framework не только предоставляет несколько базовых сред выполнения, но также поддерживает разработку базовых сред выполнения независимыми производителями.</w:t>
      </w:r>
    </w:p>
    <w:p w14:paraId="4AD91DFD" w14:textId="344F14DB" w:rsidR="00E63672" w:rsidRDefault="00E63672" w:rsidP="00E63672">
      <w:pPr>
        <w:pStyle w:val="1"/>
      </w:pPr>
      <w:bookmarkStart w:id="7" w:name="_Toc180498807"/>
      <w:r>
        <w:t xml:space="preserve">1.2 </w:t>
      </w:r>
      <w:r w:rsidRPr="00E63672">
        <w:t>Язык программирования С#</w:t>
      </w:r>
      <w:bookmarkEnd w:id="7"/>
    </w:p>
    <w:p w14:paraId="4A6CDF9B" w14:textId="77777777" w:rsidR="00290D30" w:rsidRPr="00290D30" w:rsidRDefault="00290D30" w:rsidP="00290D30">
      <w:pPr>
        <w:rPr>
          <w:lang w:eastAsia="ru-RU"/>
        </w:rPr>
      </w:pPr>
      <w:r w:rsidRPr="00290D30">
        <w:rPr>
          <w:lang w:eastAsia="ru-RU"/>
        </w:rPr>
        <w:t>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4DCB2622" w14:textId="066126EA" w:rsidR="00290D30" w:rsidRPr="00290D30" w:rsidRDefault="00290D30" w:rsidP="00290D30">
      <w:pPr>
        <w:rPr>
          <w:lang w:eastAsia="ru-RU"/>
        </w:rPr>
      </w:pPr>
      <w:r w:rsidRPr="00290D30">
        <w:rPr>
          <w:lang w:eastAsia="ru-RU"/>
        </w:rPr>
        <w:t>Его особенности: </w:t>
      </w:r>
    </w:p>
    <w:p w14:paraId="0582C49E"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статистическая типизация, </w:t>
      </w:r>
    </w:p>
    <w:p w14:paraId="04BD81D9"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поддерживается полиморфизм,</w:t>
      </w:r>
    </w:p>
    <w:p w14:paraId="752B07E5" w14:textId="3D6F5FC4"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поддерживается перегрузка операторов</w:t>
      </w:r>
    </w:p>
    <w:p w14:paraId="0EDAC086" w14:textId="77777777" w:rsidR="00290D30" w:rsidRPr="00290D30" w:rsidRDefault="00290D30" w:rsidP="004C3295">
      <w:pPr>
        <w:pStyle w:val="ad"/>
        <w:numPr>
          <w:ilvl w:val="0"/>
          <w:numId w:val="27"/>
        </w:numPr>
        <w:spacing w:after="0" w:line="360" w:lineRule="auto"/>
        <w:ind w:left="0" w:firstLine="709"/>
        <w:jc w:val="both"/>
        <w:rPr>
          <w:rFonts w:ascii="Times New Roman" w:hAnsi="Times New Roman" w:cs="Times New Roman"/>
          <w:sz w:val="28"/>
          <w:szCs w:val="28"/>
          <w:lang w:eastAsia="ru-RU"/>
        </w:rPr>
      </w:pPr>
      <w:r w:rsidRPr="00290D30">
        <w:rPr>
          <w:rFonts w:ascii="Times New Roman" w:hAnsi="Times New Roman" w:cs="Times New Roman"/>
          <w:sz w:val="28"/>
          <w:szCs w:val="28"/>
          <w:lang w:eastAsia="ru-RU"/>
        </w:rPr>
        <w:t>доступна делегация, атрибуты, события, обобщенные типы и анонимные функции.</w:t>
      </w:r>
    </w:p>
    <w:p w14:paraId="7918908B" w14:textId="77777777" w:rsidR="00290D30" w:rsidRPr="00290D30" w:rsidRDefault="00290D30" w:rsidP="00290D30">
      <w:pPr>
        <w:rPr>
          <w:lang w:eastAsia="ru-RU"/>
        </w:rPr>
      </w:pPr>
      <w:r w:rsidRPr="00290D30">
        <w:rPr>
          <w:lang w:eastAsia="ru-RU"/>
        </w:rPr>
        <w:lastRenderedPageBreak/>
        <w:t>Разработка Microsoft много особенностей унаследовала у Delphi, Smalltalk и Java. </w:t>
      </w:r>
    </w:p>
    <w:p w14:paraId="09ED6E1A" w14:textId="00857CFF" w:rsidR="00561E92" w:rsidRDefault="00561E92" w:rsidP="00561E92">
      <w:r>
        <w:t xml:space="preserve">C# — современный объектно-ориентированный и типобезопасный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w:t>
      </w:r>
    </w:p>
    <w:p w14:paraId="74A58B9F" w14:textId="3B7F2F51" w:rsidR="00561E92" w:rsidRDefault="00561E92" w:rsidP="00561E92">
      <w:r>
        <w:t>C# — объектно-ориентированный, </w:t>
      </w:r>
      <w:r w:rsidRPr="00561E92">
        <w:t>ориентированный на компоненты </w:t>
      </w:r>
      <w:r>
        <w:t>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В основном C# — </w:t>
      </w:r>
      <w:r w:rsidRPr="00561E92">
        <w:t>объектно-ориентированный</w:t>
      </w:r>
      <w:r>
        <w:t xml:space="preserve"> язык. </w:t>
      </w:r>
    </w:p>
    <w:p w14:paraId="7F343620" w14:textId="438C6C0D" w:rsidR="003F56C5" w:rsidRDefault="00561E92" w:rsidP="00561E92">
      <w:pPr>
        <w:rPr>
          <w:shd w:val="clear" w:color="auto" w:fill="FFFFFF"/>
        </w:rPr>
      </w:pPr>
      <w:r>
        <w:rPr>
          <w:shd w:val="clear" w:color="auto" w:fill="FFFFFF"/>
        </w:rPr>
        <w:t>C# подчеркивает </w:t>
      </w:r>
      <w:r>
        <w:t>у</w:t>
      </w:r>
      <w:r w:rsidRPr="00561E92">
        <w:t>правление</w:t>
      </w:r>
      <w:r>
        <w:t xml:space="preserve"> </w:t>
      </w:r>
      <w:r w:rsidRPr="00561E92">
        <w:t>версиями,</w:t>
      </w:r>
      <w:r>
        <w:rPr>
          <w:shd w:val="clear" w:color="auto" w:fill="FFFFFF"/>
        </w:rPr>
        <w:t xml:space="preserve"> чтобы обеспечить совместимость программ и библиотек с течением времени. Вопросы управления версиями существенно повлияли на такие аспекты разработки C#, как раздельные модификаторы </w:t>
      </w:r>
      <w:r w:rsidRPr="00561E92">
        <w:t>virtual и override</w:t>
      </w:r>
      <w:r>
        <w:rPr>
          <w:shd w:val="clear" w:color="auto" w:fill="FFFFFF"/>
        </w:rPr>
        <w:t>, правила разрешения перегрузки методов и поддержка явного объявления членов интерфейса.</w:t>
      </w:r>
    </w:p>
    <w:p w14:paraId="18254CC7" w14:textId="77777777" w:rsidR="00290D30" w:rsidRPr="00290D30" w:rsidRDefault="00290D30" w:rsidP="00290D30">
      <w:pPr>
        <w:rPr>
          <w:b/>
          <w:bCs/>
        </w:rPr>
      </w:pPr>
      <w:r w:rsidRPr="00290D30">
        <w:rPr>
          <w:b/>
          <w:bCs/>
        </w:rPr>
        <w:t>Основные преимущества языка</w:t>
      </w:r>
    </w:p>
    <w:p w14:paraId="69FF3A7E" w14:textId="77777777" w:rsidR="00290D30" w:rsidRDefault="00290D30" w:rsidP="00290D30">
      <w:pPr>
        <w:rPr>
          <w:spacing w:val="-4"/>
          <w:sz w:val="27"/>
          <w:szCs w:val="27"/>
        </w:rPr>
      </w:pPr>
      <w:r>
        <w:rPr>
          <w:spacing w:val="-4"/>
          <w:sz w:val="27"/>
          <w:szCs w:val="27"/>
        </w:rPr>
        <w:t>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w:t>
      </w:r>
    </w:p>
    <w:p w14:paraId="7F73E98F" w14:textId="29B4EAAF" w:rsidR="00290D30" w:rsidRDefault="00290D30" w:rsidP="00290D30">
      <w:pPr>
        <w:rPr>
          <w:spacing w:val="-4"/>
          <w:sz w:val="27"/>
          <w:szCs w:val="27"/>
        </w:rPr>
      </w:pPr>
      <w:r>
        <w:rPr>
          <w:spacing w:val="-4"/>
          <w:sz w:val="27"/>
          <w:szCs w:val="27"/>
        </w:rPr>
        <w:t xml:space="preserve">Популярность языка – еще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w:t>
      </w:r>
      <w:r>
        <w:rPr>
          <w:spacing w:val="-4"/>
          <w:sz w:val="27"/>
          <w:szCs w:val="27"/>
        </w:rPr>
        <w:lastRenderedPageBreak/>
        <w:t xml:space="preserve">знакомые с </w:t>
      </w:r>
      <w:r>
        <w:rPr>
          <w:spacing w:val="-4"/>
          <w:sz w:val="27"/>
          <w:szCs w:val="27"/>
          <w:lang w:val="en-US"/>
        </w:rPr>
        <w:t>C</w:t>
      </w:r>
      <w:r>
        <w:rPr>
          <w:spacing w:val="-4"/>
          <w:sz w:val="27"/>
          <w:szCs w:val="27"/>
        </w:rPr>
        <w:t>#, востребованы в индустрии, несмотря на их большое и постоянно увеличивающееся количество. </w:t>
      </w:r>
    </w:p>
    <w:p w14:paraId="0B323862" w14:textId="085C139F" w:rsidR="00E53DC5" w:rsidRPr="00E53DC5" w:rsidRDefault="00E53DC5" w:rsidP="00E53DC5">
      <w:pPr>
        <w:pStyle w:val="1"/>
      </w:pPr>
      <w:bookmarkStart w:id="8" w:name="_Toc180498808"/>
      <w:r w:rsidRPr="00E53DC5">
        <w:t>1.3 Windows Presentation Foundation (WPF)</w:t>
      </w:r>
      <w:bookmarkEnd w:id="8"/>
    </w:p>
    <w:p w14:paraId="4C342BCF" w14:textId="77777777" w:rsidR="00E53DC5" w:rsidRDefault="00E53DC5" w:rsidP="00E53DC5">
      <w:r>
        <w:t>WPF существует в виде подмножества типов .NET, которые по большей части находятся в пространстве имен </w:t>
      </w:r>
      <w:hyperlink r:id="rId12" w:history="1">
        <w:r w:rsidRPr="00E53DC5">
          <w:t>System.Windows</w:t>
        </w:r>
      </w:hyperlink>
      <w:r w:rsidRPr="00E53DC5">
        <w:t>.</w:t>
      </w:r>
      <w:r>
        <w:t xml:space="preserve"> Если ранее вы создавали приложения в .NET с помощью таких платформ, как ASP.NET и Windows Forms, то должны быть знакомы с фундаментальными принципами программирования WPF. Вы выполняете следующие действия.</w:t>
      </w:r>
    </w:p>
    <w:p w14:paraId="08818277"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Создание экземпляров классов</w:t>
      </w:r>
    </w:p>
    <w:p w14:paraId="6B76C6AD"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Задание свойств</w:t>
      </w:r>
    </w:p>
    <w:p w14:paraId="46B0C492"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Вызов методов</w:t>
      </w:r>
    </w:p>
    <w:p w14:paraId="0671FA45" w14:textId="77777777" w:rsidR="00E53DC5" w:rsidRPr="00E53DC5" w:rsidRDefault="00E53DC5" w:rsidP="004C3295">
      <w:pPr>
        <w:pStyle w:val="ad"/>
        <w:numPr>
          <w:ilvl w:val="0"/>
          <w:numId w:val="31"/>
        </w:numPr>
        <w:spacing w:after="0" w:line="360" w:lineRule="auto"/>
        <w:ind w:left="0" w:firstLine="709"/>
        <w:jc w:val="both"/>
        <w:rPr>
          <w:rFonts w:ascii="Times New Roman" w:hAnsi="Times New Roman" w:cs="Times New Roman"/>
          <w:sz w:val="28"/>
          <w:szCs w:val="28"/>
        </w:rPr>
      </w:pPr>
      <w:r w:rsidRPr="00E53DC5">
        <w:rPr>
          <w:rFonts w:ascii="Times New Roman" w:hAnsi="Times New Roman" w:cs="Times New Roman"/>
          <w:sz w:val="28"/>
          <w:szCs w:val="28"/>
        </w:rPr>
        <w:t>Обработка событий</w:t>
      </w:r>
    </w:p>
    <w:p w14:paraId="5D9AEBC0" w14:textId="77777777" w:rsidR="00E53DC5" w:rsidRDefault="00E53DC5" w:rsidP="00E53DC5">
      <w:r>
        <w:t>WPF включает в себя дополнительные конструкции программирования, которые расширяют возможности свойств и событий: </w:t>
      </w:r>
      <w:hyperlink r:id="rId13" w:history="1">
        <w:r w:rsidRPr="00E53DC5">
          <w:t>свойства зависимостей</w:t>
        </w:r>
      </w:hyperlink>
      <w:r w:rsidRPr="00E53DC5">
        <w:t> и </w:t>
      </w:r>
      <w:hyperlink r:id="rId14" w:history="1">
        <w:r w:rsidRPr="00E53DC5">
          <w:t>перенаправленные события</w:t>
        </w:r>
      </w:hyperlink>
      <w:r w:rsidRPr="00E53DC5">
        <w:t>.</w:t>
      </w:r>
    </w:p>
    <w:p w14:paraId="7D19F71A" w14:textId="62BE26E7" w:rsidR="00290D30" w:rsidRPr="00E53DC5" w:rsidRDefault="00E53DC5" w:rsidP="00E53DC5">
      <w:pPr>
        <w:rPr>
          <w:rFonts w:eastAsiaTheme="majorEastAsia" w:cstheme="majorBidi"/>
          <w:b/>
          <w:color w:val="000000" w:themeColor="text1"/>
          <w:szCs w:val="28"/>
        </w:rPr>
      </w:pPr>
      <w:r w:rsidRPr="00E53DC5">
        <w:rPr>
          <w:shd w:val="clear" w:color="auto" w:fill="FFFFFF"/>
        </w:rPr>
        <w:t>WPF позволяет разрабатывать приложения, используя как </w:t>
      </w:r>
      <w:r w:rsidRPr="004C3295">
        <w:t>разметку, так и код программной части</w:t>
      </w:r>
      <w:r w:rsidRPr="00E53DC5">
        <w:rPr>
          <w:shd w:val="clear" w:color="auto" w:fill="FFFFFF"/>
        </w:rPr>
        <w:t>, что привычно для разработчиков на ASP.NET. Разметка XAML обычно используется для определения внешнего вида приложения, а управляемые языки программирования (код программной части) — для реализации его поведения. </w:t>
      </w:r>
    </w:p>
    <w:p w14:paraId="6C886678" w14:textId="77777777" w:rsidR="004C3295" w:rsidRDefault="004C3295" w:rsidP="004C3295">
      <w:r>
        <w:t>Такое разделение внешнего вида и поведения имеет ряд преимуществ.</w:t>
      </w:r>
    </w:p>
    <w:p w14:paraId="47CFFEC8" w14:textId="77777777" w:rsidR="004C3295" w:rsidRPr="004C3295" w:rsidRDefault="004C3295" w:rsidP="004C3295">
      <w:pPr>
        <w:pStyle w:val="ad"/>
        <w:numPr>
          <w:ilvl w:val="0"/>
          <w:numId w:val="35"/>
        </w:numPr>
        <w:spacing w:after="0" w:line="360" w:lineRule="auto"/>
        <w:ind w:left="0" w:firstLine="709"/>
        <w:jc w:val="both"/>
        <w:rPr>
          <w:rFonts w:ascii="Times New Roman" w:hAnsi="Times New Roman" w:cs="Times New Roman"/>
          <w:sz w:val="28"/>
          <w:szCs w:val="28"/>
        </w:rPr>
      </w:pPr>
      <w:r w:rsidRPr="004C3295">
        <w:rPr>
          <w:rFonts w:ascii="Times New Roman" w:hAnsi="Times New Roman" w:cs="Times New Roman"/>
          <w:sz w:val="28"/>
          <w:szCs w:val="28"/>
        </w:rPr>
        <w:t>Затраты на разработку и обслуживание снижаются, так как разметка, определяющая внешний вид, не связана тесно с кодом, обуславливающим поведение.</w:t>
      </w:r>
    </w:p>
    <w:p w14:paraId="116E1BCC" w14:textId="77777777" w:rsidR="004C3295" w:rsidRPr="004C3295" w:rsidRDefault="004C3295" w:rsidP="004C3295">
      <w:pPr>
        <w:pStyle w:val="ad"/>
        <w:numPr>
          <w:ilvl w:val="0"/>
          <w:numId w:val="34"/>
        </w:numPr>
        <w:spacing w:after="0" w:line="360" w:lineRule="auto"/>
        <w:ind w:left="0" w:firstLine="709"/>
        <w:jc w:val="both"/>
        <w:rPr>
          <w:rFonts w:ascii="Times New Roman" w:hAnsi="Times New Roman" w:cs="Times New Roman"/>
          <w:sz w:val="28"/>
          <w:szCs w:val="28"/>
        </w:rPr>
      </w:pPr>
      <w:r w:rsidRPr="004C3295">
        <w:rPr>
          <w:rFonts w:ascii="Times New Roman" w:hAnsi="Times New Roman" w:cs="Times New Roman"/>
          <w:sz w:val="28"/>
          <w:szCs w:val="28"/>
        </w:rPr>
        <w:t>Повышается эффективность разработки, так как дизайнеры, занимающиеся внешним видом приложения, могут работать параллельно с разработчиками, реализующими поведение приложения.</w:t>
      </w:r>
    </w:p>
    <w:p w14:paraId="482D0C1E" w14:textId="77777777" w:rsidR="004C3295" w:rsidRPr="004C3295" w:rsidRDefault="004C3295" w:rsidP="004C3295">
      <w:pPr>
        <w:pStyle w:val="ad"/>
        <w:numPr>
          <w:ilvl w:val="0"/>
          <w:numId w:val="33"/>
        </w:numPr>
        <w:spacing w:after="0" w:line="360" w:lineRule="auto"/>
        <w:ind w:left="0" w:firstLine="709"/>
        <w:jc w:val="both"/>
        <w:rPr>
          <w:rFonts w:ascii="Times New Roman" w:hAnsi="Times New Roman" w:cs="Times New Roman"/>
          <w:sz w:val="28"/>
          <w:szCs w:val="28"/>
        </w:rPr>
      </w:pPr>
      <w:hyperlink r:id="rId15" w:history="1">
        <w:r w:rsidRPr="004C3295">
          <w:rPr>
            <w:rFonts w:ascii="Times New Roman" w:hAnsi="Times New Roman" w:cs="Times New Roman"/>
            <w:sz w:val="28"/>
            <w:szCs w:val="28"/>
          </w:rPr>
          <w:t>Глобализация и локализация</w:t>
        </w:r>
      </w:hyperlink>
      <w:r w:rsidRPr="004C3295">
        <w:rPr>
          <w:rFonts w:ascii="Times New Roman" w:hAnsi="Times New Roman" w:cs="Times New Roman"/>
          <w:sz w:val="28"/>
          <w:szCs w:val="28"/>
        </w:rPr>
        <w:t> приложений WPF упрощена.</w:t>
      </w:r>
    </w:p>
    <w:p w14:paraId="1DA7073C" w14:textId="77777777" w:rsidR="004C3295" w:rsidRDefault="004C3295" w:rsidP="004C3295">
      <w:pPr>
        <w:rPr>
          <w:shd w:val="clear" w:color="auto" w:fill="FFFFFF"/>
        </w:rPr>
      </w:pPr>
      <w:r>
        <w:rPr>
          <w:shd w:val="clear" w:color="auto" w:fill="FFFFFF"/>
        </w:rPr>
        <w:t>XAML — это язык разметки на основе XML, который служит для определения внешнего вида приложения в декларативной форме. Обычно он используется для определения окон, страниц и пользовательских элементов управления, а также их заполнения элементами управления, фигурами и графическими элементами.</w:t>
      </w:r>
    </w:p>
    <w:p w14:paraId="01B4BC58" w14:textId="77777777" w:rsidR="004C3295" w:rsidRPr="00AF53BD" w:rsidRDefault="004C3295" w:rsidP="004C3295">
      <w:pPr>
        <w:pStyle w:val="1"/>
      </w:pPr>
      <w:bookmarkStart w:id="9" w:name="_Toc180498809"/>
      <w:r w:rsidRPr="00AF53BD">
        <w:t>1.4</w:t>
      </w:r>
      <w:r w:rsidRPr="00AF53BD">
        <w:rPr>
          <w:rFonts w:cs="Times New Roman"/>
          <w:szCs w:val="24"/>
        </w:rPr>
        <w:t xml:space="preserve"> </w:t>
      </w:r>
      <w:r w:rsidRPr="00027E23">
        <w:t>СУБД</w:t>
      </w:r>
      <w:r w:rsidRPr="00AF53BD">
        <w:t xml:space="preserve"> </w:t>
      </w:r>
      <w:r w:rsidRPr="00027E23">
        <w:rPr>
          <w:lang w:val="en-US"/>
        </w:rPr>
        <w:t>SQL</w:t>
      </w:r>
      <w:r w:rsidRPr="00AF53BD">
        <w:t xml:space="preserve"> </w:t>
      </w:r>
      <w:r w:rsidRPr="00027E23">
        <w:rPr>
          <w:lang w:val="en-US"/>
        </w:rPr>
        <w:t>server</w:t>
      </w:r>
      <w:bookmarkEnd w:id="9"/>
    </w:p>
    <w:p w14:paraId="28EA1F45" w14:textId="13A12F27" w:rsidR="00AF53BD" w:rsidRDefault="00AF53BD" w:rsidP="00AF53BD">
      <w:pPr>
        <w:rPr>
          <w:rFonts w:ascii="Segoe UI" w:hAnsi="Segoe UI" w:cs="Segoe UI"/>
          <w:color w:val="161616"/>
        </w:rPr>
      </w:pPr>
      <w:r>
        <w:rPr>
          <w:shd w:val="clear" w:color="auto" w:fill="FFFFFF"/>
        </w:rPr>
        <w:t xml:space="preserve">Microsoft SQL Server — это реляционная система управления базами данных (RDBMS). Приложения и средства подключаются к экземпляру </w:t>
      </w:r>
      <w:r w:rsidRPr="00AF53BD">
        <w:t>ИЛИ базе данных SQL Server и взаимодействуют с помощью</w:t>
      </w:r>
      <w:r>
        <w:rPr>
          <w:rStyle w:val="af4"/>
          <w:rFonts w:ascii="Segoe UI" w:hAnsi="Segoe UI" w:cs="Segoe UI"/>
          <w:color w:val="161616"/>
          <w:shd w:val="clear" w:color="auto" w:fill="FFFFFF"/>
        </w:rPr>
        <w:t> </w:t>
      </w:r>
      <w:r w:rsidRPr="00AF53BD">
        <w:t>Transact-SQL (T-SQL).</w:t>
      </w:r>
      <w:r w:rsidRPr="00AF53BD">
        <w:rPr>
          <w:rFonts w:ascii="Segoe UI" w:hAnsi="Segoe UI" w:cs="Segoe UI"/>
          <w:color w:val="161616"/>
        </w:rPr>
        <w:t xml:space="preserve"> </w:t>
      </w:r>
    </w:p>
    <w:p w14:paraId="29782EDB" w14:textId="334FE78E" w:rsidR="0035612E" w:rsidRPr="0035612E" w:rsidRDefault="0069426B" w:rsidP="0069426B">
      <w:pPr>
        <w:jc w:val="right"/>
      </w:pPr>
      <w:r>
        <w:t>Таблица 1</w:t>
      </w:r>
    </w:p>
    <w:tbl>
      <w:tblPr>
        <w:tblStyle w:val="12"/>
        <w:tblW w:w="9923" w:type="dxa"/>
        <w:tblInd w:w="-176" w:type="dxa"/>
        <w:tblLook w:val="04A0" w:firstRow="1" w:lastRow="0" w:firstColumn="1" w:lastColumn="0" w:noHBand="0" w:noVBand="1"/>
      </w:tblPr>
      <w:tblGrid>
        <w:gridCol w:w="1625"/>
        <w:gridCol w:w="8298"/>
      </w:tblGrid>
      <w:tr w:rsidR="00EB2E85" w:rsidRPr="0035612E" w14:paraId="1E5E8F67" w14:textId="77777777" w:rsidTr="00EB2E85">
        <w:trPr>
          <w:trHeight w:val="311"/>
        </w:trPr>
        <w:tc>
          <w:tcPr>
            <w:tcW w:w="1277" w:type="dxa"/>
            <w:hideMark/>
          </w:tcPr>
          <w:p w14:paraId="02AA4501" w14:textId="77777777" w:rsidR="0035612E" w:rsidRPr="0035612E" w:rsidRDefault="0035612E" w:rsidP="002944A2">
            <w:pPr>
              <w:ind w:firstLine="0"/>
              <w:rPr>
                <w:lang w:eastAsia="ru-RU"/>
              </w:rPr>
            </w:pPr>
            <w:r w:rsidRPr="0035612E">
              <w:rPr>
                <w:lang w:eastAsia="ru-RU"/>
              </w:rPr>
              <w:t>Компонент</w:t>
            </w:r>
          </w:p>
        </w:tc>
        <w:tc>
          <w:tcPr>
            <w:tcW w:w="8646" w:type="dxa"/>
            <w:hideMark/>
          </w:tcPr>
          <w:p w14:paraId="5925E8BD" w14:textId="77777777" w:rsidR="0035612E" w:rsidRPr="0035612E" w:rsidRDefault="0035612E" w:rsidP="002944A2">
            <w:pPr>
              <w:ind w:firstLine="0"/>
              <w:rPr>
                <w:lang w:eastAsia="ru-RU"/>
              </w:rPr>
            </w:pPr>
            <w:r w:rsidRPr="0035612E">
              <w:rPr>
                <w:lang w:eastAsia="ru-RU"/>
              </w:rPr>
              <w:t>Description</w:t>
            </w:r>
          </w:p>
        </w:tc>
      </w:tr>
      <w:tr w:rsidR="00EB2E85" w:rsidRPr="0035612E" w14:paraId="1CFEF754" w14:textId="77777777" w:rsidTr="00EB2E85">
        <w:trPr>
          <w:trHeight w:val="2534"/>
        </w:trPr>
        <w:tc>
          <w:tcPr>
            <w:tcW w:w="1277" w:type="dxa"/>
            <w:hideMark/>
          </w:tcPr>
          <w:p w14:paraId="2CB02CC0" w14:textId="77777777" w:rsidR="0035612E" w:rsidRPr="0035612E" w:rsidRDefault="0035612E" w:rsidP="002944A2">
            <w:pPr>
              <w:ind w:firstLine="0"/>
              <w:rPr>
                <w:lang w:eastAsia="ru-RU"/>
              </w:rPr>
            </w:pPr>
            <w:r w:rsidRPr="0035612E">
              <w:rPr>
                <w:lang w:eastAsia="ru-RU"/>
              </w:rPr>
              <w:t>Ядро СУБД</w:t>
            </w:r>
          </w:p>
        </w:tc>
        <w:tc>
          <w:tcPr>
            <w:tcW w:w="8646" w:type="dxa"/>
            <w:hideMark/>
          </w:tcPr>
          <w:p w14:paraId="7DB17C6A" w14:textId="047C440D" w:rsidR="0035612E" w:rsidRPr="0035612E" w:rsidRDefault="0035612E" w:rsidP="002944A2">
            <w:pPr>
              <w:ind w:firstLine="0"/>
              <w:rPr>
                <w:lang w:eastAsia="ru-RU"/>
              </w:rPr>
            </w:pPr>
            <w:r w:rsidRPr="0035612E">
              <w:rPr>
                <w:lang w:eastAsia="ru-RU"/>
              </w:rPr>
              <w:t>Компонент ядра СУБД представляет собой основную службу для хранения, обработки и обеспечения безопасности данных. Ядро СУБД обеспечивает контролируемый доступ и обработку транзакций в соответствии с требованиями наиболее требовательных приложений, использующих данные в вашей организации. Ядро СУБД также обеспечивает поддержку обеспечения непрерывности бизнес-процессов с помощью </w:t>
            </w:r>
            <w:r w:rsidRPr="002944A2">
              <w:t>непрерывности бизнес-процессов и восстановления базы данных — SQL Server.</w:t>
            </w:r>
          </w:p>
        </w:tc>
      </w:tr>
      <w:tr w:rsidR="00EB2E85" w:rsidRPr="0035612E" w14:paraId="317CF068" w14:textId="77777777" w:rsidTr="00EB2E85">
        <w:trPr>
          <w:trHeight w:val="2830"/>
        </w:trPr>
        <w:tc>
          <w:tcPr>
            <w:tcW w:w="1277" w:type="dxa"/>
            <w:hideMark/>
          </w:tcPr>
          <w:p w14:paraId="7C631F10" w14:textId="097F15A8" w:rsidR="0035612E" w:rsidRPr="0035612E" w:rsidRDefault="0035612E" w:rsidP="002944A2">
            <w:pPr>
              <w:ind w:firstLine="0"/>
              <w:rPr>
                <w:lang w:eastAsia="ru-RU"/>
              </w:rPr>
            </w:pPr>
            <w:r>
              <w:rPr>
                <w:lang w:eastAsia="ru-RU"/>
              </w:rPr>
              <w:t>С</w:t>
            </w:r>
            <w:r w:rsidRPr="0035612E">
              <w:rPr>
                <w:lang w:eastAsia="ru-RU"/>
              </w:rPr>
              <w:t>лужбы Машинное обучение (MLS)</w:t>
            </w:r>
          </w:p>
        </w:tc>
        <w:tc>
          <w:tcPr>
            <w:tcW w:w="8646" w:type="dxa"/>
            <w:hideMark/>
          </w:tcPr>
          <w:p w14:paraId="01ABA8F2" w14:textId="2E4B5734" w:rsidR="0035612E" w:rsidRPr="0035612E" w:rsidRDefault="0035612E" w:rsidP="002944A2">
            <w:pPr>
              <w:ind w:firstLine="0"/>
              <w:rPr>
                <w:lang w:eastAsia="ru-RU"/>
              </w:rPr>
            </w:pPr>
            <w:r w:rsidRPr="002944A2">
              <w:t>Службы SQL Server Машинное обучение поддерживают</w:t>
            </w:r>
            <w:r w:rsidRPr="0035612E">
              <w:rPr>
                <w:lang w:eastAsia="ru-RU"/>
              </w:rPr>
              <w:t> интеграцию машинного обучения с использованием популярных языков R и Python в корпоративные рабочие процессы.</w:t>
            </w:r>
            <w:r w:rsidRPr="0035612E">
              <w:rPr>
                <w:lang w:eastAsia="ru-RU"/>
              </w:rPr>
              <w:br/>
              <w:t xml:space="preserve">Службы машинного обучения (в базе данных) интегрируют R и Python с SQL Server, что позволяет легко создавать, повторно обучать и оценивать модели, вызывая хранимые процедуры. </w:t>
            </w:r>
            <w:r w:rsidRPr="0035612E">
              <w:rPr>
                <w:lang w:eastAsia="ru-RU"/>
              </w:rPr>
              <w:lastRenderedPageBreak/>
              <w:t>Машинное обучение Server предоставляет корпоративную поддержку R и Python, не требуя SQL Server.</w:t>
            </w:r>
          </w:p>
        </w:tc>
      </w:tr>
      <w:tr w:rsidR="00EB2E85" w:rsidRPr="0035612E" w14:paraId="1464284D" w14:textId="77777777" w:rsidTr="00EB2E85">
        <w:trPr>
          <w:trHeight w:val="1259"/>
        </w:trPr>
        <w:tc>
          <w:tcPr>
            <w:tcW w:w="1277" w:type="dxa"/>
            <w:hideMark/>
          </w:tcPr>
          <w:p w14:paraId="211F8ADF" w14:textId="77777777" w:rsidR="0035612E" w:rsidRPr="0035612E" w:rsidRDefault="0035612E" w:rsidP="002944A2">
            <w:pPr>
              <w:ind w:firstLine="0"/>
              <w:rPr>
                <w:lang w:eastAsia="ru-RU"/>
              </w:rPr>
            </w:pPr>
            <w:r w:rsidRPr="0035612E">
              <w:rPr>
                <w:lang w:eastAsia="ru-RU"/>
              </w:rPr>
              <w:lastRenderedPageBreak/>
              <w:t>Службы Integration Services (SSIS)</w:t>
            </w:r>
          </w:p>
        </w:tc>
        <w:tc>
          <w:tcPr>
            <w:tcW w:w="8646" w:type="dxa"/>
            <w:hideMark/>
          </w:tcPr>
          <w:p w14:paraId="521F4342" w14:textId="28204DA1" w:rsidR="0035612E" w:rsidRPr="0035612E" w:rsidRDefault="0035612E" w:rsidP="002944A2">
            <w:pPr>
              <w:ind w:firstLine="0"/>
              <w:rPr>
                <w:lang w:eastAsia="ru-RU"/>
              </w:rPr>
            </w:pPr>
            <w:r w:rsidRPr="002944A2">
              <w:t>Службы SQL Server Integration Services</w:t>
            </w:r>
            <w:r w:rsidRPr="0035612E">
              <w:rPr>
                <w:lang w:eastAsia="ru-RU"/>
              </w:rPr>
              <w:t> — это платформа для создания решений для интеграции с данными высокой производительности, включая пакеты, обеспечивающие обработку извлечения, преобразования и загрузки (ETL) для хранения данных.</w:t>
            </w:r>
          </w:p>
        </w:tc>
      </w:tr>
      <w:tr w:rsidR="00EB2E85" w:rsidRPr="0035612E" w14:paraId="3A296067" w14:textId="77777777" w:rsidTr="00EB2E85">
        <w:trPr>
          <w:trHeight w:val="2519"/>
        </w:trPr>
        <w:tc>
          <w:tcPr>
            <w:tcW w:w="1277" w:type="dxa"/>
            <w:hideMark/>
          </w:tcPr>
          <w:p w14:paraId="616AC5F9" w14:textId="77777777" w:rsidR="0035612E" w:rsidRPr="0035612E" w:rsidRDefault="0035612E" w:rsidP="002944A2">
            <w:pPr>
              <w:ind w:firstLine="0"/>
              <w:rPr>
                <w:lang w:eastAsia="ru-RU"/>
              </w:rPr>
            </w:pPr>
            <w:r w:rsidRPr="0035612E">
              <w:rPr>
                <w:lang w:eastAsia="ru-RU"/>
              </w:rPr>
              <w:t>Службы Analysis Services (SSAS)</w:t>
            </w:r>
          </w:p>
        </w:tc>
        <w:tc>
          <w:tcPr>
            <w:tcW w:w="8646" w:type="dxa"/>
            <w:hideMark/>
          </w:tcPr>
          <w:p w14:paraId="5839BD8B" w14:textId="67C4ED32" w:rsidR="0035612E" w:rsidRPr="0035612E" w:rsidRDefault="0035612E" w:rsidP="002944A2">
            <w:pPr>
              <w:ind w:firstLine="0"/>
              <w:rPr>
                <w:lang w:eastAsia="ru-RU"/>
              </w:rPr>
            </w:pPr>
            <w:r w:rsidRPr="002944A2">
              <w:t>SQL Server Analysis Services</w:t>
            </w:r>
            <w:r w:rsidRPr="0035612E">
              <w:rPr>
                <w:lang w:eastAsia="ru-RU"/>
              </w:rPr>
              <w:t> — это платформа аналитических данных и набор инструментов для личной, командной и корпоративной бизнес-аналитики. Серверы и клиентские конструкторы поддерживают традиционные решения OLAP, новые решения табличного моделирования, а также самостоятельную аналитику и совместную работу с помощью Power Pivot, Excel и среды SharePoint Server. Службы Analysis Services также включают интеллектуальный анализ данных, чтобы выявить шаблоны и связи, скрытые внутри больших объемов данных.</w:t>
            </w:r>
          </w:p>
        </w:tc>
      </w:tr>
      <w:tr w:rsidR="00EB2E85" w:rsidRPr="0035612E" w14:paraId="582B08D0" w14:textId="77777777" w:rsidTr="00EB2E85">
        <w:trPr>
          <w:trHeight w:val="1585"/>
        </w:trPr>
        <w:tc>
          <w:tcPr>
            <w:tcW w:w="1277" w:type="dxa"/>
            <w:hideMark/>
          </w:tcPr>
          <w:p w14:paraId="60642044" w14:textId="77777777" w:rsidR="0035612E" w:rsidRPr="0035612E" w:rsidRDefault="0035612E" w:rsidP="002944A2">
            <w:pPr>
              <w:ind w:firstLine="0"/>
              <w:rPr>
                <w:lang w:eastAsia="ru-RU"/>
              </w:rPr>
            </w:pPr>
            <w:r w:rsidRPr="0035612E">
              <w:rPr>
                <w:lang w:eastAsia="ru-RU"/>
              </w:rPr>
              <w:t>Службы Reporting Services</w:t>
            </w:r>
          </w:p>
        </w:tc>
        <w:tc>
          <w:tcPr>
            <w:tcW w:w="8646" w:type="dxa"/>
            <w:hideMark/>
          </w:tcPr>
          <w:p w14:paraId="7C36AA2A" w14:textId="20137D09" w:rsidR="0035612E" w:rsidRPr="0035612E" w:rsidRDefault="0035612E" w:rsidP="002944A2">
            <w:pPr>
              <w:ind w:firstLine="0"/>
              <w:rPr>
                <w:lang w:eastAsia="ru-RU"/>
              </w:rPr>
            </w:pPr>
            <w:r w:rsidRPr="002944A2">
              <w:rPr>
                <w:szCs w:val="28"/>
              </w:rPr>
              <w:t>Службы SQL Server Reporting Services</w:t>
            </w:r>
            <w:r w:rsidRPr="0035612E">
              <w:rPr>
                <w:lang w:eastAsia="ru-RU"/>
              </w:rPr>
              <w:t> предоставляют корпоративные функции отчетов с поддержкой Веб-приложений. Вы можете создавать отчеты, которые извлекает содержимое из различных источников данных, публиковать отчеты в различных форматах и централизованно управлять безопасностью и подписками.</w:t>
            </w:r>
          </w:p>
        </w:tc>
      </w:tr>
      <w:tr w:rsidR="00EB2E85" w:rsidRPr="0035612E" w14:paraId="7395AC39" w14:textId="77777777" w:rsidTr="00EB2E85">
        <w:trPr>
          <w:trHeight w:val="1897"/>
        </w:trPr>
        <w:tc>
          <w:tcPr>
            <w:tcW w:w="1277" w:type="dxa"/>
            <w:hideMark/>
          </w:tcPr>
          <w:p w14:paraId="05FE01A3" w14:textId="77777777" w:rsidR="0035612E" w:rsidRPr="0035612E" w:rsidRDefault="0035612E" w:rsidP="002944A2">
            <w:pPr>
              <w:ind w:firstLine="0"/>
              <w:rPr>
                <w:lang w:eastAsia="ru-RU"/>
              </w:rPr>
            </w:pPr>
            <w:r w:rsidRPr="0035612E">
              <w:rPr>
                <w:lang w:eastAsia="ru-RU"/>
              </w:rPr>
              <w:lastRenderedPageBreak/>
              <w:t>Репликация</w:t>
            </w:r>
          </w:p>
        </w:tc>
        <w:tc>
          <w:tcPr>
            <w:tcW w:w="8646" w:type="dxa"/>
            <w:hideMark/>
          </w:tcPr>
          <w:p w14:paraId="7C91772B" w14:textId="77777777" w:rsidR="0035612E" w:rsidRPr="0035612E" w:rsidRDefault="0035612E" w:rsidP="002944A2">
            <w:pPr>
              <w:ind w:firstLine="0"/>
              <w:rPr>
                <w:lang w:eastAsia="ru-RU"/>
              </w:rPr>
            </w:pPr>
            <w:r w:rsidRPr="0035612E">
              <w:rPr>
                <w:lang w:eastAsia="ru-RU"/>
              </w:rPr>
              <w:t>Репликация SQL Server — это набор технологий для копирования и распространения данных и объектов базы данных из одной базы данных в другую, а затем синхронизации между базами данных для обеспечения согласованности. Используя реплика tion, вы можете распространять данные в разные расположения, а также удаленным или мобильным пользователям с локальными и широкими сетями, подключениями по телефону, беспроводными подключениями и Интернетом.</w:t>
            </w:r>
          </w:p>
        </w:tc>
      </w:tr>
      <w:tr w:rsidR="00EB2E85" w:rsidRPr="0035612E" w14:paraId="30EE3BDD" w14:textId="77777777" w:rsidTr="00EB2E85">
        <w:trPr>
          <w:trHeight w:val="2534"/>
        </w:trPr>
        <w:tc>
          <w:tcPr>
            <w:tcW w:w="1277" w:type="dxa"/>
            <w:hideMark/>
          </w:tcPr>
          <w:p w14:paraId="4FFCED6F" w14:textId="77777777" w:rsidR="0035612E" w:rsidRPr="0035612E" w:rsidRDefault="0035612E" w:rsidP="002944A2">
            <w:pPr>
              <w:ind w:firstLine="0"/>
              <w:rPr>
                <w:lang w:eastAsia="ru-RU"/>
              </w:rPr>
            </w:pPr>
            <w:r w:rsidRPr="0035612E">
              <w:rPr>
                <w:lang w:eastAsia="ru-RU"/>
              </w:rPr>
              <w:t>Data Quality Services (DQS)</w:t>
            </w:r>
          </w:p>
        </w:tc>
        <w:tc>
          <w:tcPr>
            <w:tcW w:w="8646" w:type="dxa"/>
            <w:hideMark/>
          </w:tcPr>
          <w:p w14:paraId="352D965D" w14:textId="654CB1BE" w:rsidR="0035612E" w:rsidRPr="0035612E" w:rsidRDefault="0035612E" w:rsidP="002944A2">
            <w:pPr>
              <w:ind w:firstLine="0"/>
              <w:rPr>
                <w:lang w:eastAsia="ru-RU"/>
              </w:rPr>
            </w:pPr>
            <w:r w:rsidRPr="002944A2">
              <w:t>Службы</w:t>
            </w:r>
            <w:r w:rsidRPr="0035612E">
              <w:rPr>
                <w:lang w:eastAsia="ru-RU"/>
              </w:rPr>
              <w:t> качества данных предоставляют решение очистки данных на основе знаний. Службы DQS позволяют создать базу знаний, а затем выполнить в ней исправление данных и удаление дубликатов с помощью как автоматизированных, так и интерактивных средств. Можно использовать службы справочных данных на основе облачных вычислений, а также создавать решения по управлению данными, где службы DQS будут интегрированы со службами SQL Server Integration Services и Master Data Services.</w:t>
            </w:r>
          </w:p>
        </w:tc>
      </w:tr>
      <w:tr w:rsidR="00EB2E85" w:rsidRPr="0035612E" w14:paraId="75DC71E3" w14:textId="77777777" w:rsidTr="00EB2E85">
        <w:trPr>
          <w:trHeight w:val="2208"/>
        </w:trPr>
        <w:tc>
          <w:tcPr>
            <w:tcW w:w="1277" w:type="dxa"/>
            <w:hideMark/>
          </w:tcPr>
          <w:p w14:paraId="3E7B4B1A" w14:textId="77777777" w:rsidR="0035612E" w:rsidRPr="0035612E" w:rsidRDefault="0035612E" w:rsidP="002944A2">
            <w:pPr>
              <w:ind w:firstLine="0"/>
              <w:rPr>
                <w:lang w:eastAsia="ru-RU"/>
              </w:rPr>
            </w:pPr>
            <w:r w:rsidRPr="0035612E">
              <w:rPr>
                <w:lang w:eastAsia="ru-RU"/>
              </w:rPr>
              <w:t>Master Data Services (MDS)</w:t>
            </w:r>
          </w:p>
        </w:tc>
        <w:tc>
          <w:tcPr>
            <w:tcW w:w="8646" w:type="dxa"/>
            <w:hideMark/>
          </w:tcPr>
          <w:p w14:paraId="1AFCF8AB" w14:textId="575FD671" w:rsidR="0035612E" w:rsidRPr="0035612E" w:rsidRDefault="0035612E" w:rsidP="002944A2">
            <w:pPr>
              <w:ind w:firstLine="0"/>
              <w:rPr>
                <w:lang w:eastAsia="ru-RU"/>
              </w:rPr>
            </w:pPr>
            <w:r w:rsidRPr="002944A2">
              <w:t>Службы Master Data Services</w:t>
            </w:r>
            <w:r w:rsidRPr="0035612E">
              <w:rPr>
                <w:lang w:eastAsia="ru-RU"/>
              </w:rPr>
              <w:t> — это решение SQL Server для управления главными данными. Решение, созданное на основе служб Master Data Services, помогает гарантировать, что отчеты и анализ основаны на правильной информации. Используя службы Master Data Services, вы создаете центральный репозиторий для основных данных и сохраняете проверяемую, защищаемую запись этих данных по мере изменения с течением времени.</w:t>
            </w:r>
          </w:p>
        </w:tc>
      </w:tr>
    </w:tbl>
    <w:p w14:paraId="740F68E0" w14:textId="7AE15CFA" w:rsidR="004F0DD3" w:rsidRPr="00CB7FAB" w:rsidRDefault="004F0DD3" w:rsidP="004F0DD3">
      <w:pPr>
        <w:pStyle w:val="1"/>
      </w:pPr>
      <w:bookmarkStart w:id="10" w:name="_Toc180498810"/>
      <w:r w:rsidRPr="00CB7FAB">
        <w:t xml:space="preserve">1.5 </w:t>
      </w:r>
      <w:r w:rsidRPr="00027E23">
        <w:rPr>
          <w:lang w:val="en-US"/>
        </w:rPr>
        <w:t>Microsoft</w:t>
      </w:r>
      <w:r w:rsidRPr="00CB7FAB">
        <w:t xml:space="preserve"> </w:t>
      </w:r>
      <w:r w:rsidRPr="00027E23">
        <w:rPr>
          <w:lang w:val="en-US"/>
        </w:rPr>
        <w:t>SQL</w:t>
      </w:r>
      <w:r w:rsidRPr="00CB7FAB">
        <w:t xml:space="preserve"> </w:t>
      </w:r>
      <w:r w:rsidRPr="00027E23">
        <w:rPr>
          <w:lang w:val="en-US"/>
        </w:rPr>
        <w:t>Server</w:t>
      </w:r>
      <w:r w:rsidRPr="00CB7FAB">
        <w:t xml:space="preserve"> </w:t>
      </w:r>
      <w:r w:rsidRPr="00027E23">
        <w:rPr>
          <w:lang w:val="en-US"/>
        </w:rPr>
        <w:t>Management</w:t>
      </w:r>
      <w:r w:rsidRPr="00CB7FAB">
        <w:t xml:space="preserve"> </w:t>
      </w:r>
      <w:r w:rsidRPr="00027E23">
        <w:rPr>
          <w:lang w:val="en-US"/>
        </w:rPr>
        <w:t>Studio</w:t>
      </w:r>
      <w:bookmarkEnd w:id="10"/>
    </w:p>
    <w:p w14:paraId="1F317DC0" w14:textId="11F67D81" w:rsidR="004F0DD3" w:rsidRDefault="004F0DD3" w:rsidP="004F0DD3">
      <w:r w:rsidRPr="004F0DD3">
        <w:rPr>
          <w:lang w:val="en-US"/>
        </w:rPr>
        <w:t>SQL</w:t>
      </w:r>
      <w:r w:rsidRPr="00CB7FAB">
        <w:t xml:space="preserve"> </w:t>
      </w:r>
      <w:r w:rsidRPr="004F0DD3">
        <w:rPr>
          <w:lang w:val="en-US"/>
        </w:rPr>
        <w:t>Server</w:t>
      </w:r>
      <w:r w:rsidRPr="00CB7FAB">
        <w:t xml:space="preserve"> </w:t>
      </w:r>
      <w:r w:rsidRPr="004F0DD3">
        <w:rPr>
          <w:lang w:val="en-US"/>
        </w:rPr>
        <w:t>Management</w:t>
      </w:r>
      <w:r w:rsidRPr="00CB7FAB">
        <w:t xml:space="preserve"> </w:t>
      </w:r>
      <w:r w:rsidRPr="004F0DD3">
        <w:rPr>
          <w:lang w:val="en-US"/>
        </w:rPr>
        <w:t>Studio</w:t>
      </w:r>
      <w:r w:rsidRPr="00CB7FAB">
        <w:t xml:space="preserve"> (</w:t>
      </w:r>
      <w:r w:rsidRPr="004F0DD3">
        <w:rPr>
          <w:lang w:val="en-US"/>
        </w:rPr>
        <w:t>SSMS</w:t>
      </w:r>
      <w:r w:rsidRPr="00CB7FAB">
        <w:t xml:space="preserve">) — </w:t>
      </w:r>
      <w:r>
        <w:t>это</w:t>
      </w:r>
      <w:r w:rsidRPr="00CB7FAB">
        <w:t xml:space="preserve"> </w:t>
      </w:r>
      <w:r>
        <w:t>интегрированная</w:t>
      </w:r>
      <w:r w:rsidRPr="00CB7FAB">
        <w:t xml:space="preserve"> </w:t>
      </w:r>
      <w:r>
        <w:t>среда</w:t>
      </w:r>
      <w:r w:rsidRPr="00CB7FAB">
        <w:t xml:space="preserve"> </w:t>
      </w:r>
      <w:r>
        <w:t>для</w:t>
      </w:r>
      <w:r w:rsidRPr="00CB7FAB">
        <w:t xml:space="preserve"> </w:t>
      </w:r>
      <w:r>
        <w:t>управления</w:t>
      </w:r>
      <w:r w:rsidRPr="00CB7FAB">
        <w:t xml:space="preserve"> </w:t>
      </w:r>
      <w:r>
        <w:t>любой</w:t>
      </w:r>
      <w:r w:rsidRPr="00CB7FAB">
        <w:t xml:space="preserve"> </w:t>
      </w:r>
      <w:r>
        <w:t>инфраструктурой</w:t>
      </w:r>
      <w:r w:rsidRPr="00CB7FAB">
        <w:t xml:space="preserve"> </w:t>
      </w:r>
      <w:r w:rsidRPr="004F0DD3">
        <w:rPr>
          <w:lang w:val="en-US"/>
        </w:rPr>
        <w:t>SQL</w:t>
      </w:r>
      <w:r w:rsidRPr="00CB7FAB">
        <w:t xml:space="preserve">, </w:t>
      </w:r>
      <w:r>
        <w:t>от</w:t>
      </w:r>
      <w:r w:rsidRPr="00CB7FAB">
        <w:t xml:space="preserve"> </w:t>
      </w:r>
      <w:r w:rsidRPr="004F0DD3">
        <w:rPr>
          <w:lang w:val="en-US"/>
        </w:rPr>
        <w:t>SQL</w:t>
      </w:r>
      <w:r w:rsidRPr="00CB7FAB">
        <w:t xml:space="preserve"> </w:t>
      </w:r>
      <w:r w:rsidRPr="004F0DD3">
        <w:rPr>
          <w:lang w:val="en-US"/>
        </w:rPr>
        <w:t>Server</w:t>
      </w:r>
      <w:r w:rsidRPr="00CB7FAB">
        <w:t xml:space="preserve"> </w:t>
      </w:r>
      <w:r>
        <w:t>до</w:t>
      </w:r>
      <w:r w:rsidRPr="00CB7FAB">
        <w:t xml:space="preserve"> </w:t>
      </w:r>
      <w:r>
        <w:t>баз</w:t>
      </w:r>
      <w:r w:rsidRPr="00CB7FAB">
        <w:t xml:space="preserve"> </w:t>
      </w:r>
      <w:r>
        <w:t>данных</w:t>
      </w:r>
      <w:r w:rsidRPr="00CB7FAB">
        <w:t xml:space="preserve"> </w:t>
      </w:r>
      <w:r w:rsidRPr="004F0DD3">
        <w:rPr>
          <w:lang w:val="en-US"/>
        </w:rPr>
        <w:t>SQL</w:t>
      </w:r>
      <w:r w:rsidRPr="00CB7FAB">
        <w:t xml:space="preserve"> </w:t>
      </w:r>
      <w:r w:rsidRPr="004F0DD3">
        <w:rPr>
          <w:lang w:val="en-US"/>
        </w:rPr>
        <w:t>Azure</w:t>
      </w:r>
      <w:r w:rsidRPr="00CB7FAB">
        <w:t xml:space="preserve">. </w:t>
      </w:r>
      <w:r>
        <w:t xml:space="preserve">SSMS предоставляет средства для настройки, наблюдения и </w:t>
      </w:r>
      <w:r>
        <w:lastRenderedPageBreak/>
        <w:t>администрирования экземпляров SQL Server и баз данных. Использу</w:t>
      </w:r>
      <w:r w:rsidR="00CB7FAB">
        <w:t>ется</w:t>
      </w:r>
      <w:r>
        <w:t xml:space="preserve"> SSMS для развертывания, мониторинга и обновления компонентов уровня данных, используемых приложениями, и создания запросов и скриптов.</w:t>
      </w:r>
    </w:p>
    <w:p w14:paraId="48B1E2E6" w14:textId="555E28A8" w:rsidR="004F0DD3" w:rsidRDefault="00CB7FAB" w:rsidP="004F0DD3">
      <w:r>
        <w:t>SSMS и</w:t>
      </w:r>
      <w:r w:rsidR="004F0DD3">
        <w:t>спользу</w:t>
      </w:r>
      <w:r>
        <w:t>ется</w:t>
      </w:r>
      <w:r w:rsidR="004F0DD3">
        <w:t xml:space="preserve"> для запроса, проектирования и управления базами данных и хранилищами данных, где бы они ни находились на локальном компьютере или в облаке.</w:t>
      </w:r>
    </w:p>
    <w:p w14:paraId="6B5A7B93" w14:textId="7C81B87B" w:rsidR="004F0DD3" w:rsidRDefault="004F0DD3" w:rsidP="004F0DD3">
      <w:r>
        <w:t>Для клиентов, требующих кроссплатформенного компаньона sSMS для управления SQL и другими базами данных Azure, используйте </w:t>
      </w:r>
      <w:r w:rsidRPr="004F0DD3">
        <w:t>Azure Data Studio.</w:t>
      </w:r>
    </w:p>
    <w:p w14:paraId="178F405F" w14:textId="59706A4A" w:rsidR="002C5CAC" w:rsidRPr="004F0DD3" w:rsidRDefault="0069426B" w:rsidP="0069426B">
      <w:pPr>
        <w:jc w:val="right"/>
      </w:pPr>
      <w:r>
        <w:t>Таблица 2</w:t>
      </w:r>
    </w:p>
    <w:tbl>
      <w:tblPr>
        <w:tblStyle w:val="aa"/>
        <w:tblW w:w="9667" w:type="dxa"/>
        <w:tblLook w:val="04A0" w:firstRow="1" w:lastRow="0" w:firstColumn="1" w:lastColumn="0" w:noHBand="0" w:noVBand="1"/>
      </w:tblPr>
      <w:tblGrid>
        <w:gridCol w:w="1847"/>
        <w:gridCol w:w="7820"/>
      </w:tblGrid>
      <w:tr w:rsidR="00282617" w:rsidRPr="004F0DD3" w14:paraId="3039ACE2" w14:textId="77777777" w:rsidTr="00EB2E85">
        <w:trPr>
          <w:trHeight w:val="475"/>
        </w:trPr>
        <w:tc>
          <w:tcPr>
            <w:tcW w:w="1845" w:type="dxa"/>
          </w:tcPr>
          <w:p w14:paraId="655A845F" w14:textId="27E2825A" w:rsidR="00282617" w:rsidRPr="00245D49" w:rsidRDefault="00282617" w:rsidP="00282617">
            <w:pPr>
              <w:ind w:firstLine="0"/>
              <w:rPr>
                <w:rFonts w:cs="Times New Roman"/>
              </w:rPr>
            </w:pPr>
            <w:r w:rsidRPr="00245D49">
              <w:rPr>
                <w:rFonts w:cs="Times New Roman"/>
              </w:rPr>
              <w:t>Компонент</w:t>
            </w:r>
          </w:p>
        </w:tc>
        <w:tc>
          <w:tcPr>
            <w:tcW w:w="7822" w:type="dxa"/>
            <w:hideMark/>
          </w:tcPr>
          <w:p w14:paraId="2D829D2F" w14:textId="5FB95E10" w:rsidR="00282617" w:rsidRPr="00245D49" w:rsidRDefault="00282617" w:rsidP="00282617">
            <w:pPr>
              <w:ind w:firstLine="0"/>
              <w:rPr>
                <w:rFonts w:cs="Times New Roman"/>
              </w:rPr>
            </w:pPr>
            <w:r w:rsidRPr="00245D49">
              <w:rPr>
                <w:rFonts w:cs="Times New Roman"/>
              </w:rPr>
              <w:t>Description</w:t>
            </w:r>
          </w:p>
        </w:tc>
      </w:tr>
      <w:tr w:rsidR="00282617" w:rsidRPr="004F0DD3" w14:paraId="1093CCAA" w14:textId="77777777" w:rsidTr="00EB2E85">
        <w:trPr>
          <w:trHeight w:val="931"/>
        </w:trPr>
        <w:tc>
          <w:tcPr>
            <w:tcW w:w="1845" w:type="dxa"/>
          </w:tcPr>
          <w:p w14:paraId="5E393F2A" w14:textId="37AF76E9" w:rsidR="00282617" w:rsidRPr="004F0DD3" w:rsidRDefault="00282617" w:rsidP="00282617">
            <w:pPr>
              <w:ind w:firstLine="0"/>
              <w:rPr>
                <w:rStyle w:val="af3"/>
                <w:rFonts w:cs="Times New Roman"/>
                <w:color w:val="161616"/>
              </w:rPr>
            </w:pPr>
            <w:r w:rsidRPr="004F0DD3">
              <w:rPr>
                <w:rFonts w:cs="Times New Roman"/>
              </w:rPr>
              <w:t>Обозреватель объектов</w:t>
            </w:r>
          </w:p>
        </w:tc>
        <w:tc>
          <w:tcPr>
            <w:tcW w:w="7822" w:type="dxa"/>
            <w:hideMark/>
          </w:tcPr>
          <w:p w14:paraId="2FAA1825" w14:textId="5C951451" w:rsidR="00282617" w:rsidRPr="004F0DD3" w:rsidRDefault="00282617" w:rsidP="00282617">
            <w:pPr>
              <w:ind w:firstLine="0"/>
              <w:rPr>
                <w:rFonts w:cs="Times New Roman"/>
              </w:rPr>
            </w:pPr>
            <w:r w:rsidRPr="004F0DD3">
              <w:rPr>
                <w:rStyle w:val="af3"/>
                <w:rFonts w:cs="Times New Roman"/>
                <w:color w:val="161616"/>
              </w:rPr>
              <w:t>Обозреватель объектов</w:t>
            </w:r>
            <w:r w:rsidRPr="004F0DD3">
              <w:rPr>
                <w:rFonts w:cs="Times New Roman"/>
              </w:rPr>
              <w:t> используется для просмотра всех объектов и управления ими в одном экземпляре SQL Server (или более).</w:t>
            </w:r>
          </w:p>
        </w:tc>
      </w:tr>
      <w:tr w:rsidR="00282617" w:rsidRPr="004F0DD3" w14:paraId="0EAE10D5" w14:textId="77777777" w:rsidTr="00EB2E85">
        <w:trPr>
          <w:trHeight w:val="1426"/>
        </w:trPr>
        <w:tc>
          <w:tcPr>
            <w:tcW w:w="1845" w:type="dxa"/>
          </w:tcPr>
          <w:p w14:paraId="0C006A54" w14:textId="617195AB" w:rsidR="00282617" w:rsidRPr="004F0DD3" w:rsidRDefault="00282617" w:rsidP="00282617">
            <w:pPr>
              <w:ind w:firstLine="0"/>
              <w:rPr>
                <w:rStyle w:val="af3"/>
                <w:rFonts w:cs="Times New Roman"/>
                <w:color w:val="161616"/>
              </w:rPr>
            </w:pPr>
            <w:r w:rsidRPr="004F0DD3">
              <w:rPr>
                <w:rFonts w:cs="Times New Roman"/>
              </w:rPr>
              <w:t>Обозреватель шаблонов</w:t>
            </w:r>
          </w:p>
        </w:tc>
        <w:tc>
          <w:tcPr>
            <w:tcW w:w="7822" w:type="dxa"/>
            <w:hideMark/>
          </w:tcPr>
          <w:p w14:paraId="111F4C16" w14:textId="553922FF" w:rsidR="00282617" w:rsidRPr="004F0DD3" w:rsidRDefault="00282617" w:rsidP="00282617">
            <w:pPr>
              <w:ind w:firstLine="0"/>
              <w:rPr>
                <w:rFonts w:cs="Times New Roman"/>
              </w:rPr>
            </w:pPr>
            <w:r w:rsidRPr="004F0DD3">
              <w:rPr>
                <w:rStyle w:val="af3"/>
                <w:rFonts w:cs="Times New Roman"/>
                <w:color w:val="161616"/>
              </w:rPr>
              <w:t>Template Explorer</w:t>
            </w:r>
            <w:r w:rsidRPr="004F0DD3">
              <w:rPr>
                <w:rFonts w:cs="Times New Roman"/>
              </w:rPr>
              <w:t> используется для создания файлов со стандартным текстом, которые можно использовать для ускорения разработки запросов и скриптов, и управления ими.</w:t>
            </w:r>
          </w:p>
        </w:tc>
      </w:tr>
      <w:tr w:rsidR="00282617" w:rsidRPr="004F0DD3" w14:paraId="615729E3" w14:textId="77777777" w:rsidTr="00EB2E85">
        <w:trPr>
          <w:trHeight w:val="1426"/>
        </w:trPr>
        <w:tc>
          <w:tcPr>
            <w:tcW w:w="1845" w:type="dxa"/>
          </w:tcPr>
          <w:p w14:paraId="073D64E3" w14:textId="5D87B6D5" w:rsidR="00282617" w:rsidRPr="004F0DD3" w:rsidRDefault="00282617" w:rsidP="00282617">
            <w:pPr>
              <w:ind w:firstLine="0"/>
              <w:rPr>
                <w:rFonts w:cs="Times New Roman"/>
              </w:rPr>
            </w:pPr>
            <w:r w:rsidRPr="004F0DD3">
              <w:rPr>
                <w:rFonts w:cs="Times New Roman"/>
              </w:rPr>
              <w:t>Обозреватель решений</w:t>
            </w:r>
          </w:p>
        </w:tc>
        <w:tc>
          <w:tcPr>
            <w:tcW w:w="7822" w:type="dxa"/>
            <w:hideMark/>
          </w:tcPr>
          <w:p w14:paraId="46C8718D" w14:textId="06FBDC41" w:rsidR="00282617" w:rsidRPr="004F0DD3" w:rsidRDefault="00282617" w:rsidP="00282617">
            <w:pPr>
              <w:ind w:firstLine="0"/>
              <w:rPr>
                <w:rFonts w:cs="Times New Roman"/>
              </w:rPr>
            </w:pPr>
            <w:r w:rsidRPr="004F0DD3">
              <w:rPr>
                <w:rFonts w:cs="Times New Roman"/>
              </w:rPr>
              <w:t>Устаревший </w:t>
            </w:r>
            <w:r w:rsidRPr="004F0DD3">
              <w:rPr>
                <w:rStyle w:val="af3"/>
                <w:rFonts w:cs="Times New Roman"/>
                <w:color w:val="161616"/>
              </w:rPr>
              <w:t>обозреватель решений</w:t>
            </w:r>
            <w:r w:rsidRPr="004F0DD3">
              <w:rPr>
                <w:rFonts w:cs="Times New Roman"/>
              </w:rPr>
              <w:t> используется для создания проектов, применяемых для управления такими элементами администрирования, как скрипты и запросы.</w:t>
            </w:r>
          </w:p>
        </w:tc>
      </w:tr>
      <w:tr w:rsidR="00282617" w:rsidRPr="004F0DD3" w14:paraId="388ED262" w14:textId="77777777" w:rsidTr="00EB2E85">
        <w:trPr>
          <w:trHeight w:val="950"/>
        </w:trPr>
        <w:tc>
          <w:tcPr>
            <w:tcW w:w="1845" w:type="dxa"/>
          </w:tcPr>
          <w:p w14:paraId="0680A391" w14:textId="3A7DF0EE" w:rsidR="00282617" w:rsidRPr="004F0DD3" w:rsidRDefault="00282617" w:rsidP="00282617">
            <w:pPr>
              <w:ind w:firstLine="0"/>
              <w:rPr>
                <w:rFonts w:cs="Times New Roman"/>
              </w:rPr>
            </w:pPr>
            <w:r w:rsidRPr="004F0DD3">
              <w:rPr>
                <w:rFonts w:cs="Times New Roman"/>
              </w:rPr>
              <w:t>Visual Database Tools</w:t>
            </w:r>
          </w:p>
        </w:tc>
        <w:tc>
          <w:tcPr>
            <w:tcW w:w="7822" w:type="dxa"/>
            <w:hideMark/>
          </w:tcPr>
          <w:p w14:paraId="67EEC52D" w14:textId="5953FF94" w:rsidR="00282617" w:rsidRPr="004F0DD3" w:rsidRDefault="00282617" w:rsidP="00282617">
            <w:pPr>
              <w:ind w:firstLine="0"/>
              <w:rPr>
                <w:rFonts w:cs="Times New Roman"/>
              </w:rPr>
            </w:pPr>
            <w:r w:rsidRPr="004F0DD3">
              <w:rPr>
                <w:rFonts w:cs="Times New Roman"/>
              </w:rPr>
              <w:t>Используйте средства визуального проектирования, включенные в Management Studio, для создания запросов, таблиц и баз данных схем.</w:t>
            </w:r>
          </w:p>
        </w:tc>
      </w:tr>
      <w:tr w:rsidR="00282617" w:rsidRPr="004F0DD3" w14:paraId="0BD494E1" w14:textId="77777777" w:rsidTr="00EB2E85">
        <w:trPr>
          <w:trHeight w:val="931"/>
        </w:trPr>
        <w:tc>
          <w:tcPr>
            <w:tcW w:w="1845" w:type="dxa"/>
          </w:tcPr>
          <w:p w14:paraId="41990DDA" w14:textId="0C90B55A" w:rsidR="00282617" w:rsidRPr="004F0DD3" w:rsidRDefault="00282617" w:rsidP="00282617">
            <w:pPr>
              <w:ind w:firstLine="0"/>
              <w:rPr>
                <w:rFonts w:cs="Times New Roman"/>
              </w:rPr>
            </w:pPr>
            <w:r w:rsidRPr="004F0DD3">
              <w:rPr>
                <w:rFonts w:cs="Times New Roman"/>
              </w:rPr>
              <w:t>Редакторы запросов и текста</w:t>
            </w:r>
          </w:p>
        </w:tc>
        <w:tc>
          <w:tcPr>
            <w:tcW w:w="7822" w:type="dxa"/>
            <w:hideMark/>
          </w:tcPr>
          <w:p w14:paraId="5A29D131" w14:textId="100F9A24" w:rsidR="00282617" w:rsidRPr="004F0DD3" w:rsidRDefault="00282617" w:rsidP="00282617">
            <w:pPr>
              <w:ind w:firstLine="0"/>
              <w:rPr>
                <w:rFonts w:cs="Times New Roman"/>
              </w:rPr>
            </w:pPr>
            <w:r w:rsidRPr="004F0DD3">
              <w:rPr>
                <w:rFonts w:cs="Times New Roman"/>
              </w:rPr>
              <w:t>Используйте редакторы языка Management Studio для интерактивной сборки и отладки запросов и скриптов.</w:t>
            </w:r>
          </w:p>
        </w:tc>
      </w:tr>
    </w:tbl>
    <w:p w14:paraId="10BC7579" w14:textId="11E2B181" w:rsidR="004F0DD3" w:rsidRDefault="004F0DD3">
      <w:pPr>
        <w:suppressAutoHyphens w:val="0"/>
        <w:spacing w:after="160" w:line="259" w:lineRule="auto"/>
        <w:ind w:firstLine="0"/>
        <w:jc w:val="left"/>
        <w:rPr>
          <w:rFonts w:eastAsiaTheme="majorEastAsia" w:cstheme="majorBidi"/>
          <w:b/>
          <w:color w:val="000000" w:themeColor="text1"/>
          <w:szCs w:val="28"/>
        </w:rPr>
      </w:pPr>
    </w:p>
    <w:p w14:paraId="1632907E" w14:textId="05E9946E" w:rsidR="00282617" w:rsidRPr="00763B83" w:rsidRDefault="00282617" w:rsidP="00282617">
      <w:pPr>
        <w:pStyle w:val="1"/>
      </w:pPr>
      <w:bookmarkStart w:id="11" w:name="_Toc180498811"/>
      <w:r w:rsidRPr="00763B83">
        <w:lastRenderedPageBreak/>
        <w:t xml:space="preserve">1.6 </w:t>
      </w:r>
      <w:r w:rsidRPr="00CA292B">
        <w:rPr>
          <w:lang w:val="en-US"/>
        </w:rPr>
        <w:t>Entity</w:t>
      </w:r>
      <w:r w:rsidRPr="00763B83">
        <w:t xml:space="preserve"> </w:t>
      </w:r>
      <w:r w:rsidRPr="00CA292B">
        <w:rPr>
          <w:lang w:val="en-US"/>
        </w:rPr>
        <w:t>Framework</w:t>
      </w:r>
      <w:bookmarkEnd w:id="11"/>
    </w:p>
    <w:p w14:paraId="4884D278" w14:textId="0583C3AF" w:rsidR="00763B83" w:rsidRDefault="00763B83" w:rsidP="00763B83">
      <w:r>
        <w:t>Entity Framework — это решение для работы с базами данных, которое используется в программировании на языках семейства </w:t>
      </w:r>
      <w:r w:rsidRPr="00763B83">
        <w:t>.NET</w:t>
      </w:r>
      <w:r>
        <w:t>. Оно позволяет взаимодействовать с СУБД с помощью сущностей </w:t>
      </w:r>
      <w:r w:rsidRPr="00763B83">
        <w:t>(entity),</w:t>
      </w:r>
      <w:r>
        <w:t xml:space="preserve"> а не таблиц. Также код с использованием EF пишется гораздо быстрее.</w:t>
      </w:r>
    </w:p>
    <w:p w14:paraId="13662C68" w14:textId="02A9B903" w:rsidR="00E043B7" w:rsidRDefault="00E043B7" w:rsidP="00E043B7">
      <w:r w:rsidRPr="00E043B7">
        <w:t>Entity Framework</w:t>
      </w:r>
      <w:r>
        <w:t> является объектно-реляционным отображателем (ORM) для языка программирования C#. Он предоставляет разработчикам удобный способ работать с данными в базах данных, абстрагируясь от деталей работы с SQL.</w:t>
      </w:r>
    </w:p>
    <w:p w14:paraId="51C25165" w14:textId="77777777" w:rsidR="00E043B7" w:rsidRDefault="00E043B7" w:rsidP="00E043B7">
      <w:r>
        <w:t>Entity Framework позволяет работать с данными в виде объектов, а не таблиц, что делает программирование более удобным и интуитивно понятным. Он автоматически генерирует SQL-запросы на основе кода, что значительно упрощает процесс разработки и снижает количество кода, который нужно написать вручную.</w:t>
      </w:r>
    </w:p>
    <w:p w14:paraId="2A8B22F5" w14:textId="47342CA4" w:rsidR="00763B83" w:rsidRDefault="00E043B7" w:rsidP="00E043B7">
      <w:r>
        <w:t>Для работы с Entity Framework необходимо создать модель данных, которая представляет собой набор классов, соответствующих таблицам в базе данных. После этого можно использовать LINQ (Language Integrated Query) для выполнения запросов к данным.</w:t>
      </w:r>
    </w:p>
    <w:p w14:paraId="6B966ED2" w14:textId="77777777" w:rsidR="007B1B59" w:rsidRDefault="007B1B59" w:rsidP="007B1B59">
      <w:r>
        <w:t>Entity Framework позволяет значительно сократить код работы с базами данных. При этом он предоставляет большие возможности. Например, можно использовать:</w:t>
      </w:r>
    </w:p>
    <w:p w14:paraId="05266F9F"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r w:rsidRPr="007B1B59">
        <w:rPr>
          <w:rFonts w:ascii="Times New Roman" w:hAnsi="Times New Roman" w:cs="Times New Roman"/>
          <w:sz w:val="28"/>
          <w:szCs w:val="28"/>
        </w:rPr>
        <w:t>foreign keys;</w:t>
      </w:r>
    </w:p>
    <w:p w14:paraId="2E94C7A8"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lang w:val="en-US"/>
        </w:rPr>
      </w:pPr>
      <w:r w:rsidRPr="007B1B59">
        <w:rPr>
          <w:rFonts w:ascii="Times New Roman" w:hAnsi="Times New Roman" w:cs="Times New Roman"/>
          <w:sz w:val="28"/>
          <w:szCs w:val="28"/>
        </w:rPr>
        <w:t>связи</w:t>
      </w:r>
      <w:r w:rsidRPr="007B1B59">
        <w:rPr>
          <w:rFonts w:ascii="Times New Roman" w:hAnsi="Times New Roman" w:cs="Times New Roman"/>
          <w:sz w:val="28"/>
          <w:szCs w:val="28"/>
          <w:lang w:val="en-US"/>
        </w:rPr>
        <w:t xml:space="preserve"> one-to-one, one-to-many </w:t>
      </w:r>
      <w:r w:rsidRPr="007B1B59">
        <w:rPr>
          <w:rFonts w:ascii="Times New Roman" w:hAnsi="Times New Roman" w:cs="Times New Roman"/>
          <w:sz w:val="28"/>
          <w:szCs w:val="28"/>
        </w:rPr>
        <w:t>и</w:t>
      </w:r>
      <w:r w:rsidRPr="007B1B59">
        <w:rPr>
          <w:rFonts w:ascii="Times New Roman" w:hAnsi="Times New Roman" w:cs="Times New Roman"/>
          <w:sz w:val="28"/>
          <w:szCs w:val="28"/>
          <w:lang w:val="en-US"/>
        </w:rPr>
        <w:t> many-to-many;</w:t>
      </w:r>
    </w:p>
    <w:p w14:paraId="1CBC47E8"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r w:rsidRPr="007B1B59">
        <w:rPr>
          <w:rFonts w:ascii="Times New Roman" w:hAnsi="Times New Roman" w:cs="Times New Roman"/>
          <w:sz w:val="28"/>
          <w:szCs w:val="28"/>
        </w:rPr>
        <w:t>параметризацию запросов;</w:t>
      </w:r>
    </w:p>
    <w:p w14:paraId="7E1F5AE1" w14:textId="77777777" w:rsidR="007B1B59" w:rsidRPr="007B1B59" w:rsidRDefault="007B1B59" w:rsidP="007B1B59">
      <w:pPr>
        <w:pStyle w:val="ad"/>
        <w:numPr>
          <w:ilvl w:val="0"/>
          <w:numId w:val="33"/>
        </w:numPr>
        <w:spacing w:after="0" w:line="360" w:lineRule="auto"/>
        <w:ind w:left="0" w:firstLine="709"/>
        <w:jc w:val="both"/>
        <w:rPr>
          <w:rFonts w:ascii="Times New Roman" w:hAnsi="Times New Roman" w:cs="Times New Roman"/>
          <w:sz w:val="28"/>
          <w:szCs w:val="28"/>
        </w:rPr>
      </w:pPr>
      <w:r w:rsidRPr="007B1B59">
        <w:rPr>
          <w:rFonts w:ascii="Times New Roman" w:hAnsi="Times New Roman" w:cs="Times New Roman"/>
          <w:sz w:val="28"/>
          <w:szCs w:val="28"/>
        </w:rPr>
        <w:t>хранимые процедуры.</w:t>
      </w:r>
    </w:p>
    <w:p w14:paraId="13EE7482" w14:textId="11070CFB" w:rsidR="00245D49" w:rsidRDefault="007B1B59" w:rsidP="007B1B59">
      <w:r>
        <w:t xml:space="preserve">Однако стоит учитывать, что EF выступает прослойкой между приложением и базой данных, поэтому может ухудшаться производительность. </w:t>
      </w:r>
      <w:r>
        <w:lastRenderedPageBreak/>
        <w:t>Для небольших проектов это допустимо, но если программа должна работать под большой нагрузкой, то лучше использовать чистый ADO.NET.</w:t>
      </w:r>
    </w:p>
    <w:p w14:paraId="5689A085" w14:textId="77777777" w:rsidR="00245D49" w:rsidRDefault="00245D49">
      <w:pPr>
        <w:suppressAutoHyphens w:val="0"/>
        <w:spacing w:after="160" w:line="259" w:lineRule="auto"/>
        <w:ind w:firstLine="0"/>
        <w:jc w:val="left"/>
      </w:pPr>
      <w:r>
        <w:br w:type="page"/>
      </w:r>
    </w:p>
    <w:p w14:paraId="0D1378C0" w14:textId="77777777" w:rsidR="00C20FAD" w:rsidRDefault="00C20FAD" w:rsidP="00C20FAD">
      <w:pPr>
        <w:pStyle w:val="1"/>
      </w:pPr>
      <w:bookmarkStart w:id="12" w:name="_Toc180498812"/>
      <w:r w:rsidRPr="00602BB7">
        <w:lastRenderedPageBreak/>
        <w:t xml:space="preserve">ГЛАВА </w:t>
      </w:r>
      <w:r w:rsidRPr="00943961">
        <w:t>2</w:t>
      </w:r>
      <w:r w:rsidRPr="00602BB7">
        <w:t xml:space="preserve">. </w:t>
      </w:r>
      <w:r>
        <w:t>ПРОЕТИРОВАНИЕ БАЗЫ ДАННЫХ</w:t>
      </w:r>
      <w:bookmarkEnd w:id="12"/>
    </w:p>
    <w:p w14:paraId="3F0C1EF0" w14:textId="77777777" w:rsidR="00C20FAD" w:rsidRPr="00C20FAD" w:rsidRDefault="00C20FAD" w:rsidP="00C20FAD">
      <w:pPr>
        <w:jc w:val="center"/>
        <w:rPr>
          <w:b/>
          <w:bCs/>
        </w:rPr>
      </w:pPr>
      <w:r w:rsidRPr="00C20FAD">
        <w:rPr>
          <w:rFonts w:cs="Times New Roman"/>
          <w:b/>
          <w:bCs/>
          <w:szCs w:val="24"/>
        </w:rPr>
        <w:t xml:space="preserve">2.1 </w:t>
      </w:r>
      <w:r w:rsidRPr="00C20FAD">
        <w:rPr>
          <w:b/>
          <w:bCs/>
        </w:rPr>
        <w:t xml:space="preserve">Разработка диаграммы </w:t>
      </w:r>
      <w:r w:rsidRPr="00C20FAD">
        <w:rPr>
          <w:b/>
          <w:bCs/>
          <w:lang w:val="en-US"/>
        </w:rPr>
        <w:t>ERD</w:t>
      </w:r>
    </w:p>
    <w:p w14:paraId="42EDE047" w14:textId="41BF5231" w:rsidR="00245D49" w:rsidRDefault="00245D49" w:rsidP="00245D49">
      <w:pPr>
        <w:suppressAutoHyphens w:val="0"/>
        <w:rPr>
          <w:lang w:eastAsia="ru-RU"/>
        </w:rPr>
      </w:pPr>
      <w:r w:rsidRPr="00E75990">
        <w:rPr>
          <w:b/>
          <w:bCs/>
          <w:lang w:eastAsia="ru-RU"/>
        </w:rPr>
        <w:t>ER-диаграмма</w:t>
      </w:r>
      <w:r>
        <w:rPr>
          <w:lang w:eastAsia="ru-RU"/>
        </w:rPr>
        <w:t xml:space="preserve"> (Entity-Relationship diagram) </w:t>
      </w:r>
      <w:r w:rsidR="002537CA">
        <w:rPr>
          <w:lang w:eastAsia="ru-RU"/>
        </w:rPr>
        <w:t>— это графическое представление</w:t>
      </w:r>
      <w:r>
        <w:rPr>
          <w:lang w:eastAsia="ru-RU"/>
        </w:rPr>
        <w:t xml:space="preserve"> структуры базы данных, которое позволяет описать сущности и их отношения. </w:t>
      </w:r>
    </w:p>
    <w:p w14:paraId="3AC1E221" w14:textId="77777777" w:rsidR="00245D49" w:rsidRDefault="00245D49" w:rsidP="00245D49">
      <w:pPr>
        <w:suppressAutoHyphens w:val="0"/>
        <w:rPr>
          <w:lang w:eastAsia="ru-RU"/>
        </w:rPr>
      </w:pPr>
      <w:r w:rsidRPr="00E75990">
        <w:rPr>
          <w:b/>
          <w:bCs/>
          <w:lang w:eastAsia="ru-RU"/>
        </w:rPr>
        <w:t>ER-диаграмма нужна</w:t>
      </w:r>
      <w:r>
        <w:rPr>
          <w:lang w:eastAsia="ru-RU"/>
        </w:rPr>
        <w:t xml:space="preserve"> для моделирования и визуализации различных аспектов базы данных. Она помогает разработчикам и аналитикам лучше понять структуру данных, включая сущности, их атрибуты и связи между ними. Диаграмма ER также может использоваться для создания базы данных или для документирования уже существующей базы данных.</w:t>
      </w:r>
    </w:p>
    <w:p w14:paraId="3B0CD9C4" w14:textId="77777777" w:rsidR="00245D49" w:rsidRPr="00E75990" w:rsidRDefault="00245D49" w:rsidP="00245D49">
      <w:pPr>
        <w:suppressAutoHyphens w:val="0"/>
        <w:rPr>
          <w:b/>
          <w:bCs/>
          <w:lang w:eastAsia="ru-RU"/>
        </w:rPr>
      </w:pPr>
      <w:r w:rsidRPr="00E75990">
        <w:rPr>
          <w:b/>
          <w:bCs/>
          <w:lang w:eastAsia="ru-RU"/>
        </w:rPr>
        <w:t>Основными элементами в ER-диаграмме являются:</w:t>
      </w:r>
    </w:p>
    <w:p w14:paraId="770AFC82" w14:textId="77777777" w:rsidR="00245D49" w:rsidRDefault="00245D49" w:rsidP="00245D49">
      <w:pPr>
        <w:suppressAutoHyphens w:val="0"/>
        <w:rPr>
          <w:lang w:eastAsia="ru-RU"/>
        </w:rPr>
      </w:pPr>
      <w:r>
        <w:rPr>
          <w:lang w:eastAsia="ru-RU"/>
        </w:rPr>
        <w:t xml:space="preserve">1. Сущности (entities): представляют объекты в базе данных, имеют уникальный идентификатор (первичный ключ) и атрибуты. </w:t>
      </w:r>
    </w:p>
    <w:p w14:paraId="7B85EBED" w14:textId="77777777" w:rsidR="00245D49" w:rsidRDefault="00245D49" w:rsidP="00245D49">
      <w:pPr>
        <w:suppressAutoHyphens w:val="0"/>
        <w:rPr>
          <w:lang w:eastAsia="ru-RU"/>
        </w:rPr>
      </w:pPr>
      <w:r>
        <w:rPr>
          <w:lang w:eastAsia="ru-RU"/>
        </w:rPr>
        <w:t xml:space="preserve">2. Атрибуты (attributes): описывают свойства сущностей. </w:t>
      </w:r>
    </w:p>
    <w:p w14:paraId="5BB8E818" w14:textId="77777777" w:rsidR="00245D49" w:rsidRDefault="00245D49" w:rsidP="00245D49">
      <w:pPr>
        <w:suppressAutoHyphens w:val="0"/>
        <w:rPr>
          <w:lang w:eastAsia="ru-RU"/>
        </w:rPr>
      </w:pPr>
      <w:r>
        <w:rPr>
          <w:lang w:eastAsia="ru-RU"/>
        </w:rPr>
        <w:t xml:space="preserve">3. Отношения (relationships): связывают сущности друг с другом. </w:t>
      </w:r>
    </w:p>
    <w:p w14:paraId="5FACCA71" w14:textId="77777777" w:rsidR="00245D49" w:rsidRDefault="00245D49" w:rsidP="00245D49">
      <w:pPr>
        <w:suppressAutoHyphens w:val="0"/>
        <w:rPr>
          <w:lang w:eastAsia="ru-RU"/>
        </w:rPr>
      </w:pPr>
      <w:r>
        <w:rPr>
          <w:lang w:eastAsia="ru-RU"/>
        </w:rPr>
        <w:t>4. Ключи (keys): определяют уникальность сущностей. Имеются первичные ключи, которые уникально идентифицируют каждую сущность, и внешние ключи, которые связывают отношения между сущностями.</w:t>
      </w:r>
    </w:p>
    <w:p w14:paraId="02DF3635" w14:textId="7F8F7E8D" w:rsidR="00245D49" w:rsidRDefault="00245D49" w:rsidP="00245D49">
      <w:pPr>
        <w:suppressAutoHyphens w:val="0"/>
        <w:rPr>
          <w:lang w:eastAsia="ru-RU"/>
        </w:rPr>
      </w:pPr>
      <w:r>
        <w:rPr>
          <w:lang w:eastAsia="ru-RU"/>
        </w:rPr>
        <w:t xml:space="preserve">В ER-диаграмме эти элементы помогают визуализировать структуру базы данных, позволяют легко понять связи между объектами и логику взаимодействия между ними. </w:t>
      </w:r>
    </w:p>
    <w:p w14:paraId="78C923A1" w14:textId="4FDE91FD" w:rsidR="006F6B3A" w:rsidRDefault="00D81A39" w:rsidP="006F6B3A">
      <w:pPr>
        <w:keepNext/>
        <w:suppressAutoHyphens w:val="0"/>
        <w:jc w:val="center"/>
      </w:pPr>
      <w:r>
        <w:rPr>
          <w:rFonts w:cs="Times New Roman"/>
          <w:b/>
          <w:bCs/>
          <w:noProof/>
          <w:sz w:val="24"/>
          <w:szCs w:val="24"/>
          <w:lang w:eastAsia="ru-RU"/>
        </w:rPr>
        <w:lastRenderedPageBreak/>
        <w:drawing>
          <wp:inline distT="0" distB="0" distL="0" distR="0" wp14:anchorId="6AB1B66A" wp14:editId="04FEB333">
            <wp:extent cx="5514975" cy="3407067"/>
            <wp:effectExtent l="0" t="0" r="0" b="0"/>
            <wp:docPr id="21106295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8165" cy="3415216"/>
                    </a:xfrm>
                    <a:prstGeom prst="rect">
                      <a:avLst/>
                    </a:prstGeom>
                    <a:noFill/>
                    <a:ln>
                      <a:noFill/>
                    </a:ln>
                  </pic:spPr>
                </pic:pic>
              </a:graphicData>
            </a:graphic>
          </wp:inline>
        </w:drawing>
      </w:r>
    </w:p>
    <w:p w14:paraId="514A9E69" w14:textId="31E2F4A9" w:rsidR="00CD1C5B" w:rsidRDefault="006F6B3A" w:rsidP="006F6B3A">
      <w:pPr>
        <w:suppressAutoHyphens w:val="0"/>
        <w:spacing w:after="160"/>
        <w:ind w:firstLine="0"/>
        <w:jc w:val="center"/>
        <w:rPr>
          <w:rFonts w:eastAsia="Times New Roman" w:cstheme="majorBidi"/>
          <w:bCs/>
          <w:i/>
          <w:iCs/>
          <w:color w:val="000000" w:themeColor="text1"/>
          <w:sz w:val="24"/>
          <w:szCs w:val="24"/>
          <w:lang w:eastAsia="ru-RU"/>
        </w:rPr>
      </w:pPr>
      <w:r w:rsidRPr="006F6B3A">
        <w:rPr>
          <w:rFonts w:eastAsia="Times New Roman" w:cstheme="majorBidi"/>
          <w:bCs/>
          <w:i/>
          <w:iCs/>
          <w:color w:val="000000" w:themeColor="text1"/>
          <w:sz w:val="24"/>
          <w:szCs w:val="24"/>
          <w:lang w:eastAsia="ru-RU"/>
        </w:rPr>
        <w:t xml:space="preserve">Рисунок 2.1. Диаграмма </w:t>
      </w:r>
      <w:r w:rsidRPr="006F6B3A">
        <w:rPr>
          <w:rFonts w:eastAsia="Times New Roman" w:cstheme="majorBidi"/>
          <w:bCs/>
          <w:i/>
          <w:iCs/>
          <w:color w:val="000000" w:themeColor="text1"/>
          <w:sz w:val="24"/>
          <w:szCs w:val="24"/>
          <w:lang w:val="en-US" w:eastAsia="ru-RU"/>
        </w:rPr>
        <w:t>ER</w:t>
      </w:r>
      <w:r w:rsidRPr="006F6B3A">
        <w:rPr>
          <w:rFonts w:eastAsia="Times New Roman" w:cstheme="majorBidi"/>
          <w:bCs/>
          <w:i/>
          <w:iCs/>
          <w:color w:val="000000" w:themeColor="text1"/>
          <w:sz w:val="24"/>
          <w:szCs w:val="24"/>
          <w:lang w:eastAsia="ru-RU"/>
        </w:rPr>
        <w:t xml:space="preserve"> (</w:t>
      </w:r>
      <w:r w:rsidRPr="006F6B3A">
        <w:rPr>
          <w:rFonts w:eastAsia="Times New Roman" w:cstheme="majorBidi"/>
          <w:bCs/>
          <w:i/>
          <w:iCs/>
          <w:color w:val="000000" w:themeColor="text1"/>
          <w:sz w:val="24"/>
          <w:szCs w:val="24"/>
          <w:lang w:val="en-US" w:eastAsia="ru-RU"/>
        </w:rPr>
        <w:t>ER</w:t>
      </w:r>
      <w:r w:rsidRPr="006F6B3A">
        <w:rPr>
          <w:rFonts w:eastAsia="Times New Roman" w:cstheme="majorBidi"/>
          <w:bCs/>
          <w:i/>
          <w:iCs/>
          <w:color w:val="000000" w:themeColor="text1"/>
          <w:sz w:val="24"/>
          <w:szCs w:val="24"/>
          <w:lang w:eastAsia="ru-RU"/>
        </w:rPr>
        <w:t xml:space="preserve"> </w:t>
      </w:r>
      <w:r w:rsidRPr="006F6B3A">
        <w:rPr>
          <w:rFonts w:eastAsia="Times New Roman" w:cstheme="majorBidi"/>
          <w:bCs/>
          <w:i/>
          <w:iCs/>
          <w:color w:val="000000" w:themeColor="text1"/>
          <w:sz w:val="24"/>
          <w:szCs w:val="24"/>
          <w:lang w:val="en-US" w:eastAsia="ru-RU"/>
        </w:rPr>
        <w:t>Diagram</w:t>
      </w:r>
      <w:r w:rsidRPr="006F6B3A">
        <w:rPr>
          <w:rFonts w:eastAsia="Times New Roman" w:cstheme="majorBidi"/>
          <w:bCs/>
          <w:i/>
          <w:iCs/>
          <w:color w:val="000000" w:themeColor="text1"/>
          <w:sz w:val="24"/>
          <w:szCs w:val="24"/>
          <w:lang w:eastAsia="ru-RU"/>
        </w:rPr>
        <w:t>)</w:t>
      </w:r>
    </w:p>
    <w:p w14:paraId="26446079" w14:textId="77777777" w:rsidR="006F6B3A" w:rsidRPr="006F6B3A" w:rsidRDefault="006F6B3A" w:rsidP="006F6B3A">
      <w:pPr>
        <w:suppressAutoHyphens w:val="0"/>
        <w:spacing w:after="160"/>
        <w:ind w:firstLine="0"/>
        <w:jc w:val="center"/>
        <w:rPr>
          <w:rFonts w:eastAsia="Times New Roman" w:cstheme="majorBidi"/>
          <w:bCs/>
          <w:i/>
          <w:iCs/>
          <w:color w:val="000000" w:themeColor="text1"/>
          <w:sz w:val="24"/>
          <w:szCs w:val="24"/>
          <w:lang w:eastAsia="ru-RU"/>
        </w:rPr>
      </w:pPr>
    </w:p>
    <w:p w14:paraId="2E37BF6D" w14:textId="77777777" w:rsidR="00CD1C5B" w:rsidRPr="00CD1C5B" w:rsidRDefault="00CD1C5B" w:rsidP="00CD1C5B">
      <w:pPr>
        <w:pStyle w:val="ad"/>
        <w:numPr>
          <w:ilvl w:val="0"/>
          <w:numId w:val="38"/>
        </w:numPr>
        <w:spacing w:after="0" w:line="360" w:lineRule="auto"/>
        <w:ind w:left="993" w:hanging="284"/>
        <w:jc w:val="both"/>
        <w:rPr>
          <w:rFonts w:ascii="Times New Roman" w:hAnsi="Times New Roman" w:cs="Times New Roman"/>
          <w:b/>
          <w:bCs/>
          <w:sz w:val="28"/>
          <w:szCs w:val="28"/>
        </w:rPr>
      </w:pPr>
      <w:r w:rsidRPr="00CD1C5B">
        <w:rPr>
          <w:rFonts w:ascii="Times New Roman" w:hAnsi="Times New Roman" w:cs="Times New Roman"/>
          <w:b/>
          <w:bCs/>
          <w:sz w:val="28"/>
          <w:szCs w:val="28"/>
        </w:rPr>
        <w:t>Сущности (Entities):</w:t>
      </w:r>
    </w:p>
    <w:p w14:paraId="2BB78819" w14:textId="50A2C69E" w:rsidR="00CD1C5B" w:rsidRPr="002D3A3B" w:rsidRDefault="00CD1C5B" w:rsidP="00CD1C5B">
      <w:pPr>
        <w:rPr>
          <w:rFonts w:cs="Times New Roman"/>
          <w:szCs w:val="28"/>
          <w:lang w:eastAsia="ru-RU"/>
        </w:rPr>
      </w:pPr>
      <w:r w:rsidRPr="00CD1C5B">
        <w:rPr>
          <w:rFonts w:cs="Times New Roman"/>
          <w:b/>
          <w:bCs/>
          <w:szCs w:val="28"/>
          <w:lang w:eastAsia="ru-RU"/>
        </w:rPr>
        <w:t>Пользователь:</w:t>
      </w:r>
      <w:r w:rsidRPr="00CD1C5B">
        <w:rPr>
          <w:rFonts w:cs="Times New Roman"/>
          <w:szCs w:val="28"/>
          <w:lang w:eastAsia="ru-RU"/>
        </w:rPr>
        <w:t xml:space="preserve"> Сущность, представляющая клиентов системы. Включает атрибуты</w:t>
      </w:r>
      <w:r w:rsidR="002D3A3B" w:rsidRPr="002D3A3B">
        <w:rPr>
          <w:rFonts w:cs="Times New Roman"/>
          <w:szCs w:val="28"/>
          <w:lang w:eastAsia="ru-RU"/>
        </w:rPr>
        <w:t>:</w:t>
      </w:r>
      <w:r w:rsidRPr="00CD1C5B">
        <w:rPr>
          <w:rFonts w:cs="Times New Roman"/>
          <w:szCs w:val="28"/>
          <w:lang w:eastAsia="ru-RU"/>
        </w:rPr>
        <w:t xml:space="preserve"> </w:t>
      </w:r>
      <w:r w:rsidR="002D3A3B" w:rsidRPr="00CD1C5B">
        <w:rPr>
          <w:rFonts w:cs="Times New Roman"/>
          <w:szCs w:val="28"/>
          <w:lang w:eastAsia="ru-RU"/>
        </w:rPr>
        <w:t>ID,</w:t>
      </w:r>
      <w:r w:rsidR="002D3A3B">
        <w:rPr>
          <w:rFonts w:cs="Times New Roman"/>
          <w:szCs w:val="28"/>
          <w:lang w:eastAsia="ru-RU"/>
        </w:rPr>
        <w:t xml:space="preserve"> Логин, Пароль, Адрес эл. почты, ФИО.</w:t>
      </w:r>
    </w:p>
    <w:p w14:paraId="3AECF635" w14:textId="1D6AD940" w:rsidR="00CD1C5B" w:rsidRPr="002D3A3B" w:rsidRDefault="00CD1C5B" w:rsidP="00CD1C5B">
      <w:pPr>
        <w:rPr>
          <w:rFonts w:cs="Times New Roman"/>
          <w:szCs w:val="28"/>
          <w:lang w:eastAsia="ru-RU"/>
        </w:rPr>
      </w:pPr>
      <w:r w:rsidRPr="00CD1C5B">
        <w:rPr>
          <w:rFonts w:cs="Times New Roman"/>
          <w:b/>
          <w:bCs/>
          <w:szCs w:val="28"/>
          <w:lang w:eastAsia="ru-RU"/>
        </w:rPr>
        <w:t>Товар:</w:t>
      </w:r>
      <w:r w:rsidRPr="00CD1C5B">
        <w:rPr>
          <w:rFonts w:cs="Times New Roman"/>
          <w:szCs w:val="28"/>
          <w:lang w:eastAsia="ru-RU"/>
        </w:rPr>
        <w:t xml:space="preserve"> Сущность, описывающая товары в системе. Содержит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Номер товара, Цена, Кол-во товара на складе, Описание, Название, Категории товаров.</w:t>
      </w:r>
    </w:p>
    <w:p w14:paraId="2FAE21E7" w14:textId="1831E832" w:rsidR="00CD1C5B" w:rsidRPr="00CD1C5B" w:rsidRDefault="00CD1C5B" w:rsidP="00CD1C5B">
      <w:pPr>
        <w:rPr>
          <w:rFonts w:cs="Times New Roman"/>
          <w:szCs w:val="28"/>
          <w:lang w:eastAsia="ru-RU"/>
        </w:rPr>
      </w:pPr>
      <w:r w:rsidRPr="00CD1C5B">
        <w:rPr>
          <w:rFonts w:cs="Times New Roman"/>
          <w:b/>
          <w:bCs/>
          <w:szCs w:val="28"/>
          <w:lang w:eastAsia="ru-RU"/>
        </w:rPr>
        <w:t>Заказ:</w:t>
      </w:r>
      <w:r w:rsidRPr="00CD1C5B">
        <w:rPr>
          <w:rFonts w:cs="Times New Roman"/>
          <w:szCs w:val="28"/>
          <w:lang w:eastAsia="ru-RU"/>
        </w:rPr>
        <w:t xml:space="preserve"> Сущность, представляющая заказы пользователей. Включает </w:t>
      </w:r>
      <w:r w:rsidR="002D3A3B" w:rsidRPr="00CD1C5B">
        <w:rPr>
          <w:rFonts w:cs="Times New Roman"/>
          <w:szCs w:val="28"/>
          <w:lang w:eastAsia="ru-RU"/>
        </w:rPr>
        <w:t>атрибуты: ID</w:t>
      </w:r>
      <w:r w:rsidR="002D3A3B">
        <w:rPr>
          <w:rFonts w:cs="Times New Roman"/>
          <w:szCs w:val="28"/>
          <w:lang w:eastAsia="ru-RU"/>
        </w:rPr>
        <w:t>, Дата, Стоимость,</w:t>
      </w:r>
      <w:r w:rsidR="002D3A3B" w:rsidRPr="00D81A39">
        <w:rPr>
          <w:rFonts w:cs="Times New Roman"/>
          <w:szCs w:val="28"/>
          <w:lang w:eastAsia="ru-RU"/>
        </w:rPr>
        <w:t xml:space="preserve"> </w:t>
      </w:r>
      <w:r w:rsidR="002D3A3B">
        <w:rPr>
          <w:rFonts w:cs="Times New Roman"/>
          <w:szCs w:val="28"/>
          <w:lang w:val="en-US" w:eastAsia="ru-RU"/>
        </w:rPr>
        <w:t>ID</w:t>
      </w:r>
      <w:r w:rsidR="002D3A3B">
        <w:rPr>
          <w:rFonts w:cs="Times New Roman"/>
          <w:szCs w:val="28"/>
          <w:lang w:eastAsia="ru-RU"/>
        </w:rPr>
        <w:t>_Пользователя, Статус заказа</w:t>
      </w:r>
      <w:r w:rsidRPr="00CD1C5B">
        <w:rPr>
          <w:rFonts w:cs="Times New Roman"/>
          <w:szCs w:val="28"/>
          <w:lang w:eastAsia="ru-RU"/>
        </w:rPr>
        <w:t>.</w:t>
      </w:r>
    </w:p>
    <w:p w14:paraId="46575BCE" w14:textId="284A707C" w:rsidR="00CD1C5B" w:rsidRPr="00CD1C5B" w:rsidRDefault="00CD1C5B" w:rsidP="00CD1C5B">
      <w:pPr>
        <w:rPr>
          <w:rFonts w:cs="Times New Roman"/>
          <w:szCs w:val="28"/>
          <w:lang w:eastAsia="ru-RU"/>
        </w:rPr>
      </w:pPr>
      <w:r w:rsidRPr="00CD1C5B">
        <w:rPr>
          <w:rFonts w:cs="Times New Roman"/>
          <w:b/>
          <w:bCs/>
          <w:szCs w:val="28"/>
          <w:lang w:eastAsia="ru-RU"/>
        </w:rPr>
        <w:t>Администратор</w:t>
      </w:r>
      <w:r w:rsidR="002D3A3B">
        <w:rPr>
          <w:rFonts w:cs="Times New Roman"/>
          <w:b/>
          <w:bCs/>
          <w:szCs w:val="28"/>
          <w:lang w:eastAsia="ru-RU"/>
        </w:rPr>
        <w:t xml:space="preserve"> ИС</w:t>
      </w:r>
      <w:r w:rsidRPr="00CD1C5B">
        <w:rPr>
          <w:rFonts w:cs="Times New Roman"/>
          <w:b/>
          <w:bCs/>
          <w:szCs w:val="28"/>
          <w:lang w:eastAsia="ru-RU"/>
        </w:rPr>
        <w:t>:</w:t>
      </w:r>
      <w:r w:rsidRPr="00CD1C5B">
        <w:rPr>
          <w:rFonts w:cs="Times New Roman"/>
          <w:szCs w:val="28"/>
          <w:lang w:eastAsia="ru-RU"/>
        </w:rPr>
        <w:t xml:space="preserve"> Сущность, представляющая администратора. Содержит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Логин, Пароль, Дата регистрации, ФИО</w:t>
      </w:r>
      <w:r w:rsidRPr="00CD1C5B">
        <w:rPr>
          <w:rFonts w:cs="Times New Roman"/>
          <w:szCs w:val="28"/>
          <w:lang w:eastAsia="ru-RU"/>
        </w:rPr>
        <w:t>.</w:t>
      </w:r>
    </w:p>
    <w:p w14:paraId="2069D337" w14:textId="58A72CD5" w:rsidR="00CD1C5B" w:rsidRPr="00CD1C5B" w:rsidRDefault="00CD1C5B" w:rsidP="00CD1C5B">
      <w:pPr>
        <w:rPr>
          <w:rFonts w:cs="Times New Roman"/>
          <w:szCs w:val="28"/>
          <w:lang w:eastAsia="ru-RU"/>
        </w:rPr>
      </w:pPr>
      <w:r w:rsidRPr="00CD1C5B">
        <w:rPr>
          <w:rFonts w:cs="Times New Roman"/>
          <w:b/>
          <w:bCs/>
          <w:szCs w:val="28"/>
          <w:lang w:eastAsia="ru-RU"/>
        </w:rPr>
        <w:t>Менеджер поставок:</w:t>
      </w:r>
      <w:r w:rsidRPr="00CD1C5B">
        <w:rPr>
          <w:rFonts w:cs="Times New Roman"/>
          <w:szCs w:val="28"/>
          <w:lang w:eastAsia="ru-RU"/>
        </w:rPr>
        <w:t xml:space="preserve"> Сущность, описывающая менеджера поставок. Включает атрибуты</w:t>
      </w:r>
      <w:r w:rsidR="002D3A3B" w:rsidRPr="002D3A3B">
        <w:rPr>
          <w:rFonts w:cs="Times New Roman"/>
          <w:szCs w:val="28"/>
          <w:lang w:eastAsia="ru-RU"/>
        </w:rPr>
        <w:t>:</w:t>
      </w:r>
      <w:r w:rsidRPr="00CD1C5B">
        <w:rPr>
          <w:rFonts w:cs="Times New Roman"/>
          <w:szCs w:val="28"/>
          <w:lang w:eastAsia="ru-RU"/>
        </w:rPr>
        <w:t xml:space="preserve"> ID </w:t>
      </w:r>
      <w:r w:rsidR="002D3A3B">
        <w:rPr>
          <w:rFonts w:cs="Times New Roman"/>
          <w:szCs w:val="28"/>
          <w:lang w:eastAsia="ru-RU"/>
        </w:rPr>
        <w:t>Логин, Пароль, ФИО, Дата регистрации</w:t>
      </w:r>
      <w:r w:rsidRPr="00CD1C5B">
        <w:rPr>
          <w:rFonts w:cs="Times New Roman"/>
          <w:szCs w:val="28"/>
          <w:lang w:eastAsia="ru-RU"/>
        </w:rPr>
        <w:t>.</w:t>
      </w:r>
    </w:p>
    <w:p w14:paraId="16D8B59B" w14:textId="25AF44B5" w:rsidR="00CD1C5B" w:rsidRPr="002D3A3B" w:rsidRDefault="00CD1C5B" w:rsidP="006F6B3A">
      <w:pPr>
        <w:rPr>
          <w:rFonts w:cs="Times New Roman"/>
          <w:szCs w:val="28"/>
          <w:lang w:eastAsia="ru-RU"/>
        </w:rPr>
      </w:pPr>
      <w:r w:rsidRPr="00CD1C5B">
        <w:rPr>
          <w:rFonts w:cs="Times New Roman"/>
          <w:b/>
          <w:bCs/>
          <w:szCs w:val="28"/>
          <w:lang w:eastAsia="ru-RU"/>
        </w:rPr>
        <w:lastRenderedPageBreak/>
        <w:t>Поставщик:</w:t>
      </w:r>
      <w:r w:rsidRPr="00CD1C5B">
        <w:rPr>
          <w:rFonts w:cs="Times New Roman"/>
          <w:szCs w:val="28"/>
          <w:lang w:eastAsia="ru-RU"/>
        </w:rPr>
        <w:t xml:space="preserve"> Сущность, представляющая поставщиков товаров. Содержит</w:t>
      </w:r>
      <w:r w:rsidR="002D3A3B" w:rsidRPr="002D3A3B">
        <w:rPr>
          <w:rFonts w:cs="Times New Roman"/>
          <w:szCs w:val="28"/>
          <w:lang w:eastAsia="ru-RU"/>
        </w:rPr>
        <w:t xml:space="preserve"> </w:t>
      </w:r>
      <w:r w:rsidRPr="00CD1C5B">
        <w:rPr>
          <w:rFonts w:cs="Times New Roman"/>
          <w:szCs w:val="28"/>
          <w:lang w:eastAsia="ru-RU"/>
        </w:rPr>
        <w:t>атрибуты</w:t>
      </w:r>
      <w:r w:rsidR="002D3A3B" w:rsidRPr="002D3A3B">
        <w:rPr>
          <w:rFonts w:cs="Times New Roman"/>
          <w:szCs w:val="28"/>
          <w:lang w:eastAsia="ru-RU"/>
        </w:rPr>
        <w:t xml:space="preserve">: </w:t>
      </w:r>
      <w:r w:rsidR="006F6B3A">
        <w:rPr>
          <w:rFonts w:cs="Times New Roman"/>
          <w:szCs w:val="28"/>
          <w:lang w:val="en-US" w:eastAsia="ru-RU"/>
        </w:rPr>
        <w:t>ID</w:t>
      </w:r>
      <w:r w:rsidR="006F6B3A">
        <w:rPr>
          <w:rFonts w:cs="Times New Roman"/>
          <w:szCs w:val="28"/>
          <w:lang w:eastAsia="ru-RU"/>
        </w:rPr>
        <w:t>, Номер</w:t>
      </w:r>
      <w:r w:rsidR="002D3A3B">
        <w:rPr>
          <w:rFonts w:cs="Times New Roman"/>
          <w:szCs w:val="28"/>
          <w:lang w:eastAsia="ru-RU"/>
        </w:rPr>
        <w:t xml:space="preserve"> </w:t>
      </w:r>
      <w:r w:rsidR="006F6B3A">
        <w:rPr>
          <w:rFonts w:cs="Times New Roman"/>
          <w:szCs w:val="28"/>
          <w:lang w:eastAsia="ru-RU"/>
        </w:rPr>
        <w:t>поставщика, Адрес</w:t>
      </w:r>
      <w:r w:rsidR="002D3A3B">
        <w:rPr>
          <w:rFonts w:cs="Times New Roman"/>
          <w:szCs w:val="28"/>
          <w:lang w:eastAsia="ru-RU"/>
        </w:rPr>
        <w:t>,</w:t>
      </w:r>
      <w:r w:rsidR="006F6B3A">
        <w:rPr>
          <w:rFonts w:cs="Times New Roman"/>
          <w:szCs w:val="28"/>
          <w:lang w:eastAsia="ru-RU"/>
        </w:rPr>
        <w:t xml:space="preserve"> </w:t>
      </w:r>
      <w:r w:rsidR="002D3A3B">
        <w:rPr>
          <w:rFonts w:cs="Times New Roman"/>
          <w:szCs w:val="28"/>
          <w:lang w:eastAsia="ru-RU"/>
        </w:rPr>
        <w:t xml:space="preserve">Контактный </w:t>
      </w:r>
      <w:r w:rsidR="006F6B3A">
        <w:rPr>
          <w:rFonts w:cs="Times New Roman"/>
          <w:szCs w:val="28"/>
          <w:lang w:eastAsia="ru-RU"/>
        </w:rPr>
        <w:t>телефон, Название</w:t>
      </w:r>
      <w:r w:rsidR="002D3A3B">
        <w:rPr>
          <w:rFonts w:cs="Times New Roman"/>
          <w:szCs w:val="28"/>
          <w:lang w:eastAsia="ru-RU"/>
        </w:rPr>
        <w:t>,</w:t>
      </w:r>
      <w:r w:rsidR="006F6B3A">
        <w:rPr>
          <w:rFonts w:cs="Times New Roman"/>
          <w:szCs w:val="28"/>
          <w:lang w:eastAsia="ru-RU"/>
        </w:rPr>
        <w:t xml:space="preserve"> Дата заказа.</w:t>
      </w:r>
    </w:p>
    <w:p w14:paraId="10E35E5B" w14:textId="77777777" w:rsidR="008B3842" w:rsidRPr="008B3842" w:rsidRDefault="008B3842" w:rsidP="008B3842">
      <w:pPr>
        <w:pStyle w:val="ad"/>
        <w:numPr>
          <w:ilvl w:val="0"/>
          <w:numId w:val="39"/>
        </w:numPr>
        <w:spacing w:after="0" w:line="360" w:lineRule="auto"/>
        <w:ind w:left="0" w:firstLine="709"/>
        <w:jc w:val="both"/>
        <w:rPr>
          <w:rFonts w:ascii="Times New Roman" w:hAnsi="Times New Roman" w:cs="Times New Roman"/>
          <w:b/>
          <w:bCs/>
          <w:sz w:val="28"/>
          <w:szCs w:val="28"/>
          <w:lang w:eastAsia="ru-RU"/>
        </w:rPr>
      </w:pPr>
      <w:r w:rsidRPr="008B3842">
        <w:rPr>
          <w:rFonts w:ascii="Times New Roman" w:hAnsi="Times New Roman" w:cs="Times New Roman"/>
          <w:b/>
          <w:bCs/>
          <w:sz w:val="28"/>
          <w:szCs w:val="28"/>
          <w:lang w:eastAsia="ru-RU"/>
        </w:rPr>
        <w:t>Отношения (Relationships):</w:t>
      </w:r>
    </w:p>
    <w:p w14:paraId="7DA78945" w14:textId="77777777" w:rsidR="008B3842" w:rsidRPr="008B3842" w:rsidRDefault="008B3842" w:rsidP="008B3842">
      <w:pPr>
        <w:rPr>
          <w:rFonts w:cs="Times New Roman"/>
          <w:szCs w:val="28"/>
          <w:lang w:eastAsia="ru-RU"/>
        </w:rPr>
      </w:pPr>
      <w:r w:rsidRPr="008B3842">
        <w:rPr>
          <w:rFonts w:cs="Times New Roman"/>
          <w:szCs w:val="28"/>
          <w:lang w:eastAsia="ru-RU"/>
        </w:rPr>
        <w:t>Осуществляет поиск и просмотр: Связь между Пользователем и Товаром, позволяющая пользователю искать и просматривать товары.</w:t>
      </w:r>
    </w:p>
    <w:p w14:paraId="1F4A0F75" w14:textId="77777777" w:rsidR="008B3842" w:rsidRPr="008B3842" w:rsidRDefault="008B3842" w:rsidP="008B3842">
      <w:pPr>
        <w:rPr>
          <w:rFonts w:cs="Times New Roman"/>
          <w:szCs w:val="28"/>
          <w:lang w:eastAsia="ru-RU"/>
        </w:rPr>
      </w:pPr>
      <w:r w:rsidRPr="008B3842">
        <w:rPr>
          <w:rFonts w:cs="Times New Roman"/>
          <w:b/>
          <w:bCs/>
          <w:szCs w:val="28"/>
          <w:lang w:eastAsia="ru-RU"/>
        </w:rPr>
        <w:t>Оформляет заказ:</w:t>
      </w:r>
      <w:r w:rsidRPr="008B3842">
        <w:rPr>
          <w:rFonts w:cs="Times New Roman"/>
          <w:szCs w:val="28"/>
          <w:lang w:eastAsia="ru-RU"/>
        </w:rPr>
        <w:t xml:space="preserve"> Связь между Пользователем и Заказом, показывающая, что пользователь может оформлять заказы.</w:t>
      </w:r>
    </w:p>
    <w:p w14:paraId="773FCADA" w14:textId="6AE63335" w:rsidR="008B3842" w:rsidRPr="008B3842" w:rsidRDefault="006F6B3A" w:rsidP="008B3842">
      <w:pPr>
        <w:rPr>
          <w:rFonts w:cs="Times New Roman"/>
          <w:szCs w:val="28"/>
          <w:lang w:eastAsia="ru-RU"/>
        </w:rPr>
      </w:pPr>
      <w:r>
        <w:rPr>
          <w:rFonts w:cs="Times New Roman"/>
          <w:b/>
          <w:bCs/>
          <w:szCs w:val="28"/>
          <w:lang w:eastAsia="ru-RU"/>
        </w:rPr>
        <w:t>Поиск товаров</w:t>
      </w:r>
      <w:r w:rsidR="008B3842" w:rsidRPr="008B3842">
        <w:rPr>
          <w:rFonts w:cs="Times New Roman"/>
          <w:b/>
          <w:bCs/>
          <w:szCs w:val="28"/>
          <w:lang w:eastAsia="ru-RU"/>
        </w:rPr>
        <w:t>:</w:t>
      </w:r>
      <w:r w:rsidR="008B3842" w:rsidRPr="008B3842">
        <w:rPr>
          <w:rFonts w:cs="Times New Roman"/>
          <w:szCs w:val="28"/>
          <w:lang w:eastAsia="ru-RU"/>
        </w:rPr>
        <w:t xml:space="preserve"> Связь между </w:t>
      </w:r>
      <w:r>
        <w:rPr>
          <w:rFonts w:cs="Times New Roman"/>
          <w:szCs w:val="28"/>
          <w:lang w:eastAsia="ru-RU"/>
        </w:rPr>
        <w:t>Пользователем</w:t>
      </w:r>
      <w:r w:rsidR="008B3842" w:rsidRPr="008B3842">
        <w:rPr>
          <w:rFonts w:cs="Times New Roman"/>
          <w:szCs w:val="28"/>
          <w:lang w:eastAsia="ru-RU"/>
        </w:rPr>
        <w:t xml:space="preserve"> и </w:t>
      </w:r>
      <w:r>
        <w:rPr>
          <w:rFonts w:cs="Times New Roman"/>
          <w:szCs w:val="28"/>
          <w:lang w:eastAsia="ru-RU"/>
        </w:rPr>
        <w:t>Товаром</w:t>
      </w:r>
      <w:r w:rsidR="008B3842" w:rsidRPr="008B3842">
        <w:rPr>
          <w:rFonts w:cs="Times New Roman"/>
          <w:szCs w:val="28"/>
          <w:lang w:eastAsia="ru-RU"/>
        </w:rPr>
        <w:t xml:space="preserve">, указывающая на </w:t>
      </w:r>
      <w:r>
        <w:rPr>
          <w:rFonts w:cs="Times New Roman"/>
          <w:szCs w:val="28"/>
          <w:lang w:eastAsia="ru-RU"/>
        </w:rPr>
        <w:t xml:space="preserve">процесс поиска и просмотра </w:t>
      </w:r>
      <w:r w:rsidR="008B3842" w:rsidRPr="008B3842">
        <w:rPr>
          <w:rFonts w:cs="Times New Roman"/>
          <w:szCs w:val="28"/>
          <w:lang w:eastAsia="ru-RU"/>
        </w:rPr>
        <w:t>заказов.</w:t>
      </w:r>
    </w:p>
    <w:p w14:paraId="6555F4BF" w14:textId="77777777" w:rsidR="008B3842" w:rsidRPr="008B3842" w:rsidRDefault="008B3842" w:rsidP="008B3842">
      <w:pPr>
        <w:rPr>
          <w:rFonts w:cs="Times New Roman"/>
          <w:szCs w:val="28"/>
          <w:lang w:eastAsia="ru-RU"/>
        </w:rPr>
      </w:pPr>
      <w:r w:rsidRPr="008B3842">
        <w:rPr>
          <w:rFonts w:cs="Times New Roman"/>
          <w:b/>
          <w:bCs/>
          <w:szCs w:val="28"/>
          <w:lang w:eastAsia="ru-RU"/>
        </w:rPr>
        <w:t>Следит и управляет акциями:</w:t>
      </w:r>
      <w:r w:rsidRPr="008B3842">
        <w:rPr>
          <w:rFonts w:cs="Times New Roman"/>
          <w:szCs w:val="28"/>
          <w:lang w:eastAsia="ru-RU"/>
        </w:rPr>
        <w:t xml:space="preserve"> Связь между Администратором и Товаром, демонстрирующая, что администратор следит и управляет акциями товаров.</w:t>
      </w:r>
    </w:p>
    <w:p w14:paraId="2D9B1E6D" w14:textId="77777777" w:rsidR="008B3842" w:rsidRPr="008B3842" w:rsidRDefault="008B3842" w:rsidP="008B3842">
      <w:pPr>
        <w:rPr>
          <w:rFonts w:cs="Times New Roman"/>
          <w:szCs w:val="28"/>
          <w:lang w:eastAsia="ru-RU"/>
        </w:rPr>
      </w:pPr>
      <w:r w:rsidRPr="008B3842">
        <w:rPr>
          <w:rFonts w:cs="Times New Roman"/>
          <w:b/>
          <w:bCs/>
          <w:szCs w:val="28"/>
          <w:lang w:eastAsia="ru-RU"/>
        </w:rPr>
        <w:t>Взаимодействует с менеджером поставок:</w:t>
      </w:r>
      <w:r w:rsidRPr="008B3842">
        <w:rPr>
          <w:rFonts w:cs="Times New Roman"/>
          <w:szCs w:val="28"/>
          <w:lang w:eastAsia="ru-RU"/>
        </w:rPr>
        <w:t xml:space="preserve"> Связь между Администратором и Менеджером поставок, указывающая на взаимодействие между ними.</w:t>
      </w:r>
    </w:p>
    <w:p w14:paraId="32EB09AD" w14:textId="77777777" w:rsidR="008B3842" w:rsidRPr="008B3842" w:rsidRDefault="008B3842" w:rsidP="008B3842">
      <w:pPr>
        <w:rPr>
          <w:rFonts w:cs="Times New Roman"/>
          <w:szCs w:val="28"/>
          <w:lang w:eastAsia="ru-RU"/>
        </w:rPr>
      </w:pPr>
      <w:r w:rsidRPr="008B3842">
        <w:rPr>
          <w:rFonts w:cs="Times New Roman"/>
          <w:b/>
          <w:bCs/>
          <w:szCs w:val="28"/>
          <w:lang w:eastAsia="ru-RU"/>
        </w:rPr>
        <w:t>Отслеживает уровень запасов и обновляет информацию</w:t>
      </w:r>
      <w:r w:rsidRPr="008B3842">
        <w:rPr>
          <w:rFonts w:cs="Times New Roman"/>
          <w:szCs w:val="28"/>
          <w:lang w:eastAsia="ru-RU"/>
        </w:rPr>
        <w:t>: Связь между Менеджером поставок и Поставщиком, показывающая, что менеджер отслеживает уровень запасов и обновляет информацию о товарах.</w:t>
      </w:r>
    </w:p>
    <w:p w14:paraId="7DDEEFA9" w14:textId="77777777" w:rsidR="008B3842" w:rsidRPr="008B3842" w:rsidRDefault="008B3842" w:rsidP="008B3842">
      <w:pPr>
        <w:rPr>
          <w:rFonts w:cs="Times New Roman"/>
          <w:szCs w:val="28"/>
          <w:lang w:eastAsia="ru-RU"/>
        </w:rPr>
      </w:pPr>
      <w:r w:rsidRPr="008B3842">
        <w:rPr>
          <w:rFonts w:cs="Times New Roman"/>
          <w:b/>
          <w:bCs/>
          <w:szCs w:val="28"/>
          <w:lang w:eastAsia="ru-RU"/>
        </w:rPr>
        <w:t>Осуществляет заказы у поставщиков:</w:t>
      </w:r>
      <w:r w:rsidRPr="008B3842">
        <w:rPr>
          <w:rFonts w:cs="Times New Roman"/>
          <w:szCs w:val="28"/>
          <w:lang w:eastAsia="ru-RU"/>
        </w:rPr>
        <w:t xml:space="preserve"> еще одна связь между Менеджером поставок и Поставщиком, указывающая, что менеджер может осуществлять заказы у поставщиков.</w:t>
      </w:r>
    </w:p>
    <w:p w14:paraId="6C9D20FA" w14:textId="77777777" w:rsidR="008B3842" w:rsidRPr="008B3842" w:rsidRDefault="008B3842" w:rsidP="008B3842">
      <w:pPr>
        <w:rPr>
          <w:rFonts w:cs="Times New Roman"/>
          <w:szCs w:val="28"/>
          <w:lang w:eastAsia="ru-RU"/>
        </w:rPr>
      </w:pPr>
      <w:r w:rsidRPr="008B3842">
        <w:rPr>
          <w:rFonts w:cs="Times New Roman"/>
          <w:b/>
          <w:bCs/>
          <w:szCs w:val="28"/>
          <w:lang w:eastAsia="ru-RU"/>
        </w:rPr>
        <w:t>Обновляет информацию о наличии товаров:</w:t>
      </w:r>
      <w:r w:rsidRPr="008B3842">
        <w:rPr>
          <w:rFonts w:cs="Times New Roman"/>
          <w:szCs w:val="28"/>
          <w:lang w:eastAsia="ru-RU"/>
        </w:rPr>
        <w:t xml:space="preserve"> Связь между Менеджером поставок и Товаром, демонстрирующая, что менеджер обновляет информацию о наличии товаров.</w:t>
      </w:r>
    </w:p>
    <w:p w14:paraId="398A7CD2" w14:textId="77777777" w:rsidR="008B3842" w:rsidRPr="00CD1C5B" w:rsidRDefault="008B3842" w:rsidP="00CD1C5B">
      <w:pPr>
        <w:rPr>
          <w:rFonts w:cs="Times New Roman"/>
          <w:szCs w:val="28"/>
          <w:lang w:eastAsia="ru-RU"/>
        </w:rPr>
      </w:pPr>
    </w:p>
    <w:p w14:paraId="78B2C36B" w14:textId="56B20E89" w:rsidR="006F6B3A" w:rsidRDefault="006F6B3A" w:rsidP="006F6B3A">
      <w:pPr>
        <w:pStyle w:val="af7"/>
        <w:spacing w:before="0"/>
        <w:ind w:right="0"/>
      </w:pPr>
      <w:bookmarkStart w:id="13" w:name="_Toc163224512"/>
      <w:bookmarkStart w:id="14" w:name="_Toc180498813"/>
      <w:r>
        <w:lastRenderedPageBreak/>
        <w:t>2.2 Разработка базы данных</w:t>
      </w:r>
      <w:bookmarkEnd w:id="13"/>
      <w:bookmarkEnd w:id="14"/>
    </w:p>
    <w:p w14:paraId="7CFFDB46" w14:textId="77777777" w:rsidR="006F6B3A" w:rsidRDefault="006F6B3A" w:rsidP="006F6B3A">
      <w:pPr>
        <w:pStyle w:val="af7"/>
      </w:pPr>
    </w:p>
    <w:p w14:paraId="7E8C12EC" w14:textId="77777777" w:rsidR="006F6B3A" w:rsidRDefault="006F6B3A" w:rsidP="006F6B3A">
      <w:pPr>
        <w:rPr>
          <w:rFonts w:cs="Times New Roman"/>
          <w:szCs w:val="28"/>
        </w:rPr>
      </w:pPr>
      <w:r>
        <w:rPr>
          <w:rFonts w:cs="Times New Roman"/>
          <w:szCs w:val="28"/>
        </w:rPr>
        <w:t>SQL Server Management Studio — это набор административных средств для управления компонентами, относящимися к SQL Server. Эта интегрированная среда позволяет пользователям выполнять разнообразные задачи, например резервное копирование данных, редактирование запросов и автоматизацию общих функций в одном интерфейсе.</w:t>
      </w:r>
    </w:p>
    <w:p w14:paraId="5EBEE9BC" w14:textId="77777777" w:rsidR="006F6B3A" w:rsidRDefault="006F6B3A" w:rsidP="006F6B3A">
      <w:pPr>
        <w:rPr>
          <w:rFonts w:cs="Times New Roman"/>
          <w:szCs w:val="28"/>
        </w:rPr>
      </w:pPr>
      <w:r>
        <w:rPr>
          <w:rFonts w:cs="Times New Roman"/>
          <w:szCs w:val="28"/>
        </w:rPr>
        <w:t>Среда SQL Server Management Studio включает в себя следующие средства:</w:t>
      </w:r>
    </w:p>
    <w:p w14:paraId="5D19B0D4" w14:textId="77777777" w:rsidR="006F6B3A" w:rsidRDefault="006F6B3A" w:rsidP="006F6B3A">
      <w:pPr>
        <w:rPr>
          <w:rFonts w:cs="Times New Roman"/>
          <w:szCs w:val="28"/>
        </w:rPr>
      </w:pPr>
      <w:r>
        <w:rPr>
          <w:rFonts w:cs="Times New Roman"/>
          <w:szCs w:val="28"/>
        </w:rPr>
        <w:t>Редактор кода — богатый возможностями редактор скриптов для написания и редактирования скриптов. Среда SQL Server Management Studio предоставляет четыре версии редактора кода: редактор запросов ядра СУБД для скриптов Transact-SQL, редактор запросов многомерных выражений, редактор запросов расширения интеллектуального анализа данных и редактор запросов XML/A.</w:t>
      </w:r>
    </w:p>
    <w:p w14:paraId="3DA1A58F" w14:textId="77777777" w:rsidR="006F6B3A" w:rsidRDefault="006F6B3A" w:rsidP="006F6B3A">
      <w:pPr>
        <w:rPr>
          <w:rFonts w:cs="Times New Roman"/>
          <w:szCs w:val="28"/>
        </w:rPr>
      </w:pPr>
      <w:r>
        <w:rPr>
          <w:rFonts w:cs="Times New Roman"/>
          <w:szCs w:val="28"/>
        </w:rPr>
        <w:t>Обозреватель объектов для размещения, изменения, создания скрипта или выполнения объектов, принадлежащих экземплярам SQL Server.</w:t>
      </w:r>
    </w:p>
    <w:p w14:paraId="7D59320B" w14:textId="77777777" w:rsidR="006F6B3A" w:rsidRDefault="006F6B3A" w:rsidP="006F6B3A">
      <w:pPr>
        <w:rPr>
          <w:rFonts w:cs="Times New Roman"/>
          <w:szCs w:val="28"/>
        </w:rPr>
      </w:pPr>
      <w:r>
        <w:rPr>
          <w:rFonts w:cs="Times New Roman"/>
          <w:szCs w:val="28"/>
        </w:rPr>
        <w:t>Обозреватель шаблонов для размещения и написания сценариев шаблонов.</w:t>
      </w:r>
    </w:p>
    <w:p w14:paraId="61E1BAB1" w14:textId="77777777" w:rsidR="006F6B3A" w:rsidRDefault="006F6B3A" w:rsidP="006F6B3A">
      <w:pPr>
        <w:rPr>
          <w:rFonts w:cs="Times New Roman"/>
          <w:szCs w:val="28"/>
        </w:rPr>
      </w:pPr>
      <w:r>
        <w:rPr>
          <w:rFonts w:cs="Times New Roman"/>
          <w:szCs w:val="28"/>
        </w:rPr>
        <w:t>Обозреватель решений для организации и хранения связанных скриптов как части проекта.</w:t>
      </w:r>
    </w:p>
    <w:p w14:paraId="2BC40B51" w14:textId="77777777" w:rsidR="006F6B3A" w:rsidRDefault="006F6B3A" w:rsidP="006F6B3A">
      <w:pPr>
        <w:rPr>
          <w:rFonts w:cs="Times New Roman"/>
          <w:szCs w:val="28"/>
        </w:rPr>
      </w:pPr>
      <w:r>
        <w:rPr>
          <w:rFonts w:cs="Times New Roman"/>
          <w:szCs w:val="28"/>
        </w:rPr>
        <w:t>Окно свойств для отображения текущих свойств выбранных объектов.</w:t>
      </w:r>
    </w:p>
    <w:p w14:paraId="1AF2F54D" w14:textId="77777777" w:rsidR="006F6B3A" w:rsidRDefault="006F6B3A" w:rsidP="006F6B3A">
      <w:pPr>
        <w:rPr>
          <w:rFonts w:cs="Times New Roman"/>
          <w:szCs w:val="28"/>
        </w:rPr>
      </w:pPr>
      <w:r>
        <w:rPr>
          <w:rFonts w:cs="Times New Roman"/>
          <w:szCs w:val="28"/>
        </w:rPr>
        <w:t>Среда SQL Server Management Studio обеспечивает эффективность рабочих процессов, предоставляя:</w:t>
      </w:r>
    </w:p>
    <w:p w14:paraId="75B93A66" w14:textId="77777777" w:rsidR="006F6B3A" w:rsidRDefault="006F6B3A" w:rsidP="006F6B3A">
      <w:pPr>
        <w:rPr>
          <w:rFonts w:cs="Times New Roman"/>
          <w:szCs w:val="28"/>
        </w:rPr>
      </w:pPr>
      <w:r>
        <w:rPr>
          <w:rFonts w:cs="Times New Roman"/>
          <w:szCs w:val="28"/>
        </w:rPr>
        <w:t>Отключенный доступ. Можно писать и изменять скрипты, не соединяясь с экземпляром SQL Server.</w:t>
      </w:r>
    </w:p>
    <w:p w14:paraId="5E025A6E" w14:textId="77777777" w:rsidR="006F6B3A" w:rsidRDefault="006F6B3A" w:rsidP="006F6B3A">
      <w:pPr>
        <w:rPr>
          <w:rFonts w:cs="Times New Roman"/>
          <w:szCs w:val="28"/>
        </w:rPr>
      </w:pPr>
      <w:r>
        <w:rPr>
          <w:rFonts w:cs="Times New Roman"/>
          <w:szCs w:val="28"/>
        </w:rPr>
        <w:t>Создание сценариев из любого диалогового окна. Можно создать скрипт из любого диалогового окна, а также читать, изменять, сохранять и многократно использовать скрипты после создания.</w:t>
      </w:r>
    </w:p>
    <w:p w14:paraId="1B542613" w14:textId="77777777" w:rsidR="006F6B3A" w:rsidRDefault="006F6B3A" w:rsidP="006F6B3A">
      <w:pPr>
        <w:rPr>
          <w:rFonts w:cs="Times New Roman"/>
          <w:szCs w:val="28"/>
        </w:rPr>
      </w:pPr>
      <w:r>
        <w:rPr>
          <w:rFonts w:cs="Times New Roman"/>
          <w:szCs w:val="28"/>
        </w:rPr>
        <w:lastRenderedPageBreak/>
        <w:t>Немодальные диалоговые окна. При обращении к диалоговому окну интерфейса можно просмотреть другие ресурсы в среде SQL Server Management Studio, не закрывая диалоговое окно.</w:t>
      </w:r>
    </w:p>
    <w:p w14:paraId="064560E7" w14:textId="77777777" w:rsidR="006F6B3A" w:rsidRDefault="006F6B3A" w:rsidP="006F6B3A">
      <w:pPr>
        <w:rPr>
          <w:rFonts w:cs="Times New Roman"/>
          <w:szCs w:val="28"/>
        </w:rPr>
      </w:pPr>
      <w:r>
        <w:rPr>
          <w:rFonts w:cs="Times New Roman"/>
          <w:szCs w:val="28"/>
        </w:rPr>
        <w:t>Разработка базы данных начинается с ранее разработанной ERD диаграммой. Откроем Microsoft SQL Server Management Studio и подключаемся к нашему серверу.</w:t>
      </w:r>
    </w:p>
    <w:p w14:paraId="69C9A8E1" w14:textId="77777777" w:rsidR="00D81A39" w:rsidRDefault="00D81A39" w:rsidP="00D81A39">
      <w:pPr>
        <w:keepNext/>
        <w:ind w:firstLine="0"/>
        <w:jc w:val="center"/>
      </w:pPr>
      <w:r>
        <w:rPr>
          <w:noProof/>
        </w:rPr>
        <w:drawing>
          <wp:inline distT="0" distB="0" distL="0" distR="0" wp14:anchorId="47188400" wp14:editId="128CC17B">
            <wp:extent cx="4365171" cy="2602995"/>
            <wp:effectExtent l="0" t="0" r="0" b="6985"/>
            <wp:docPr id="6728770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6109"/>
                    <a:stretch/>
                  </pic:blipFill>
                  <pic:spPr bwMode="auto">
                    <a:xfrm>
                      <a:off x="0" y="0"/>
                      <a:ext cx="4389150" cy="2617294"/>
                    </a:xfrm>
                    <a:prstGeom prst="rect">
                      <a:avLst/>
                    </a:prstGeom>
                    <a:noFill/>
                    <a:ln>
                      <a:noFill/>
                    </a:ln>
                    <a:extLst>
                      <a:ext uri="{53640926-AAD7-44D8-BBD7-CCE9431645EC}">
                        <a14:shadowObscured xmlns:a14="http://schemas.microsoft.com/office/drawing/2010/main"/>
                      </a:ext>
                    </a:extLst>
                  </pic:spPr>
                </pic:pic>
              </a:graphicData>
            </a:graphic>
          </wp:inline>
        </w:drawing>
      </w:r>
    </w:p>
    <w:p w14:paraId="7860B00D" w14:textId="77777777" w:rsidR="00D81A39" w:rsidRPr="00897955" w:rsidRDefault="00D81A39" w:rsidP="00D81A39">
      <w:pPr>
        <w:pStyle w:val="af5"/>
        <w:spacing w:after="0" w:line="360" w:lineRule="auto"/>
        <w:ind w:firstLine="0"/>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2.1</w:t>
      </w:r>
      <w:r w:rsidRPr="00BA5490">
        <w:rPr>
          <w:rFonts w:cs="Times New Roman"/>
          <w:color w:val="000000" w:themeColor="text1"/>
          <w:sz w:val="24"/>
          <w:szCs w:val="24"/>
        </w:rPr>
        <w:t xml:space="preserve"> </w:t>
      </w:r>
      <w:r>
        <w:rPr>
          <w:rFonts w:cs="Times New Roman"/>
          <w:color w:val="000000" w:themeColor="text1"/>
          <w:sz w:val="24"/>
          <w:szCs w:val="24"/>
        </w:rPr>
        <w:t>Соединение с сервером</w:t>
      </w:r>
    </w:p>
    <w:p w14:paraId="304EEDA4" w14:textId="77777777" w:rsidR="00D81A39" w:rsidRPr="00897955" w:rsidRDefault="00D81A39" w:rsidP="00D81A39"/>
    <w:p w14:paraId="5EFF7D6D" w14:textId="77777777" w:rsidR="00D81A39" w:rsidRPr="00AC71A4" w:rsidRDefault="00D81A39" w:rsidP="00D81A39">
      <w:pPr>
        <w:ind w:firstLine="708"/>
        <w:rPr>
          <w:rFonts w:eastAsiaTheme="majorEastAsia" w:cs="Times New Roman"/>
          <w:szCs w:val="28"/>
        </w:rPr>
      </w:pPr>
      <w:r>
        <w:rPr>
          <w:rFonts w:eastAsiaTheme="majorEastAsia" w:cs="Times New Roman"/>
          <w:szCs w:val="28"/>
        </w:rPr>
        <w:t>После чего у нас станет доступна таблица Object Explorer в которой будут показаны файлы и базы данных на локальном сервере. Создадим базу данных, нажимаем ПКМ по папке «Базы данных» и выбираем «Создать базу данных».</w:t>
      </w:r>
    </w:p>
    <w:p w14:paraId="0A7B9811" w14:textId="77777777" w:rsidR="00D81A39" w:rsidRPr="006975E4" w:rsidRDefault="00D81A39" w:rsidP="00D81A39">
      <w:pPr>
        <w:ind w:firstLine="0"/>
        <w:jc w:val="center"/>
        <w:rPr>
          <w:lang w:val="en-US"/>
        </w:rPr>
      </w:pPr>
      <w:r>
        <w:rPr>
          <w:noProof/>
          <w:lang w:val="en-US"/>
        </w:rPr>
        <w:lastRenderedPageBreak/>
        <w:drawing>
          <wp:inline distT="0" distB="0" distL="0" distR="0" wp14:anchorId="3CE7381E" wp14:editId="0D60A5BA">
            <wp:extent cx="4093845" cy="3048000"/>
            <wp:effectExtent l="0" t="0" r="1905" b="0"/>
            <wp:docPr id="70728034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3845" cy="3048000"/>
                    </a:xfrm>
                    <a:prstGeom prst="rect">
                      <a:avLst/>
                    </a:prstGeom>
                    <a:noFill/>
                    <a:ln>
                      <a:noFill/>
                    </a:ln>
                  </pic:spPr>
                </pic:pic>
              </a:graphicData>
            </a:graphic>
          </wp:inline>
        </w:drawing>
      </w:r>
    </w:p>
    <w:p w14:paraId="42857302" w14:textId="77777777" w:rsidR="00D81A39" w:rsidRDefault="00D81A39" w:rsidP="00D81A39">
      <w:pPr>
        <w:pStyle w:val="af5"/>
        <w:ind w:firstLine="0"/>
        <w:jc w:val="center"/>
        <w:rPr>
          <w:color w:val="auto"/>
          <w:sz w:val="24"/>
          <w:szCs w:val="24"/>
        </w:rPr>
      </w:pPr>
      <w:r w:rsidRPr="00E42462">
        <w:rPr>
          <w:color w:val="auto"/>
          <w:sz w:val="24"/>
          <w:szCs w:val="24"/>
        </w:rPr>
        <w:t>Рисунок 2.2.2 Создание базы данных</w:t>
      </w:r>
    </w:p>
    <w:p w14:paraId="1499DB5C" w14:textId="77777777" w:rsidR="00D81A39" w:rsidRPr="00AC71A4" w:rsidRDefault="00D81A39" w:rsidP="00D81A39">
      <w:pPr>
        <w:jc w:val="center"/>
      </w:pPr>
    </w:p>
    <w:p w14:paraId="6D8124C5" w14:textId="77777777" w:rsidR="00D81A39" w:rsidRPr="00AC71A4" w:rsidRDefault="00D81A39" w:rsidP="00D81A39">
      <w:r>
        <w:t>После чего нам выведется поле для создания диаграммы базы данных, на котором мы можем создавать таблицы с название столбцов и их типом данных.</w:t>
      </w:r>
    </w:p>
    <w:p w14:paraId="0E6C9D4B" w14:textId="77777777" w:rsidR="00D81A39" w:rsidRDefault="00D81A39" w:rsidP="00D81A39">
      <w:pPr>
        <w:keepNext/>
        <w:ind w:firstLine="0"/>
        <w:jc w:val="center"/>
      </w:pPr>
      <w:r>
        <w:rPr>
          <w:rFonts w:eastAsia="Calibri"/>
          <w:noProof/>
          <w:szCs w:val="24"/>
        </w:rPr>
        <w:drawing>
          <wp:inline distT="0" distB="0" distL="0" distR="0" wp14:anchorId="4FC28758" wp14:editId="74CF0C57">
            <wp:extent cx="4287982" cy="2943860"/>
            <wp:effectExtent l="0" t="0" r="0" b="8890"/>
            <wp:docPr id="5432207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r="8412" b="2330"/>
                    <a:stretch/>
                  </pic:blipFill>
                  <pic:spPr bwMode="auto">
                    <a:xfrm>
                      <a:off x="0" y="0"/>
                      <a:ext cx="4308667" cy="2958061"/>
                    </a:xfrm>
                    <a:prstGeom prst="rect">
                      <a:avLst/>
                    </a:prstGeom>
                    <a:noFill/>
                    <a:ln>
                      <a:noFill/>
                    </a:ln>
                    <a:extLst>
                      <a:ext uri="{53640926-AAD7-44D8-BBD7-CCE9431645EC}">
                        <a14:shadowObscured xmlns:a14="http://schemas.microsoft.com/office/drawing/2010/main"/>
                      </a:ext>
                    </a:extLst>
                  </pic:spPr>
                </pic:pic>
              </a:graphicData>
            </a:graphic>
          </wp:inline>
        </w:drawing>
      </w:r>
    </w:p>
    <w:p w14:paraId="77DB064F" w14:textId="77777777" w:rsidR="00D81A39" w:rsidRDefault="00D81A39" w:rsidP="00D81A39">
      <w:pPr>
        <w:pStyle w:val="af5"/>
        <w:ind w:firstLine="0"/>
        <w:jc w:val="center"/>
        <w:rPr>
          <w:color w:val="auto"/>
          <w:sz w:val="24"/>
          <w:szCs w:val="24"/>
        </w:rPr>
      </w:pPr>
      <w:r w:rsidRPr="00B33CD2">
        <w:rPr>
          <w:color w:val="auto"/>
          <w:sz w:val="24"/>
          <w:szCs w:val="24"/>
        </w:rPr>
        <w:t xml:space="preserve">Рисунок 2.2.3 Создание диаграммы </w:t>
      </w:r>
    </w:p>
    <w:p w14:paraId="288DEA27" w14:textId="77777777" w:rsidR="00D81A39" w:rsidRPr="00AC71A4" w:rsidRDefault="00D81A39" w:rsidP="00D81A39"/>
    <w:p w14:paraId="675CB1E8" w14:textId="77777777" w:rsidR="00D81A39" w:rsidRDefault="00D81A39" w:rsidP="00D81A39">
      <w:pPr>
        <w:keepNext/>
      </w:pPr>
      <w:r>
        <w:lastRenderedPageBreak/>
        <w:t>Для создания таблицы данных необходимо нажать ПКМ в любом месте диаграммы, выбираем «Создать таблицу» и даём название для нашей таблицы</w:t>
      </w:r>
    </w:p>
    <w:p w14:paraId="6A220604" w14:textId="77777777" w:rsidR="00D81A39" w:rsidRDefault="00D81A39" w:rsidP="00D81A39">
      <w:pPr>
        <w:keepNext/>
        <w:ind w:firstLine="0"/>
        <w:jc w:val="center"/>
      </w:pPr>
      <w:r w:rsidRPr="00AC71A4">
        <w:rPr>
          <w:noProof/>
        </w:rPr>
        <w:t xml:space="preserve"> </w:t>
      </w:r>
      <w:r>
        <w:rPr>
          <w:noProof/>
          <w:lang w:val="en-US"/>
        </w:rPr>
        <w:drawing>
          <wp:inline distT="0" distB="0" distL="0" distR="0" wp14:anchorId="4619497C" wp14:editId="5324F8D5">
            <wp:extent cx="4114800" cy="2645228"/>
            <wp:effectExtent l="0" t="0" r="0" b="3175"/>
            <wp:docPr id="19443743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6193" b="6156"/>
                    <a:stretch/>
                  </pic:blipFill>
                  <pic:spPr bwMode="auto">
                    <a:xfrm>
                      <a:off x="0" y="0"/>
                      <a:ext cx="4131590" cy="2656022"/>
                    </a:xfrm>
                    <a:prstGeom prst="rect">
                      <a:avLst/>
                    </a:prstGeom>
                    <a:noFill/>
                    <a:ln>
                      <a:noFill/>
                    </a:ln>
                    <a:extLst>
                      <a:ext uri="{53640926-AAD7-44D8-BBD7-CCE9431645EC}">
                        <a14:shadowObscured xmlns:a14="http://schemas.microsoft.com/office/drawing/2010/main"/>
                      </a:ext>
                    </a:extLst>
                  </pic:spPr>
                </pic:pic>
              </a:graphicData>
            </a:graphic>
          </wp:inline>
        </w:drawing>
      </w:r>
    </w:p>
    <w:p w14:paraId="364DC782" w14:textId="77777777" w:rsidR="00D81A39" w:rsidRDefault="00D81A39" w:rsidP="00D81A39">
      <w:pPr>
        <w:pStyle w:val="af5"/>
        <w:ind w:firstLine="0"/>
        <w:jc w:val="center"/>
        <w:rPr>
          <w:color w:val="auto"/>
          <w:sz w:val="24"/>
          <w:szCs w:val="24"/>
        </w:rPr>
      </w:pPr>
      <w:r w:rsidRPr="00B33CD2">
        <w:rPr>
          <w:color w:val="auto"/>
          <w:sz w:val="24"/>
          <w:szCs w:val="24"/>
        </w:rPr>
        <w:t>Рисунок 2.2.4 Создание таблицы</w:t>
      </w:r>
    </w:p>
    <w:p w14:paraId="60EB89F6" w14:textId="77777777" w:rsidR="00D81A39" w:rsidRPr="00AC71A4" w:rsidRDefault="00D81A39" w:rsidP="00D81A39">
      <w:r>
        <w:t>После создания таблицы, записываем атрибуты и типы данных, которые будут храниться в таблице.</w:t>
      </w:r>
    </w:p>
    <w:p w14:paraId="5C978EA9" w14:textId="77777777" w:rsidR="00C2059F" w:rsidRDefault="00C2059F" w:rsidP="00C2059F">
      <w:pPr>
        <w:keepNext/>
        <w:jc w:val="center"/>
      </w:pPr>
      <w:r w:rsidRPr="00C2059F">
        <w:rPr>
          <w:rFonts w:cs="Times New Roman"/>
          <w:noProof/>
          <w:szCs w:val="28"/>
          <w:lang w:val="en-US"/>
        </w:rPr>
        <w:drawing>
          <wp:inline distT="0" distB="0" distL="0" distR="0" wp14:anchorId="3A4C1B60" wp14:editId="5AFCF4F9">
            <wp:extent cx="5010150" cy="3077030"/>
            <wp:effectExtent l="0" t="0" r="0" b="0"/>
            <wp:docPr id="1380403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03662" name=""/>
                    <pic:cNvPicPr/>
                  </pic:nvPicPr>
                  <pic:blipFill>
                    <a:blip r:embed="rId21"/>
                    <a:stretch>
                      <a:fillRect/>
                    </a:stretch>
                  </pic:blipFill>
                  <pic:spPr>
                    <a:xfrm>
                      <a:off x="0" y="0"/>
                      <a:ext cx="5021279" cy="3083865"/>
                    </a:xfrm>
                    <a:prstGeom prst="rect">
                      <a:avLst/>
                    </a:prstGeom>
                  </pic:spPr>
                </pic:pic>
              </a:graphicData>
            </a:graphic>
          </wp:inline>
        </w:drawing>
      </w:r>
    </w:p>
    <w:p w14:paraId="3919ECB2" w14:textId="77777777" w:rsidR="00C2059F" w:rsidRPr="006975E4" w:rsidRDefault="00C2059F" w:rsidP="00C2059F">
      <w:pPr>
        <w:pStyle w:val="af5"/>
        <w:spacing w:after="0" w:line="360" w:lineRule="auto"/>
        <w:jc w:val="center"/>
        <w:rPr>
          <w:rFonts w:cs="Times New Roman"/>
          <w:color w:val="auto"/>
          <w:sz w:val="24"/>
          <w:szCs w:val="24"/>
        </w:rPr>
      </w:pPr>
      <w:r w:rsidRPr="006975E4">
        <w:rPr>
          <w:color w:val="auto"/>
          <w:sz w:val="24"/>
          <w:szCs w:val="24"/>
        </w:rPr>
        <w:t>Рисунок 2.2.5 Задаем имена столбцов и указываем типы данных в таблице</w:t>
      </w:r>
    </w:p>
    <w:p w14:paraId="23FD71E6" w14:textId="563B3981" w:rsidR="00D81A39" w:rsidRPr="00C2059F" w:rsidRDefault="00D81A39" w:rsidP="00C2059F">
      <w:pPr>
        <w:pStyle w:val="af5"/>
        <w:jc w:val="center"/>
        <w:rPr>
          <w:rFonts w:cs="Times New Roman"/>
          <w:szCs w:val="28"/>
        </w:rPr>
      </w:pPr>
    </w:p>
    <w:p w14:paraId="1DE1B136" w14:textId="2EA321A9" w:rsidR="00245D49" w:rsidRPr="00C60CD7" w:rsidRDefault="00245D49" w:rsidP="00245D49">
      <w:pPr>
        <w:suppressAutoHyphens w:val="0"/>
        <w:rPr>
          <w:rFonts w:eastAsia="Times New Roman" w:cs="Times New Roman"/>
          <w:bCs/>
          <w:color w:val="000000" w:themeColor="text1"/>
          <w:szCs w:val="24"/>
          <w:lang w:eastAsia="ru-RU"/>
        </w:rPr>
      </w:pPr>
    </w:p>
    <w:p w14:paraId="69AC4605" w14:textId="77777777" w:rsidR="007B1B59" w:rsidRDefault="007B1B59" w:rsidP="007B1B59"/>
    <w:p w14:paraId="0A05211C" w14:textId="77777777" w:rsidR="00C2059F" w:rsidRDefault="00C2059F" w:rsidP="00C2059F">
      <w:r>
        <w:lastRenderedPageBreak/>
        <w:t>Для информационной системы необходимо создать пять таблиц: Товары (</w:t>
      </w:r>
      <w:r>
        <w:rPr>
          <w:lang w:val="en-US"/>
        </w:rPr>
        <w:t>Product</w:t>
      </w:r>
      <w:r>
        <w:t>)</w:t>
      </w:r>
      <w:r w:rsidRPr="00B33CD2">
        <w:t xml:space="preserve">, </w:t>
      </w:r>
      <w:r>
        <w:t>Сотрудники (</w:t>
      </w:r>
      <w:r>
        <w:rPr>
          <w:lang w:val="en-US"/>
        </w:rPr>
        <w:t>Employee</w:t>
      </w:r>
      <w:r>
        <w:t>)</w:t>
      </w:r>
      <w:r w:rsidRPr="00B33CD2">
        <w:t>,</w:t>
      </w:r>
      <w:r w:rsidRPr="006975E4">
        <w:t xml:space="preserve"> </w:t>
      </w:r>
      <w:r>
        <w:t xml:space="preserve">Клиенты </w:t>
      </w:r>
      <w:r w:rsidRPr="006975E4">
        <w:t>(</w:t>
      </w:r>
      <w:r>
        <w:rPr>
          <w:lang w:val="en-US"/>
        </w:rPr>
        <w:t>Client</w:t>
      </w:r>
      <w:r w:rsidRPr="006975E4">
        <w:t>),</w:t>
      </w:r>
      <w:r w:rsidRPr="00B33CD2">
        <w:t xml:space="preserve"> </w:t>
      </w:r>
      <w:r>
        <w:t>Заказы (</w:t>
      </w:r>
      <w:r>
        <w:rPr>
          <w:lang w:val="en-US"/>
        </w:rPr>
        <w:t>Order</w:t>
      </w:r>
      <w:r>
        <w:t>)</w:t>
      </w:r>
      <w:r w:rsidRPr="00B33CD2">
        <w:t>,</w:t>
      </w:r>
      <w:r>
        <w:t xml:space="preserve"> Поставщик (</w:t>
      </w:r>
      <w:r>
        <w:rPr>
          <w:lang w:val="en-US"/>
        </w:rPr>
        <w:t>Provider</w:t>
      </w:r>
      <w:r>
        <w:t>)</w:t>
      </w:r>
      <w:r w:rsidRPr="00B33CD2">
        <w:t>.</w:t>
      </w:r>
      <w:r>
        <w:t xml:space="preserve"> После чего заполним таблицы необходимыми полями и типами данных из ERD таблицы.</w:t>
      </w:r>
    </w:p>
    <w:p w14:paraId="01D3E50D" w14:textId="77777777" w:rsidR="00C2059F" w:rsidRDefault="00C2059F" w:rsidP="00C2059F">
      <w:r>
        <w:t>Далее создаём связи как в ERD сущностях и после сохраняем таблицы нажав сочетание клавиш «Ctrl + S» и в высветившимся окне пишем название нашей диаграммы.</w:t>
      </w:r>
    </w:p>
    <w:p w14:paraId="3906C7D7" w14:textId="77777777" w:rsidR="00C2059F" w:rsidRDefault="00C2059F" w:rsidP="00C2059F">
      <w:r>
        <w:t>Созданные нами таблицы можно увидеть в Object Explorer кликнув на название базы данных и перейдя в папку «Таблицы». Зажав уникальный ключ, тянем к полу в нужной таблице и создаётся связь «один ко многим». Для создания связи «Многие ко многим», необходимо создать дополнительную</w:t>
      </w:r>
      <w:r w:rsidRPr="00B33CD2">
        <w:t xml:space="preserve"> </w:t>
      </w:r>
      <w:r>
        <w:t>добавляем в нее названия нужных таблиц, делаем их ключевыми, и соединяем ключи с таблицами.</w:t>
      </w:r>
    </w:p>
    <w:p w14:paraId="15B11E0D" w14:textId="77777777" w:rsidR="00C2059F" w:rsidRDefault="00C2059F" w:rsidP="00C2059F">
      <w:pPr>
        <w:ind w:firstLine="0"/>
        <w:jc w:val="center"/>
      </w:pPr>
      <w:r>
        <w:rPr>
          <w:noProof/>
        </w:rPr>
        <w:drawing>
          <wp:inline distT="0" distB="0" distL="0" distR="0" wp14:anchorId="5C2BE4E1" wp14:editId="1AF868F4">
            <wp:extent cx="3600450" cy="3160685"/>
            <wp:effectExtent l="0" t="0" r="0" b="1905"/>
            <wp:docPr id="49584914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9719" cy="3168822"/>
                    </a:xfrm>
                    <a:prstGeom prst="rect">
                      <a:avLst/>
                    </a:prstGeom>
                    <a:noFill/>
                    <a:ln>
                      <a:noFill/>
                    </a:ln>
                  </pic:spPr>
                </pic:pic>
              </a:graphicData>
            </a:graphic>
          </wp:inline>
        </w:drawing>
      </w:r>
    </w:p>
    <w:p w14:paraId="46DA94D1" w14:textId="77777777" w:rsidR="00C2059F" w:rsidRDefault="00C2059F" w:rsidP="00C2059F">
      <w:pPr>
        <w:pStyle w:val="af5"/>
        <w:ind w:firstLine="0"/>
        <w:jc w:val="center"/>
        <w:rPr>
          <w:color w:val="auto"/>
          <w:sz w:val="24"/>
          <w:szCs w:val="24"/>
        </w:rPr>
      </w:pPr>
      <w:r w:rsidRPr="006975E4">
        <w:rPr>
          <w:color w:val="auto"/>
          <w:sz w:val="24"/>
          <w:szCs w:val="24"/>
        </w:rPr>
        <w:t>Рисунок 2.2.6 Создаем связи между атрибутами</w:t>
      </w:r>
    </w:p>
    <w:p w14:paraId="4A8BE354" w14:textId="77777777" w:rsidR="00C2059F" w:rsidRDefault="00C2059F" w:rsidP="00C2059F"/>
    <w:p w14:paraId="739CD957" w14:textId="77777777" w:rsidR="00C2059F" w:rsidRPr="006975E4" w:rsidRDefault="00C2059F" w:rsidP="00C2059F">
      <w:r>
        <w:t>После создания связей наша таблица полностью готова.</w:t>
      </w:r>
    </w:p>
    <w:p w14:paraId="634AD7EA" w14:textId="7E7D3BF9" w:rsidR="00C2059F" w:rsidRDefault="00C2059F" w:rsidP="00C2059F">
      <w:pPr>
        <w:keepNext/>
        <w:ind w:firstLine="0"/>
        <w:jc w:val="center"/>
      </w:pPr>
      <w:r w:rsidRPr="00C2059F">
        <w:rPr>
          <w:noProof/>
          <w:lang w:val="en-US"/>
        </w:rPr>
        <w:lastRenderedPageBreak/>
        <w:drawing>
          <wp:inline distT="0" distB="0" distL="0" distR="0" wp14:anchorId="5665E8E7" wp14:editId="760D7CE4">
            <wp:extent cx="6120130" cy="3261995"/>
            <wp:effectExtent l="0" t="0" r="0" b="0"/>
            <wp:docPr id="1379164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64729" name=""/>
                    <pic:cNvPicPr/>
                  </pic:nvPicPr>
                  <pic:blipFill>
                    <a:blip r:embed="rId23"/>
                    <a:stretch>
                      <a:fillRect/>
                    </a:stretch>
                  </pic:blipFill>
                  <pic:spPr>
                    <a:xfrm>
                      <a:off x="0" y="0"/>
                      <a:ext cx="6120130" cy="3261995"/>
                    </a:xfrm>
                    <a:prstGeom prst="rect">
                      <a:avLst/>
                    </a:prstGeom>
                  </pic:spPr>
                </pic:pic>
              </a:graphicData>
            </a:graphic>
          </wp:inline>
        </w:drawing>
      </w:r>
    </w:p>
    <w:p w14:paraId="494A08D8" w14:textId="77777777" w:rsidR="00C2059F" w:rsidRPr="006975E4" w:rsidRDefault="00C2059F" w:rsidP="00C2059F">
      <w:pPr>
        <w:pStyle w:val="af5"/>
        <w:ind w:firstLine="0"/>
        <w:jc w:val="center"/>
        <w:rPr>
          <w:color w:val="auto"/>
          <w:sz w:val="24"/>
          <w:szCs w:val="24"/>
        </w:rPr>
      </w:pPr>
      <w:r w:rsidRPr="006975E4">
        <w:rPr>
          <w:color w:val="auto"/>
          <w:sz w:val="24"/>
          <w:szCs w:val="24"/>
        </w:rPr>
        <w:t>Рисунок 2.2.7 Готовые таблицы диаграммы БД</w:t>
      </w:r>
    </w:p>
    <w:p w14:paraId="38422255" w14:textId="77777777" w:rsidR="00C2059F" w:rsidRDefault="00C2059F" w:rsidP="00C2059F">
      <w:pPr>
        <w:ind w:firstLine="0"/>
        <w:rPr>
          <w:rFonts w:eastAsiaTheme="majorEastAsia" w:cs="Times New Roman"/>
          <w:szCs w:val="28"/>
        </w:rPr>
      </w:pPr>
    </w:p>
    <w:p w14:paraId="3D92131D" w14:textId="2B13766F" w:rsidR="00E5594D" w:rsidRPr="003937C2" w:rsidRDefault="00E5594D" w:rsidP="00E5594D">
      <w:pPr>
        <w:suppressAutoHyphens w:val="0"/>
        <w:spacing w:after="160" w:line="259" w:lineRule="auto"/>
        <w:ind w:firstLine="851"/>
        <w:jc w:val="left"/>
        <w:rPr>
          <w:szCs w:val="28"/>
        </w:rPr>
      </w:pPr>
      <w:r w:rsidRPr="00E5594D">
        <w:rPr>
          <w:szCs w:val="28"/>
        </w:rPr>
        <w:t>На данной схеме используются 5 таблиц базы данных. Вот подробное описание каждой из них:</w:t>
      </w:r>
    </w:p>
    <w:p w14:paraId="27F41F4C" w14:textId="77777777" w:rsidR="00E5594D" w:rsidRPr="00E5594D" w:rsidRDefault="00E5594D" w:rsidP="00E5594D">
      <w:pPr>
        <w:suppressAutoHyphens w:val="0"/>
        <w:spacing w:after="160" w:line="259" w:lineRule="auto"/>
        <w:ind w:firstLine="851"/>
        <w:jc w:val="left"/>
        <w:rPr>
          <w:szCs w:val="28"/>
        </w:rPr>
      </w:pPr>
      <w:r w:rsidRPr="00E5594D">
        <w:rPr>
          <w:szCs w:val="28"/>
        </w:rPr>
        <w:t>1. Client:</w:t>
      </w:r>
    </w:p>
    <w:p w14:paraId="5B615F54"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Client_ID (Primary Key) — уникальный идентификатор клиента.</w:t>
      </w:r>
    </w:p>
    <w:p w14:paraId="4193069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Full_name — полное имя клиента.</w:t>
      </w:r>
    </w:p>
    <w:p w14:paraId="40717A7E"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Email — электронная почта клиента.</w:t>
      </w:r>
    </w:p>
    <w:p w14:paraId="5C751C3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номер телефона клиента.</w:t>
      </w:r>
    </w:p>
    <w:p w14:paraId="118ECED3" w14:textId="2DAF197B" w:rsidR="00E5594D" w:rsidRPr="003937C2" w:rsidRDefault="00E5594D" w:rsidP="00E5594D">
      <w:pPr>
        <w:suppressAutoHyphens w:val="0"/>
        <w:spacing w:after="160" w:line="259" w:lineRule="auto"/>
        <w:ind w:firstLine="851"/>
        <w:jc w:val="left"/>
        <w:rPr>
          <w:szCs w:val="28"/>
        </w:rPr>
      </w:pPr>
      <w:r w:rsidRPr="00E5594D">
        <w:rPr>
          <w:szCs w:val="28"/>
        </w:rPr>
        <w:t xml:space="preserve">   - Date_of_Birth — дата рождения клиента.</w:t>
      </w:r>
    </w:p>
    <w:p w14:paraId="7B02A3D3" w14:textId="490A5D6E"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предназначена для хранения информации о клиентах, включая их имя, контактные данные и дату рождения.</w:t>
      </w:r>
    </w:p>
    <w:p w14:paraId="2F53D21C" w14:textId="77777777" w:rsidR="00E5594D" w:rsidRPr="00E5594D" w:rsidRDefault="00E5594D" w:rsidP="00E5594D">
      <w:pPr>
        <w:suppressAutoHyphens w:val="0"/>
        <w:spacing w:after="160" w:line="259" w:lineRule="auto"/>
        <w:ind w:firstLine="851"/>
        <w:jc w:val="left"/>
        <w:rPr>
          <w:szCs w:val="28"/>
        </w:rPr>
      </w:pPr>
      <w:r w:rsidRPr="00E5594D">
        <w:rPr>
          <w:szCs w:val="28"/>
        </w:rPr>
        <w:t>2. Order:</w:t>
      </w:r>
    </w:p>
    <w:p w14:paraId="3DB04AC6"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Order_ID (Primary Key) — уникальный идентификатор заказа.</w:t>
      </w:r>
    </w:p>
    <w:p w14:paraId="2F31562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Client_ID (Foreign Key) — ссылка на клиента, который сделал заказ.</w:t>
      </w:r>
    </w:p>
    <w:p w14:paraId="12C340A2"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Product_ID (Foreign Key) — ссылка на продукт, который был заказан.</w:t>
      </w:r>
    </w:p>
    <w:p w14:paraId="6793433E" w14:textId="77777777" w:rsidR="00E5594D" w:rsidRPr="00E5594D" w:rsidRDefault="00E5594D" w:rsidP="00E5594D">
      <w:pPr>
        <w:suppressAutoHyphens w:val="0"/>
        <w:spacing w:after="160" w:line="259" w:lineRule="auto"/>
        <w:ind w:firstLine="851"/>
        <w:jc w:val="left"/>
        <w:rPr>
          <w:szCs w:val="28"/>
        </w:rPr>
      </w:pPr>
      <w:r w:rsidRPr="00E5594D">
        <w:rPr>
          <w:szCs w:val="28"/>
        </w:rPr>
        <w:lastRenderedPageBreak/>
        <w:t xml:space="preserve">   - Employee_ID (Foreign Key) — ссылка на сотрудника, который обработал заказ.</w:t>
      </w:r>
    </w:p>
    <w:p w14:paraId="17878AC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Product_Name — наименование продукта.</w:t>
      </w:r>
    </w:p>
    <w:p w14:paraId="45E495D1"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Data — дата оформления заказа.</w:t>
      </w:r>
    </w:p>
    <w:p w14:paraId="5542D62F" w14:textId="33290DFC" w:rsidR="00E5594D" w:rsidRPr="003937C2" w:rsidRDefault="00E5594D" w:rsidP="00E5594D">
      <w:pPr>
        <w:suppressAutoHyphens w:val="0"/>
        <w:spacing w:after="160" w:line="259" w:lineRule="auto"/>
        <w:ind w:firstLine="851"/>
        <w:jc w:val="left"/>
        <w:rPr>
          <w:szCs w:val="28"/>
        </w:rPr>
      </w:pPr>
      <w:r w:rsidRPr="00E5594D">
        <w:rPr>
          <w:szCs w:val="28"/>
        </w:rPr>
        <w:t xml:space="preserve">   - Sum — общая сумма заказа.</w:t>
      </w:r>
    </w:p>
    <w:p w14:paraId="5CE70C92" w14:textId="7E9EF4FA"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Order хранит информацию о заказах клиентов, включая информацию о продукте, сотруднике, дате оформления заказа и общей сумме.</w:t>
      </w:r>
    </w:p>
    <w:p w14:paraId="26DA17EE" w14:textId="77777777" w:rsidR="00E5594D" w:rsidRPr="00E5594D" w:rsidRDefault="00E5594D" w:rsidP="00E5594D">
      <w:pPr>
        <w:suppressAutoHyphens w:val="0"/>
        <w:spacing w:after="160" w:line="259" w:lineRule="auto"/>
        <w:ind w:firstLine="851"/>
        <w:jc w:val="left"/>
        <w:rPr>
          <w:szCs w:val="28"/>
        </w:rPr>
      </w:pPr>
      <w:r w:rsidRPr="00E5594D">
        <w:rPr>
          <w:szCs w:val="28"/>
        </w:rPr>
        <w:t>3. Employee:</w:t>
      </w:r>
    </w:p>
    <w:p w14:paraId="17D4D3F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Employee_ID (Primary Key) — уникальный идентификатор сотрудника.</w:t>
      </w:r>
    </w:p>
    <w:p w14:paraId="5AD5522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Full_name — полное имя сотрудника.</w:t>
      </w:r>
    </w:p>
    <w:p w14:paraId="44BE43D7"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Date_of_Birth — дата рождения сотрудника.</w:t>
      </w:r>
    </w:p>
    <w:p w14:paraId="523D717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номер телефона сотрудника.</w:t>
      </w:r>
    </w:p>
    <w:p w14:paraId="1A378ED8"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Role — должность сотрудника (роль в системе).</w:t>
      </w:r>
    </w:p>
    <w:p w14:paraId="606FC46A"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Login — логин для авторизации в системе.</w:t>
      </w:r>
    </w:p>
    <w:p w14:paraId="34904256" w14:textId="053FE0C7" w:rsidR="00E5594D" w:rsidRPr="003937C2" w:rsidRDefault="00E5594D" w:rsidP="00E5594D">
      <w:pPr>
        <w:suppressAutoHyphens w:val="0"/>
        <w:spacing w:after="160" w:line="259" w:lineRule="auto"/>
        <w:ind w:firstLine="851"/>
        <w:jc w:val="left"/>
        <w:rPr>
          <w:szCs w:val="28"/>
        </w:rPr>
      </w:pPr>
      <w:r w:rsidRPr="00E5594D">
        <w:rPr>
          <w:szCs w:val="28"/>
        </w:rPr>
        <w:t xml:space="preserve">   - Password — зашифрованный пароль для авторизации в системе.</w:t>
      </w:r>
    </w:p>
    <w:p w14:paraId="460E797D" w14:textId="1FFE98FD" w:rsidR="00E5594D" w:rsidRPr="003937C2" w:rsidRDefault="00E5594D" w:rsidP="00E5594D">
      <w:pPr>
        <w:suppressAutoHyphens w:val="0"/>
        <w:spacing w:after="160" w:line="259" w:lineRule="auto"/>
        <w:ind w:firstLine="851"/>
        <w:jc w:val="left"/>
        <w:rPr>
          <w:szCs w:val="28"/>
        </w:rPr>
      </w:pPr>
      <w:r w:rsidRPr="00E5594D">
        <w:rPr>
          <w:szCs w:val="28"/>
        </w:rPr>
        <w:t xml:space="preserve">   Таблица содержит данные о сотрудниках, которые могут управлять заказами и клиентами в системе. Включает их персональные данные, должность и учётные данные для входа в систему.</w:t>
      </w:r>
    </w:p>
    <w:p w14:paraId="3457787E" w14:textId="77777777" w:rsidR="00E5594D" w:rsidRPr="00E5594D" w:rsidRDefault="00E5594D" w:rsidP="00E5594D">
      <w:pPr>
        <w:suppressAutoHyphens w:val="0"/>
        <w:spacing w:after="160" w:line="259" w:lineRule="auto"/>
        <w:ind w:firstLine="851"/>
        <w:jc w:val="left"/>
        <w:rPr>
          <w:szCs w:val="28"/>
        </w:rPr>
      </w:pPr>
      <w:r w:rsidRPr="00E5594D">
        <w:rPr>
          <w:szCs w:val="28"/>
        </w:rPr>
        <w:t>4. Product:</w:t>
      </w:r>
    </w:p>
    <w:p w14:paraId="1AB64993"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Product_ID (Primary Key) — уникальный идентификатор продукта.</w:t>
      </w:r>
    </w:p>
    <w:p w14:paraId="5E315109"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Provider_ID (Foreign Key) — ссылка на поставщика.</w:t>
      </w:r>
    </w:p>
    <w:p w14:paraId="24FEAEC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Product_Name — наименование продукта.</w:t>
      </w:r>
    </w:p>
    <w:p w14:paraId="59848A7F"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Quantity — количество продукта на складе.</w:t>
      </w:r>
    </w:p>
    <w:p w14:paraId="4CC2016D"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Description — описание продукта.</w:t>
      </w:r>
    </w:p>
    <w:p w14:paraId="0B452DE2" w14:textId="77464975" w:rsidR="00E5594D" w:rsidRPr="003937C2" w:rsidRDefault="00E5594D" w:rsidP="00E5594D">
      <w:pPr>
        <w:suppressAutoHyphens w:val="0"/>
        <w:spacing w:after="160" w:line="259" w:lineRule="auto"/>
        <w:ind w:firstLine="851"/>
        <w:jc w:val="left"/>
        <w:rPr>
          <w:szCs w:val="28"/>
        </w:rPr>
      </w:pPr>
      <w:r w:rsidRPr="00E5594D">
        <w:rPr>
          <w:szCs w:val="28"/>
        </w:rPr>
        <w:t xml:space="preserve">   - Cost — цена продукта.</w:t>
      </w:r>
    </w:p>
    <w:p w14:paraId="65368940" w14:textId="5CBA6F22" w:rsidR="00E5594D" w:rsidRPr="003937C2" w:rsidRDefault="00E5594D" w:rsidP="00E5594D">
      <w:pPr>
        <w:suppressAutoHyphens w:val="0"/>
        <w:spacing w:after="160" w:line="259" w:lineRule="auto"/>
        <w:ind w:firstLine="851"/>
        <w:jc w:val="left"/>
        <w:rPr>
          <w:szCs w:val="28"/>
        </w:rPr>
      </w:pPr>
      <w:r w:rsidRPr="00E5594D">
        <w:rPr>
          <w:szCs w:val="28"/>
        </w:rPr>
        <w:t xml:space="preserve">   Таблица Product хранит информацию о продуктах, включая их наименование, количество, описание и стоимость. Также есть ссылка на поставщика продукта.</w:t>
      </w:r>
    </w:p>
    <w:p w14:paraId="783C58B4" w14:textId="77777777" w:rsidR="00E5594D" w:rsidRPr="00E5594D" w:rsidRDefault="00E5594D" w:rsidP="00E5594D">
      <w:pPr>
        <w:suppressAutoHyphens w:val="0"/>
        <w:spacing w:after="160" w:line="259" w:lineRule="auto"/>
        <w:ind w:firstLine="851"/>
        <w:jc w:val="left"/>
        <w:rPr>
          <w:szCs w:val="28"/>
        </w:rPr>
      </w:pPr>
      <w:r w:rsidRPr="00E5594D">
        <w:rPr>
          <w:szCs w:val="28"/>
        </w:rPr>
        <w:lastRenderedPageBreak/>
        <w:t>5. Provider:</w:t>
      </w:r>
    </w:p>
    <w:p w14:paraId="3E23E647"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Provider_ID (Primary Key) — уникальный идентификатор поставщика.</w:t>
      </w:r>
    </w:p>
    <w:p w14:paraId="0246196C"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Company — название компании поставщика.</w:t>
      </w:r>
    </w:p>
    <w:p w14:paraId="5649FFBA"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Payment_Acc — платёжные реквизиты поставщика.</w:t>
      </w:r>
    </w:p>
    <w:p w14:paraId="6FE464F3"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Address — адрес компании.</w:t>
      </w:r>
    </w:p>
    <w:p w14:paraId="2801C214" w14:textId="77777777" w:rsidR="00E5594D" w:rsidRPr="00E5594D" w:rsidRDefault="00E5594D" w:rsidP="00E5594D">
      <w:pPr>
        <w:suppressAutoHyphens w:val="0"/>
        <w:spacing w:after="160" w:line="259" w:lineRule="auto"/>
        <w:ind w:firstLine="851"/>
        <w:jc w:val="left"/>
        <w:rPr>
          <w:szCs w:val="28"/>
        </w:rPr>
      </w:pPr>
      <w:r w:rsidRPr="00E5594D">
        <w:rPr>
          <w:szCs w:val="28"/>
        </w:rPr>
        <w:t xml:space="preserve">   - Phone — контактный номер телефона поставщика.</w:t>
      </w:r>
    </w:p>
    <w:p w14:paraId="3ACFA512" w14:textId="7F52A130" w:rsidR="00E5594D" w:rsidRPr="003937C2" w:rsidRDefault="00E5594D" w:rsidP="00E5594D">
      <w:pPr>
        <w:suppressAutoHyphens w:val="0"/>
        <w:spacing w:after="160" w:line="259" w:lineRule="auto"/>
        <w:ind w:firstLine="851"/>
        <w:jc w:val="left"/>
        <w:rPr>
          <w:szCs w:val="28"/>
        </w:rPr>
      </w:pPr>
      <w:r w:rsidRPr="00E5594D">
        <w:rPr>
          <w:szCs w:val="28"/>
        </w:rPr>
        <w:t xml:space="preserve">   - Email — электронная почта поставщика.</w:t>
      </w:r>
    </w:p>
    <w:p w14:paraId="53B90008" w14:textId="5E7D1319" w:rsidR="00E5594D" w:rsidRPr="00E5594D" w:rsidRDefault="00E5594D" w:rsidP="00E5594D">
      <w:pPr>
        <w:suppressAutoHyphens w:val="0"/>
        <w:spacing w:after="160" w:line="259" w:lineRule="auto"/>
        <w:ind w:firstLine="851"/>
        <w:jc w:val="left"/>
        <w:rPr>
          <w:szCs w:val="28"/>
        </w:rPr>
      </w:pPr>
      <w:r w:rsidRPr="00E5594D">
        <w:rPr>
          <w:szCs w:val="28"/>
        </w:rPr>
        <w:t xml:space="preserve">   Таблица Provider содержит информацию о поставщиках, таких как название компании, контактные данные и платёжные реквизиты.</w:t>
      </w:r>
    </w:p>
    <w:p w14:paraId="0F53A117" w14:textId="77777777" w:rsidR="003930A1" w:rsidRDefault="00E5594D" w:rsidP="00E5594D">
      <w:pPr>
        <w:suppressAutoHyphens w:val="0"/>
        <w:spacing w:after="160" w:line="259" w:lineRule="auto"/>
        <w:ind w:firstLine="851"/>
        <w:jc w:val="left"/>
        <w:rPr>
          <w:szCs w:val="28"/>
        </w:rPr>
      </w:pPr>
      <w:r w:rsidRPr="00E5594D">
        <w:rPr>
          <w:szCs w:val="28"/>
        </w:rPr>
        <w:t>Каждая таблица в этой схеме связана через первичные и внешние ключи для обеспечения целостности данных.</w:t>
      </w:r>
    </w:p>
    <w:p w14:paraId="3B5F136E" w14:textId="77777777" w:rsidR="003930A1" w:rsidRDefault="003930A1">
      <w:pPr>
        <w:suppressAutoHyphens w:val="0"/>
        <w:spacing w:after="160" w:line="259" w:lineRule="auto"/>
        <w:ind w:firstLine="0"/>
        <w:jc w:val="left"/>
        <w:rPr>
          <w:szCs w:val="28"/>
        </w:rPr>
      </w:pPr>
      <w:r>
        <w:rPr>
          <w:szCs w:val="28"/>
        </w:rPr>
        <w:br w:type="page"/>
      </w:r>
    </w:p>
    <w:p w14:paraId="06148F9A" w14:textId="77777777" w:rsidR="003930A1" w:rsidRDefault="003930A1" w:rsidP="003930A1">
      <w:pPr>
        <w:pStyle w:val="1"/>
        <w:spacing w:before="0"/>
        <w:rPr>
          <w:rFonts w:eastAsia="Calibri"/>
          <w:szCs w:val="24"/>
        </w:rPr>
      </w:pPr>
      <w:bookmarkStart w:id="15" w:name="_Toc166315100"/>
      <w:bookmarkStart w:id="16" w:name="_Toc180498814"/>
      <w:r w:rsidRPr="008F16AC">
        <w:rPr>
          <w:rFonts w:eastAsia="Calibri"/>
          <w:szCs w:val="24"/>
        </w:rPr>
        <w:lastRenderedPageBreak/>
        <w:t>ГЛАВА 3. РАЗРАБОТКА ИНФОРМАЦИОННОЙ СИСТЕМЫ</w:t>
      </w:r>
      <w:bookmarkEnd w:id="15"/>
      <w:bookmarkEnd w:id="16"/>
    </w:p>
    <w:p w14:paraId="5DD5AD28" w14:textId="77777777" w:rsidR="003930A1" w:rsidRDefault="003930A1" w:rsidP="003930A1">
      <w:pPr>
        <w:pStyle w:val="1"/>
        <w:spacing w:before="0"/>
        <w:rPr>
          <w:rFonts w:eastAsia="Calibri"/>
          <w:szCs w:val="24"/>
        </w:rPr>
      </w:pPr>
      <w:bookmarkStart w:id="17" w:name="_Toc166315101"/>
      <w:bookmarkStart w:id="18" w:name="_Toc180498815"/>
      <w:r w:rsidRPr="008F16AC">
        <w:rPr>
          <w:rFonts w:eastAsia="Calibri"/>
          <w:szCs w:val="24"/>
        </w:rPr>
        <w:t>3.1 Разработка прототипа информационной системы</w:t>
      </w:r>
      <w:bookmarkEnd w:id="17"/>
      <w:bookmarkEnd w:id="18"/>
    </w:p>
    <w:p w14:paraId="36B4C3F8" w14:textId="6FCC19E6"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Проволочная диаграмма (или wireframe) — это визуальный макет пользовательского интерфейса, который детализирует структуру и функциональность будущего веб-сайта или мобильного приложения. Это своего рода "скелет" интерфейса, представляющий расположение элементов на странице без акцента на их точный дизайн или стиль. Проволочные диаграммы играют ключевую роль на ранних этапах проектирования, помогая визуализировать идеи, уточнить требования и обеспечить единство видения среди членов команды.</w:t>
      </w:r>
    </w:p>
    <w:p w14:paraId="4FCECFC5"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Преимущества использования проволочных диаграмм:</w:t>
      </w:r>
    </w:p>
    <w:p w14:paraId="4C0587C4"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Четкая структура: Они демонстрируют расположение элементов интерфейса, таких как кнопки, текстовые поля, изображения, формы и навигационные элементы, что упрощает обсуждение структуры сайта или приложения.</w:t>
      </w:r>
    </w:p>
    <w:p w14:paraId="0B3643D2"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Простота корректировки: Проволочные диаграммы не перегружены графическими элементами, поэтому они позволяют легко и быстро вносить изменения.</w:t>
      </w:r>
    </w:p>
    <w:p w14:paraId="640DDAD6" w14:textId="2175E43C"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Фокус на функциональности: Основное внимание уделяется функциональности интерфейса, а не его внешнему виду, что помогает избежать отвлечения на визуальные детали на этапе концептуального проектирования.</w:t>
      </w:r>
    </w:p>
    <w:p w14:paraId="02913736"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Шаблоны проволочных диаграмм предлагают начальные макеты, которые можно адаптировать под конкретные нужды проекта. Обычно такие шаблоны включают:</w:t>
      </w:r>
    </w:p>
    <w:p w14:paraId="17FFC293"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Контейнеры: Эти элементы группируют связанные компоненты, представляя собой структуры страниц, диалоговые окна или карточки.</w:t>
      </w:r>
    </w:p>
    <w:p w14:paraId="49D83E79"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Элементы управления: Кнопки, переключатели, чекбоксы и другие интерактивные элементы.</w:t>
      </w:r>
    </w:p>
    <w:p w14:paraId="07E173DD"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lastRenderedPageBreak/>
        <w:t>- Мультимедиа: Заглушки для изображений, видео или иконок, позволяющие представить их место в макете.</w:t>
      </w:r>
    </w:p>
    <w:p w14:paraId="6F2698D5" w14:textId="77777777" w:rsidR="008E6E3B" w:rsidRPr="008E6E3B"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Текстовые блоки: Места для заголовков, параграфов и других текстовых данных.</w:t>
      </w:r>
    </w:p>
    <w:p w14:paraId="50ADDEF2" w14:textId="231616D0"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 Навигационные элементы: Меню, панели навигации, хлебные крошки (breadcrumbs) и ссылки.</w:t>
      </w:r>
    </w:p>
    <w:p w14:paraId="1D14BC29" w14:textId="25BAFAD0" w:rsidR="008E6E3B" w:rsidRPr="003937C2" w:rsidRDefault="008E6E3B" w:rsidP="008E6E3B">
      <w:pPr>
        <w:rPr>
          <w:rFonts w:cs="Times New Roman"/>
          <w:color w:val="1E1E1E"/>
          <w:szCs w:val="28"/>
          <w:shd w:val="clear" w:color="auto" w:fill="FFFFFF"/>
        </w:rPr>
      </w:pPr>
      <w:r w:rsidRPr="008E6E3B">
        <w:rPr>
          <w:rFonts w:cs="Times New Roman"/>
          <w:color w:val="1E1E1E"/>
          <w:szCs w:val="28"/>
          <w:shd w:val="clear" w:color="auto" w:fill="FFFFFF"/>
        </w:rPr>
        <w:t>Существует множество интеллектуальных фигур для создания проволочных диаграмм, таких как ползунки диапазона или индикаторы прогресса, которые можно легко настраивать. Эти элементы позволяют задавать состояние, изменять значения или стили через контекстное меню, что ускоряет процесс проектирования. Проволочные шаблоны универсальны и адаптируются под различные платформы, включая настольные браузеры и мобильные устройства, что делает их полезным инструментом как для веб-разработки, так и для мобильных приложений.</w:t>
      </w:r>
    </w:p>
    <w:p w14:paraId="143ECBD3" w14:textId="3F8328A4" w:rsidR="003930A1" w:rsidRPr="00BA5490" w:rsidRDefault="008E6E3B" w:rsidP="008E6E3B">
      <w:r w:rsidRPr="008E6E3B">
        <w:rPr>
          <w:rFonts w:cs="Times New Roman"/>
          <w:color w:val="1E1E1E"/>
          <w:szCs w:val="28"/>
          <w:shd w:val="clear" w:color="auto" w:fill="FFFFFF"/>
        </w:rPr>
        <w:t>Таким образом, проволочные диаграммы являются отличным инструментом для быстрого создания эскизов интерфейсов, которые позволяют получить общее представление о проекте, согласовать детали с командой и подготовить основу для разработки полноценных каркасных моделей.</w:t>
      </w:r>
    </w:p>
    <w:p w14:paraId="481E0C8F" w14:textId="77777777" w:rsidR="003930A1" w:rsidRDefault="003930A1" w:rsidP="003930A1">
      <w:pPr>
        <w:ind w:firstLine="0"/>
        <w:jc w:val="center"/>
      </w:pPr>
      <w:r>
        <w:rPr>
          <w:noProof/>
        </w:rPr>
        <w:lastRenderedPageBreak/>
        <w:drawing>
          <wp:inline distT="0" distB="0" distL="0" distR="0" wp14:anchorId="35F1E8F7" wp14:editId="1C8314B7">
            <wp:extent cx="3644900" cy="3322295"/>
            <wp:effectExtent l="0" t="0" r="0" b="0"/>
            <wp:docPr id="182910694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4034" cy="3330621"/>
                    </a:xfrm>
                    <a:prstGeom prst="rect">
                      <a:avLst/>
                    </a:prstGeom>
                    <a:noFill/>
                    <a:ln>
                      <a:noFill/>
                    </a:ln>
                  </pic:spPr>
                </pic:pic>
              </a:graphicData>
            </a:graphic>
          </wp:inline>
        </w:drawing>
      </w:r>
    </w:p>
    <w:p w14:paraId="43D4988D" w14:textId="77777777" w:rsidR="003930A1" w:rsidRDefault="003930A1" w:rsidP="003930A1">
      <w:pPr>
        <w:pStyle w:val="af5"/>
        <w:spacing w:after="0" w:line="360" w:lineRule="auto"/>
        <w:ind w:firstLine="0"/>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3.1.1 Разработка прототипа формы окна «Авторизация»</w:t>
      </w:r>
    </w:p>
    <w:p w14:paraId="4DED2174" w14:textId="77777777" w:rsidR="003930A1" w:rsidRPr="00902A39" w:rsidRDefault="003930A1" w:rsidP="003930A1">
      <w:pPr>
        <w:rPr>
          <w:rFonts w:eastAsiaTheme="majorEastAsia" w:cs="Times New Roman"/>
          <w:szCs w:val="28"/>
        </w:rPr>
      </w:pPr>
      <w:r>
        <w:rPr>
          <w:rFonts w:eastAsiaTheme="majorEastAsia" w:cs="Times New Roman"/>
          <w:szCs w:val="28"/>
        </w:rPr>
        <w:t>На рисунке 3.1.1 показано окно «Авторизация», включающее в себя поле для логина и пароля, кнопку «Войти». После правильного ввода логина и пароля, мы попадаем на главное окно.</w:t>
      </w:r>
    </w:p>
    <w:p w14:paraId="1D293CE1" w14:textId="77777777" w:rsidR="003930A1" w:rsidRDefault="003930A1" w:rsidP="003930A1">
      <w:pPr>
        <w:ind w:firstLine="0"/>
        <w:jc w:val="center"/>
      </w:pPr>
      <w:r>
        <w:rPr>
          <w:noProof/>
        </w:rPr>
        <w:drawing>
          <wp:inline distT="0" distB="0" distL="0" distR="0" wp14:anchorId="6BBE60CF" wp14:editId="0194C51D">
            <wp:extent cx="4140200" cy="2593876"/>
            <wp:effectExtent l="0" t="0" r="0" b="0"/>
            <wp:docPr id="439072755"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55782" cy="2603638"/>
                    </a:xfrm>
                    <a:prstGeom prst="rect">
                      <a:avLst/>
                    </a:prstGeom>
                    <a:noFill/>
                    <a:ln>
                      <a:noFill/>
                    </a:ln>
                  </pic:spPr>
                </pic:pic>
              </a:graphicData>
            </a:graphic>
          </wp:inline>
        </w:drawing>
      </w:r>
    </w:p>
    <w:p w14:paraId="52114021" w14:textId="77777777" w:rsidR="003930A1"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3.1.2 Разработка прототипа формы окна «Главное окно»</w:t>
      </w:r>
    </w:p>
    <w:p w14:paraId="7AD61B42" w14:textId="77777777" w:rsidR="003930A1" w:rsidRPr="00902A39" w:rsidRDefault="003930A1" w:rsidP="003930A1">
      <w:pPr>
        <w:rPr>
          <w:rFonts w:eastAsiaTheme="majorEastAsia" w:cs="Times New Roman"/>
          <w:szCs w:val="28"/>
        </w:rPr>
      </w:pPr>
      <w:r>
        <w:rPr>
          <w:rFonts w:eastAsiaTheme="majorEastAsia" w:cs="Times New Roman"/>
          <w:szCs w:val="28"/>
        </w:rPr>
        <w:t>На рисунке 3.1.2 показана главная страница информационной системы, которая является связующим звеном всех последующих страниц. Она включает в себя кнопки переходов на разные страницы.</w:t>
      </w:r>
    </w:p>
    <w:p w14:paraId="02E0BB0D" w14:textId="77777777" w:rsidR="003930A1" w:rsidRDefault="003930A1" w:rsidP="003930A1">
      <w:pPr>
        <w:ind w:firstLine="0"/>
        <w:jc w:val="center"/>
      </w:pPr>
      <w:r>
        <w:rPr>
          <w:noProof/>
        </w:rPr>
        <w:lastRenderedPageBreak/>
        <w:drawing>
          <wp:inline distT="0" distB="0" distL="0" distR="0" wp14:anchorId="435A89D4" wp14:editId="03666EE0">
            <wp:extent cx="4089400" cy="2568607"/>
            <wp:effectExtent l="0" t="0" r="6350" b="3175"/>
            <wp:docPr id="71149080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0147" cy="2575357"/>
                    </a:xfrm>
                    <a:prstGeom prst="rect">
                      <a:avLst/>
                    </a:prstGeom>
                    <a:noFill/>
                    <a:ln>
                      <a:noFill/>
                    </a:ln>
                  </pic:spPr>
                </pic:pic>
              </a:graphicData>
            </a:graphic>
          </wp:inline>
        </w:drawing>
      </w:r>
    </w:p>
    <w:p w14:paraId="02748FCF" w14:textId="77777777" w:rsidR="003930A1"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3.1.3 Разработка прототипа формы окон «Клиенты</w:t>
      </w:r>
      <w:r w:rsidRPr="00BA5490">
        <w:rPr>
          <w:rFonts w:cs="Times New Roman"/>
          <w:color w:val="000000" w:themeColor="text1"/>
          <w:sz w:val="24"/>
          <w:szCs w:val="24"/>
        </w:rPr>
        <w:t>,</w:t>
      </w:r>
      <w:r>
        <w:rPr>
          <w:rFonts w:cs="Times New Roman"/>
          <w:color w:val="000000" w:themeColor="text1"/>
          <w:sz w:val="24"/>
          <w:szCs w:val="24"/>
        </w:rPr>
        <w:t xml:space="preserve"> продажа</w:t>
      </w:r>
      <w:r w:rsidRPr="00BA5490">
        <w:rPr>
          <w:rFonts w:cs="Times New Roman"/>
          <w:color w:val="000000" w:themeColor="text1"/>
          <w:sz w:val="24"/>
          <w:szCs w:val="24"/>
        </w:rPr>
        <w:t>,</w:t>
      </w:r>
      <w:r>
        <w:rPr>
          <w:rFonts w:cs="Times New Roman"/>
          <w:color w:val="000000" w:themeColor="text1"/>
          <w:sz w:val="24"/>
          <w:szCs w:val="24"/>
        </w:rPr>
        <w:t xml:space="preserve"> товары»</w:t>
      </w:r>
    </w:p>
    <w:p w14:paraId="4CBDA083" w14:textId="77777777" w:rsidR="003930A1" w:rsidRPr="00897955" w:rsidRDefault="003930A1" w:rsidP="003930A1">
      <w:pPr>
        <w:rPr>
          <w:rFonts w:eastAsiaTheme="majorEastAsia" w:cs="Times New Roman"/>
          <w:szCs w:val="28"/>
        </w:rPr>
      </w:pPr>
      <w:r>
        <w:rPr>
          <w:rFonts w:eastAsiaTheme="majorEastAsia" w:cs="Times New Roman"/>
          <w:szCs w:val="28"/>
        </w:rPr>
        <w:t>На рисунке</w:t>
      </w:r>
      <w:r w:rsidRPr="00BA5490">
        <w:rPr>
          <w:rFonts w:eastAsiaTheme="majorEastAsia" w:cs="Times New Roman"/>
          <w:szCs w:val="28"/>
        </w:rPr>
        <w:t xml:space="preserve"> 3.1.3</w:t>
      </w:r>
      <w:r>
        <w:rPr>
          <w:rFonts w:eastAsiaTheme="majorEastAsia" w:cs="Times New Roman"/>
          <w:szCs w:val="28"/>
        </w:rPr>
        <w:t xml:space="preserve"> показано окно</w:t>
      </w:r>
      <w:r w:rsidRPr="00BA5490">
        <w:rPr>
          <w:rFonts w:eastAsiaTheme="majorEastAsia" w:cs="Times New Roman"/>
          <w:szCs w:val="28"/>
        </w:rPr>
        <w:t xml:space="preserve"> </w:t>
      </w:r>
      <w:r>
        <w:rPr>
          <w:rFonts w:eastAsiaTheme="majorEastAsia" w:cs="Times New Roman"/>
          <w:szCs w:val="28"/>
        </w:rPr>
        <w:t>форм Клиенты</w:t>
      </w:r>
      <w:r w:rsidRPr="00BA5490">
        <w:rPr>
          <w:rFonts w:eastAsiaTheme="majorEastAsia" w:cs="Times New Roman"/>
          <w:szCs w:val="28"/>
        </w:rPr>
        <w:t xml:space="preserve">, </w:t>
      </w:r>
      <w:r>
        <w:rPr>
          <w:rFonts w:eastAsiaTheme="majorEastAsia" w:cs="Times New Roman"/>
          <w:szCs w:val="28"/>
        </w:rPr>
        <w:t>Продажи</w:t>
      </w:r>
      <w:r w:rsidRPr="00BA5490">
        <w:rPr>
          <w:rFonts w:eastAsiaTheme="majorEastAsia" w:cs="Times New Roman"/>
          <w:szCs w:val="28"/>
        </w:rPr>
        <w:t xml:space="preserve">, </w:t>
      </w:r>
      <w:r>
        <w:rPr>
          <w:rFonts w:eastAsiaTheme="majorEastAsia" w:cs="Times New Roman"/>
          <w:szCs w:val="28"/>
        </w:rPr>
        <w:t>Товары, включающее в себя ряд полей, содержащих данные из базы данных</w:t>
      </w:r>
      <w:r w:rsidRPr="00BA5490">
        <w:rPr>
          <w:rFonts w:eastAsiaTheme="majorEastAsia" w:cs="Times New Roman"/>
          <w:szCs w:val="28"/>
        </w:rPr>
        <w:t xml:space="preserve">; </w:t>
      </w:r>
      <w:r>
        <w:rPr>
          <w:rFonts w:eastAsiaTheme="majorEastAsia" w:cs="Times New Roman"/>
          <w:szCs w:val="28"/>
        </w:rPr>
        <w:t>кнопки переходов на разные страницы, после добавляются</w:t>
      </w:r>
      <w:r w:rsidRPr="00BA5490">
        <w:rPr>
          <w:rFonts w:eastAsiaTheme="majorEastAsia" w:cs="Times New Roman"/>
          <w:szCs w:val="28"/>
        </w:rPr>
        <w:t xml:space="preserve"> </w:t>
      </w:r>
      <w:r>
        <w:rPr>
          <w:rFonts w:eastAsiaTheme="majorEastAsia" w:cs="Times New Roman"/>
          <w:szCs w:val="28"/>
        </w:rPr>
        <w:t>кнопки добавления</w:t>
      </w:r>
      <w:r w:rsidRPr="00BA5490">
        <w:rPr>
          <w:rFonts w:eastAsiaTheme="majorEastAsia" w:cs="Times New Roman"/>
          <w:szCs w:val="28"/>
        </w:rPr>
        <w:t>,</w:t>
      </w:r>
      <w:r>
        <w:rPr>
          <w:rFonts w:eastAsiaTheme="majorEastAsia" w:cs="Times New Roman"/>
          <w:szCs w:val="28"/>
        </w:rPr>
        <w:t xml:space="preserve"> редактирования и удаления.</w:t>
      </w:r>
    </w:p>
    <w:p w14:paraId="21C3A7CA" w14:textId="77777777" w:rsidR="003930A1" w:rsidRPr="00F85AD4" w:rsidRDefault="003930A1" w:rsidP="003930A1">
      <w:pPr>
        <w:keepNext/>
        <w:ind w:firstLine="0"/>
        <w:jc w:val="center"/>
        <w:rPr>
          <w:lang w:val="en-US"/>
        </w:rPr>
      </w:pPr>
      <w:r>
        <w:rPr>
          <w:noProof/>
        </w:rPr>
        <w:drawing>
          <wp:inline distT="0" distB="0" distL="0" distR="0" wp14:anchorId="0BB832B0" wp14:editId="347D3CF7">
            <wp:extent cx="3994150" cy="2508352"/>
            <wp:effectExtent l="0" t="0" r="6350" b="6350"/>
            <wp:docPr id="10431469"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07991" cy="2517044"/>
                    </a:xfrm>
                    <a:prstGeom prst="rect">
                      <a:avLst/>
                    </a:prstGeom>
                    <a:noFill/>
                    <a:ln>
                      <a:noFill/>
                    </a:ln>
                  </pic:spPr>
                </pic:pic>
              </a:graphicData>
            </a:graphic>
          </wp:inline>
        </w:drawing>
      </w:r>
    </w:p>
    <w:p w14:paraId="6A08B949" w14:textId="77777777" w:rsidR="003930A1" w:rsidRPr="00897955" w:rsidRDefault="003930A1" w:rsidP="003930A1">
      <w:pPr>
        <w:pStyle w:val="af5"/>
        <w:spacing w:after="0" w:line="360" w:lineRule="auto"/>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3.1.4 Разработка прототипа формы окна «Отчеты»</w:t>
      </w:r>
    </w:p>
    <w:p w14:paraId="6BB91B9B" w14:textId="77777777" w:rsidR="003930A1" w:rsidRPr="00897955" w:rsidRDefault="003930A1" w:rsidP="003930A1"/>
    <w:p w14:paraId="0C3B7C37" w14:textId="77777777" w:rsidR="003937C2" w:rsidRDefault="003930A1" w:rsidP="003930A1">
      <w:pPr>
        <w:suppressAutoHyphens w:val="0"/>
        <w:spacing w:after="160" w:line="259" w:lineRule="auto"/>
        <w:ind w:firstLine="851"/>
        <w:jc w:val="left"/>
        <w:rPr>
          <w:rFonts w:eastAsiaTheme="majorEastAsia" w:cs="Times New Roman"/>
          <w:szCs w:val="28"/>
        </w:rPr>
      </w:pPr>
      <w:r>
        <w:rPr>
          <w:rFonts w:eastAsiaTheme="majorEastAsia" w:cs="Times New Roman"/>
          <w:szCs w:val="28"/>
        </w:rPr>
        <w:t>На рисунке показано окно «Отчеты», включающее в себя ряд полей, содержащих данные о товарах (номер продукта, название</w:t>
      </w:r>
      <w:r w:rsidRPr="00BA5490">
        <w:rPr>
          <w:rFonts w:eastAsiaTheme="majorEastAsia" w:cs="Times New Roman"/>
          <w:szCs w:val="28"/>
        </w:rPr>
        <w:t xml:space="preserve">, </w:t>
      </w:r>
      <w:r>
        <w:rPr>
          <w:rFonts w:eastAsiaTheme="majorEastAsia" w:cs="Times New Roman"/>
          <w:szCs w:val="28"/>
        </w:rPr>
        <w:t>цену</w:t>
      </w:r>
      <w:r w:rsidRPr="00BA5490">
        <w:rPr>
          <w:rFonts w:eastAsiaTheme="majorEastAsia" w:cs="Times New Roman"/>
          <w:szCs w:val="28"/>
        </w:rPr>
        <w:t xml:space="preserve">, </w:t>
      </w:r>
      <w:r>
        <w:rPr>
          <w:rFonts w:eastAsiaTheme="majorEastAsia" w:cs="Times New Roman"/>
          <w:szCs w:val="28"/>
        </w:rPr>
        <w:t>категорию</w:t>
      </w:r>
      <w:r w:rsidRPr="00BA5490">
        <w:rPr>
          <w:rFonts w:eastAsiaTheme="majorEastAsia" w:cs="Times New Roman"/>
          <w:szCs w:val="28"/>
        </w:rPr>
        <w:t xml:space="preserve">, </w:t>
      </w:r>
      <w:r>
        <w:rPr>
          <w:rFonts w:eastAsiaTheme="majorEastAsia" w:cs="Times New Roman"/>
          <w:szCs w:val="28"/>
        </w:rPr>
        <w:t>описание и количество), либо о продажа. Кнопки переходов на другие страницы и</w:t>
      </w:r>
      <w:r w:rsidRPr="00BA5490">
        <w:rPr>
          <w:rFonts w:eastAsiaTheme="majorEastAsia" w:cs="Times New Roman"/>
          <w:szCs w:val="28"/>
        </w:rPr>
        <w:t xml:space="preserve"> </w:t>
      </w:r>
      <w:r>
        <w:rPr>
          <w:rFonts w:eastAsiaTheme="majorEastAsia" w:cs="Times New Roman"/>
          <w:szCs w:val="28"/>
        </w:rPr>
        <w:t xml:space="preserve">кнопки сохранения в </w:t>
      </w:r>
      <w:r>
        <w:rPr>
          <w:rFonts w:eastAsiaTheme="majorEastAsia" w:cs="Times New Roman"/>
          <w:szCs w:val="28"/>
          <w:lang w:val="en-US"/>
        </w:rPr>
        <w:t>Word</w:t>
      </w:r>
      <w:r w:rsidRPr="00BA5490">
        <w:rPr>
          <w:rFonts w:eastAsiaTheme="majorEastAsia" w:cs="Times New Roman"/>
          <w:szCs w:val="28"/>
        </w:rPr>
        <w:t xml:space="preserve"> </w:t>
      </w:r>
      <w:r>
        <w:rPr>
          <w:rFonts w:eastAsiaTheme="majorEastAsia" w:cs="Times New Roman"/>
          <w:szCs w:val="28"/>
        </w:rPr>
        <w:t xml:space="preserve">и </w:t>
      </w:r>
      <w:r>
        <w:rPr>
          <w:rFonts w:eastAsiaTheme="majorEastAsia" w:cs="Times New Roman"/>
          <w:szCs w:val="28"/>
          <w:lang w:val="en-US"/>
        </w:rPr>
        <w:t>Excel</w:t>
      </w:r>
      <w:r>
        <w:rPr>
          <w:rFonts w:eastAsiaTheme="majorEastAsia" w:cs="Times New Roman"/>
          <w:szCs w:val="28"/>
        </w:rPr>
        <w:t>.</w:t>
      </w:r>
    </w:p>
    <w:p w14:paraId="17D9F681" w14:textId="77777777" w:rsidR="003937C2" w:rsidRDefault="003937C2">
      <w:pPr>
        <w:suppressAutoHyphens w:val="0"/>
        <w:spacing w:after="160" w:line="259" w:lineRule="auto"/>
        <w:ind w:firstLine="0"/>
        <w:jc w:val="left"/>
        <w:rPr>
          <w:rFonts w:eastAsiaTheme="majorEastAsia" w:cs="Times New Roman"/>
          <w:szCs w:val="28"/>
        </w:rPr>
      </w:pPr>
      <w:r>
        <w:rPr>
          <w:rFonts w:eastAsiaTheme="majorEastAsia" w:cs="Times New Roman"/>
          <w:szCs w:val="28"/>
        </w:rPr>
        <w:br w:type="page"/>
      </w:r>
    </w:p>
    <w:p w14:paraId="0088C505" w14:textId="77777777" w:rsidR="003937C2" w:rsidRDefault="003937C2" w:rsidP="003937C2">
      <w:pPr>
        <w:pStyle w:val="1"/>
        <w:spacing w:before="0"/>
        <w:rPr>
          <w:rFonts w:eastAsia="Calibri"/>
          <w:szCs w:val="24"/>
        </w:rPr>
      </w:pPr>
      <w:bookmarkStart w:id="19" w:name="_Toc166315102"/>
      <w:bookmarkStart w:id="20" w:name="_Toc180498816"/>
      <w:r w:rsidRPr="008F16AC">
        <w:rPr>
          <w:rFonts w:eastAsia="Calibri"/>
          <w:szCs w:val="24"/>
        </w:rPr>
        <w:lastRenderedPageBreak/>
        <w:t>3.2 Программирование информационной системы</w:t>
      </w:r>
      <w:bookmarkEnd w:id="19"/>
      <w:bookmarkEnd w:id="20"/>
    </w:p>
    <w:p w14:paraId="19FAF16A" w14:textId="77777777" w:rsidR="003937C2" w:rsidRPr="008234B4" w:rsidRDefault="003937C2" w:rsidP="003937C2">
      <w:r>
        <w:t>Для программирования информационной системы «Продажа компьютерной периферии» использовался язык программирования С</w:t>
      </w:r>
      <w:r w:rsidRPr="008234B4">
        <w:t xml:space="preserve"># </w:t>
      </w:r>
      <w:r>
        <w:t xml:space="preserve">и программа </w:t>
      </w:r>
      <w:r>
        <w:rPr>
          <w:lang w:val="en-US"/>
        </w:rPr>
        <w:t>VisualStudio</w:t>
      </w:r>
      <w:r w:rsidRPr="008234B4">
        <w:t xml:space="preserve">. </w:t>
      </w:r>
      <w:r>
        <w:t xml:space="preserve">Интерфейс и функционал разрабатывался технологией </w:t>
      </w:r>
      <w:r>
        <w:rPr>
          <w:lang w:val="en-US"/>
        </w:rPr>
        <w:t>WPF</w:t>
      </w:r>
      <w:r>
        <w:t xml:space="preserve"> и </w:t>
      </w:r>
      <w:r>
        <w:rPr>
          <w:lang w:val="en-US"/>
        </w:rPr>
        <w:t>Entity</w:t>
      </w:r>
      <w:r w:rsidRPr="00897955">
        <w:t xml:space="preserve"> </w:t>
      </w:r>
      <w:r>
        <w:rPr>
          <w:lang w:val="en-US"/>
        </w:rPr>
        <w:t>Framework</w:t>
      </w:r>
      <w:r w:rsidRPr="00897955">
        <w:t>.</w:t>
      </w:r>
    </w:p>
    <w:p w14:paraId="4B0EFC78" w14:textId="77777777" w:rsidR="003937C2" w:rsidRDefault="003937C2" w:rsidP="003937C2">
      <w:pPr>
        <w:pStyle w:val="1"/>
        <w:spacing w:before="0"/>
        <w:rPr>
          <w:rFonts w:eastAsia="Calibri"/>
          <w:szCs w:val="24"/>
        </w:rPr>
      </w:pPr>
      <w:bookmarkStart w:id="21" w:name="_Toc166315103"/>
      <w:bookmarkStart w:id="22" w:name="_Toc180498817"/>
      <w:r w:rsidRPr="008F16AC">
        <w:rPr>
          <w:rFonts w:eastAsia="Calibri"/>
          <w:szCs w:val="24"/>
        </w:rPr>
        <w:t>3.2.1 Разработка модуля «Авторизация»</w:t>
      </w:r>
      <w:bookmarkEnd w:id="21"/>
      <w:bookmarkEnd w:id="22"/>
    </w:p>
    <w:p w14:paraId="263003B9" w14:textId="77777777" w:rsidR="00BA5233" w:rsidRDefault="00BA5233" w:rsidP="00BA5233">
      <w:pPr>
        <w:keepNext/>
        <w:suppressAutoHyphens w:val="0"/>
        <w:spacing w:after="160" w:line="259" w:lineRule="auto"/>
        <w:ind w:firstLine="851"/>
        <w:jc w:val="left"/>
      </w:pPr>
      <w:r w:rsidRPr="00BA5233">
        <w:rPr>
          <w:noProof/>
          <w:szCs w:val="28"/>
        </w:rPr>
        <w:drawing>
          <wp:inline distT="0" distB="0" distL="0" distR="0" wp14:anchorId="5F0CA4E5" wp14:editId="031ECD32">
            <wp:extent cx="5468113" cy="3753374"/>
            <wp:effectExtent l="0" t="0" r="0" b="0"/>
            <wp:docPr id="266299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9150" name=""/>
                    <pic:cNvPicPr/>
                  </pic:nvPicPr>
                  <pic:blipFill>
                    <a:blip r:embed="rId28"/>
                    <a:stretch>
                      <a:fillRect/>
                    </a:stretch>
                  </pic:blipFill>
                  <pic:spPr>
                    <a:xfrm>
                      <a:off x="0" y="0"/>
                      <a:ext cx="5468113" cy="3753374"/>
                    </a:xfrm>
                    <a:prstGeom prst="rect">
                      <a:avLst/>
                    </a:prstGeom>
                  </pic:spPr>
                </pic:pic>
              </a:graphicData>
            </a:graphic>
          </wp:inline>
        </w:drawing>
      </w:r>
    </w:p>
    <w:p w14:paraId="7221DB4F" w14:textId="77777777" w:rsidR="00BA5233" w:rsidRPr="00897955" w:rsidRDefault="00BA5233" w:rsidP="00BA5233">
      <w:pPr>
        <w:pStyle w:val="af5"/>
        <w:jc w:val="center"/>
        <w:rPr>
          <w:color w:val="auto"/>
          <w:sz w:val="24"/>
          <w:szCs w:val="24"/>
        </w:rPr>
      </w:pPr>
      <w:r w:rsidRPr="00E04DE3">
        <w:rPr>
          <w:color w:val="auto"/>
          <w:sz w:val="24"/>
          <w:szCs w:val="24"/>
        </w:rPr>
        <w:t>Рисунок 3.2.1. Модуль авторизации</w:t>
      </w:r>
    </w:p>
    <w:p w14:paraId="41B61034" w14:textId="3B060CB2" w:rsidR="003937C2" w:rsidRPr="008A66F4" w:rsidRDefault="003937C2" w:rsidP="00BA5233">
      <w:pPr>
        <w:pStyle w:val="af5"/>
        <w:jc w:val="left"/>
        <w:rPr>
          <w:szCs w:val="28"/>
        </w:rPr>
      </w:pPr>
    </w:p>
    <w:p w14:paraId="06350EA8" w14:textId="77777777" w:rsidR="00BA5233" w:rsidRPr="008A66F4" w:rsidRDefault="00BA5233" w:rsidP="00BA5233">
      <w:pPr>
        <w:rPr>
          <w:rFonts w:ascii="Cascadia Mono" w:hAnsi="Cascadia Mono"/>
          <w:sz w:val="18"/>
          <w:szCs w:val="18"/>
        </w:rPr>
      </w:pPr>
      <w:r w:rsidRPr="00231BA3">
        <w:rPr>
          <w:rFonts w:ascii="Cascadia Mono" w:hAnsi="Cascadia Mono"/>
          <w:sz w:val="18"/>
          <w:szCs w:val="18"/>
        </w:rPr>
        <w:t>Код «</w:t>
      </w:r>
      <w:r w:rsidRPr="00231BA3">
        <w:rPr>
          <w:rFonts w:ascii="Cascadia Mono" w:hAnsi="Cascadia Mono"/>
          <w:sz w:val="18"/>
          <w:szCs w:val="18"/>
          <w:lang w:val="en-US"/>
        </w:rPr>
        <w:t>Authorixation</w:t>
      </w:r>
      <w:r w:rsidRPr="00231BA3">
        <w:rPr>
          <w:rFonts w:ascii="Cascadia Mono" w:hAnsi="Cascadia Mono"/>
          <w:sz w:val="18"/>
          <w:szCs w:val="18"/>
        </w:rPr>
        <w:t>.</w:t>
      </w:r>
      <w:r w:rsidRPr="00231BA3">
        <w:rPr>
          <w:rFonts w:ascii="Cascadia Mono" w:hAnsi="Cascadia Mono"/>
          <w:sz w:val="18"/>
          <w:szCs w:val="18"/>
          <w:lang w:val="en-US"/>
        </w:rPr>
        <w:t>xaml</w:t>
      </w:r>
      <w:r w:rsidRPr="00231BA3">
        <w:rPr>
          <w:rFonts w:ascii="Cascadia Mono" w:hAnsi="Cascadia Mono"/>
          <w:sz w:val="18"/>
          <w:szCs w:val="18"/>
        </w:rPr>
        <w:t>.</w:t>
      </w:r>
      <w:r w:rsidRPr="00231BA3">
        <w:rPr>
          <w:rFonts w:ascii="Cascadia Mono" w:hAnsi="Cascadia Mono"/>
          <w:sz w:val="18"/>
          <w:szCs w:val="18"/>
          <w:lang w:val="en-US"/>
        </w:rPr>
        <w:t>cs</w:t>
      </w:r>
      <w:r w:rsidRPr="00231BA3">
        <w:rPr>
          <w:rFonts w:ascii="Cascadia Mono" w:hAnsi="Cascadia Mono"/>
          <w:sz w:val="18"/>
          <w:szCs w:val="18"/>
        </w:rPr>
        <w:t>»</w:t>
      </w:r>
    </w:p>
    <w:p w14:paraId="5638C68A" w14:textId="77777777" w:rsidR="00231BA3" w:rsidRPr="008A66F4" w:rsidRDefault="00231BA3" w:rsidP="00231BA3">
      <w:pPr>
        <w:rPr>
          <w:rFonts w:ascii="Cascadia Mono" w:hAnsi="Cascadia Mono"/>
          <w:sz w:val="18"/>
          <w:szCs w:val="18"/>
        </w:rPr>
      </w:pPr>
      <w:r w:rsidRPr="00231BA3">
        <w:rPr>
          <w:rFonts w:ascii="Cascadia Mono" w:hAnsi="Cascadia Mono"/>
          <w:sz w:val="18"/>
          <w:szCs w:val="18"/>
          <w:lang w:val="en-US"/>
        </w:rPr>
        <w:t>namespace</w:t>
      </w:r>
      <w:r w:rsidRPr="008A66F4">
        <w:rPr>
          <w:rFonts w:ascii="Cascadia Mono" w:hAnsi="Cascadia Mono"/>
          <w:sz w:val="18"/>
          <w:szCs w:val="18"/>
        </w:rPr>
        <w:t xml:space="preserve"> </w:t>
      </w:r>
      <w:r w:rsidRPr="00231BA3">
        <w:rPr>
          <w:rFonts w:ascii="Cascadia Mono" w:hAnsi="Cascadia Mono"/>
          <w:sz w:val="18"/>
          <w:szCs w:val="18"/>
          <w:lang w:val="en-US"/>
        </w:rPr>
        <w:t>KP</w:t>
      </w:r>
    </w:p>
    <w:p w14:paraId="5B258DF3"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w:t>
      </w:r>
    </w:p>
    <w:p w14:paraId="4AC379BF"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 xml:space="preserve">    /// &lt;</w:t>
      </w:r>
      <w:r w:rsidRPr="00231BA3">
        <w:rPr>
          <w:rFonts w:ascii="Cascadia Mono" w:hAnsi="Cascadia Mono"/>
          <w:sz w:val="18"/>
          <w:szCs w:val="18"/>
          <w:lang w:val="en-US"/>
        </w:rPr>
        <w:t>summary</w:t>
      </w:r>
      <w:r w:rsidRPr="008A66F4">
        <w:rPr>
          <w:rFonts w:ascii="Cascadia Mono" w:hAnsi="Cascadia Mono"/>
          <w:sz w:val="18"/>
          <w:szCs w:val="18"/>
        </w:rPr>
        <w:t>&gt;</w:t>
      </w:r>
    </w:p>
    <w:p w14:paraId="48225F64" w14:textId="77777777" w:rsidR="00231BA3" w:rsidRPr="008A66F4" w:rsidRDefault="00231BA3" w:rsidP="00231BA3">
      <w:pPr>
        <w:rPr>
          <w:rFonts w:ascii="Cascadia Mono" w:hAnsi="Cascadia Mono"/>
          <w:sz w:val="18"/>
          <w:szCs w:val="18"/>
        </w:rPr>
      </w:pPr>
      <w:r w:rsidRPr="008A66F4">
        <w:rPr>
          <w:rFonts w:ascii="Cascadia Mono" w:hAnsi="Cascadia Mono"/>
          <w:sz w:val="18"/>
          <w:szCs w:val="18"/>
        </w:rPr>
        <w:t xml:space="preserve">    /// Класс, отвечающий за логику взаимодействия окна авторизации (</w:t>
      </w:r>
      <w:r w:rsidRPr="00231BA3">
        <w:rPr>
          <w:rFonts w:ascii="Cascadia Mono" w:hAnsi="Cascadia Mono"/>
          <w:sz w:val="18"/>
          <w:szCs w:val="18"/>
          <w:lang w:val="en-US"/>
        </w:rPr>
        <w:t>Authorization</w:t>
      </w:r>
      <w:r w:rsidRPr="008A66F4">
        <w:rPr>
          <w:rFonts w:ascii="Cascadia Mono" w:hAnsi="Cascadia Mono"/>
          <w:sz w:val="18"/>
          <w:szCs w:val="18"/>
        </w:rPr>
        <w:t>.</w:t>
      </w:r>
      <w:r w:rsidRPr="00231BA3">
        <w:rPr>
          <w:rFonts w:ascii="Cascadia Mono" w:hAnsi="Cascadia Mono"/>
          <w:sz w:val="18"/>
          <w:szCs w:val="18"/>
          <w:lang w:val="en-US"/>
        </w:rPr>
        <w:t>xaml</w:t>
      </w:r>
      <w:r w:rsidRPr="008A66F4">
        <w:rPr>
          <w:rFonts w:ascii="Cascadia Mono" w:hAnsi="Cascadia Mono"/>
          <w:sz w:val="18"/>
          <w:szCs w:val="18"/>
        </w:rPr>
        <w:t>).</w:t>
      </w:r>
    </w:p>
    <w:p w14:paraId="69B25259" w14:textId="77777777" w:rsidR="00231BA3" w:rsidRPr="00231BA3" w:rsidRDefault="00231BA3" w:rsidP="00231BA3">
      <w:pPr>
        <w:rPr>
          <w:rFonts w:ascii="Cascadia Mono" w:hAnsi="Cascadia Mono"/>
          <w:sz w:val="18"/>
          <w:szCs w:val="18"/>
          <w:lang w:val="en-US"/>
        </w:rPr>
      </w:pPr>
      <w:r w:rsidRPr="008A66F4">
        <w:rPr>
          <w:rFonts w:ascii="Cascadia Mono" w:hAnsi="Cascadia Mono"/>
          <w:sz w:val="18"/>
          <w:szCs w:val="18"/>
        </w:rPr>
        <w:t xml:space="preserve">    </w:t>
      </w:r>
      <w:r w:rsidRPr="00231BA3">
        <w:rPr>
          <w:rFonts w:ascii="Cascadia Mono" w:hAnsi="Cascadia Mono"/>
          <w:sz w:val="18"/>
          <w:szCs w:val="18"/>
          <w:lang w:val="en-US"/>
        </w:rPr>
        <w:t>/// &lt;/summary&gt;</w:t>
      </w:r>
    </w:p>
    <w:p w14:paraId="790E040F"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public partial class Authorization : Window</w:t>
      </w:r>
    </w:p>
    <w:p w14:paraId="29BEAA96"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12A30F24"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Конструктор класса </w:t>
      </w:r>
      <w:r w:rsidRPr="00231BA3">
        <w:rPr>
          <w:rFonts w:ascii="Cascadia Mono" w:hAnsi="Cascadia Mono"/>
          <w:sz w:val="18"/>
          <w:szCs w:val="18"/>
          <w:lang w:val="en-US"/>
        </w:rPr>
        <w:t>Authorization</w:t>
      </w:r>
      <w:r w:rsidRPr="00231BA3">
        <w:rPr>
          <w:rFonts w:ascii="Cascadia Mono" w:hAnsi="Cascadia Mono"/>
          <w:sz w:val="18"/>
          <w:szCs w:val="18"/>
        </w:rPr>
        <w:t>, который инициализирует компоненты окна.</w:t>
      </w:r>
    </w:p>
    <w:p w14:paraId="148898F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public</w:t>
      </w:r>
      <w:r w:rsidRPr="00231BA3">
        <w:rPr>
          <w:rFonts w:ascii="Cascadia Mono" w:hAnsi="Cascadia Mono"/>
          <w:sz w:val="18"/>
          <w:szCs w:val="18"/>
        </w:rPr>
        <w:t xml:space="preserve"> </w:t>
      </w:r>
      <w:r w:rsidRPr="00231BA3">
        <w:rPr>
          <w:rFonts w:ascii="Cascadia Mono" w:hAnsi="Cascadia Mono"/>
          <w:sz w:val="18"/>
          <w:szCs w:val="18"/>
          <w:lang w:val="en-US"/>
        </w:rPr>
        <w:t>Authorization</w:t>
      </w:r>
      <w:r w:rsidRPr="00231BA3">
        <w:rPr>
          <w:rFonts w:ascii="Cascadia Mono" w:hAnsi="Cascadia Mono"/>
          <w:sz w:val="18"/>
          <w:szCs w:val="18"/>
        </w:rPr>
        <w:t>()</w:t>
      </w:r>
    </w:p>
    <w:p w14:paraId="5761211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lastRenderedPageBreak/>
        <w:t xml:space="preserve">        {</w:t>
      </w:r>
    </w:p>
    <w:p w14:paraId="443FFFC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InitializeComponent</w:t>
      </w:r>
      <w:r w:rsidRPr="00231BA3">
        <w:rPr>
          <w:rFonts w:ascii="Cascadia Mono" w:hAnsi="Cascadia Mono"/>
          <w:sz w:val="18"/>
          <w:szCs w:val="18"/>
        </w:rPr>
        <w:t>();</w:t>
      </w:r>
    </w:p>
    <w:p w14:paraId="7F2AF6AD" w14:textId="4FABF69A" w:rsidR="00231BA3" w:rsidRPr="008A66F4" w:rsidRDefault="00231BA3" w:rsidP="00231BA3">
      <w:pPr>
        <w:rPr>
          <w:rFonts w:ascii="Cascadia Mono" w:hAnsi="Cascadia Mono"/>
          <w:sz w:val="18"/>
          <w:szCs w:val="18"/>
        </w:rPr>
      </w:pPr>
      <w:r w:rsidRPr="00231BA3">
        <w:rPr>
          <w:rFonts w:ascii="Cascadia Mono" w:hAnsi="Cascadia Mono"/>
          <w:sz w:val="18"/>
          <w:szCs w:val="18"/>
        </w:rPr>
        <w:t xml:space="preserve">        }</w:t>
      </w:r>
    </w:p>
    <w:p w14:paraId="2E4637B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&lt;</w:t>
      </w:r>
      <w:r w:rsidRPr="00231BA3">
        <w:rPr>
          <w:rFonts w:ascii="Cascadia Mono" w:hAnsi="Cascadia Mono"/>
          <w:sz w:val="18"/>
          <w:szCs w:val="18"/>
          <w:lang w:val="en-US"/>
        </w:rPr>
        <w:t>summary</w:t>
      </w:r>
      <w:r w:rsidRPr="00231BA3">
        <w:rPr>
          <w:rFonts w:ascii="Cascadia Mono" w:hAnsi="Cascadia Mono"/>
          <w:sz w:val="18"/>
          <w:szCs w:val="18"/>
        </w:rPr>
        <w:t>&gt;</w:t>
      </w:r>
    </w:p>
    <w:p w14:paraId="56D464D6"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 Метод, срабатывающий при нажатии на кнопку (</w:t>
      </w:r>
      <w:r w:rsidRPr="00231BA3">
        <w:rPr>
          <w:rFonts w:ascii="Cascadia Mono" w:hAnsi="Cascadia Mono"/>
          <w:sz w:val="18"/>
          <w:szCs w:val="18"/>
          <w:lang w:val="en-US"/>
        </w:rPr>
        <w:t>Button</w:t>
      </w:r>
      <w:r w:rsidRPr="00231BA3">
        <w:rPr>
          <w:rFonts w:ascii="Cascadia Mono" w:hAnsi="Cascadia Mono"/>
          <w:sz w:val="18"/>
          <w:szCs w:val="18"/>
        </w:rPr>
        <w:t>_</w:t>
      </w:r>
      <w:r w:rsidRPr="00231BA3">
        <w:rPr>
          <w:rFonts w:ascii="Cascadia Mono" w:hAnsi="Cascadia Mono"/>
          <w:sz w:val="18"/>
          <w:szCs w:val="18"/>
          <w:lang w:val="en-US"/>
        </w:rPr>
        <w:t>Click</w:t>
      </w:r>
      <w:r w:rsidRPr="00231BA3">
        <w:rPr>
          <w:rFonts w:ascii="Cascadia Mono" w:hAnsi="Cascadia Mono"/>
          <w:sz w:val="18"/>
          <w:szCs w:val="18"/>
        </w:rPr>
        <w:t xml:space="preserve">). </w:t>
      </w:r>
      <w:r w:rsidRPr="00231BA3">
        <w:rPr>
          <w:rFonts w:ascii="Cascadia Mono" w:hAnsi="Cascadia Mono"/>
          <w:sz w:val="18"/>
          <w:szCs w:val="18"/>
          <w:lang w:val="en-US"/>
        </w:rPr>
        <w:t>Выполняет проверку логина и пароля.</w:t>
      </w:r>
    </w:p>
    <w:p w14:paraId="2D2D3B29"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 &lt;/summary&gt;</w:t>
      </w:r>
    </w:p>
    <w:p w14:paraId="3B43706E"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private void Button_Click(object sender, RoutedEventArgs e)</w:t>
      </w:r>
    </w:p>
    <w:p w14:paraId="253D1251"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32F4658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Создание объектов окон для Менеджера и Администратора</w:t>
      </w:r>
    </w:p>
    <w:p w14:paraId="64E88792"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Manager ManagerWindow = new Manager();</w:t>
      </w:r>
    </w:p>
    <w:p w14:paraId="3F8804AF" w14:textId="422990FC" w:rsidR="00231BA3" w:rsidRPr="00231BA3" w:rsidRDefault="00231BA3" w:rsidP="00231BA3">
      <w:pPr>
        <w:rPr>
          <w:rFonts w:ascii="Cascadia Mono" w:hAnsi="Cascadia Mono"/>
          <w:sz w:val="18"/>
          <w:szCs w:val="18"/>
          <w:lang w:val="en-US"/>
        </w:rPr>
      </w:pPr>
      <w:r w:rsidRPr="00231BA3">
        <w:rPr>
          <w:rFonts w:ascii="Cascadia Mono" w:hAnsi="Cascadia Mono"/>
          <w:sz w:val="18"/>
          <w:szCs w:val="18"/>
          <w:lang w:val="en-US"/>
        </w:rPr>
        <w:t xml:space="preserve">            Administrator AdministratorWindow = new Administrator();</w:t>
      </w:r>
    </w:p>
    <w:p w14:paraId="6028852A" w14:textId="77777777" w:rsidR="00231BA3" w:rsidRPr="00231BA3" w:rsidRDefault="00231BA3" w:rsidP="00231BA3">
      <w:pPr>
        <w:rPr>
          <w:rFonts w:ascii="Cascadia Mono" w:hAnsi="Cascadia Mono"/>
          <w:sz w:val="18"/>
          <w:szCs w:val="18"/>
        </w:rPr>
      </w:pPr>
      <w:r w:rsidRPr="008A66F4">
        <w:rPr>
          <w:rFonts w:ascii="Cascadia Mono" w:hAnsi="Cascadia Mono"/>
          <w:sz w:val="18"/>
          <w:szCs w:val="18"/>
          <w:lang w:val="en-US"/>
        </w:rPr>
        <w:t xml:space="preserve">            </w:t>
      </w:r>
      <w:r w:rsidRPr="00231BA3">
        <w:rPr>
          <w:rFonts w:ascii="Cascadia Mono" w:hAnsi="Cascadia Mono"/>
          <w:sz w:val="18"/>
          <w:szCs w:val="18"/>
        </w:rPr>
        <w:t>// Получение логина и пароля, введенных пользователем</w:t>
      </w:r>
    </w:p>
    <w:p w14:paraId="0D89831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string</w:t>
      </w:r>
      <w:r w:rsidRPr="00231BA3">
        <w:rPr>
          <w:rFonts w:ascii="Cascadia Mono" w:hAnsi="Cascadia Mono"/>
          <w:sz w:val="18"/>
          <w:szCs w:val="18"/>
        </w:rPr>
        <w:t xml:space="preserve"> </w:t>
      </w:r>
      <w:r w:rsidRPr="00231BA3">
        <w:rPr>
          <w:rFonts w:ascii="Cascadia Mono" w:hAnsi="Cascadia Mono"/>
          <w:sz w:val="18"/>
          <w:szCs w:val="18"/>
          <w:lang w:val="en-US"/>
        </w:rPr>
        <w:t>login</w:t>
      </w:r>
      <w:r w:rsidRPr="00231BA3">
        <w:rPr>
          <w:rFonts w:ascii="Cascadia Mono" w:hAnsi="Cascadia Mono"/>
          <w:sz w:val="18"/>
          <w:szCs w:val="18"/>
        </w:rPr>
        <w:t xml:space="preserve"> = </w:t>
      </w:r>
      <w:r w:rsidRPr="00231BA3">
        <w:rPr>
          <w:rFonts w:ascii="Cascadia Mono" w:hAnsi="Cascadia Mono"/>
          <w:sz w:val="18"/>
          <w:szCs w:val="18"/>
          <w:lang w:val="en-US"/>
        </w:rPr>
        <w:t>Login</w:t>
      </w:r>
      <w:r w:rsidRPr="00231BA3">
        <w:rPr>
          <w:rFonts w:ascii="Cascadia Mono" w:hAnsi="Cascadia Mono"/>
          <w:sz w:val="18"/>
          <w:szCs w:val="18"/>
        </w:rPr>
        <w:t>.</w:t>
      </w:r>
      <w:r w:rsidRPr="00231BA3">
        <w:rPr>
          <w:rFonts w:ascii="Cascadia Mono" w:hAnsi="Cascadia Mono"/>
          <w:sz w:val="18"/>
          <w:szCs w:val="18"/>
          <w:lang w:val="en-US"/>
        </w:rPr>
        <w:t>Text</w:t>
      </w:r>
      <w:r w:rsidRPr="00231BA3">
        <w:rPr>
          <w:rFonts w:ascii="Cascadia Mono" w:hAnsi="Cascadia Mono"/>
          <w:sz w:val="18"/>
          <w:szCs w:val="18"/>
        </w:rPr>
        <w:t>.</w:t>
      </w:r>
      <w:r w:rsidRPr="00231BA3">
        <w:rPr>
          <w:rFonts w:ascii="Cascadia Mono" w:hAnsi="Cascadia Mono"/>
          <w:sz w:val="18"/>
          <w:szCs w:val="18"/>
          <w:lang w:val="en-US"/>
        </w:rPr>
        <w:t>ToLower</w:t>
      </w:r>
      <w:r w:rsidRPr="00231BA3">
        <w:rPr>
          <w:rFonts w:ascii="Cascadia Mono" w:hAnsi="Cascadia Mono"/>
          <w:sz w:val="18"/>
          <w:szCs w:val="18"/>
        </w:rPr>
        <w:t>();  // Приведение логина к нижнему регистру для унификации</w:t>
      </w:r>
    </w:p>
    <w:p w14:paraId="122F4A97" w14:textId="132050BC" w:rsidR="00231BA3" w:rsidRPr="008A66F4"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string</w:t>
      </w:r>
      <w:r w:rsidRPr="00231BA3">
        <w:rPr>
          <w:rFonts w:ascii="Cascadia Mono" w:hAnsi="Cascadia Mono"/>
          <w:sz w:val="18"/>
          <w:szCs w:val="18"/>
        </w:rPr>
        <w:t xml:space="preserve"> </w:t>
      </w:r>
      <w:r w:rsidRPr="00231BA3">
        <w:rPr>
          <w:rFonts w:ascii="Cascadia Mono" w:hAnsi="Cascadia Mono"/>
          <w:sz w:val="18"/>
          <w:szCs w:val="18"/>
          <w:lang w:val="en-US"/>
        </w:rPr>
        <w:t>password</w:t>
      </w:r>
      <w:r w:rsidRPr="00231BA3">
        <w:rPr>
          <w:rFonts w:ascii="Cascadia Mono" w:hAnsi="Cascadia Mono"/>
          <w:sz w:val="18"/>
          <w:szCs w:val="18"/>
        </w:rPr>
        <w:t xml:space="preserve"> = </w:t>
      </w:r>
      <w:r w:rsidRPr="00231BA3">
        <w:rPr>
          <w:rFonts w:ascii="Cascadia Mono" w:hAnsi="Cascadia Mono"/>
          <w:sz w:val="18"/>
          <w:szCs w:val="18"/>
          <w:lang w:val="en-US"/>
        </w:rPr>
        <w:t>Password</w:t>
      </w:r>
      <w:r w:rsidRPr="00231BA3">
        <w:rPr>
          <w:rFonts w:ascii="Cascadia Mono" w:hAnsi="Cascadia Mono"/>
          <w:sz w:val="18"/>
          <w:szCs w:val="18"/>
        </w:rPr>
        <w:t>.</w:t>
      </w:r>
      <w:r w:rsidRPr="00231BA3">
        <w:rPr>
          <w:rFonts w:ascii="Cascadia Mono" w:hAnsi="Cascadia Mono"/>
          <w:sz w:val="18"/>
          <w:szCs w:val="18"/>
          <w:lang w:val="en-US"/>
        </w:rPr>
        <w:t>Password</w:t>
      </w:r>
      <w:r w:rsidRPr="00231BA3">
        <w:rPr>
          <w:rFonts w:ascii="Cascadia Mono" w:hAnsi="Cascadia Mono"/>
          <w:sz w:val="18"/>
          <w:szCs w:val="18"/>
        </w:rPr>
        <w:t>;  // Получение пароля из поля ввода</w:t>
      </w:r>
    </w:p>
    <w:p w14:paraId="3B4D4551"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Проверка логина и пароля для роли менеджера</w:t>
      </w:r>
    </w:p>
    <w:p w14:paraId="1E6912B0"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if (login == "manager" &amp;&amp; password == "managermanager")</w:t>
      </w:r>
    </w:p>
    <w:p w14:paraId="3FFEB0BF" w14:textId="77777777" w:rsidR="00231BA3" w:rsidRPr="008A66F4"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8A66F4">
        <w:rPr>
          <w:rFonts w:ascii="Cascadia Mono" w:hAnsi="Cascadia Mono"/>
          <w:sz w:val="18"/>
          <w:szCs w:val="18"/>
        </w:rPr>
        <w:t>{</w:t>
      </w:r>
    </w:p>
    <w:p w14:paraId="28CF5BD1" w14:textId="77777777" w:rsidR="00231BA3" w:rsidRPr="00231BA3" w:rsidRDefault="00231BA3" w:rsidP="00231BA3">
      <w:pPr>
        <w:rPr>
          <w:rFonts w:ascii="Cascadia Mono" w:hAnsi="Cascadia Mono"/>
          <w:sz w:val="18"/>
          <w:szCs w:val="18"/>
        </w:rPr>
      </w:pPr>
      <w:r w:rsidRPr="008A66F4">
        <w:rPr>
          <w:rFonts w:ascii="Cascadia Mono" w:hAnsi="Cascadia Mono"/>
          <w:sz w:val="18"/>
          <w:szCs w:val="18"/>
        </w:rPr>
        <w:t xml:space="preserve">                </w:t>
      </w:r>
      <w:r w:rsidRPr="00231BA3">
        <w:rPr>
          <w:rFonts w:ascii="Cascadia Mono" w:hAnsi="Cascadia Mono"/>
          <w:sz w:val="18"/>
          <w:szCs w:val="18"/>
          <w:lang w:val="en-US"/>
        </w:rPr>
        <w:t>this</w:t>
      </w:r>
      <w:r w:rsidRPr="00231BA3">
        <w:rPr>
          <w:rFonts w:ascii="Cascadia Mono" w:hAnsi="Cascadia Mono"/>
          <w:sz w:val="18"/>
          <w:szCs w:val="18"/>
        </w:rPr>
        <w:t>.</w:t>
      </w:r>
      <w:r w:rsidRPr="00231BA3">
        <w:rPr>
          <w:rFonts w:ascii="Cascadia Mono" w:hAnsi="Cascadia Mono"/>
          <w:sz w:val="18"/>
          <w:szCs w:val="18"/>
          <w:lang w:val="en-US"/>
        </w:rPr>
        <w:t>Close</w:t>
      </w:r>
      <w:r w:rsidRPr="00231BA3">
        <w:rPr>
          <w:rFonts w:ascii="Cascadia Mono" w:hAnsi="Cascadia Mono"/>
          <w:sz w:val="18"/>
          <w:szCs w:val="18"/>
        </w:rPr>
        <w:t>();  // Закрытие текущего окна авторизации</w:t>
      </w:r>
    </w:p>
    <w:p w14:paraId="36021EE4"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ManagerWindow</w:t>
      </w:r>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  // Открытие окна Менеджера</w:t>
      </w:r>
    </w:p>
    <w:p w14:paraId="0A67F2FD"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50E1857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Проверка логина и пароля для роли администратора</w:t>
      </w:r>
    </w:p>
    <w:p w14:paraId="76C8F5FF" w14:textId="77777777" w:rsidR="00231BA3" w:rsidRPr="00231BA3" w:rsidRDefault="00231BA3" w:rsidP="00231BA3">
      <w:pPr>
        <w:rPr>
          <w:rFonts w:ascii="Cascadia Mono" w:hAnsi="Cascadia Mono"/>
          <w:sz w:val="18"/>
          <w:szCs w:val="18"/>
          <w:lang w:val="en-US"/>
        </w:rPr>
      </w:pPr>
      <w:r w:rsidRPr="00231BA3">
        <w:rPr>
          <w:rFonts w:ascii="Cascadia Mono" w:hAnsi="Cascadia Mono"/>
          <w:sz w:val="18"/>
          <w:szCs w:val="18"/>
        </w:rPr>
        <w:t xml:space="preserve">            </w:t>
      </w:r>
      <w:r w:rsidRPr="00231BA3">
        <w:rPr>
          <w:rFonts w:ascii="Cascadia Mono" w:hAnsi="Cascadia Mono"/>
          <w:sz w:val="18"/>
          <w:szCs w:val="18"/>
          <w:lang w:val="en-US"/>
        </w:rPr>
        <w:t>else if (login == "admin" &amp;&amp; password == "adminadmin")</w:t>
      </w:r>
    </w:p>
    <w:p w14:paraId="16922F73" w14:textId="77777777" w:rsidR="00231BA3" w:rsidRPr="00231BA3" w:rsidRDefault="00231BA3" w:rsidP="00231BA3">
      <w:pPr>
        <w:rPr>
          <w:rFonts w:ascii="Cascadia Mono" w:hAnsi="Cascadia Mono"/>
          <w:sz w:val="18"/>
          <w:szCs w:val="18"/>
        </w:rPr>
      </w:pPr>
      <w:r w:rsidRPr="00231BA3">
        <w:rPr>
          <w:rFonts w:ascii="Cascadia Mono" w:hAnsi="Cascadia Mono"/>
          <w:sz w:val="18"/>
          <w:szCs w:val="18"/>
          <w:lang w:val="en-US"/>
        </w:rPr>
        <w:t xml:space="preserve">            </w:t>
      </w:r>
      <w:r w:rsidRPr="00231BA3">
        <w:rPr>
          <w:rFonts w:ascii="Cascadia Mono" w:hAnsi="Cascadia Mono"/>
          <w:sz w:val="18"/>
          <w:szCs w:val="18"/>
        </w:rPr>
        <w:t>{</w:t>
      </w:r>
    </w:p>
    <w:p w14:paraId="01331357"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this</w:t>
      </w:r>
      <w:r w:rsidRPr="00231BA3">
        <w:rPr>
          <w:rFonts w:ascii="Cascadia Mono" w:hAnsi="Cascadia Mono"/>
          <w:sz w:val="18"/>
          <w:szCs w:val="18"/>
        </w:rPr>
        <w:t>.</w:t>
      </w:r>
      <w:r w:rsidRPr="00231BA3">
        <w:rPr>
          <w:rFonts w:ascii="Cascadia Mono" w:hAnsi="Cascadia Mono"/>
          <w:sz w:val="18"/>
          <w:szCs w:val="18"/>
          <w:lang w:val="en-US"/>
        </w:rPr>
        <w:t>Close</w:t>
      </w:r>
      <w:r w:rsidRPr="00231BA3">
        <w:rPr>
          <w:rFonts w:ascii="Cascadia Mono" w:hAnsi="Cascadia Mono"/>
          <w:sz w:val="18"/>
          <w:szCs w:val="18"/>
        </w:rPr>
        <w:t>();  // Закрытие текущего окна авторизации</w:t>
      </w:r>
    </w:p>
    <w:p w14:paraId="1F79ABCD"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AdministratorWindow</w:t>
      </w:r>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  // Открытие окна Администратора</w:t>
      </w:r>
    </w:p>
    <w:p w14:paraId="19C09DF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D79889B"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 Если логин или пароль не совпадают, вывести сообщение об ошибке</w:t>
      </w:r>
    </w:p>
    <w:p w14:paraId="0A7A590C"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else</w:t>
      </w:r>
    </w:p>
    <w:p w14:paraId="12B6DC12"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C254AF0"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r w:rsidRPr="00231BA3">
        <w:rPr>
          <w:rFonts w:ascii="Cascadia Mono" w:hAnsi="Cascadia Mono"/>
          <w:sz w:val="18"/>
          <w:szCs w:val="18"/>
          <w:lang w:val="en-US"/>
        </w:rPr>
        <w:t>MessageBox</w:t>
      </w:r>
      <w:r w:rsidRPr="00231BA3">
        <w:rPr>
          <w:rFonts w:ascii="Cascadia Mono" w:hAnsi="Cascadia Mono"/>
          <w:sz w:val="18"/>
          <w:szCs w:val="18"/>
        </w:rPr>
        <w:t>.</w:t>
      </w:r>
      <w:r w:rsidRPr="00231BA3">
        <w:rPr>
          <w:rFonts w:ascii="Cascadia Mono" w:hAnsi="Cascadia Mono"/>
          <w:sz w:val="18"/>
          <w:szCs w:val="18"/>
          <w:lang w:val="en-US"/>
        </w:rPr>
        <w:t>Show</w:t>
      </w:r>
      <w:r w:rsidRPr="00231BA3">
        <w:rPr>
          <w:rFonts w:ascii="Cascadia Mono" w:hAnsi="Cascadia Mono"/>
          <w:sz w:val="18"/>
          <w:szCs w:val="18"/>
        </w:rPr>
        <w:t>("Повторите попытку позже");  // Сообщение пользователю о неправильных данных</w:t>
      </w:r>
    </w:p>
    <w:p w14:paraId="0DB8915A"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7CACCF58"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0C9B5A85" w14:textId="77777777" w:rsidR="00231BA3" w:rsidRPr="00231BA3" w:rsidRDefault="00231BA3" w:rsidP="00231BA3">
      <w:pPr>
        <w:rPr>
          <w:rFonts w:ascii="Cascadia Mono" w:hAnsi="Cascadia Mono"/>
          <w:sz w:val="18"/>
          <w:szCs w:val="18"/>
        </w:rPr>
      </w:pPr>
    </w:p>
    <w:p w14:paraId="3EEC5FA2" w14:textId="77777777" w:rsidR="00231BA3" w:rsidRPr="00231BA3" w:rsidRDefault="00231BA3" w:rsidP="00231BA3">
      <w:pPr>
        <w:rPr>
          <w:rFonts w:ascii="Cascadia Mono" w:hAnsi="Cascadia Mono"/>
          <w:sz w:val="18"/>
          <w:szCs w:val="18"/>
        </w:rPr>
      </w:pPr>
      <w:r w:rsidRPr="00231BA3">
        <w:rPr>
          <w:rFonts w:ascii="Cascadia Mono" w:hAnsi="Cascadia Mono"/>
          <w:sz w:val="18"/>
          <w:szCs w:val="18"/>
        </w:rPr>
        <w:t xml:space="preserve">    }</w:t>
      </w:r>
    </w:p>
    <w:p w14:paraId="3FCDE458" w14:textId="0D1D8FFD" w:rsidR="00BA5233" w:rsidRPr="00231BA3" w:rsidRDefault="00231BA3" w:rsidP="00231BA3">
      <w:pPr>
        <w:rPr>
          <w:rFonts w:ascii="Cascadia Mono" w:hAnsi="Cascadia Mono"/>
          <w:sz w:val="18"/>
          <w:szCs w:val="18"/>
        </w:rPr>
      </w:pPr>
      <w:r w:rsidRPr="00231BA3">
        <w:rPr>
          <w:rFonts w:ascii="Cascadia Mono" w:hAnsi="Cascadia Mono"/>
          <w:sz w:val="18"/>
          <w:szCs w:val="18"/>
        </w:rPr>
        <w:t>}</w:t>
      </w:r>
    </w:p>
    <w:p w14:paraId="03EAD262" w14:textId="77777777" w:rsidR="00231BA3" w:rsidRPr="008A66F4" w:rsidRDefault="00282617" w:rsidP="00231BA3">
      <w:pPr>
        <w:suppressAutoHyphens w:val="0"/>
        <w:spacing w:after="160" w:line="259" w:lineRule="auto"/>
        <w:ind w:firstLine="851"/>
        <w:jc w:val="left"/>
        <w:rPr>
          <w:szCs w:val="28"/>
        </w:rPr>
      </w:pPr>
      <w:r>
        <w:rPr>
          <w:szCs w:val="28"/>
        </w:rPr>
        <w:br w:type="page"/>
      </w:r>
      <w:r w:rsidR="00231BA3">
        <w:rPr>
          <w:szCs w:val="28"/>
        </w:rPr>
        <w:lastRenderedPageBreak/>
        <w:t>При разработке данного модуля, была создана страница</w:t>
      </w:r>
      <w:r w:rsidR="00231BA3" w:rsidRPr="00231BA3">
        <w:rPr>
          <w:szCs w:val="28"/>
        </w:rPr>
        <w:t>” Авторизация”.</w:t>
      </w:r>
    </w:p>
    <w:p w14:paraId="74F8B134" w14:textId="77777777" w:rsidR="00351A4E" w:rsidRDefault="00351A4E" w:rsidP="00351A4E">
      <w:pPr>
        <w:suppressAutoHyphens w:val="0"/>
        <w:spacing w:after="160" w:line="259" w:lineRule="auto"/>
        <w:ind w:firstLine="0"/>
        <w:jc w:val="left"/>
        <w:rPr>
          <w:szCs w:val="28"/>
        </w:rPr>
      </w:pPr>
      <w:r>
        <w:rPr>
          <w:szCs w:val="28"/>
        </w:rPr>
        <w:t>В ней расположены поля для ввода логина и пароля, которые переводят в дальнейшем вас на нужные страницы в зависимости от роли пользователя(Администратор, Менеджер).</w:t>
      </w:r>
    </w:p>
    <w:p w14:paraId="03B30D15" w14:textId="77777777" w:rsidR="00351A4E" w:rsidRDefault="00351A4E" w:rsidP="00351A4E">
      <w:pPr>
        <w:pStyle w:val="1"/>
        <w:spacing w:before="0"/>
        <w:rPr>
          <w:rFonts w:eastAsia="Calibri"/>
          <w:szCs w:val="24"/>
        </w:rPr>
      </w:pPr>
      <w:bookmarkStart w:id="23" w:name="_Toc166315104"/>
      <w:bookmarkStart w:id="24" w:name="_Toc180498818"/>
      <w:r w:rsidRPr="008F16AC">
        <w:rPr>
          <w:rFonts w:eastAsia="Calibri"/>
          <w:szCs w:val="24"/>
        </w:rPr>
        <w:t>3.2.2 Разработка модуля</w:t>
      </w:r>
      <w:r>
        <w:rPr>
          <w:rFonts w:eastAsia="Calibri"/>
          <w:szCs w:val="24"/>
        </w:rPr>
        <w:t xml:space="preserve"> «Добавить клиента»</w:t>
      </w:r>
      <w:bookmarkEnd w:id="23"/>
      <w:bookmarkEnd w:id="24"/>
    </w:p>
    <w:p w14:paraId="6249B2BE" w14:textId="77777777" w:rsidR="00351A4E" w:rsidRDefault="00351A4E" w:rsidP="00351A4E">
      <w:pPr>
        <w:keepNext/>
        <w:suppressAutoHyphens w:val="0"/>
        <w:spacing w:after="160" w:line="259" w:lineRule="auto"/>
        <w:ind w:firstLine="0"/>
        <w:jc w:val="center"/>
      </w:pPr>
      <w:r w:rsidRPr="00351A4E">
        <w:rPr>
          <w:noProof/>
          <w:szCs w:val="28"/>
        </w:rPr>
        <w:drawing>
          <wp:inline distT="0" distB="0" distL="0" distR="0" wp14:anchorId="6AA61DE3" wp14:editId="67154C23">
            <wp:extent cx="6120130" cy="3410585"/>
            <wp:effectExtent l="0" t="0" r="0" b="0"/>
            <wp:docPr id="241184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4384" name=""/>
                    <pic:cNvPicPr/>
                  </pic:nvPicPr>
                  <pic:blipFill>
                    <a:blip r:embed="rId29"/>
                    <a:stretch>
                      <a:fillRect/>
                    </a:stretch>
                  </pic:blipFill>
                  <pic:spPr>
                    <a:xfrm>
                      <a:off x="0" y="0"/>
                      <a:ext cx="6120130" cy="3410585"/>
                    </a:xfrm>
                    <a:prstGeom prst="rect">
                      <a:avLst/>
                    </a:prstGeom>
                  </pic:spPr>
                </pic:pic>
              </a:graphicData>
            </a:graphic>
          </wp:inline>
        </w:drawing>
      </w:r>
    </w:p>
    <w:p w14:paraId="4FE1C58B" w14:textId="77777777" w:rsidR="00351A4E" w:rsidRDefault="00351A4E" w:rsidP="00351A4E">
      <w:pPr>
        <w:pStyle w:val="af5"/>
        <w:jc w:val="center"/>
        <w:rPr>
          <w:color w:val="auto"/>
          <w:sz w:val="24"/>
          <w:szCs w:val="24"/>
        </w:rPr>
      </w:pPr>
      <w:r w:rsidRPr="00AA12DF">
        <w:rPr>
          <w:color w:val="auto"/>
          <w:sz w:val="24"/>
          <w:szCs w:val="24"/>
        </w:rPr>
        <w:t>Рисунок 3.2.2 Модуль добавить клиента</w:t>
      </w:r>
    </w:p>
    <w:p w14:paraId="41B8F3B0" w14:textId="4598B07A" w:rsidR="00351A4E" w:rsidRPr="008A66F4" w:rsidRDefault="00351A4E" w:rsidP="00351A4E">
      <w:r>
        <w:t>Код</w:t>
      </w:r>
      <w:r w:rsidRPr="008A66F4">
        <w:t xml:space="preserve"> ”</w:t>
      </w:r>
      <w:r>
        <w:rPr>
          <w:lang w:val="en-US"/>
        </w:rPr>
        <w:t>Admin</w:t>
      </w:r>
      <w:r w:rsidRPr="008A66F4">
        <w:t>_</w:t>
      </w:r>
      <w:r>
        <w:rPr>
          <w:lang w:val="en-US"/>
        </w:rPr>
        <w:t>Add</w:t>
      </w:r>
      <w:r w:rsidRPr="008A66F4">
        <w:t>_</w:t>
      </w:r>
      <w:r>
        <w:rPr>
          <w:lang w:val="en-US"/>
        </w:rPr>
        <w:t>Client</w:t>
      </w:r>
      <w:r w:rsidRPr="008A66F4">
        <w:t>.</w:t>
      </w:r>
      <w:r>
        <w:rPr>
          <w:lang w:val="en-US"/>
        </w:rPr>
        <w:t>xaml</w:t>
      </w:r>
      <w:r w:rsidRPr="008A66F4">
        <w:t>.</w:t>
      </w:r>
      <w:r>
        <w:rPr>
          <w:lang w:val="en-US"/>
        </w:rPr>
        <w:t>cs</w:t>
      </w:r>
      <w:r w:rsidRPr="008A66F4">
        <w:t>”</w:t>
      </w:r>
    </w:p>
    <w:p w14:paraId="41F111D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namespace KP.Admin_Folder.Add_Folder</w:t>
      </w:r>
    </w:p>
    <w:p w14:paraId="58460E77"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w:t>
      </w:r>
    </w:p>
    <w:p w14:paraId="12A5CF4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&lt;summary&gt;</w:t>
      </w:r>
    </w:p>
    <w:p w14:paraId="7E0D039E"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w:t>
      </w:r>
      <w:r w:rsidRPr="00351A4E">
        <w:rPr>
          <w:rFonts w:ascii="Cascadia Mono" w:hAnsi="Cascadia Mono"/>
          <w:sz w:val="20"/>
          <w:szCs w:val="20"/>
        </w:rPr>
        <w:t>Логика</w:t>
      </w:r>
      <w:r w:rsidRPr="00351A4E">
        <w:rPr>
          <w:rFonts w:ascii="Cascadia Mono" w:hAnsi="Cascadia Mono"/>
          <w:sz w:val="20"/>
          <w:szCs w:val="20"/>
          <w:lang w:val="en-US"/>
        </w:rPr>
        <w:t xml:space="preserve"> </w:t>
      </w:r>
      <w:r w:rsidRPr="00351A4E">
        <w:rPr>
          <w:rFonts w:ascii="Cascadia Mono" w:hAnsi="Cascadia Mono"/>
          <w:sz w:val="20"/>
          <w:szCs w:val="20"/>
        </w:rPr>
        <w:t>взаимодействия</w:t>
      </w:r>
      <w:r w:rsidRPr="00351A4E">
        <w:rPr>
          <w:rFonts w:ascii="Cascadia Mono" w:hAnsi="Cascadia Mono"/>
          <w:sz w:val="20"/>
          <w:szCs w:val="20"/>
          <w:lang w:val="en-US"/>
        </w:rPr>
        <w:t xml:space="preserve"> </w:t>
      </w:r>
      <w:r w:rsidRPr="00351A4E">
        <w:rPr>
          <w:rFonts w:ascii="Cascadia Mono" w:hAnsi="Cascadia Mono"/>
          <w:sz w:val="20"/>
          <w:szCs w:val="20"/>
        </w:rPr>
        <w:t>для</w:t>
      </w:r>
      <w:r w:rsidRPr="00351A4E">
        <w:rPr>
          <w:rFonts w:ascii="Cascadia Mono" w:hAnsi="Cascadia Mono"/>
          <w:sz w:val="20"/>
          <w:szCs w:val="20"/>
          <w:lang w:val="en-US"/>
        </w:rPr>
        <w:t xml:space="preserve"> Admin_Add_Client.xaml</w:t>
      </w:r>
    </w:p>
    <w:p w14:paraId="5450D32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 &lt;/summary&gt;</w:t>
      </w:r>
    </w:p>
    <w:p w14:paraId="3BC0C09A"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public partial class Admin_Add_Client : Window</w:t>
      </w:r>
    </w:p>
    <w:p w14:paraId="6CA9BA7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466293D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private Client _currentClient = new Client();</w:t>
      </w:r>
    </w:p>
    <w:p w14:paraId="4ECE4C49" w14:textId="77777777" w:rsidR="00351A4E" w:rsidRPr="00351A4E" w:rsidRDefault="00351A4E" w:rsidP="00351A4E">
      <w:pPr>
        <w:rPr>
          <w:rFonts w:ascii="Cascadia Mono" w:hAnsi="Cascadia Mono"/>
          <w:sz w:val="20"/>
          <w:szCs w:val="20"/>
          <w:lang w:val="en-US"/>
        </w:rPr>
      </w:pPr>
    </w:p>
    <w:p w14:paraId="5B517AAA"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public Admin_Add_Client()</w:t>
      </w:r>
    </w:p>
    <w:p w14:paraId="5FDBA60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87DEF7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InitializeComponent();</w:t>
      </w:r>
    </w:p>
    <w:p w14:paraId="62590258"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DataContext = _currentClient;</w:t>
      </w:r>
    </w:p>
    <w:p w14:paraId="0BBBE0CF" w14:textId="77777777" w:rsidR="00351A4E" w:rsidRPr="00351A4E" w:rsidRDefault="00351A4E" w:rsidP="00351A4E">
      <w:pPr>
        <w:rPr>
          <w:rFonts w:ascii="Cascadia Mono" w:hAnsi="Cascadia Mono"/>
          <w:sz w:val="20"/>
          <w:szCs w:val="20"/>
          <w:lang w:val="en-US"/>
        </w:rPr>
      </w:pPr>
    </w:p>
    <w:p w14:paraId="41AC1BD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lastRenderedPageBreak/>
        <w:t xml:space="preserve">        }</w:t>
      </w:r>
    </w:p>
    <w:p w14:paraId="02B43118" w14:textId="77777777" w:rsidR="00351A4E" w:rsidRPr="00351A4E" w:rsidRDefault="00351A4E" w:rsidP="00351A4E">
      <w:pPr>
        <w:rPr>
          <w:rFonts w:ascii="Cascadia Mono" w:hAnsi="Cascadia Mono"/>
          <w:sz w:val="20"/>
          <w:szCs w:val="20"/>
          <w:lang w:val="en-US"/>
        </w:rPr>
      </w:pPr>
    </w:p>
    <w:p w14:paraId="55CC051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private void Button_Click(object sender, object e)</w:t>
      </w:r>
    </w:p>
    <w:p w14:paraId="0EED078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36457B7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StringBuilder errors = new StringBuilder();</w:t>
      </w:r>
    </w:p>
    <w:p w14:paraId="229D4B89" w14:textId="77777777" w:rsidR="00351A4E" w:rsidRPr="00351A4E" w:rsidRDefault="00351A4E" w:rsidP="00351A4E">
      <w:pPr>
        <w:rPr>
          <w:rFonts w:ascii="Cascadia Mono" w:hAnsi="Cascadia Mono"/>
          <w:sz w:val="20"/>
          <w:szCs w:val="20"/>
          <w:lang w:val="en-US"/>
        </w:rPr>
      </w:pPr>
    </w:p>
    <w:p w14:paraId="07678411"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if (string.IsNullOrWhiteSpace(_currentClient.Full_Name))</w:t>
      </w:r>
    </w:p>
    <w:p w14:paraId="2942239E"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r w:rsidRPr="00351A4E">
        <w:rPr>
          <w:rFonts w:ascii="Cascadia Mono" w:hAnsi="Cascadia Mono"/>
          <w:sz w:val="20"/>
          <w:szCs w:val="20"/>
        </w:rPr>
        <w:t>errors.AppendLine("Укажите имя клиента");</w:t>
      </w:r>
    </w:p>
    <w:p w14:paraId="695D3B0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rPr>
        <w:t xml:space="preserve">            </w:t>
      </w:r>
      <w:r w:rsidRPr="00351A4E">
        <w:rPr>
          <w:rFonts w:ascii="Cascadia Mono" w:hAnsi="Cascadia Mono"/>
          <w:sz w:val="20"/>
          <w:szCs w:val="20"/>
          <w:lang w:val="en-US"/>
        </w:rPr>
        <w:t>if (string.IsNullOrWhiteSpace(_currentClient.Email))</w:t>
      </w:r>
    </w:p>
    <w:p w14:paraId="38ADE165"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r w:rsidRPr="00351A4E">
        <w:rPr>
          <w:rFonts w:ascii="Cascadia Mono" w:hAnsi="Cascadia Mono"/>
          <w:sz w:val="20"/>
          <w:szCs w:val="20"/>
        </w:rPr>
        <w:t>errors.AppendLine("Укажите почту клиента");</w:t>
      </w:r>
    </w:p>
    <w:p w14:paraId="01ACAA79" w14:textId="77777777" w:rsidR="00351A4E" w:rsidRPr="00351A4E" w:rsidRDefault="00351A4E" w:rsidP="00351A4E">
      <w:pPr>
        <w:rPr>
          <w:rFonts w:ascii="Cascadia Mono" w:hAnsi="Cascadia Mono"/>
          <w:sz w:val="20"/>
          <w:szCs w:val="20"/>
        </w:rPr>
      </w:pPr>
    </w:p>
    <w:p w14:paraId="5814A212" w14:textId="77777777" w:rsidR="00351A4E" w:rsidRPr="00351A4E" w:rsidRDefault="00351A4E" w:rsidP="00351A4E">
      <w:pPr>
        <w:rPr>
          <w:rFonts w:ascii="Cascadia Mono" w:hAnsi="Cascadia Mono"/>
          <w:sz w:val="20"/>
          <w:szCs w:val="20"/>
        </w:rPr>
      </w:pPr>
    </w:p>
    <w:p w14:paraId="2A9A7CA3"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rPr>
        <w:t xml:space="preserve">            </w:t>
      </w:r>
      <w:r w:rsidRPr="00351A4E">
        <w:rPr>
          <w:rFonts w:ascii="Cascadia Mono" w:hAnsi="Cascadia Mono"/>
          <w:sz w:val="20"/>
          <w:szCs w:val="20"/>
          <w:lang w:val="en-US"/>
        </w:rPr>
        <w:t>if (errors.Length &gt; 0)</w:t>
      </w:r>
    </w:p>
    <w:p w14:paraId="03AC3982"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126DDD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MessageBox.Show(errors.ToString());</w:t>
      </w:r>
    </w:p>
    <w:p w14:paraId="4B1A0C2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return;</w:t>
      </w:r>
    </w:p>
    <w:p w14:paraId="4150F5BB"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59EFE9C3" w14:textId="77777777" w:rsidR="00351A4E" w:rsidRPr="00351A4E" w:rsidRDefault="00351A4E" w:rsidP="00351A4E">
      <w:pPr>
        <w:rPr>
          <w:rFonts w:ascii="Cascadia Mono" w:hAnsi="Cascadia Mono"/>
          <w:sz w:val="20"/>
          <w:szCs w:val="20"/>
          <w:lang w:val="en-US"/>
        </w:rPr>
      </w:pPr>
    </w:p>
    <w:p w14:paraId="63E7CE15"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if (_currentClient.Client_ID == 0)</w:t>
      </w:r>
    </w:p>
    <w:p w14:paraId="4ED9D937"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PITEntities.GetContext().Client.Add(_currentClient);</w:t>
      </w:r>
    </w:p>
    <w:p w14:paraId="166EE7CD" w14:textId="77777777" w:rsidR="00351A4E" w:rsidRPr="00351A4E" w:rsidRDefault="00351A4E" w:rsidP="00351A4E">
      <w:pPr>
        <w:rPr>
          <w:rFonts w:ascii="Cascadia Mono" w:hAnsi="Cascadia Mono"/>
          <w:sz w:val="20"/>
          <w:szCs w:val="20"/>
          <w:lang w:val="en-US"/>
        </w:rPr>
      </w:pPr>
    </w:p>
    <w:p w14:paraId="37BF6EA0"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try</w:t>
      </w:r>
    </w:p>
    <w:p w14:paraId="4603D115"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1B78EE1E"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PITEntities.GetContext().SaveChanges();</w:t>
      </w:r>
    </w:p>
    <w:p w14:paraId="0953C66D"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MessageBox.Show("</w:t>
      </w:r>
      <w:r w:rsidRPr="00351A4E">
        <w:rPr>
          <w:rFonts w:ascii="Cascadia Mono" w:hAnsi="Cascadia Mono"/>
          <w:sz w:val="20"/>
          <w:szCs w:val="20"/>
        </w:rPr>
        <w:t>Клиент</w:t>
      </w:r>
      <w:r w:rsidRPr="00351A4E">
        <w:rPr>
          <w:rFonts w:ascii="Cascadia Mono" w:hAnsi="Cascadia Mono"/>
          <w:sz w:val="20"/>
          <w:szCs w:val="20"/>
          <w:lang w:val="en-US"/>
        </w:rPr>
        <w:t xml:space="preserve"> </w:t>
      </w:r>
      <w:r w:rsidRPr="00351A4E">
        <w:rPr>
          <w:rFonts w:ascii="Cascadia Mono" w:hAnsi="Cascadia Mono"/>
          <w:sz w:val="20"/>
          <w:szCs w:val="20"/>
        </w:rPr>
        <w:t>добавлен</w:t>
      </w:r>
      <w:r w:rsidRPr="00351A4E">
        <w:rPr>
          <w:rFonts w:ascii="Cascadia Mono" w:hAnsi="Cascadia Mono"/>
          <w:sz w:val="20"/>
          <w:szCs w:val="20"/>
          <w:lang w:val="en-US"/>
        </w:rPr>
        <w:t>");</w:t>
      </w:r>
    </w:p>
    <w:p w14:paraId="6DEFE8AF"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this.Close();</w:t>
      </w:r>
    </w:p>
    <w:p w14:paraId="27BE7E68"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520426EF"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catch (Exception ex)</w:t>
      </w:r>
    </w:p>
    <w:p w14:paraId="04567FC9"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w:t>
      </w:r>
    </w:p>
    <w:p w14:paraId="0570F726" w14:textId="77777777" w:rsidR="00351A4E" w:rsidRPr="00351A4E" w:rsidRDefault="00351A4E" w:rsidP="00351A4E">
      <w:pPr>
        <w:rPr>
          <w:rFonts w:ascii="Cascadia Mono" w:hAnsi="Cascadia Mono"/>
          <w:sz w:val="20"/>
          <w:szCs w:val="20"/>
          <w:lang w:val="en-US"/>
        </w:rPr>
      </w:pPr>
      <w:r w:rsidRPr="00351A4E">
        <w:rPr>
          <w:rFonts w:ascii="Cascadia Mono" w:hAnsi="Cascadia Mono"/>
          <w:sz w:val="20"/>
          <w:szCs w:val="20"/>
          <w:lang w:val="en-US"/>
        </w:rPr>
        <w:t xml:space="preserve">                MessageBox.Show(ex.Message.ToString());</w:t>
      </w:r>
    </w:p>
    <w:p w14:paraId="59C617F6" w14:textId="77777777" w:rsidR="00351A4E" w:rsidRPr="00351A4E" w:rsidRDefault="00351A4E" w:rsidP="00351A4E">
      <w:pPr>
        <w:rPr>
          <w:rFonts w:ascii="Cascadia Mono" w:hAnsi="Cascadia Mono"/>
          <w:sz w:val="20"/>
          <w:szCs w:val="20"/>
        </w:rPr>
      </w:pPr>
      <w:r w:rsidRPr="00351A4E">
        <w:rPr>
          <w:rFonts w:ascii="Cascadia Mono" w:hAnsi="Cascadia Mono"/>
          <w:sz w:val="20"/>
          <w:szCs w:val="20"/>
          <w:lang w:val="en-US"/>
        </w:rPr>
        <w:t xml:space="preserve">            </w:t>
      </w:r>
      <w:r w:rsidRPr="00351A4E">
        <w:rPr>
          <w:rFonts w:ascii="Cascadia Mono" w:hAnsi="Cascadia Mono"/>
          <w:sz w:val="20"/>
          <w:szCs w:val="20"/>
        </w:rPr>
        <w:t>}</w:t>
      </w:r>
    </w:p>
    <w:p w14:paraId="1F922A30" w14:textId="77777777" w:rsidR="00351A4E" w:rsidRPr="00351A4E" w:rsidRDefault="00351A4E" w:rsidP="00351A4E">
      <w:pPr>
        <w:rPr>
          <w:rFonts w:ascii="Cascadia Mono" w:hAnsi="Cascadia Mono"/>
          <w:sz w:val="20"/>
          <w:szCs w:val="20"/>
        </w:rPr>
      </w:pPr>
      <w:r w:rsidRPr="00351A4E">
        <w:rPr>
          <w:rFonts w:ascii="Cascadia Mono" w:hAnsi="Cascadia Mono"/>
          <w:sz w:val="20"/>
          <w:szCs w:val="20"/>
        </w:rPr>
        <w:t xml:space="preserve">        }</w:t>
      </w:r>
    </w:p>
    <w:p w14:paraId="4569238B" w14:textId="77777777" w:rsidR="00351A4E" w:rsidRPr="00351A4E" w:rsidRDefault="00351A4E" w:rsidP="00351A4E">
      <w:pPr>
        <w:rPr>
          <w:rFonts w:ascii="Cascadia Mono" w:hAnsi="Cascadia Mono"/>
          <w:sz w:val="20"/>
          <w:szCs w:val="20"/>
        </w:rPr>
      </w:pPr>
      <w:r w:rsidRPr="00351A4E">
        <w:rPr>
          <w:rFonts w:ascii="Cascadia Mono" w:hAnsi="Cascadia Mono"/>
          <w:sz w:val="20"/>
          <w:szCs w:val="20"/>
        </w:rPr>
        <w:t xml:space="preserve">    }</w:t>
      </w:r>
    </w:p>
    <w:p w14:paraId="45ECA1C9" w14:textId="6D85567F" w:rsidR="00351A4E" w:rsidRPr="00351A4E" w:rsidRDefault="00351A4E" w:rsidP="00351A4E">
      <w:pPr>
        <w:rPr>
          <w:rFonts w:ascii="Cascadia Mono" w:hAnsi="Cascadia Mono"/>
          <w:sz w:val="20"/>
          <w:szCs w:val="20"/>
        </w:rPr>
      </w:pPr>
      <w:r w:rsidRPr="00351A4E">
        <w:rPr>
          <w:rFonts w:ascii="Cascadia Mono" w:hAnsi="Cascadia Mono"/>
          <w:sz w:val="20"/>
          <w:szCs w:val="20"/>
        </w:rPr>
        <w:t>}</w:t>
      </w:r>
    </w:p>
    <w:p w14:paraId="6FDB9758" w14:textId="6088C391" w:rsidR="00351A4E" w:rsidRPr="007C753C" w:rsidRDefault="00351A4E" w:rsidP="007C753C">
      <w:pPr>
        <w:ind w:firstLine="708"/>
        <w:rPr>
          <w:rFonts w:cs="Times New Roman"/>
          <w:color w:val="000000"/>
          <w:szCs w:val="28"/>
        </w:rPr>
      </w:pPr>
      <w:r>
        <w:rPr>
          <w:rFonts w:cs="Times New Roman"/>
          <w:color w:val="000000"/>
          <w:szCs w:val="28"/>
        </w:rPr>
        <w:t xml:space="preserve">В данном модуле была разработана функция добавления клиентов, товаров и заказов в базу данных. При нажатии на кнопку «Добавить клиента» откроется </w:t>
      </w:r>
      <w:r>
        <w:rPr>
          <w:rFonts w:cs="Times New Roman"/>
          <w:color w:val="000000"/>
          <w:szCs w:val="28"/>
        </w:rPr>
        <w:lastRenderedPageBreak/>
        <w:t>окно с полями, которые нужно будет заполнить.  Доступ к данной функции имеют Администратор, Менеджер.</w:t>
      </w:r>
    </w:p>
    <w:p w14:paraId="2CF055A9" w14:textId="77777777" w:rsidR="007C753C" w:rsidRDefault="007C753C" w:rsidP="007C753C">
      <w:pPr>
        <w:pStyle w:val="1"/>
        <w:spacing w:before="0"/>
        <w:rPr>
          <w:rFonts w:eastAsia="Calibri"/>
          <w:szCs w:val="24"/>
        </w:rPr>
      </w:pPr>
      <w:bookmarkStart w:id="25" w:name="_Toc180498819"/>
      <w:bookmarkStart w:id="26" w:name="_Hlk180488926"/>
      <w:r w:rsidRPr="008F16AC">
        <w:rPr>
          <w:rFonts w:eastAsia="Calibri"/>
          <w:szCs w:val="24"/>
        </w:rPr>
        <w:t>3.2.3 Разработка модуля</w:t>
      </w:r>
      <w:r w:rsidRPr="006726A6">
        <w:rPr>
          <w:rFonts w:eastAsia="Calibri"/>
          <w:szCs w:val="24"/>
        </w:rPr>
        <w:t xml:space="preserve"> </w:t>
      </w:r>
      <w:r>
        <w:rPr>
          <w:rFonts w:eastAsia="Calibri"/>
          <w:szCs w:val="24"/>
        </w:rPr>
        <w:t>«Удаление клиента»</w:t>
      </w:r>
      <w:bookmarkEnd w:id="25"/>
    </w:p>
    <w:bookmarkEnd w:id="26"/>
    <w:p w14:paraId="1B1304CC" w14:textId="122834CE" w:rsidR="007C753C" w:rsidRDefault="00B06AE3" w:rsidP="007C753C">
      <w:pPr>
        <w:keepNext/>
        <w:ind w:firstLine="0"/>
        <w:jc w:val="center"/>
      </w:pPr>
      <w:r>
        <w:rPr>
          <w:noProof/>
        </w:rPr>
        <w:drawing>
          <wp:inline distT="0" distB="0" distL="0" distR="0" wp14:anchorId="148E2C02" wp14:editId="622A771B">
            <wp:extent cx="6120130" cy="3451225"/>
            <wp:effectExtent l="0" t="0" r="0" b="0"/>
            <wp:docPr id="70667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7242" name=""/>
                    <pic:cNvPicPr/>
                  </pic:nvPicPr>
                  <pic:blipFill>
                    <a:blip r:embed="rId30"/>
                    <a:stretch>
                      <a:fillRect/>
                    </a:stretch>
                  </pic:blipFill>
                  <pic:spPr>
                    <a:xfrm>
                      <a:off x="0" y="0"/>
                      <a:ext cx="6120130" cy="3451225"/>
                    </a:xfrm>
                    <a:prstGeom prst="rect">
                      <a:avLst/>
                    </a:prstGeom>
                  </pic:spPr>
                </pic:pic>
              </a:graphicData>
            </a:graphic>
          </wp:inline>
        </w:drawing>
      </w:r>
    </w:p>
    <w:p w14:paraId="43ABB5C4" w14:textId="77777777" w:rsidR="007C753C" w:rsidRPr="00BF1149" w:rsidRDefault="007C753C" w:rsidP="007C753C">
      <w:pPr>
        <w:pStyle w:val="af5"/>
        <w:jc w:val="center"/>
        <w:rPr>
          <w:color w:val="auto"/>
          <w:sz w:val="24"/>
          <w:szCs w:val="24"/>
        </w:rPr>
      </w:pPr>
      <w:r w:rsidRPr="00BF1149">
        <w:rPr>
          <w:color w:val="auto"/>
          <w:sz w:val="24"/>
          <w:szCs w:val="24"/>
        </w:rPr>
        <w:t>Рисунок 3.2.3 Модуль «Удаление клиента»</w:t>
      </w:r>
    </w:p>
    <w:p w14:paraId="2D68E7C3" w14:textId="77777777" w:rsidR="007C753C" w:rsidRDefault="007C753C" w:rsidP="007C753C"/>
    <w:p w14:paraId="2C8FE93A" w14:textId="77777777" w:rsidR="007C753C" w:rsidRPr="00897955" w:rsidRDefault="007C753C" w:rsidP="007C753C">
      <w:r>
        <w:t>Код</w:t>
      </w:r>
      <w:r w:rsidRPr="00897955">
        <w:t xml:space="preserve"> «</w:t>
      </w:r>
      <w:r w:rsidRPr="00451B2A">
        <w:rPr>
          <w:lang w:val="en-US"/>
        </w:rPr>
        <w:t>Admin</w:t>
      </w:r>
      <w:r w:rsidRPr="00897955">
        <w:t>_</w:t>
      </w:r>
      <w:r w:rsidRPr="00451B2A">
        <w:rPr>
          <w:lang w:val="en-US"/>
        </w:rPr>
        <w:t>Clients</w:t>
      </w:r>
      <w:r w:rsidRPr="00897955">
        <w:t>_</w:t>
      </w:r>
      <w:r w:rsidRPr="00451B2A">
        <w:rPr>
          <w:lang w:val="en-US"/>
        </w:rPr>
        <w:t>Page</w:t>
      </w:r>
      <w:r w:rsidRPr="00897955">
        <w:t>.</w:t>
      </w:r>
      <w:r>
        <w:rPr>
          <w:lang w:val="en-US"/>
        </w:rPr>
        <w:t>xaml</w:t>
      </w:r>
      <w:r w:rsidRPr="00897955">
        <w:t>.</w:t>
      </w:r>
      <w:r>
        <w:rPr>
          <w:lang w:val="en-US"/>
        </w:rPr>
        <w:t>cs</w:t>
      </w:r>
      <w:r w:rsidRPr="00897955">
        <w:t>»</w:t>
      </w:r>
    </w:p>
    <w:p w14:paraId="52E871D9" w14:textId="77777777" w:rsidR="005001C6" w:rsidRPr="005001C6" w:rsidRDefault="007C753C"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A66F4">
        <w:rPr>
          <w:rFonts w:ascii="Cascadia Mono" w:hAnsi="Cascadia Mono" w:cs="Times New Roman"/>
          <w:color w:val="000000"/>
          <w:sz w:val="20"/>
          <w:szCs w:val="20"/>
        </w:rPr>
        <w:t xml:space="preserve">        </w:t>
      </w:r>
      <w:r w:rsidR="005001C6" w:rsidRPr="005001C6">
        <w:rPr>
          <w:rFonts w:ascii="Cascadia Mono" w:hAnsi="Cascadia Mono" w:cs="Times New Roman"/>
          <w:color w:val="000000"/>
          <w:sz w:val="20"/>
          <w:szCs w:val="20"/>
          <w:lang w:val="en-US"/>
        </w:rPr>
        <w:t>namespace KP.Admin_Folder</w:t>
      </w:r>
    </w:p>
    <w:p w14:paraId="3A64751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w:t>
      </w:r>
    </w:p>
    <w:p w14:paraId="3AEDA6D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public partial class Admin_Clients_Page : Page</w:t>
      </w:r>
    </w:p>
    <w:p w14:paraId="4A27312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5C952F8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Создание объекта для страницы добавления клиента</w:t>
      </w:r>
    </w:p>
    <w:p w14:paraId="624C6A9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Admin_Add_Client Admin_Add_Client = new Admin_Add_Client();</w:t>
      </w:r>
    </w:p>
    <w:p w14:paraId="28A2E17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p>
    <w:p w14:paraId="0BAFDF8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Конструктор страницы Admin_Clients_Page</w:t>
      </w:r>
    </w:p>
    <w:p w14:paraId="751E32D3"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public Admin_Clients_Page()</w:t>
      </w:r>
    </w:p>
    <w:p w14:paraId="2290B620"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24A7ABA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InitializeComponent</w:t>
      </w:r>
      <w:r w:rsidRPr="005001C6">
        <w:rPr>
          <w:rFonts w:ascii="Cascadia Mono" w:hAnsi="Cascadia Mono" w:cs="Times New Roman"/>
          <w:color w:val="000000"/>
          <w:sz w:val="20"/>
          <w:szCs w:val="20"/>
        </w:rPr>
        <w:t>();</w:t>
      </w:r>
    </w:p>
    <w:p w14:paraId="4F70670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p>
    <w:p w14:paraId="262D571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3472647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Метод, который срабатывает при изменении видимости страницы</w:t>
      </w:r>
    </w:p>
    <w:p w14:paraId="23843C83"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private void Page_IsVisibleChanged(object sender, DependencyPropertyChangedEventArgs e)</w:t>
      </w:r>
    </w:p>
    <w:p w14:paraId="231231ED"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C121DC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Проверяем, что страница видима</w:t>
      </w:r>
    </w:p>
    <w:p w14:paraId="2E0C219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if (Visibility == Visibility.Visible)</w:t>
      </w:r>
    </w:p>
    <w:p w14:paraId="2272A68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w:t>
      </w:r>
    </w:p>
    <w:p w14:paraId="236C6E9A"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lastRenderedPageBreak/>
        <w:t xml:space="preserve">                // Перезагружаем данные клиентов для обновления после возможных изменений</w:t>
      </w:r>
    </w:p>
    <w:p w14:paraId="11DBDBB2"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PITEntities.GetContext().ChangeTracker.Entries().ToList().ForEach(p =&gt; p.Reload());</w:t>
      </w:r>
    </w:p>
    <w:p w14:paraId="3A87F5A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CE81E8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5001C6">
        <w:rPr>
          <w:rFonts w:ascii="Cascadia Mono" w:hAnsi="Cascadia Mono" w:cs="Times New Roman"/>
          <w:color w:val="000000"/>
          <w:sz w:val="20"/>
          <w:szCs w:val="20"/>
        </w:rPr>
        <w:t>// Обновляем источник данных для таблицы клиентов</w:t>
      </w:r>
    </w:p>
    <w:p w14:paraId="3FE6E0A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DGrid_Clients.ItemsSource = PITEntities.GetContext().Client.ToList();</w:t>
      </w:r>
    </w:p>
    <w:p w14:paraId="174448F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31AF383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2A0B863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1727F03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срабатывающий при нажатии на кнопку добавления клиента</w:t>
      </w:r>
    </w:p>
    <w:p w14:paraId="7236ABAB"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private void Button_Click(object sender, RoutedEventArgs e)</w:t>
      </w:r>
    </w:p>
    <w:p w14:paraId="3664A27A"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4DB9F6C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Открытие окна для добавления клиента</w:t>
      </w:r>
    </w:p>
    <w:p w14:paraId="723C8B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Admin</w:t>
      </w:r>
      <w:r w:rsidRPr="00891F9D">
        <w:rPr>
          <w:rFonts w:ascii="Cascadia Mono" w:hAnsi="Cascadia Mono" w:cs="Times New Roman"/>
          <w:color w:val="000000"/>
          <w:sz w:val="20"/>
          <w:szCs w:val="20"/>
        </w:rPr>
        <w:t>_</w:t>
      </w:r>
      <w:r w:rsidRPr="005001C6">
        <w:rPr>
          <w:rFonts w:ascii="Cascadia Mono" w:hAnsi="Cascadia Mono" w:cs="Times New Roman"/>
          <w:color w:val="000000"/>
          <w:sz w:val="20"/>
          <w:szCs w:val="20"/>
          <w:lang w:val="en-US"/>
        </w:rPr>
        <w:t>Add</w:t>
      </w:r>
      <w:r w:rsidRPr="00891F9D">
        <w:rPr>
          <w:rFonts w:ascii="Cascadia Mono" w:hAnsi="Cascadia Mono" w:cs="Times New Roman"/>
          <w:color w:val="000000"/>
          <w:sz w:val="20"/>
          <w:szCs w:val="20"/>
        </w:rPr>
        <w:t>_</w:t>
      </w:r>
      <w:r w:rsidRPr="005001C6">
        <w:rPr>
          <w:rFonts w:ascii="Cascadia Mono" w:hAnsi="Cascadia Mono" w:cs="Times New Roman"/>
          <w:color w:val="000000"/>
          <w:sz w:val="20"/>
          <w:szCs w:val="20"/>
          <w:lang w:val="en-US"/>
        </w:rPr>
        <w:t>Client</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891F9D">
        <w:rPr>
          <w:rFonts w:ascii="Cascadia Mono" w:hAnsi="Cascadia Mono" w:cs="Times New Roman"/>
          <w:color w:val="000000"/>
          <w:sz w:val="20"/>
          <w:szCs w:val="20"/>
        </w:rPr>
        <w:t>();</w:t>
      </w:r>
    </w:p>
    <w:p w14:paraId="17CF05F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7C23A1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7E05F87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для редактирования данных клиента, срабатывает при нажатии кнопки "Редактировать"</w:t>
      </w:r>
    </w:p>
    <w:p w14:paraId="461A1B9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private void Button_edit_data(object sender, RoutedEventArgs e)</w:t>
      </w:r>
    </w:p>
    <w:p w14:paraId="72A13D6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2EBD988C"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try</w:t>
      </w:r>
    </w:p>
    <w:p w14:paraId="3A91FDB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DBF1A9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Открытие окна редактирования данных клиента с передачей информации о выбранном клиенте</w:t>
      </w:r>
    </w:p>
    <w:p w14:paraId="776AF248"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 xml:space="preserve">Edit_data_Folder.Admin_client_edit_data admin_Client_Edit_Data </w:t>
      </w:r>
    </w:p>
    <w:p w14:paraId="5CDDAA8B"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new Edit_data_Folder.Admin_client_edit_data((sender as Button).DataContext as Client);</w:t>
      </w:r>
    </w:p>
    <w:p w14:paraId="3EE4700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5CAAE56E"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 Показать окно редактирования</w:t>
      </w:r>
    </w:p>
    <w:p w14:paraId="233096D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admin_Client_Edit_Data.Show();</w:t>
      </w:r>
    </w:p>
    <w:p w14:paraId="1A175C79"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0D43417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catch</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Exception</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w:t>
      </w:r>
      <w:r w:rsidRPr="00891F9D">
        <w:rPr>
          <w:rFonts w:ascii="Cascadia Mono" w:hAnsi="Cascadia Mono" w:cs="Times New Roman"/>
          <w:color w:val="000000"/>
          <w:sz w:val="20"/>
          <w:szCs w:val="20"/>
        </w:rPr>
        <w:t>)</w:t>
      </w:r>
    </w:p>
    <w:p w14:paraId="683210FE"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63C2E006"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В случае ошибки выводим сообщение с текстом исключения</w:t>
      </w:r>
    </w:p>
    <w:p w14:paraId="46193AC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MessageBox.Show(ex.Message.ToString());</w:t>
      </w:r>
    </w:p>
    <w:p w14:paraId="50F0635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311F0CC5"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F399C17"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3025CC8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Метод для удаления клиентов, срабатывает при нажатии кнопки "Удалить"</w:t>
      </w:r>
    </w:p>
    <w:p w14:paraId="3523933C"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private void Button_Remove(object sender, RoutedEventArgs e)</w:t>
      </w:r>
    </w:p>
    <w:p w14:paraId="30D42FE0"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573D7E5D"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Получаем список клиентов, выбранных для удаления</w:t>
      </w:r>
    </w:p>
    <w:p w14:paraId="6D259564"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var clientRemoving = DGrid_Clients.SelectedItems.Cast&lt;Client&gt;().ToList();</w:t>
      </w:r>
    </w:p>
    <w:p w14:paraId="55E114D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p>
    <w:p w14:paraId="36E94B2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 Подтверждение удаления</w:t>
      </w:r>
    </w:p>
    <w:p w14:paraId="2EF50936"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if</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MessageBox</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891F9D">
        <w:rPr>
          <w:rFonts w:ascii="Cascadia Mono" w:hAnsi="Cascadia Mono" w:cs="Times New Roman"/>
          <w:color w:val="000000"/>
          <w:sz w:val="20"/>
          <w:szCs w:val="20"/>
        </w:rPr>
        <w:t>($"Вы точно хотите удалить следующие {</w:t>
      </w:r>
      <w:r w:rsidRPr="005001C6">
        <w:rPr>
          <w:rFonts w:ascii="Cascadia Mono" w:hAnsi="Cascadia Mono" w:cs="Times New Roman"/>
          <w:color w:val="000000"/>
          <w:sz w:val="20"/>
          <w:szCs w:val="20"/>
          <w:lang w:val="en-US"/>
        </w:rPr>
        <w:t>clientRemoving</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Count</w:t>
      </w:r>
      <w:r w:rsidRPr="00891F9D">
        <w:rPr>
          <w:rFonts w:ascii="Cascadia Mono" w:hAnsi="Cascadia Mono" w:cs="Times New Roman"/>
          <w:color w:val="000000"/>
          <w:sz w:val="20"/>
          <w:szCs w:val="20"/>
        </w:rPr>
        <w:t xml:space="preserve">()} элементов?", "Внимание", </w:t>
      </w:r>
    </w:p>
    <w:p w14:paraId="096F21A1"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MessageBoxButton.YesNo, MessageBoxImage.Question) == MessageBoxResult.Yes)</w:t>
      </w:r>
    </w:p>
    <w:p w14:paraId="0769DC22"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032EB22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try</w:t>
      </w:r>
    </w:p>
    <w:p w14:paraId="31749B8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617EF6A3"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Удаление выбранных клиентов из базы данных</w:t>
      </w:r>
    </w:p>
    <w:p w14:paraId="5EC8BA55"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lastRenderedPageBreak/>
        <w:t xml:space="preserve">                    </w:t>
      </w:r>
      <w:r w:rsidRPr="005001C6">
        <w:rPr>
          <w:rFonts w:ascii="Cascadia Mono" w:hAnsi="Cascadia Mono" w:cs="Times New Roman"/>
          <w:color w:val="000000"/>
          <w:sz w:val="20"/>
          <w:szCs w:val="20"/>
          <w:lang w:val="en-US"/>
        </w:rPr>
        <w:t>PITEntities.GetContext().Client.RemoveRange((IEnumerable&lt;Client&gt;)clientRemoving);</w:t>
      </w:r>
    </w:p>
    <w:p w14:paraId="55A1370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lang w:val="en-US"/>
        </w:rPr>
        <w:t xml:space="preserve">                    </w:t>
      </w:r>
    </w:p>
    <w:p w14:paraId="24C8F3D1"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 Сохранение изменений в базе данных</w:t>
      </w:r>
    </w:p>
    <w:p w14:paraId="4C3E5E75"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PITEntities</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GetContext</w:t>
      </w:r>
      <w:r w:rsidRPr="00891F9D">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SaveChanges</w:t>
      </w:r>
      <w:r w:rsidRPr="00891F9D">
        <w:rPr>
          <w:rFonts w:ascii="Cascadia Mono" w:hAnsi="Cascadia Mono" w:cs="Times New Roman"/>
          <w:color w:val="000000"/>
          <w:sz w:val="20"/>
          <w:szCs w:val="20"/>
        </w:rPr>
        <w:t>();</w:t>
      </w:r>
    </w:p>
    <w:p w14:paraId="0FBA9DED"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05494466"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rPr>
        <w:t>// Уведомление о завершении удаления</w:t>
      </w:r>
    </w:p>
    <w:p w14:paraId="66D1B27A"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MessageBox</w:t>
      </w:r>
      <w:r w:rsidRPr="005001C6">
        <w:rPr>
          <w:rFonts w:ascii="Cascadia Mono" w:hAnsi="Cascadia Mono" w:cs="Times New Roman"/>
          <w:color w:val="000000"/>
          <w:sz w:val="20"/>
          <w:szCs w:val="20"/>
        </w:rPr>
        <w:t>.</w:t>
      </w:r>
      <w:r w:rsidRPr="005001C6">
        <w:rPr>
          <w:rFonts w:ascii="Cascadia Mono" w:hAnsi="Cascadia Mono" w:cs="Times New Roman"/>
          <w:color w:val="000000"/>
          <w:sz w:val="20"/>
          <w:szCs w:val="20"/>
          <w:lang w:val="en-US"/>
        </w:rPr>
        <w:t>Show</w:t>
      </w:r>
      <w:r w:rsidRPr="005001C6">
        <w:rPr>
          <w:rFonts w:ascii="Cascadia Mono" w:hAnsi="Cascadia Mono" w:cs="Times New Roman"/>
          <w:color w:val="000000"/>
          <w:sz w:val="20"/>
          <w:szCs w:val="20"/>
        </w:rPr>
        <w:t>("Данные удалены");</w:t>
      </w:r>
    </w:p>
    <w:p w14:paraId="15B8DFB8"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p>
    <w:p w14:paraId="706B50C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rPr>
        <w:t xml:space="preserve">                    // Обновление данных на странице после удаления</w:t>
      </w:r>
    </w:p>
    <w:p w14:paraId="60081387"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5001C6">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DGrid_Clients.ItemsSource = PITEntities.GetContext().Client.ToList();</w:t>
      </w:r>
    </w:p>
    <w:p w14:paraId="30E20579"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91F9D">
        <w:rPr>
          <w:rFonts w:ascii="Cascadia Mono" w:hAnsi="Cascadia Mono" w:cs="Times New Roman"/>
          <w:color w:val="000000"/>
          <w:sz w:val="20"/>
          <w:szCs w:val="20"/>
        </w:rPr>
        <w:t>}</w:t>
      </w:r>
    </w:p>
    <w:p w14:paraId="69F8CE3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catch</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Exception</w:t>
      </w: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ex</w:t>
      </w:r>
      <w:r w:rsidRPr="00891F9D">
        <w:rPr>
          <w:rFonts w:ascii="Cascadia Mono" w:hAnsi="Cascadia Mono" w:cs="Times New Roman"/>
          <w:color w:val="000000"/>
          <w:sz w:val="20"/>
          <w:szCs w:val="20"/>
        </w:rPr>
        <w:t>)</w:t>
      </w:r>
    </w:p>
    <w:p w14:paraId="090C1D54"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w:t>
      </w:r>
    </w:p>
    <w:p w14:paraId="30CDD0F8" w14:textId="77777777" w:rsidR="005001C6" w:rsidRPr="00891F9D"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91F9D">
        <w:rPr>
          <w:rFonts w:ascii="Cascadia Mono" w:hAnsi="Cascadia Mono" w:cs="Times New Roman"/>
          <w:color w:val="000000"/>
          <w:sz w:val="20"/>
          <w:szCs w:val="20"/>
        </w:rPr>
        <w:t xml:space="preserve">                    // В случае ошибки выводим сообщение с текстом исключения</w:t>
      </w:r>
    </w:p>
    <w:p w14:paraId="62D68F6F" w14:textId="77777777" w:rsidR="005001C6" w:rsidRPr="005001C6"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lang w:val="en-US"/>
        </w:rPr>
      </w:pPr>
      <w:r w:rsidRPr="00891F9D">
        <w:rPr>
          <w:rFonts w:ascii="Cascadia Mono" w:hAnsi="Cascadia Mono" w:cs="Times New Roman"/>
          <w:color w:val="000000"/>
          <w:sz w:val="20"/>
          <w:szCs w:val="20"/>
        </w:rPr>
        <w:t xml:space="preserve">                    </w:t>
      </w:r>
      <w:r w:rsidRPr="005001C6">
        <w:rPr>
          <w:rFonts w:ascii="Cascadia Mono" w:hAnsi="Cascadia Mono" w:cs="Times New Roman"/>
          <w:color w:val="000000"/>
          <w:sz w:val="20"/>
          <w:szCs w:val="20"/>
          <w:lang w:val="en-US"/>
        </w:rPr>
        <w:t>MessageBox.Show(ex.Message.ToString());</w:t>
      </w:r>
    </w:p>
    <w:p w14:paraId="5C499141"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5001C6">
        <w:rPr>
          <w:rFonts w:ascii="Cascadia Mono" w:hAnsi="Cascadia Mono" w:cs="Times New Roman"/>
          <w:color w:val="000000"/>
          <w:sz w:val="20"/>
          <w:szCs w:val="20"/>
          <w:lang w:val="en-US"/>
        </w:rPr>
        <w:t xml:space="preserve">                </w:t>
      </w:r>
      <w:r w:rsidRPr="008A66F4">
        <w:rPr>
          <w:rFonts w:ascii="Cascadia Mono" w:hAnsi="Cascadia Mono" w:cs="Times New Roman"/>
          <w:color w:val="000000"/>
          <w:sz w:val="20"/>
          <w:szCs w:val="20"/>
        </w:rPr>
        <w:t>}</w:t>
      </w:r>
    </w:p>
    <w:p w14:paraId="0D565517"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440B0B1A"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76B5C3AD" w14:textId="77777777" w:rsidR="005001C6" w:rsidRPr="008A66F4" w:rsidRDefault="005001C6" w:rsidP="005001C6">
      <w:pPr>
        <w:autoSpaceDE w:val="0"/>
        <w:autoSpaceDN w:val="0"/>
        <w:adjustRightInd w:val="0"/>
        <w:spacing w:line="240" w:lineRule="auto"/>
        <w:ind w:firstLine="0"/>
        <w:jc w:val="left"/>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p>
    <w:p w14:paraId="540A495E" w14:textId="77777777" w:rsidR="005001C6" w:rsidRPr="008A66F4" w:rsidRDefault="005001C6" w:rsidP="005001C6">
      <w:pPr>
        <w:autoSpaceDE w:val="0"/>
        <w:autoSpaceDN w:val="0"/>
        <w:adjustRightInd w:val="0"/>
        <w:spacing w:line="240" w:lineRule="auto"/>
        <w:ind w:firstLine="0"/>
        <w:jc w:val="left"/>
        <w:rPr>
          <w:rFonts w:cs="Times New Roman"/>
          <w:color w:val="000000"/>
          <w:szCs w:val="28"/>
        </w:rPr>
      </w:pPr>
      <w:r w:rsidRPr="005001C6">
        <w:rPr>
          <w:rFonts w:ascii="Cascadia Mono" w:hAnsi="Cascadia Mono" w:cs="Times New Roman"/>
          <w:color w:val="000000"/>
          <w:sz w:val="20"/>
          <w:szCs w:val="20"/>
        </w:rPr>
        <w:t>}</w:t>
      </w:r>
      <w:r w:rsidR="007C753C" w:rsidRPr="00897955">
        <w:rPr>
          <w:rFonts w:cs="Times New Roman"/>
          <w:color w:val="000000"/>
          <w:szCs w:val="28"/>
        </w:rPr>
        <w:tab/>
      </w:r>
    </w:p>
    <w:p w14:paraId="30FA7226" w14:textId="2147A178" w:rsidR="007C753C" w:rsidRPr="00BF64C5" w:rsidRDefault="007C753C" w:rsidP="005001C6">
      <w:pPr>
        <w:autoSpaceDE w:val="0"/>
        <w:autoSpaceDN w:val="0"/>
        <w:adjustRightInd w:val="0"/>
        <w:spacing w:line="240" w:lineRule="auto"/>
        <w:jc w:val="left"/>
        <w:rPr>
          <w:rFonts w:cs="Times New Roman"/>
          <w:szCs w:val="28"/>
        </w:rPr>
      </w:pPr>
      <w:r>
        <w:rPr>
          <w:rFonts w:cs="Times New Roman"/>
          <w:color w:val="000000"/>
          <w:szCs w:val="28"/>
        </w:rPr>
        <w:t>В этом модуле была разработана функция удаления клиентов из базы данных. Кроме того, данная функция также работает с товарами и заказами. Для этого нужно в таблице выделить строки, которые необходимо удалить.  Доступ к данной функции имеет только Администратор.</w:t>
      </w:r>
    </w:p>
    <w:p w14:paraId="12F9E59D" w14:textId="2AAE5660" w:rsidR="007C753C" w:rsidRDefault="007C753C" w:rsidP="007C753C">
      <w:pPr>
        <w:pStyle w:val="1"/>
        <w:spacing w:before="0"/>
        <w:rPr>
          <w:rFonts w:eastAsia="Calibri"/>
          <w:szCs w:val="24"/>
        </w:rPr>
      </w:pPr>
      <w:bookmarkStart w:id="27" w:name="_Toc166315106"/>
      <w:bookmarkStart w:id="28" w:name="_Toc180498820"/>
      <w:r w:rsidRPr="008F16AC">
        <w:rPr>
          <w:rFonts w:eastAsia="Calibri"/>
          <w:szCs w:val="24"/>
        </w:rPr>
        <w:t>3.2.</w:t>
      </w:r>
      <w:r>
        <w:rPr>
          <w:rFonts w:eastAsia="Calibri"/>
          <w:szCs w:val="24"/>
        </w:rPr>
        <w:t>4</w:t>
      </w:r>
      <w:r w:rsidRPr="008F16AC">
        <w:rPr>
          <w:rFonts w:eastAsia="Calibri"/>
          <w:szCs w:val="24"/>
        </w:rPr>
        <w:t xml:space="preserve"> Разработка модуля «</w:t>
      </w:r>
      <w:r>
        <w:rPr>
          <w:rFonts w:eastAsia="Calibri"/>
          <w:szCs w:val="24"/>
        </w:rPr>
        <w:t>Редактирование</w:t>
      </w:r>
      <w:r w:rsidRPr="008F16AC">
        <w:rPr>
          <w:rFonts w:eastAsia="Calibri"/>
          <w:szCs w:val="24"/>
        </w:rPr>
        <w:t>»</w:t>
      </w:r>
      <w:bookmarkEnd w:id="27"/>
      <w:bookmarkEnd w:id="28"/>
    </w:p>
    <w:p w14:paraId="17EA684B" w14:textId="77777777" w:rsidR="007C753C" w:rsidRDefault="007C753C" w:rsidP="007C753C">
      <w:pPr>
        <w:keepNext/>
        <w:ind w:firstLine="0"/>
        <w:jc w:val="center"/>
      </w:pPr>
      <w:r>
        <w:rPr>
          <w:noProof/>
        </w:rPr>
        <w:drawing>
          <wp:inline distT="0" distB="0" distL="0" distR="0" wp14:anchorId="14EE8EFD" wp14:editId="1EF03BEE">
            <wp:extent cx="4083050" cy="2301355"/>
            <wp:effectExtent l="0" t="0" r="0" b="3810"/>
            <wp:docPr id="176327727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957" cy="2306375"/>
                    </a:xfrm>
                    <a:prstGeom prst="rect">
                      <a:avLst/>
                    </a:prstGeom>
                    <a:noFill/>
                    <a:ln>
                      <a:noFill/>
                    </a:ln>
                  </pic:spPr>
                </pic:pic>
              </a:graphicData>
            </a:graphic>
          </wp:inline>
        </w:drawing>
      </w:r>
    </w:p>
    <w:p w14:paraId="16AFB7D3" w14:textId="77777777" w:rsidR="007C753C" w:rsidRDefault="007C753C" w:rsidP="007C753C">
      <w:pPr>
        <w:pStyle w:val="af5"/>
        <w:ind w:firstLine="0"/>
        <w:jc w:val="center"/>
        <w:rPr>
          <w:color w:val="auto"/>
          <w:sz w:val="24"/>
          <w:szCs w:val="24"/>
        </w:rPr>
      </w:pPr>
      <w:r w:rsidRPr="00BF1149">
        <w:rPr>
          <w:color w:val="auto"/>
          <w:sz w:val="24"/>
          <w:szCs w:val="24"/>
        </w:rPr>
        <w:t>Рисунок 3.2.4 Модуль «Редактирование»</w:t>
      </w:r>
    </w:p>
    <w:p w14:paraId="6E2BE46E" w14:textId="77777777" w:rsidR="007C753C" w:rsidRPr="00897955" w:rsidRDefault="007C753C" w:rsidP="007C753C"/>
    <w:p w14:paraId="24E73471" w14:textId="77777777" w:rsidR="007C753C" w:rsidRPr="00897955" w:rsidRDefault="007C753C" w:rsidP="007C753C">
      <w:r>
        <w:t>Код</w:t>
      </w:r>
      <w:r w:rsidRPr="00897955">
        <w:t xml:space="preserve"> «</w:t>
      </w:r>
      <w:r w:rsidRPr="00451B2A">
        <w:rPr>
          <w:lang w:val="en-US"/>
        </w:rPr>
        <w:t>Admin</w:t>
      </w:r>
      <w:r w:rsidRPr="00897955">
        <w:t>_</w:t>
      </w:r>
      <w:r w:rsidRPr="00451B2A">
        <w:rPr>
          <w:lang w:val="en-US"/>
        </w:rPr>
        <w:t>client</w:t>
      </w:r>
      <w:r w:rsidRPr="00897955">
        <w:t>_</w:t>
      </w:r>
      <w:r w:rsidRPr="00451B2A">
        <w:rPr>
          <w:lang w:val="en-US"/>
        </w:rPr>
        <w:t>edit</w:t>
      </w:r>
      <w:r w:rsidRPr="00897955">
        <w:t>_</w:t>
      </w:r>
      <w:r w:rsidRPr="00451B2A">
        <w:rPr>
          <w:lang w:val="en-US"/>
        </w:rPr>
        <w:t>data</w:t>
      </w:r>
      <w:r w:rsidRPr="00897955">
        <w:t>.</w:t>
      </w:r>
      <w:r w:rsidRPr="00451B2A">
        <w:rPr>
          <w:lang w:val="en-US"/>
        </w:rPr>
        <w:t>xaml</w:t>
      </w:r>
      <w:r w:rsidRPr="00897955">
        <w:t>.</w:t>
      </w:r>
      <w:r w:rsidRPr="00451B2A">
        <w:rPr>
          <w:lang w:val="en-US"/>
        </w:rPr>
        <w:t>cs</w:t>
      </w:r>
      <w:r w:rsidRPr="00897955">
        <w:t>»:</w:t>
      </w:r>
    </w:p>
    <w:p w14:paraId="326C1AF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namespace</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KP</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Folder</w:t>
      </w:r>
    </w:p>
    <w:p w14:paraId="78528A4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w:t>
      </w:r>
    </w:p>
    <w:p w14:paraId="118FDA3B"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Класс для работы с страницей управления клиентами</w:t>
      </w:r>
    </w:p>
    <w:p w14:paraId="56B3B67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public partial class Admin_Clients_Page : Page</w:t>
      </w:r>
    </w:p>
    <w:p w14:paraId="476BD37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0E9B523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lastRenderedPageBreak/>
        <w:t xml:space="preserve">        // Создание экземпляра окна для добавления клиента</w:t>
      </w:r>
    </w:p>
    <w:p w14:paraId="69AAEE2F" w14:textId="1612E269"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Admin_Add_Client Admin_Add_Client = new Admin_Add_Client();</w:t>
      </w:r>
    </w:p>
    <w:p w14:paraId="5D807AD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A66F4">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xml:space="preserve">// Конструктор страницы, вызывается при создании объекта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Clients</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Page</w:t>
      </w:r>
    </w:p>
    <w:p w14:paraId="24F51D9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public Admin_Clients_Page()</w:t>
      </w:r>
    </w:p>
    <w:p w14:paraId="6A7CE60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5491488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InitializeComponent(); // Инициализация компонентов страницы</w:t>
      </w:r>
    </w:p>
    <w:p w14:paraId="5F2B4DC8" w14:textId="19CE2FF7"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1B53CAE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события, когда видимость страницы изменяется</w:t>
      </w:r>
    </w:p>
    <w:p w14:paraId="789B99D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private void Page_IsVisibleChanged(object sender, DependencyPropertyChangedEventArgs e)</w:t>
      </w:r>
    </w:p>
    <w:p w14:paraId="0469C77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6915EB8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Если страница становится видимой</w:t>
      </w:r>
    </w:p>
    <w:p w14:paraId="08F9AF4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if</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Visibility</w:t>
      </w:r>
      <w:r w:rsidRPr="00891F9D">
        <w:rPr>
          <w:rFonts w:ascii="Cascadia Mono" w:hAnsi="Cascadia Mono" w:cs="Times New Roman"/>
          <w:color w:val="000000"/>
          <w:sz w:val="16"/>
          <w:szCs w:val="16"/>
        </w:rPr>
        <w:t xml:space="preserve"> == </w:t>
      </w:r>
      <w:r w:rsidRPr="00891F9D">
        <w:rPr>
          <w:rFonts w:ascii="Cascadia Mono" w:hAnsi="Cascadia Mono" w:cs="Times New Roman"/>
          <w:color w:val="000000"/>
          <w:sz w:val="16"/>
          <w:szCs w:val="16"/>
          <w:lang w:val="en-US"/>
        </w:rPr>
        <w:t>Visibility</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Visible</w:t>
      </w:r>
      <w:r w:rsidRPr="00891F9D">
        <w:rPr>
          <w:rFonts w:ascii="Cascadia Mono" w:hAnsi="Cascadia Mono" w:cs="Times New Roman"/>
          <w:color w:val="000000"/>
          <w:sz w:val="16"/>
          <w:szCs w:val="16"/>
        </w:rPr>
        <w:t>)</w:t>
      </w:r>
    </w:p>
    <w:p w14:paraId="6DC6F03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03FA669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Обновление данных клиентов с перезагрузкой записей из базы данных</w:t>
      </w:r>
    </w:p>
    <w:p w14:paraId="771CBB8F" w14:textId="5CA9C196" w:rsidR="00891F9D" w:rsidRPr="00891F9D" w:rsidRDefault="00891F9D" w:rsidP="00891F9D">
      <w:pPr>
        <w:autoSpaceDE w:val="0"/>
        <w:autoSpaceDN w:val="0"/>
        <w:adjustRightInd w:val="0"/>
        <w:ind w:firstLine="0"/>
        <w:rPr>
          <w:rFonts w:ascii="Cascadia Mono" w:hAnsi="Cascadia Mono" w:cs="Times New Roman"/>
          <w:color w:val="000000"/>
          <w:sz w:val="16"/>
          <w:szCs w:val="16"/>
          <w:lang w:val="en-US"/>
        </w:rPr>
      </w:pPr>
      <w:r w:rsidRPr="008A66F4">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PITEntities.GetContext().ChangeTracker.Entries().ToList().ForEach(p =&gt; p.Reload());       </w:t>
      </w:r>
    </w:p>
    <w:p w14:paraId="245449D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Обновление данных в таблице с клиентами</w:t>
      </w:r>
    </w:p>
    <w:p w14:paraId="50A0D44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DGrid_Clients.ItemsSource = PITEntities.GetContext().Client.ToList();</w:t>
      </w:r>
    </w:p>
    <w:p w14:paraId="44FCA393"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70424F89" w14:textId="68BB8186"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3AF23F9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события нажатия кнопки добавления клиента</w:t>
      </w:r>
    </w:p>
    <w:p w14:paraId="7A7F6C2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private void Button_Click(object sender, RoutedEventArgs e)</w:t>
      </w:r>
    </w:p>
    <w:p w14:paraId="0566347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3CF7C0E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Открытие окна для добавления клиента</w:t>
      </w:r>
    </w:p>
    <w:p w14:paraId="07B11C1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Add</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w:t>
      </w:r>
    </w:p>
    <w:p w14:paraId="642EE70B" w14:textId="7C64F28E"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76627C3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Обработчик нажатия кнопки редактирования данных клиента</w:t>
      </w:r>
    </w:p>
    <w:p w14:paraId="3B44476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private void Button_edit_data(object sender, RoutedEventArgs e)</w:t>
      </w:r>
    </w:p>
    <w:p w14:paraId="457463A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1D20F09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try</w:t>
      </w:r>
    </w:p>
    <w:p w14:paraId="13B9A2C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53A747D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Создание экземпляра окна редактирования клиента, передавая выбранного клиента</w:t>
      </w:r>
    </w:p>
    <w:p w14:paraId="537B29B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 xml:space="preserve">Edit_data_Folder.Admin_client_edit_data admin_Client_Edit_Data </w:t>
      </w:r>
    </w:p>
    <w:p w14:paraId="04D4466B" w14:textId="45EE799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 new Edit_data_Folder.Admin_client_edit_data((sender as Button).DataContext as Client);</w:t>
      </w:r>
    </w:p>
    <w:p w14:paraId="5E9E374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Открытие окна редактирования клиента</w:t>
      </w:r>
    </w:p>
    <w:p w14:paraId="76BCB3A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admin</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Client</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Edit</w:t>
      </w:r>
      <w:r w:rsidRPr="00891F9D">
        <w:rPr>
          <w:rFonts w:ascii="Cascadia Mono" w:hAnsi="Cascadia Mono" w:cs="Times New Roman"/>
          <w:color w:val="000000"/>
          <w:sz w:val="16"/>
          <w:szCs w:val="16"/>
        </w:rPr>
        <w:t>_</w:t>
      </w:r>
      <w:r w:rsidRPr="00891F9D">
        <w:rPr>
          <w:rFonts w:ascii="Cascadia Mono" w:hAnsi="Cascadia Mono" w:cs="Times New Roman"/>
          <w:color w:val="000000"/>
          <w:sz w:val="16"/>
          <w:szCs w:val="16"/>
          <w:lang w:val="en-US"/>
        </w:rPr>
        <w:t>Data</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w:t>
      </w:r>
    </w:p>
    <w:p w14:paraId="404410D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0E46CA9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catch</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Exception</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w:t>
      </w:r>
      <w:r w:rsidRPr="00891F9D">
        <w:rPr>
          <w:rFonts w:ascii="Cascadia Mono" w:hAnsi="Cascadia Mono" w:cs="Times New Roman"/>
          <w:color w:val="000000"/>
          <w:sz w:val="16"/>
          <w:szCs w:val="16"/>
        </w:rPr>
        <w:t>)</w:t>
      </w:r>
    </w:p>
    <w:p w14:paraId="4CD5FAE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8088FF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В случае ошибки выводим сообщение об ошибке</w:t>
      </w:r>
    </w:p>
    <w:p w14:paraId="0B88F61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MessageBox.Show(ex.Message.ToString());</w:t>
      </w:r>
    </w:p>
    <w:p w14:paraId="2054A825"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61C388B0" w14:textId="64F63E3D"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255FA44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 Обработчик нажатия кнопки удаления клиента</w:t>
      </w:r>
    </w:p>
    <w:p w14:paraId="612CFCB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private void Button_Remove(object sender, RoutedEventArgs e)</w:t>
      </w:r>
    </w:p>
    <w:p w14:paraId="15E7238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5F4A332D"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Получаем список выбранных клиентов для удаления</w:t>
      </w:r>
    </w:p>
    <w:p w14:paraId="3C9A365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var clientRemoving = DGrid_Clients.SelectedItems.Cast&lt;Client&gt;().ToList();</w:t>
      </w:r>
    </w:p>
    <w:p w14:paraId="03237E2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p>
    <w:p w14:paraId="03AB49C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Подтверждение действия удаления у пользователя</w:t>
      </w:r>
    </w:p>
    <w:p w14:paraId="5D3A263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if</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MessageBox</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($"Вы точно хотите удалить следующие {</w:t>
      </w:r>
      <w:r w:rsidRPr="00891F9D">
        <w:rPr>
          <w:rFonts w:ascii="Cascadia Mono" w:hAnsi="Cascadia Mono" w:cs="Times New Roman"/>
          <w:color w:val="000000"/>
          <w:sz w:val="16"/>
          <w:szCs w:val="16"/>
          <w:lang w:val="en-US"/>
        </w:rPr>
        <w:t>clientRemoving</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Count</w:t>
      </w:r>
      <w:r w:rsidRPr="00891F9D">
        <w:rPr>
          <w:rFonts w:ascii="Cascadia Mono" w:hAnsi="Cascadia Mono" w:cs="Times New Roman"/>
          <w:color w:val="000000"/>
          <w:sz w:val="16"/>
          <w:szCs w:val="16"/>
        </w:rPr>
        <w:t xml:space="preserve">()} элементов?", "Внимание", </w:t>
      </w:r>
    </w:p>
    <w:p w14:paraId="1AD820E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MessageBoxButton.YesNo, MessageBoxImage.Question) == MessageBoxResult.Yes)</w:t>
      </w:r>
    </w:p>
    <w:p w14:paraId="7072F2D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04DA1EE9"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try</w:t>
      </w:r>
    </w:p>
    <w:p w14:paraId="3EE0822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5EEAE4C"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Удаление выбранных клиентов из базы данных</w:t>
      </w:r>
    </w:p>
    <w:p w14:paraId="70A16B0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PITEntities.GetContext().Client.RemoveRange((IEnumerable&lt;Client&gt;)clientRemoving);</w:t>
      </w:r>
    </w:p>
    <w:p w14:paraId="7B94E2EE"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lang w:val="en-US"/>
        </w:rPr>
        <w:t xml:space="preserve">                    </w:t>
      </w:r>
    </w:p>
    <w:p w14:paraId="19D2C591"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 Сохранение изменений в базе данных</w:t>
      </w:r>
    </w:p>
    <w:p w14:paraId="6FA84EE8" w14:textId="5C756DF6" w:rsidR="00891F9D" w:rsidRPr="008A66F4"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PITEntities</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GetContext</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SaveChanges</w:t>
      </w:r>
      <w:r w:rsidRPr="00891F9D">
        <w:rPr>
          <w:rFonts w:ascii="Cascadia Mono" w:hAnsi="Cascadia Mono" w:cs="Times New Roman"/>
          <w:color w:val="000000"/>
          <w:sz w:val="16"/>
          <w:szCs w:val="16"/>
        </w:rPr>
        <w:t>()</w:t>
      </w:r>
    </w:p>
    <w:p w14:paraId="26E80F3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Уведомление пользователя об успешном удалении данных</w:t>
      </w:r>
    </w:p>
    <w:p w14:paraId="4EE3B881" w14:textId="7E1A4E55"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MessageBox</w:t>
      </w:r>
      <w:r w:rsidRPr="00891F9D">
        <w:rPr>
          <w:rFonts w:ascii="Cascadia Mono" w:hAnsi="Cascadia Mono" w:cs="Times New Roman"/>
          <w:color w:val="000000"/>
          <w:sz w:val="16"/>
          <w:szCs w:val="16"/>
        </w:rPr>
        <w:t>.</w:t>
      </w:r>
      <w:r w:rsidRPr="00891F9D">
        <w:rPr>
          <w:rFonts w:ascii="Cascadia Mono" w:hAnsi="Cascadia Mono" w:cs="Times New Roman"/>
          <w:color w:val="000000"/>
          <w:sz w:val="16"/>
          <w:szCs w:val="16"/>
          <w:lang w:val="en-US"/>
        </w:rPr>
        <w:t>Show</w:t>
      </w:r>
      <w:r w:rsidRPr="00891F9D">
        <w:rPr>
          <w:rFonts w:ascii="Cascadia Mono" w:hAnsi="Cascadia Mono" w:cs="Times New Roman"/>
          <w:color w:val="000000"/>
          <w:sz w:val="16"/>
          <w:szCs w:val="16"/>
        </w:rPr>
        <w:t>("Данные удалены");</w:t>
      </w:r>
    </w:p>
    <w:p w14:paraId="112A0B80"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Обновление таблицы клиентов после удаления</w:t>
      </w:r>
    </w:p>
    <w:p w14:paraId="1507F0CA"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DGrid_Clients.ItemsSource = PITEntities.GetContext().Client.ToList();</w:t>
      </w:r>
    </w:p>
    <w:p w14:paraId="6CAD2D3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4AAC0A18"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catch</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Exception</w:t>
      </w: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ex</w:t>
      </w:r>
      <w:r w:rsidRPr="00891F9D">
        <w:rPr>
          <w:rFonts w:ascii="Cascadia Mono" w:hAnsi="Cascadia Mono" w:cs="Times New Roman"/>
          <w:color w:val="000000"/>
          <w:sz w:val="16"/>
          <w:szCs w:val="16"/>
        </w:rPr>
        <w:t>)</w:t>
      </w:r>
    </w:p>
    <w:p w14:paraId="450C0B4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7A1913A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 В случае ошибки выводим сообщение с текстом исключения</w:t>
      </w:r>
    </w:p>
    <w:p w14:paraId="2F13F9B6"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 xml:space="preserve">                    </w:t>
      </w:r>
      <w:r w:rsidRPr="00891F9D">
        <w:rPr>
          <w:rFonts w:ascii="Cascadia Mono" w:hAnsi="Cascadia Mono" w:cs="Times New Roman"/>
          <w:color w:val="000000"/>
          <w:sz w:val="16"/>
          <w:szCs w:val="16"/>
          <w:lang w:val="en-US"/>
        </w:rPr>
        <w:t>MessageBox.Show(ex.Message.ToString());</w:t>
      </w:r>
    </w:p>
    <w:p w14:paraId="2C5F8154"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lang w:val="en-US"/>
        </w:rPr>
        <w:t xml:space="preserve">                </w:t>
      </w:r>
      <w:r w:rsidRPr="00891F9D">
        <w:rPr>
          <w:rFonts w:ascii="Cascadia Mono" w:hAnsi="Cascadia Mono" w:cs="Times New Roman"/>
          <w:color w:val="000000"/>
          <w:sz w:val="16"/>
          <w:szCs w:val="16"/>
        </w:rPr>
        <w:t>}</w:t>
      </w:r>
    </w:p>
    <w:p w14:paraId="66F12E8F"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D9402E2"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423F7743"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rPr>
      </w:pPr>
      <w:r w:rsidRPr="00891F9D">
        <w:rPr>
          <w:rFonts w:ascii="Cascadia Mono" w:hAnsi="Cascadia Mono" w:cs="Times New Roman"/>
          <w:color w:val="000000"/>
          <w:sz w:val="16"/>
          <w:szCs w:val="16"/>
        </w:rPr>
        <w:t xml:space="preserve">    }</w:t>
      </w:r>
    </w:p>
    <w:p w14:paraId="28DA9797" w14:textId="77777777" w:rsidR="00891F9D" w:rsidRPr="00891F9D" w:rsidRDefault="00891F9D" w:rsidP="00891F9D">
      <w:pPr>
        <w:autoSpaceDE w:val="0"/>
        <w:autoSpaceDN w:val="0"/>
        <w:adjustRightInd w:val="0"/>
        <w:ind w:firstLine="708"/>
        <w:rPr>
          <w:rFonts w:ascii="Cascadia Mono" w:hAnsi="Cascadia Mono" w:cs="Times New Roman"/>
          <w:color w:val="000000"/>
          <w:sz w:val="16"/>
          <w:szCs w:val="16"/>
          <w:lang w:val="en-US"/>
        </w:rPr>
      </w:pPr>
      <w:r w:rsidRPr="00891F9D">
        <w:rPr>
          <w:rFonts w:ascii="Cascadia Mono" w:hAnsi="Cascadia Mono" w:cs="Times New Roman"/>
          <w:color w:val="000000"/>
          <w:sz w:val="16"/>
          <w:szCs w:val="16"/>
        </w:rPr>
        <w:t>}</w:t>
      </w:r>
    </w:p>
    <w:p w14:paraId="78D7B290" w14:textId="53095A50" w:rsidR="007C753C" w:rsidRDefault="007C753C" w:rsidP="00891F9D">
      <w:pPr>
        <w:autoSpaceDE w:val="0"/>
        <w:autoSpaceDN w:val="0"/>
        <w:adjustRightInd w:val="0"/>
        <w:ind w:firstLine="708"/>
        <w:rPr>
          <w:rFonts w:cs="Times New Roman"/>
          <w:color w:val="000000"/>
          <w:szCs w:val="28"/>
          <w:lang w:val="en-US"/>
        </w:rPr>
      </w:pPr>
      <w:r>
        <w:rPr>
          <w:rFonts w:cs="Times New Roman"/>
          <w:color w:val="000000"/>
          <w:szCs w:val="28"/>
        </w:rPr>
        <w:t>В этом модуле была разработана функция редактирования данных. При нажатии на кнопку редактировать откроется окно, где пользователь сможет изменить какую-либо информацию о клиенте, товаре или заказе. Доступ к данной функции имеет Администратор и Работник склада.</w:t>
      </w:r>
    </w:p>
    <w:p w14:paraId="3653A582" w14:textId="300683E5" w:rsidR="008A66F4" w:rsidRPr="008A66F4" w:rsidRDefault="008A66F4" w:rsidP="00891F9D">
      <w:pPr>
        <w:autoSpaceDE w:val="0"/>
        <w:autoSpaceDN w:val="0"/>
        <w:adjustRightInd w:val="0"/>
        <w:ind w:firstLine="708"/>
        <w:rPr>
          <w:rFonts w:ascii="Cascadia Mono" w:hAnsi="Cascadia Mono" w:cs="Times New Roman"/>
          <w:color w:val="000000"/>
          <w:sz w:val="20"/>
          <w:szCs w:val="20"/>
          <w:lang w:val="en-US"/>
        </w:rPr>
      </w:pPr>
      <w:r>
        <w:rPr>
          <w:rFonts w:cs="Times New Roman"/>
          <w:color w:val="000000"/>
          <w:szCs w:val="28"/>
          <w:lang w:val="en-US"/>
        </w:rPr>
        <w:t>GIT_HUB-</w:t>
      </w:r>
      <w:r w:rsidRPr="008A66F4">
        <w:rPr>
          <w:rFonts w:cs="Times New Roman"/>
          <w:color w:val="000000"/>
          <w:szCs w:val="28"/>
          <w:lang w:val="en-US"/>
        </w:rPr>
        <w:t>https://github.com/SashaDibiloid/KP.git</w:t>
      </w:r>
    </w:p>
    <w:p w14:paraId="05EA2711" w14:textId="77777777" w:rsidR="007C753C" w:rsidRDefault="007C753C" w:rsidP="007C753C">
      <w:pPr>
        <w:pStyle w:val="1"/>
        <w:spacing w:before="0"/>
        <w:rPr>
          <w:rFonts w:eastAsia="Calibri"/>
          <w:szCs w:val="24"/>
        </w:rPr>
      </w:pPr>
      <w:bookmarkStart w:id="29" w:name="_Toc166315107"/>
      <w:bookmarkStart w:id="30" w:name="_Toc180498821"/>
      <w:r w:rsidRPr="008F16AC">
        <w:rPr>
          <w:rFonts w:eastAsia="Calibri"/>
          <w:szCs w:val="24"/>
        </w:rPr>
        <w:lastRenderedPageBreak/>
        <w:t>3.2.</w:t>
      </w:r>
      <w:r>
        <w:rPr>
          <w:rFonts w:eastAsia="Calibri"/>
          <w:szCs w:val="24"/>
        </w:rPr>
        <w:t>4</w:t>
      </w:r>
      <w:r w:rsidRPr="008F16AC">
        <w:rPr>
          <w:rFonts w:eastAsia="Calibri"/>
          <w:szCs w:val="24"/>
        </w:rPr>
        <w:t xml:space="preserve"> Разработка модуля «</w:t>
      </w:r>
      <w:r>
        <w:rPr>
          <w:rFonts w:eastAsia="Calibri"/>
          <w:szCs w:val="24"/>
        </w:rPr>
        <w:t>Отчеты</w:t>
      </w:r>
      <w:r w:rsidRPr="008F16AC">
        <w:rPr>
          <w:rFonts w:eastAsia="Calibri"/>
          <w:szCs w:val="24"/>
        </w:rPr>
        <w:t>»</w:t>
      </w:r>
      <w:bookmarkEnd w:id="29"/>
      <w:bookmarkEnd w:id="30"/>
    </w:p>
    <w:p w14:paraId="02E96842" w14:textId="0565DC94" w:rsidR="007C753C" w:rsidRDefault="00891F9D" w:rsidP="007C753C">
      <w:pPr>
        <w:keepNext/>
        <w:jc w:val="center"/>
      </w:pPr>
      <w:r w:rsidRPr="00891F9D">
        <w:rPr>
          <w:rFonts w:cs="Times New Roman"/>
          <w:noProof/>
          <w:szCs w:val="28"/>
        </w:rPr>
        <w:drawing>
          <wp:inline distT="0" distB="0" distL="0" distR="0" wp14:anchorId="39982D02" wp14:editId="3D8E8E34">
            <wp:extent cx="5347335" cy="2776864"/>
            <wp:effectExtent l="0" t="0" r="0" b="0"/>
            <wp:docPr id="1714862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62481" name=""/>
                    <pic:cNvPicPr/>
                  </pic:nvPicPr>
                  <pic:blipFill>
                    <a:blip r:embed="rId32"/>
                    <a:stretch>
                      <a:fillRect/>
                    </a:stretch>
                  </pic:blipFill>
                  <pic:spPr>
                    <a:xfrm>
                      <a:off x="0" y="0"/>
                      <a:ext cx="5366634" cy="2786886"/>
                    </a:xfrm>
                    <a:prstGeom prst="rect">
                      <a:avLst/>
                    </a:prstGeom>
                  </pic:spPr>
                </pic:pic>
              </a:graphicData>
            </a:graphic>
          </wp:inline>
        </w:drawing>
      </w:r>
    </w:p>
    <w:p w14:paraId="4F515E7A" w14:textId="77777777" w:rsidR="007C753C" w:rsidRDefault="007C753C" w:rsidP="007C753C">
      <w:pPr>
        <w:pStyle w:val="af5"/>
        <w:jc w:val="center"/>
        <w:rPr>
          <w:color w:val="auto"/>
          <w:sz w:val="24"/>
          <w:szCs w:val="24"/>
        </w:rPr>
      </w:pPr>
      <w:r w:rsidRPr="00451B2A">
        <w:rPr>
          <w:color w:val="auto"/>
          <w:sz w:val="24"/>
          <w:szCs w:val="24"/>
        </w:rPr>
        <w:t>Рисунок 3.2.4 Модуль «Отчеты»</w:t>
      </w:r>
    </w:p>
    <w:p w14:paraId="7FA2587E" w14:textId="77777777" w:rsidR="007C753C" w:rsidRPr="00897955" w:rsidRDefault="007C753C" w:rsidP="007C753C"/>
    <w:p w14:paraId="323BEC43" w14:textId="6B805FF3" w:rsidR="00B767F6" w:rsidRPr="008A66F4" w:rsidRDefault="007C753C" w:rsidP="00B767F6">
      <w:r>
        <w:t>Код</w:t>
      </w:r>
      <w:r w:rsidRPr="00897955">
        <w:t xml:space="preserve"> «</w:t>
      </w:r>
      <w:r w:rsidRPr="00451B2A">
        <w:rPr>
          <w:lang w:val="en-US"/>
        </w:rPr>
        <w:t>Admin</w:t>
      </w:r>
      <w:r w:rsidRPr="00897955">
        <w:t>_</w:t>
      </w:r>
      <w:r w:rsidRPr="00451B2A">
        <w:rPr>
          <w:lang w:val="en-US"/>
        </w:rPr>
        <w:t>report</w:t>
      </w:r>
      <w:r w:rsidRPr="00897955">
        <w:t>.</w:t>
      </w:r>
      <w:r w:rsidRPr="00451B2A">
        <w:rPr>
          <w:lang w:val="en-US"/>
        </w:rPr>
        <w:t>xaml</w:t>
      </w:r>
      <w:r w:rsidRPr="00897955">
        <w:t>.</w:t>
      </w:r>
      <w:r w:rsidRPr="00451B2A">
        <w:rPr>
          <w:lang w:val="en-US"/>
        </w:rPr>
        <w:t>cs</w:t>
      </w:r>
      <w:r w:rsidRPr="00897955">
        <w:t>»</w:t>
      </w:r>
    </w:p>
    <w:p w14:paraId="3FE38BA6"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namespace KP.Admin_Folder</w:t>
      </w:r>
    </w:p>
    <w:p w14:paraId="177139D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w:t>
      </w:r>
    </w:p>
    <w:p w14:paraId="6DC3F0F2" w14:textId="77777777" w:rsidR="00B767F6" w:rsidRPr="008A66F4"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r w:rsidRPr="008A66F4">
        <w:rPr>
          <w:rFonts w:ascii="Cascadia Mono" w:hAnsi="Cascadia Mono" w:cs="Times New Roman"/>
          <w:color w:val="000000"/>
          <w:sz w:val="20"/>
          <w:szCs w:val="20"/>
          <w:lang w:val="en-US"/>
        </w:rPr>
        <w:t>/// &lt;</w:t>
      </w:r>
      <w:r w:rsidRPr="00B767F6">
        <w:rPr>
          <w:rFonts w:ascii="Cascadia Mono" w:hAnsi="Cascadia Mono" w:cs="Times New Roman"/>
          <w:color w:val="000000"/>
          <w:sz w:val="20"/>
          <w:szCs w:val="20"/>
          <w:lang w:val="en-US"/>
        </w:rPr>
        <w:t>summary</w:t>
      </w:r>
      <w:r w:rsidRPr="008A66F4">
        <w:rPr>
          <w:rFonts w:ascii="Cascadia Mono" w:hAnsi="Cascadia Mono" w:cs="Times New Roman"/>
          <w:color w:val="000000"/>
          <w:sz w:val="20"/>
          <w:szCs w:val="20"/>
          <w:lang w:val="en-US"/>
        </w:rPr>
        <w:t>&gt;</w:t>
      </w:r>
    </w:p>
    <w:p w14:paraId="10FF74F2" w14:textId="77777777" w:rsidR="00B767F6" w:rsidRPr="00B767F6" w:rsidRDefault="00B767F6" w:rsidP="00B767F6">
      <w:pPr>
        <w:ind w:firstLine="708"/>
        <w:rPr>
          <w:rFonts w:ascii="Cascadia Mono" w:hAnsi="Cascadia Mono" w:cs="Times New Roman"/>
          <w:color w:val="000000"/>
          <w:sz w:val="20"/>
          <w:szCs w:val="20"/>
        </w:rPr>
      </w:pPr>
      <w:r w:rsidRPr="008A66F4">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 xml:space="preserve">/// Логика взаимодействия для страницы </w:t>
      </w:r>
      <w:r w:rsidRPr="00B767F6">
        <w:rPr>
          <w:rFonts w:ascii="Cascadia Mono" w:hAnsi="Cascadia Mono" w:cs="Times New Roman"/>
          <w:color w:val="000000"/>
          <w:sz w:val="20"/>
          <w:szCs w:val="20"/>
          <w:lang w:val="en-US"/>
        </w:rPr>
        <w:t>Admin</w:t>
      </w:r>
      <w:r w:rsidRPr="00B767F6">
        <w:rPr>
          <w:rFonts w:ascii="Cascadia Mono" w:hAnsi="Cascadia Mono" w:cs="Times New Roman"/>
          <w:color w:val="000000"/>
          <w:sz w:val="20"/>
          <w:szCs w:val="20"/>
        </w:rPr>
        <w:t>_</w:t>
      </w:r>
      <w:r w:rsidRPr="00B767F6">
        <w:rPr>
          <w:rFonts w:ascii="Cascadia Mono" w:hAnsi="Cascadia Mono" w:cs="Times New Roman"/>
          <w:color w:val="000000"/>
          <w:sz w:val="20"/>
          <w:szCs w:val="20"/>
          <w:lang w:val="en-US"/>
        </w:rPr>
        <w:t>report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xaml</w:t>
      </w:r>
    </w:p>
    <w:p w14:paraId="3336134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 &lt;/summary&gt;</w:t>
      </w:r>
    </w:p>
    <w:p w14:paraId="3C8F2AF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public partial class Admin_report : System.Windows.Controls.Page</w:t>
      </w:r>
    </w:p>
    <w:p w14:paraId="5B703632"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ADC0EA7"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Конструктор страницы отчета</w:t>
      </w:r>
    </w:p>
    <w:p w14:paraId="672B0B7C"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public</w:t>
      </w: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Admin</w:t>
      </w:r>
      <w:r w:rsidRPr="00B767F6">
        <w:rPr>
          <w:rFonts w:ascii="Cascadia Mono" w:hAnsi="Cascadia Mono" w:cs="Times New Roman"/>
          <w:color w:val="000000"/>
          <w:sz w:val="20"/>
          <w:szCs w:val="20"/>
        </w:rPr>
        <w:t>_</w:t>
      </w:r>
      <w:r w:rsidRPr="00B767F6">
        <w:rPr>
          <w:rFonts w:ascii="Cascadia Mono" w:hAnsi="Cascadia Mono" w:cs="Times New Roman"/>
          <w:color w:val="000000"/>
          <w:sz w:val="20"/>
          <w:szCs w:val="20"/>
          <w:lang w:val="en-US"/>
        </w:rPr>
        <w:t>report</w:t>
      </w:r>
      <w:r w:rsidRPr="00B767F6">
        <w:rPr>
          <w:rFonts w:ascii="Cascadia Mono" w:hAnsi="Cascadia Mono" w:cs="Times New Roman"/>
          <w:color w:val="000000"/>
          <w:sz w:val="20"/>
          <w:szCs w:val="20"/>
        </w:rPr>
        <w:t>()</w:t>
      </w:r>
    </w:p>
    <w:p w14:paraId="796486C2"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397DBEF4" w14:textId="7D2D0960"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InitializeComponent</w:t>
      </w:r>
      <w:r w:rsidRPr="00B767F6">
        <w:rPr>
          <w:rFonts w:ascii="Cascadia Mono" w:hAnsi="Cascadia Mono" w:cs="Times New Roman"/>
          <w:color w:val="000000"/>
          <w:sz w:val="20"/>
          <w:szCs w:val="20"/>
        </w:rPr>
        <w:t>();</w:t>
      </w:r>
    </w:p>
    <w:p w14:paraId="28137C1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Установка источника данных для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с информацией о продуктах</w:t>
      </w:r>
    </w:p>
    <w:p w14:paraId="0E8C7C5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DGrid_Clients.ItemsSource = PITEntities.GetContext().Product.ToList();</w:t>
      </w:r>
    </w:p>
    <w:p w14:paraId="4704156E" w14:textId="578926F1"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02B70650"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Обработчик нажатия кнопки для экспорта отчета в </w:t>
      </w:r>
      <w:r w:rsidRPr="00B767F6">
        <w:rPr>
          <w:rFonts w:ascii="Cascadia Mono" w:hAnsi="Cascadia Mono" w:cs="Times New Roman"/>
          <w:color w:val="000000"/>
          <w:sz w:val="20"/>
          <w:szCs w:val="20"/>
          <w:lang w:val="en-US"/>
        </w:rPr>
        <w:t>Word</w:t>
      </w:r>
    </w:p>
    <w:p w14:paraId="4279ED6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private void Button_Click_Word(object sender, RoutedEventArgs e)</w:t>
      </w:r>
    </w:p>
    <w:p w14:paraId="5A944C3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063C2695"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Создание нового экземпляра приложения Word</w:t>
      </w:r>
    </w:p>
    <w:p w14:paraId="4CA0E4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Word.Application word = new Word.Application();</w:t>
      </w:r>
    </w:p>
    <w:p w14:paraId="2704407D" w14:textId="3BAF84DF"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Visible</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false</w:t>
      </w:r>
      <w:r w:rsidRPr="00B767F6">
        <w:rPr>
          <w:rFonts w:ascii="Cascadia Mono" w:hAnsi="Cascadia Mono" w:cs="Times New Roman"/>
          <w:color w:val="000000"/>
          <w:sz w:val="20"/>
          <w:szCs w:val="20"/>
        </w:rPr>
        <w:t>;  // Приложение будет работать в фоновом режиме</w:t>
      </w:r>
    </w:p>
    <w:p w14:paraId="692AC89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нового документа</w:t>
      </w:r>
    </w:p>
    <w:p w14:paraId="162A549B" w14:textId="380F3D4D"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Documents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Add</w:t>
      </w:r>
      <w:r w:rsidRPr="00B767F6">
        <w:rPr>
          <w:rFonts w:ascii="Cascadia Mono" w:hAnsi="Cascadia Mono" w:cs="Times New Roman"/>
          <w:color w:val="000000"/>
          <w:sz w:val="20"/>
          <w:szCs w:val="20"/>
        </w:rPr>
        <w:t>();</w:t>
      </w:r>
    </w:p>
    <w:p w14:paraId="70FC7394"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Добавление заголовка "Отчет о товарах"</w:t>
      </w:r>
    </w:p>
    <w:p w14:paraId="1FEAFA9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Word.Paragraph para = document.Content.Paragraphs.Add();</w:t>
      </w:r>
    </w:p>
    <w:p w14:paraId="47D8C122" w14:textId="6959E0BA"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para</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Range</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Text</w:t>
      </w:r>
      <w:r w:rsidRPr="00B767F6">
        <w:rPr>
          <w:rFonts w:ascii="Cascadia Mono" w:hAnsi="Cascadia Mono" w:cs="Times New Roman"/>
          <w:color w:val="000000"/>
          <w:sz w:val="20"/>
          <w:szCs w:val="20"/>
        </w:rPr>
        <w:t xml:space="preserve"> = "Отчет о товарах";</w:t>
      </w:r>
    </w:p>
    <w:p w14:paraId="6176176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таблицы в документе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 xml:space="preserve"> на основе данных из </w:t>
      </w:r>
      <w:r w:rsidRPr="00B767F6">
        <w:rPr>
          <w:rFonts w:ascii="Cascadia Mono" w:hAnsi="Cascadia Mono" w:cs="Times New Roman"/>
          <w:color w:val="000000"/>
          <w:sz w:val="20"/>
          <w:szCs w:val="20"/>
          <w:lang w:val="en-US"/>
        </w:rPr>
        <w:t>DataGrid</w:t>
      </w:r>
    </w:p>
    <w:p w14:paraId="0A6DCE4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Word.Table table = document.Tables.Add(para.Range, DGrid_Clients.Items.Count + 1, DGrid_Clients.Columns.Count);</w:t>
      </w:r>
    </w:p>
    <w:p w14:paraId="358745DD" w14:textId="5981F326"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table</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Borders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Enable</w:t>
      </w:r>
      <w:r w:rsidRPr="00B767F6">
        <w:rPr>
          <w:rFonts w:ascii="Cascadia Mono" w:hAnsi="Cascadia Mono" w:cs="Times New Roman"/>
          <w:color w:val="000000"/>
          <w:sz w:val="20"/>
          <w:szCs w:val="20"/>
        </w:rPr>
        <w:t xml:space="preserve"> = 1;  // Включение границ таблицы</w:t>
      </w:r>
    </w:p>
    <w:p w14:paraId="218FF74B"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первой строки (заголовков столбцов)</w:t>
      </w:r>
    </w:p>
    <w:p w14:paraId="2B0EC11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for (int j = 0; j &lt; DGrid_Clients.Columns.Count; j++)</w:t>
      </w:r>
    </w:p>
    <w:p w14:paraId="7011E505"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798BD8F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table.Cell(1, j + 1).Range.Text = DGrid_Clients.Columns[j].Header.ToString();</w:t>
      </w:r>
    </w:p>
    <w:p w14:paraId="3B1B73B7" w14:textId="0401F0DD"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2732FB4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строк таблицы данными из </w:t>
      </w:r>
      <w:r w:rsidRPr="00B767F6">
        <w:rPr>
          <w:rFonts w:ascii="Cascadia Mono" w:hAnsi="Cascadia Mono" w:cs="Times New Roman"/>
          <w:color w:val="000000"/>
          <w:sz w:val="20"/>
          <w:szCs w:val="20"/>
          <w:lang w:val="en-US"/>
        </w:rPr>
        <w:t>DataGrid</w:t>
      </w:r>
    </w:p>
    <w:p w14:paraId="69DE13A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for (int i = 0; i &lt; DGrid_Clients.Items.Count; i++)</w:t>
      </w:r>
    </w:p>
    <w:p w14:paraId="07A3DC9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4530D56"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for (int j = 0; j &lt; DGrid_Clients.Columns.Count; j++)</w:t>
      </w:r>
    </w:p>
    <w:p w14:paraId="71336CB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5CDE8577"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Получение содержимого ячейки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и вставка в таблицу </w:t>
      </w:r>
      <w:r w:rsidRPr="00B767F6">
        <w:rPr>
          <w:rFonts w:ascii="Cascadia Mono" w:hAnsi="Cascadia Mono" w:cs="Times New Roman"/>
          <w:color w:val="000000"/>
          <w:sz w:val="20"/>
          <w:szCs w:val="20"/>
          <w:lang w:val="en-US"/>
        </w:rPr>
        <w:t>Word</w:t>
      </w:r>
    </w:p>
    <w:p w14:paraId="5FB3101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TextBlock b = DGrid_Clients.Columns[j].GetCellContent(DGrid_Clients.Items[i]) as TextBlock;</w:t>
      </w:r>
    </w:p>
    <w:p w14:paraId="737DA88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(b != null)</w:t>
      </w:r>
    </w:p>
    <w:p w14:paraId="36B7699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55B576B"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table.Cell(i + 2, j + 1).Range.Text = b.Text;</w:t>
      </w:r>
    </w:p>
    <w:p w14:paraId="0C35843B"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7C1E9589"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3C5B9B4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16021CC" w14:textId="77777777" w:rsidR="00B767F6" w:rsidRPr="00B767F6" w:rsidRDefault="00B767F6" w:rsidP="00B767F6">
      <w:pPr>
        <w:ind w:firstLine="708"/>
        <w:rPr>
          <w:rFonts w:ascii="Cascadia Mono" w:hAnsi="Cascadia Mono" w:cs="Times New Roman"/>
          <w:color w:val="000000"/>
          <w:sz w:val="20"/>
          <w:szCs w:val="20"/>
          <w:lang w:val="en-US"/>
        </w:rPr>
      </w:pPr>
    </w:p>
    <w:p w14:paraId="7FFD5B6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Диалог сохранения файла Word</w:t>
      </w:r>
    </w:p>
    <w:p w14:paraId="35A7BB5C"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SaveFileDialog saveFileDialog = new SaveFileDialog();</w:t>
      </w:r>
    </w:p>
    <w:p w14:paraId="7ECB7C8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saveFileDialog.Filter = "Word files (*.docx)|*.docx|All files (*.*)|*.*";</w:t>
      </w:r>
    </w:p>
    <w:p w14:paraId="5F754B8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(saveFileDialog.ShowDialog() == true)</w:t>
      </w:r>
    </w:p>
    <w:p w14:paraId="31DEE63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t>
      </w:r>
    </w:p>
    <w:p w14:paraId="3C0BB364" w14:textId="11BC6882"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string filePath = saveFileDialog.FileName;</w:t>
      </w:r>
    </w:p>
    <w:p w14:paraId="27EDC62A"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 Сохранение документа</w:t>
      </w:r>
    </w:p>
    <w:p w14:paraId="67D813F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SaveAs</w:t>
      </w:r>
      <w:r w:rsidRPr="00B767F6">
        <w:rPr>
          <w:rFonts w:ascii="Cascadia Mono" w:hAnsi="Cascadia Mono" w:cs="Times New Roman"/>
          <w:color w:val="000000"/>
          <w:sz w:val="20"/>
          <w:szCs w:val="20"/>
        </w:rPr>
        <w:t>2(</w:t>
      </w:r>
      <w:r w:rsidRPr="00B767F6">
        <w:rPr>
          <w:rFonts w:ascii="Cascadia Mono" w:hAnsi="Cascadia Mono" w:cs="Times New Roman"/>
          <w:color w:val="000000"/>
          <w:sz w:val="20"/>
          <w:szCs w:val="20"/>
          <w:lang w:val="en-US"/>
        </w:rPr>
        <w:t>filePath</w:t>
      </w:r>
      <w:r w:rsidRPr="00B767F6">
        <w:rPr>
          <w:rFonts w:ascii="Cascadia Mono" w:hAnsi="Cascadia Mono" w:cs="Times New Roman"/>
          <w:color w:val="000000"/>
          <w:sz w:val="20"/>
          <w:szCs w:val="20"/>
        </w:rPr>
        <w:t>);</w:t>
      </w:r>
    </w:p>
    <w:p w14:paraId="6783F63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document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Close</w:t>
      </w:r>
      <w:r w:rsidRPr="00B767F6">
        <w:rPr>
          <w:rFonts w:ascii="Cascadia Mono" w:hAnsi="Cascadia Mono" w:cs="Times New Roman"/>
          <w:color w:val="000000"/>
          <w:sz w:val="20"/>
          <w:szCs w:val="20"/>
        </w:rPr>
        <w:t>();  // Закрытие документа</w:t>
      </w:r>
    </w:p>
    <w:p w14:paraId="4C88F73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word</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Quit</w:t>
      </w:r>
      <w:r w:rsidRPr="00B767F6">
        <w:rPr>
          <w:rFonts w:ascii="Cascadia Mono" w:hAnsi="Cascadia Mono" w:cs="Times New Roman"/>
          <w:color w:val="000000"/>
          <w:sz w:val="20"/>
          <w:szCs w:val="20"/>
        </w:rPr>
        <w:t xml:space="preserve">();  // Закрытие приложения </w:t>
      </w:r>
      <w:r w:rsidRPr="00B767F6">
        <w:rPr>
          <w:rFonts w:ascii="Cascadia Mono" w:hAnsi="Cascadia Mono" w:cs="Times New Roman"/>
          <w:color w:val="000000"/>
          <w:sz w:val="20"/>
          <w:szCs w:val="20"/>
          <w:lang w:val="en-US"/>
        </w:rPr>
        <w:t>Word</w:t>
      </w:r>
    </w:p>
    <w:p w14:paraId="3D7FE58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67352206" w14:textId="67AA77A2"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C6737B0"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Обработчик нажатия кнопки для экспорта отчета в </w:t>
      </w:r>
      <w:r w:rsidRPr="00B767F6">
        <w:rPr>
          <w:rFonts w:ascii="Cascadia Mono" w:hAnsi="Cascadia Mono" w:cs="Times New Roman"/>
          <w:color w:val="000000"/>
          <w:sz w:val="20"/>
          <w:szCs w:val="20"/>
          <w:lang w:val="en-US"/>
        </w:rPr>
        <w:t>Excel</w:t>
      </w:r>
    </w:p>
    <w:p w14:paraId="1ED0504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private void Button_Click_Excel(object sender, RoutedEventArgs e)</w:t>
      </w:r>
    </w:p>
    <w:p w14:paraId="38A478A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18B575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Создание нового экземпляра приложения Excel</w:t>
      </w:r>
    </w:p>
    <w:p w14:paraId="047289B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Excel.Application excel = new Excel.Application();</w:t>
      </w:r>
    </w:p>
    <w:p w14:paraId="08FC8EA4" w14:textId="5A5AC7A9"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excel</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Visible</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false</w:t>
      </w:r>
      <w:r w:rsidRPr="00B767F6">
        <w:rPr>
          <w:rFonts w:ascii="Cascadia Mono" w:hAnsi="Cascadia Mono" w:cs="Times New Roman"/>
          <w:color w:val="000000"/>
          <w:sz w:val="20"/>
          <w:szCs w:val="20"/>
        </w:rPr>
        <w:t>;  // Приложение будет работать в фоновом режиме</w:t>
      </w:r>
    </w:p>
    <w:p w14:paraId="5BF8DE2D"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Создание новой книги и листа</w:t>
      </w:r>
    </w:p>
    <w:p w14:paraId="757051D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Workbook</w:t>
      </w: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workbook</w:t>
      </w:r>
      <w:r w:rsidRPr="00B767F6">
        <w:rPr>
          <w:rFonts w:ascii="Cascadia Mono" w:hAnsi="Cascadia Mono" w:cs="Times New Roman"/>
          <w:color w:val="000000"/>
          <w:sz w:val="20"/>
          <w:szCs w:val="20"/>
        </w:rPr>
        <w:t xml:space="preserve"> = </w:t>
      </w:r>
      <w:r w:rsidRPr="00B767F6">
        <w:rPr>
          <w:rFonts w:ascii="Cascadia Mono" w:hAnsi="Cascadia Mono" w:cs="Times New Roman"/>
          <w:color w:val="000000"/>
          <w:sz w:val="20"/>
          <w:szCs w:val="20"/>
          <w:lang w:val="en-US"/>
        </w:rPr>
        <w:t>excel</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Workbooks</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Add</w:t>
      </w:r>
      <w:r w:rsidRPr="00B767F6">
        <w:rPr>
          <w:rFonts w:ascii="Cascadia Mono" w:hAnsi="Cascadia Mono" w:cs="Times New Roman"/>
          <w:color w:val="000000"/>
          <w:sz w:val="20"/>
          <w:szCs w:val="20"/>
        </w:rPr>
        <w:t>();</w:t>
      </w:r>
    </w:p>
    <w:p w14:paraId="70FFA739"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Worksheet worksheet = workbook.ActiveSheet;</w:t>
      </w:r>
    </w:p>
    <w:p w14:paraId="1ABF2FEB" w14:textId="77777777" w:rsidR="00B767F6" w:rsidRPr="00B767F6" w:rsidRDefault="00B767F6" w:rsidP="00B767F6">
      <w:pPr>
        <w:ind w:firstLine="708"/>
        <w:rPr>
          <w:rFonts w:ascii="Cascadia Mono" w:hAnsi="Cascadia Mono" w:cs="Times New Roman"/>
          <w:color w:val="000000"/>
          <w:sz w:val="20"/>
          <w:szCs w:val="20"/>
          <w:lang w:val="en-US"/>
        </w:rPr>
      </w:pPr>
    </w:p>
    <w:p w14:paraId="339E07B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(DGrid_Clients != null)  // Проверка, что DataGrid не пуст</w:t>
      </w:r>
    </w:p>
    <w:p w14:paraId="509BAE6F"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F7FAAD1"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заголовков столбцов на втором ряду</w:t>
      </w:r>
    </w:p>
    <w:p w14:paraId="5FC9139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for (int j = 0; j &lt; DGrid_Clients.Columns.Count; j++)</w:t>
      </w:r>
    </w:p>
    <w:p w14:paraId="4001E891"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443D28D"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worksheet.Cells[2, j + 1] = DGrid_Clients.Columns[j].Header.ToString();</w:t>
      </w:r>
    </w:p>
    <w:p w14:paraId="58F136D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38D1210F" w14:textId="77777777" w:rsidR="00B767F6" w:rsidRPr="00B767F6" w:rsidRDefault="00B767F6" w:rsidP="00B767F6">
      <w:pPr>
        <w:ind w:firstLine="708"/>
        <w:rPr>
          <w:rFonts w:ascii="Cascadia Mono" w:hAnsi="Cascadia Mono" w:cs="Times New Roman"/>
          <w:color w:val="000000"/>
          <w:sz w:val="20"/>
          <w:szCs w:val="20"/>
        </w:rPr>
      </w:pPr>
    </w:p>
    <w:p w14:paraId="49EDFF3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Заполнение строк таблицы данными из </w:t>
      </w:r>
      <w:r w:rsidRPr="00B767F6">
        <w:rPr>
          <w:rFonts w:ascii="Cascadia Mono" w:hAnsi="Cascadia Mono" w:cs="Times New Roman"/>
          <w:color w:val="000000"/>
          <w:sz w:val="20"/>
          <w:szCs w:val="20"/>
          <w:lang w:val="en-US"/>
        </w:rPr>
        <w:t>DataGrid</w:t>
      </w:r>
    </w:p>
    <w:p w14:paraId="4A648E63"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for (int i = 0; i &lt; DGrid_Clients.Items.Count; i++)</w:t>
      </w:r>
    </w:p>
    <w:p w14:paraId="0EB748A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286AFC9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for (int j = 0; j &lt; DGrid_Clients.Columns.Count; j++)</w:t>
      </w:r>
    </w:p>
    <w:p w14:paraId="2B69297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7C687053"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Получение содержимого ячейки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и вставка в ячейку </w:t>
      </w:r>
      <w:r w:rsidRPr="00B767F6">
        <w:rPr>
          <w:rFonts w:ascii="Cascadia Mono" w:hAnsi="Cascadia Mono" w:cs="Times New Roman"/>
          <w:color w:val="000000"/>
          <w:sz w:val="20"/>
          <w:szCs w:val="20"/>
          <w:lang w:val="en-US"/>
        </w:rPr>
        <w:t>Excel</w:t>
      </w:r>
    </w:p>
    <w:p w14:paraId="358D9F1B" w14:textId="5700F243" w:rsidR="00B767F6" w:rsidRPr="00B767F6" w:rsidRDefault="00B767F6" w:rsidP="00B767F6">
      <w:pPr>
        <w:ind w:firstLine="708"/>
        <w:rPr>
          <w:rFonts w:ascii="Cascadia Mono" w:hAnsi="Cascadia Mono" w:cs="Times New Roman"/>
          <w:color w:val="000000"/>
          <w:sz w:val="20"/>
          <w:szCs w:val="20"/>
          <w:lang w:val="en-US"/>
        </w:rPr>
      </w:pPr>
      <w:r w:rsidRPr="008A66F4">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TextBlock b = DGrid_Clients.Columns[j].GetCellContent(DGrid_Clients.</w:t>
      </w:r>
    </w:p>
    <w:p w14:paraId="151D8E47"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Items[i]) as TextBlock;</w:t>
      </w:r>
    </w:p>
    <w:p w14:paraId="29E7E780"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(b != null)</w:t>
      </w:r>
    </w:p>
    <w:p w14:paraId="40A8EBB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lastRenderedPageBreak/>
        <w:t xml:space="preserve">                        {</w:t>
      </w:r>
    </w:p>
    <w:p w14:paraId="2B66EF7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worksheet.Cells[i + 2, j + 1] = b.Text;</w:t>
      </w:r>
    </w:p>
    <w:p w14:paraId="26FDA65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6BE2FF9D"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E752A1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6FDC782A"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7FACBE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else</w:t>
      </w:r>
    </w:p>
    <w:p w14:paraId="6B6E603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046E40CE"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 Если </w:t>
      </w:r>
      <w:r w:rsidRPr="00B767F6">
        <w:rPr>
          <w:rFonts w:ascii="Cascadia Mono" w:hAnsi="Cascadia Mono" w:cs="Times New Roman"/>
          <w:color w:val="000000"/>
          <w:sz w:val="20"/>
          <w:szCs w:val="20"/>
          <w:lang w:val="en-US"/>
        </w:rPr>
        <w:t>DataGrid</w:t>
      </w:r>
      <w:r w:rsidRPr="00B767F6">
        <w:rPr>
          <w:rFonts w:ascii="Cascadia Mono" w:hAnsi="Cascadia Mono" w:cs="Times New Roman"/>
          <w:color w:val="000000"/>
          <w:sz w:val="20"/>
          <w:szCs w:val="20"/>
        </w:rPr>
        <w:t xml:space="preserve"> не инициализирован, вывод сообщения об ошибке</w:t>
      </w:r>
    </w:p>
    <w:p w14:paraId="14B8C713" w14:textId="77777777"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MessageBox</w:t>
      </w:r>
      <w:r w:rsidRPr="008A66F4">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Show</w:t>
      </w:r>
      <w:r w:rsidRPr="008A66F4">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datagridkolvo</w:t>
      </w:r>
      <w:r w:rsidRPr="008A66F4">
        <w:rPr>
          <w:rFonts w:ascii="Cascadia Mono" w:hAnsi="Cascadia Mono" w:cs="Times New Roman"/>
          <w:color w:val="000000"/>
          <w:sz w:val="20"/>
          <w:szCs w:val="20"/>
        </w:rPr>
        <w:t xml:space="preserve"> не инициализирован или равен </w:t>
      </w:r>
      <w:r w:rsidRPr="00B767F6">
        <w:rPr>
          <w:rFonts w:ascii="Cascadia Mono" w:hAnsi="Cascadia Mono" w:cs="Times New Roman"/>
          <w:color w:val="000000"/>
          <w:sz w:val="20"/>
          <w:szCs w:val="20"/>
          <w:lang w:val="en-US"/>
        </w:rPr>
        <w:t>null</w:t>
      </w:r>
      <w:r w:rsidRPr="008A66F4">
        <w:rPr>
          <w:rFonts w:ascii="Cascadia Mono" w:hAnsi="Cascadia Mono" w:cs="Times New Roman"/>
          <w:color w:val="000000"/>
          <w:sz w:val="20"/>
          <w:szCs w:val="20"/>
        </w:rPr>
        <w:t>.");</w:t>
      </w:r>
    </w:p>
    <w:p w14:paraId="0FB9EC23" w14:textId="77777777" w:rsidR="00B767F6" w:rsidRPr="00B767F6" w:rsidRDefault="00B767F6" w:rsidP="00B767F6">
      <w:pPr>
        <w:ind w:firstLine="708"/>
        <w:rPr>
          <w:rFonts w:ascii="Cascadia Mono" w:hAnsi="Cascadia Mono" w:cs="Times New Roman"/>
          <w:color w:val="000000"/>
          <w:sz w:val="20"/>
          <w:szCs w:val="20"/>
        </w:rPr>
      </w:pPr>
      <w:r w:rsidRPr="008A66F4">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worksheet</w:t>
      </w:r>
      <w:r w:rsidRPr="00B767F6">
        <w:rPr>
          <w:rFonts w:ascii="Cascadia Mono" w:hAnsi="Cascadia Mono" w:cs="Times New Roman"/>
          <w:color w:val="000000"/>
          <w:sz w:val="20"/>
          <w:szCs w:val="20"/>
        </w:rPr>
        <w:t>.</w:t>
      </w:r>
      <w:r w:rsidRPr="00B767F6">
        <w:rPr>
          <w:rFonts w:ascii="Cascadia Mono" w:hAnsi="Cascadia Mono" w:cs="Times New Roman"/>
          <w:color w:val="000000"/>
          <w:sz w:val="20"/>
          <w:szCs w:val="20"/>
          <w:lang w:val="en-US"/>
        </w:rPr>
        <w:t>Cells</w:t>
      </w:r>
      <w:r w:rsidRPr="00B767F6">
        <w:rPr>
          <w:rFonts w:ascii="Cascadia Mono" w:hAnsi="Cascadia Mono" w:cs="Times New Roman"/>
          <w:color w:val="000000"/>
          <w:sz w:val="20"/>
          <w:szCs w:val="20"/>
        </w:rPr>
        <w:t>[1, 1] = "Отчет о товарах";</w:t>
      </w:r>
    </w:p>
    <w:p w14:paraId="4B50D8BF" w14:textId="22E87A8A"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rPr>
        <w:t xml:space="preserve">            </w:t>
      </w:r>
      <w:r w:rsidRPr="00B767F6">
        <w:rPr>
          <w:rFonts w:ascii="Cascadia Mono" w:hAnsi="Cascadia Mono" w:cs="Times New Roman"/>
          <w:color w:val="000000"/>
          <w:sz w:val="20"/>
          <w:szCs w:val="20"/>
          <w:lang w:val="en-US"/>
        </w:rPr>
        <w:t>}</w:t>
      </w:r>
    </w:p>
    <w:p w14:paraId="779800A8"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Диалог сохранения файла Excel</w:t>
      </w:r>
    </w:p>
    <w:p w14:paraId="1D5E351A"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SaveFileDialog saveFileDialog = new SaveFileDialog();</w:t>
      </w:r>
    </w:p>
    <w:p w14:paraId="4227FAE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saveFileDialog.Filter = "Excel files (*.xlsx)|*.xlsx|All files (*.*)|*.*";</w:t>
      </w:r>
    </w:p>
    <w:p w14:paraId="12D0CB8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if (saveFileDialog.ShowDialog() == true)</w:t>
      </w:r>
    </w:p>
    <w:p w14:paraId="6F1BE30F"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t>
      </w:r>
    </w:p>
    <w:p w14:paraId="637D56BA" w14:textId="5E8EAF50"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string filePath = saveFileDialog.FileName;</w:t>
      </w:r>
    </w:p>
    <w:p w14:paraId="5A750352"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 Сохранение книги Excel</w:t>
      </w:r>
    </w:p>
    <w:p w14:paraId="560D5441"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workbook.SaveAs(filePath);</w:t>
      </w:r>
    </w:p>
    <w:p w14:paraId="586617EE"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workbook.Close();  // Закрытие книги</w:t>
      </w:r>
    </w:p>
    <w:p w14:paraId="5FB0E8E4" w14:textId="77777777" w:rsidR="00B767F6" w:rsidRPr="00B767F6" w:rsidRDefault="00B767F6" w:rsidP="00B767F6">
      <w:pPr>
        <w:ind w:firstLine="708"/>
        <w:rPr>
          <w:rFonts w:ascii="Cascadia Mono" w:hAnsi="Cascadia Mono" w:cs="Times New Roman"/>
          <w:color w:val="000000"/>
          <w:sz w:val="20"/>
          <w:szCs w:val="20"/>
          <w:lang w:val="en-US"/>
        </w:rPr>
      </w:pPr>
      <w:r w:rsidRPr="00B767F6">
        <w:rPr>
          <w:rFonts w:ascii="Cascadia Mono" w:hAnsi="Cascadia Mono" w:cs="Times New Roman"/>
          <w:color w:val="000000"/>
          <w:sz w:val="20"/>
          <w:szCs w:val="20"/>
          <w:lang w:val="en-US"/>
        </w:rPr>
        <w:t xml:space="preserve">                excel.Quit();  // Закрытие приложения Excel</w:t>
      </w:r>
    </w:p>
    <w:p w14:paraId="20E34E18"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lang w:val="en-US"/>
        </w:rPr>
        <w:t xml:space="preserve">            </w:t>
      </w:r>
      <w:r w:rsidRPr="00B767F6">
        <w:rPr>
          <w:rFonts w:ascii="Cascadia Mono" w:hAnsi="Cascadia Mono" w:cs="Times New Roman"/>
          <w:color w:val="000000"/>
          <w:sz w:val="20"/>
          <w:szCs w:val="20"/>
        </w:rPr>
        <w:t>}</w:t>
      </w:r>
    </w:p>
    <w:p w14:paraId="4B37AB56"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31B4DA0F" w14:textId="77777777" w:rsidR="00B767F6" w:rsidRPr="00B767F6"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 xml:space="preserve">    }</w:t>
      </w:r>
    </w:p>
    <w:p w14:paraId="7F5A8A44" w14:textId="77777777" w:rsidR="00B767F6" w:rsidRPr="008A66F4" w:rsidRDefault="00B767F6" w:rsidP="00B767F6">
      <w:pPr>
        <w:ind w:firstLine="708"/>
        <w:rPr>
          <w:rFonts w:ascii="Cascadia Mono" w:hAnsi="Cascadia Mono" w:cs="Times New Roman"/>
          <w:color w:val="000000"/>
          <w:sz w:val="20"/>
          <w:szCs w:val="20"/>
        </w:rPr>
      </w:pPr>
      <w:r w:rsidRPr="00B767F6">
        <w:rPr>
          <w:rFonts w:ascii="Cascadia Mono" w:hAnsi="Cascadia Mono" w:cs="Times New Roman"/>
          <w:color w:val="000000"/>
          <w:sz w:val="20"/>
          <w:szCs w:val="20"/>
        </w:rPr>
        <w:t>}</w:t>
      </w:r>
    </w:p>
    <w:p w14:paraId="750D22FA" w14:textId="4BB1CEE2" w:rsidR="00351A4E" w:rsidRPr="00BF64C5" w:rsidRDefault="007C753C" w:rsidP="00B767F6">
      <w:pPr>
        <w:ind w:firstLine="708"/>
        <w:rPr>
          <w:rFonts w:cs="Times New Roman"/>
          <w:szCs w:val="28"/>
        </w:rPr>
      </w:pPr>
      <w:r>
        <w:rPr>
          <w:rFonts w:cs="Times New Roman"/>
          <w:color w:val="000000"/>
          <w:szCs w:val="28"/>
        </w:rPr>
        <w:t>В данном модуле была разработана функция создания отчетов. При нажатии на кнопку откроется окно, где нужно будет выбрать путь куда будет сохраняться файл и его имя. Доступ к данной функции имеют Администратор, Работник склада и Продавец-консультант.</w:t>
      </w:r>
    </w:p>
    <w:p w14:paraId="1481B859" w14:textId="4F774E8F" w:rsidR="00282617" w:rsidRPr="008A66F4" w:rsidRDefault="00231BA3" w:rsidP="00B767F6">
      <w:pPr>
        <w:suppressAutoHyphens w:val="0"/>
        <w:spacing w:after="160" w:line="259" w:lineRule="auto"/>
        <w:ind w:firstLine="0"/>
        <w:rPr>
          <w:szCs w:val="28"/>
        </w:rPr>
      </w:pPr>
      <w:r w:rsidRPr="00351A4E">
        <w:rPr>
          <w:szCs w:val="28"/>
        </w:rPr>
        <w:br w:type="page"/>
      </w:r>
    </w:p>
    <w:p w14:paraId="739650BE" w14:textId="6B6A8F12" w:rsidR="0025539F" w:rsidRPr="008A66F4" w:rsidRDefault="00EE74CA" w:rsidP="0025539F">
      <w:pPr>
        <w:pStyle w:val="1"/>
        <w:rPr>
          <w:szCs w:val="28"/>
        </w:rPr>
      </w:pPr>
      <w:bookmarkStart w:id="31" w:name="_Toc180498822"/>
      <w:r w:rsidRPr="00F666A6">
        <w:rPr>
          <w:szCs w:val="28"/>
        </w:rPr>
        <w:lastRenderedPageBreak/>
        <w:t>ЗАКЛЮЧЕНИЕ</w:t>
      </w:r>
      <w:bookmarkEnd w:id="5"/>
      <w:bookmarkEnd w:id="6"/>
      <w:bookmarkEnd w:id="31"/>
    </w:p>
    <w:p w14:paraId="06BC1B3D" w14:textId="58906487" w:rsidR="0025539F" w:rsidRPr="008A66F4" w:rsidRDefault="0025539F" w:rsidP="0025539F">
      <w:pPr>
        <w:suppressAutoHyphens w:val="0"/>
        <w:rPr>
          <w:rFonts w:cs="Times New Roman"/>
          <w:szCs w:val="28"/>
          <w:lang w:eastAsia="ru-RU"/>
        </w:rPr>
      </w:pPr>
      <w:r w:rsidRPr="0025539F">
        <w:rPr>
          <w:rFonts w:cs="Times New Roman"/>
          <w:szCs w:val="28"/>
          <w:lang w:eastAsia="ru-RU"/>
        </w:rPr>
        <w:t>Таким образом, динамика рынка спортивного питания и растущая активность пользователей в онлайн-пространстве создают уникальные вызовы и возможности для компаний, занимающихся продажей спортивного питания. Адаптация к изменениям потребностей клиентов и использование современных технологий становятся неотъемлемыми условиями успешной работы в данной сфере. Создание интерактивных и инновационных онлайн-платформ позволяет не только эффективно предлагать продукты, но и формировать сообщество, поддерживающее пользователей в достижении их целей.</w:t>
      </w:r>
    </w:p>
    <w:p w14:paraId="7E9BAD03" w14:textId="366D612A" w:rsidR="0025539F" w:rsidRPr="008A66F4" w:rsidRDefault="0025539F" w:rsidP="0025539F">
      <w:pPr>
        <w:suppressAutoHyphens w:val="0"/>
        <w:rPr>
          <w:rFonts w:cs="Times New Roman"/>
          <w:szCs w:val="28"/>
          <w:lang w:eastAsia="ru-RU"/>
        </w:rPr>
      </w:pPr>
      <w:r w:rsidRPr="0025539F">
        <w:rPr>
          <w:rFonts w:cs="Times New Roman"/>
          <w:szCs w:val="28"/>
          <w:lang w:eastAsia="ru-RU"/>
        </w:rPr>
        <w:t>В ходе выполнения данного курсового проекта была разработана автоматизированная информационная система «Магазин Спортивного питания», которая направлена на улучшение качества обслуживания и персонализацию предложений. Проведенный анализ бизнес-процесса и проектирование базы данных обеспечивают надежную основу для функционирования системы, что позволит эффективно обрабатывать заказы, улучшать взаимодействие с клиентами и предлагать актуальные акции.</w:t>
      </w:r>
    </w:p>
    <w:p w14:paraId="7A5FEFAD" w14:textId="3549500A" w:rsidR="00301E8A" w:rsidRPr="00CB7FAB" w:rsidRDefault="0025539F" w:rsidP="0025539F">
      <w:pPr>
        <w:suppressAutoHyphens w:val="0"/>
        <w:rPr>
          <w:rFonts w:cs="Times New Roman"/>
          <w:szCs w:val="28"/>
          <w:lang w:eastAsia="ru-RU"/>
        </w:rPr>
      </w:pPr>
      <w:r w:rsidRPr="0025539F">
        <w:rPr>
          <w:rFonts w:cs="Times New Roman"/>
          <w:szCs w:val="28"/>
          <w:lang w:eastAsia="ru-RU"/>
        </w:rPr>
        <w:t>С учетом постоянно меняющихся трендов и потребностей пользователей, дальнейшее развитие системы должно быть направлено на постоянное совершенствование сервиса и адаптацию к новым вызовам рынка. Только так можно добиться высоких результатов и сохранить конкурентоспособность на рынке спортивного питания. Настоящая работа, безусловно, является важным шагом на пути к созданию успешного интернет-магазина, который будет отвечать всем современным требованиям и ожиданиям потребителей.</w:t>
      </w:r>
    </w:p>
    <w:p w14:paraId="5B3D947E" w14:textId="46B4C584" w:rsidR="00A10934" w:rsidRPr="00CB7FAB" w:rsidRDefault="00A10934" w:rsidP="00F27D26">
      <w:pPr>
        <w:suppressAutoHyphens w:val="0"/>
        <w:spacing w:after="160"/>
        <w:jc w:val="left"/>
        <w:rPr>
          <w:szCs w:val="28"/>
        </w:rPr>
      </w:pPr>
      <w:r w:rsidRPr="00CB7FAB">
        <w:rPr>
          <w:szCs w:val="28"/>
        </w:rPr>
        <w:br w:type="page"/>
      </w:r>
    </w:p>
    <w:p w14:paraId="45C9C926" w14:textId="2B3D4EBD" w:rsidR="00173B49" w:rsidRPr="00F666A6" w:rsidRDefault="00A10934" w:rsidP="00791F1E">
      <w:pPr>
        <w:pStyle w:val="1"/>
        <w:rPr>
          <w:szCs w:val="28"/>
        </w:rPr>
      </w:pPr>
      <w:bookmarkStart w:id="32" w:name="_Toc180498823"/>
      <w:r w:rsidRPr="00F666A6">
        <w:rPr>
          <w:szCs w:val="28"/>
        </w:rPr>
        <w:lastRenderedPageBreak/>
        <w:t>СПИСОК ИСПОЛЬЗУЕМОЙ ЛИТЕРАТУРЫ</w:t>
      </w:r>
      <w:bookmarkEnd w:id="32"/>
    </w:p>
    <w:p w14:paraId="0D1BD507" w14:textId="6D513A02" w:rsidR="0025539F" w:rsidRPr="00C12512" w:rsidRDefault="0025539F" w:rsidP="0022648E">
      <w:pPr>
        <w:pStyle w:val="ad"/>
        <w:numPr>
          <w:ilvl w:val="0"/>
          <w:numId w:val="44"/>
        </w:numPr>
        <w:ind w:left="0" w:firstLine="709"/>
        <w:jc w:val="both"/>
        <w:rPr>
          <w:rFonts w:ascii="Times New Roman" w:hAnsi="Times New Roman" w:cs="Times New Roman"/>
          <w:sz w:val="28"/>
          <w:szCs w:val="28"/>
        </w:rPr>
      </w:pPr>
      <w:r w:rsidRPr="00C12512">
        <w:rPr>
          <w:rFonts w:ascii="Times New Roman" w:hAnsi="Times New Roman" w:cs="Times New Roman"/>
          <w:sz w:val="28"/>
          <w:szCs w:val="28"/>
        </w:rPr>
        <w:t>Общие сведения о платформе .NET</w:t>
      </w:r>
    </w:p>
    <w:p w14:paraId="50B4DC3B" w14:textId="3AF4808B" w:rsidR="00C12512" w:rsidRPr="0022648E" w:rsidRDefault="0022648E" w:rsidP="0022648E">
      <w:pPr>
        <w:pStyle w:val="ad"/>
        <w:ind w:left="0"/>
        <w:jc w:val="both"/>
        <w:rPr>
          <w:rFonts w:ascii="Times New Roman" w:hAnsi="Times New Roman" w:cs="Times New Roman"/>
          <w:color w:val="0563C1" w:themeColor="hyperlink"/>
          <w:sz w:val="28"/>
          <w:szCs w:val="28"/>
          <w:u w:val="single"/>
        </w:rPr>
      </w:pPr>
      <w:hyperlink r:id="rId33" w:history="1">
        <w:r w:rsidRPr="0022648E">
          <w:rPr>
            <w:rStyle w:val="a9"/>
            <w:rFonts w:ascii="Times New Roman" w:hAnsi="Times New Roman" w:cs="Times New Roman"/>
            <w:sz w:val="28"/>
            <w:szCs w:val="28"/>
          </w:rPr>
          <w:t>Общие сведения о платформе .NET - .NET Framework | Microsoft Learn</w:t>
        </w:r>
      </w:hyperlink>
      <w:r w:rsidRPr="0022648E">
        <w:rPr>
          <w:rFonts w:ascii="Times New Roman" w:hAnsi="Times New Roman" w:cs="Times New Roman"/>
          <w:sz w:val="28"/>
          <w:szCs w:val="28"/>
        </w:rPr>
        <w:t xml:space="preserve"> </w:t>
      </w:r>
      <w:r w:rsidR="0025539F" w:rsidRPr="0022648E">
        <w:rPr>
          <w:rFonts w:ascii="Times New Roman" w:hAnsi="Times New Roman" w:cs="Times New Roman"/>
          <w:sz w:val="28"/>
          <w:szCs w:val="28"/>
        </w:rPr>
        <w:t>(дата обращения: 18.03.2024)</w:t>
      </w:r>
    </w:p>
    <w:p w14:paraId="2B2212DA" w14:textId="640FE40D" w:rsidR="00290D30" w:rsidRPr="0022648E" w:rsidRDefault="00C12512" w:rsidP="0022648E">
      <w:pPr>
        <w:pStyle w:val="ad"/>
        <w:numPr>
          <w:ilvl w:val="0"/>
          <w:numId w:val="44"/>
        </w:numPr>
        <w:ind w:left="0" w:firstLine="709"/>
        <w:jc w:val="both"/>
        <w:rPr>
          <w:rFonts w:ascii="Times New Roman" w:hAnsi="Times New Roman" w:cs="Times New Roman"/>
          <w:sz w:val="28"/>
          <w:szCs w:val="28"/>
        </w:rPr>
      </w:pPr>
      <w:r w:rsidRPr="00C12512">
        <w:rPr>
          <w:rFonts w:ascii="Times New Roman" w:hAnsi="Times New Roman" w:cs="Times New Roman"/>
          <w:sz w:val="28"/>
          <w:szCs w:val="28"/>
        </w:rPr>
        <w:t>Руководство по классическим приложениям (WPF .NET)</w:t>
      </w:r>
    </w:p>
    <w:p w14:paraId="73563F47" w14:textId="32658BD7" w:rsidR="0022648E" w:rsidRPr="0022648E" w:rsidRDefault="0022648E" w:rsidP="0022648E">
      <w:pPr>
        <w:pStyle w:val="ad"/>
        <w:ind w:left="0"/>
        <w:jc w:val="both"/>
        <w:rPr>
          <w:rStyle w:val="a9"/>
          <w:rFonts w:ascii="Times New Roman" w:hAnsi="Times New Roman" w:cs="Times New Roman"/>
          <w:color w:val="auto"/>
          <w:sz w:val="28"/>
          <w:szCs w:val="28"/>
          <w:u w:val="none"/>
          <w:lang w:val="en-US"/>
        </w:rPr>
      </w:pPr>
      <w:hyperlink r:id="rId34" w:history="1">
        <w:r w:rsidRPr="0022648E">
          <w:rPr>
            <w:rStyle w:val="a9"/>
            <w:rFonts w:ascii="Times New Roman" w:hAnsi="Times New Roman" w:cs="Times New Roman"/>
            <w:sz w:val="28"/>
            <w:szCs w:val="28"/>
          </w:rPr>
          <w:t>Что</w:t>
        </w:r>
        <w:r w:rsidRPr="0022648E">
          <w:rPr>
            <w:rStyle w:val="a9"/>
            <w:rFonts w:ascii="Times New Roman" w:hAnsi="Times New Roman" w:cs="Times New Roman"/>
            <w:sz w:val="28"/>
            <w:szCs w:val="28"/>
            <w:lang w:val="en-US"/>
          </w:rPr>
          <w:t xml:space="preserve"> </w:t>
        </w:r>
        <w:r w:rsidRPr="0022648E">
          <w:rPr>
            <w:rStyle w:val="a9"/>
            <w:rFonts w:ascii="Times New Roman" w:hAnsi="Times New Roman" w:cs="Times New Roman"/>
            <w:sz w:val="28"/>
            <w:szCs w:val="28"/>
          </w:rPr>
          <w:t>такое</w:t>
        </w:r>
        <w:r w:rsidRPr="0022648E">
          <w:rPr>
            <w:rStyle w:val="a9"/>
            <w:rFonts w:ascii="Times New Roman" w:hAnsi="Times New Roman" w:cs="Times New Roman"/>
            <w:sz w:val="28"/>
            <w:szCs w:val="28"/>
            <w:lang w:val="en-US"/>
          </w:rPr>
          <w:t xml:space="preserve"> Windows Presentation Foundation - WPF .NET | Microsoft Learn</w:t>
        </w:r>
      </w:hyperlink>
    </w:p>
    <w:p w14:paraId="4500D7CC" w14:textId="0D5D8EB1" w:rsidR="00C12512" w:rsidRPr="00C12512" w:rsidRDefault="00C12512" w:rsidP="0022648E">
      <w:pPr>
        <w:pStyle w:val="ad"/>
        <w:ind w:left="0" w:firstLine="709"/>
        <w:jc w:val="both"/>
        <w:rPr>
          <w:rFonts w:ascii="Times New Roman" w:hAnsi="Times New Roman" w:cs="Times New Roman"/>
          <w:sz w:val="28"/>
          <w:szCs w:val="28"/>
          <w:lang w:val="en-US"/>
        </w:rPr>
      </w:pPr>
      <w:r w:rsidRPr="00C12512">
        <w:rPr>
          <w:rFonts w:ascii="Times New Roman" w:hAnsi="Times New Roman" w:cs="Times New Roman"/>
          <w:sz w:val="28"/>
          <w:szCs w:val="28"/>
          <w:lang w:val="en-US"/>
        </w:rPr>
        <w:t>(дата обращения: 26.03.2024)</w:t>
      </w:r>
    </w:p>
    <w:p w14:paraId="77699982" w14:textId="5147FA5D" w:rsidR="00E53DC5" w:rsidRPr="0022648E" w:rsidRDefault="00C12512" w:rsidP="0022648E">
      <w:pPr>
        <w:pStyle w:val="ad"/>
        <w:numPr>
          <w:ilvl w:val="0"/>
          <w:numId w:val="44"/>
        </w:numPr>
        <w:ind w:left="0" w:firstLine="709"/>
        <w:jc w:val="both"/>
        <w:rPr>
          <w:rFonts w:ascii="Times New Roman" w:hAnsi="Times New Roman" w:cs="Times New Roman"/>
          <w:sz w:val="28"/>
          <w:szCs w:val="28"/>
          <w:lang w:val="en-US"/>
        </w:rPr>
      </w:pPr>
      <w:r w:rsidRPr="0022648E">
        <w:rPr>
          <w:rFonts w:ascii="Times New Roman" w:hAnsi="Times New Roman" w:cs="Times New Roman"/>
          <w:sz w:val="28"/>
          <w:szCs w:val="28"/>
        </w:rPr>
        <w:t>Что</w:t>
      </w:r>
      <w:r w:rsidRPr="0022648E">
        <w:rPr>
          <w:rFonts w:ascii="Times New Roman" w:hAnsi="Times New Roman" w:cs="Times New Roman"/>
          <w:sz w:val="28"/>
          <w:szCs w:val="28"/>
          <w:lang w:val="en-US"/>
        </w:rPr>
        <w:t xml:space="preserve"> </w:t>
      </w:r>
      <w:r w:rsidRPr="0022648E">
        <w:rPr>
          <w:rFonts w:ascii="Times New Roman" w:hAnsi="Times New Roman" w:cs="Times New Roman"/>
          <w:sz w:val="28"/>
          <w:szCs w:val="28"/>
        </w:rPr>
        <w:t>такое</w:t>
      </w:r>
      <w:r w:rsidRPr="0022648E">
        <w:rPr>
          <w:rFonts w:ascii="Times New Roman" w:hAnsi="Times New Roman" w:cs="Times New Roman"/>
          <w:sz w:val="28"/>
          <w:szCs w:val="28"/>
          <w:lang w:val="en-US"/>
        </w:rPr>
        <w:t xml:space="preserve"> SQL Server Management Studio (SSMS)</w:t>
      </w:r>
      <w:r w:rsidRPr="0022648E">
        <w:rPr>
          <w:rFonts w:cs="Times New Roman"/>
          <w:szCs w:val="28"/>
          <w:lang w:val="en-US"/>
        </w:rPr>
        <w:t xml:space="preserve"> //</w:t>
      </w:r>
      <w:hyperlink r:id="rId35" w:history="1">
        <w:r w:rsidRPr="0022648E">
          <w:rPr>
            <w:rStyle w:val="a9"/>
            <w:rFonts w:ascii="Times New Roman" w:hAnsi="Times New Roman" w:cs="Times New Roman"/>
            <w:sz w:val="28"/>
            <w:szCs w:val="28"/>
            <w:lang w:val="en-US"/>
          </w:rPr>
          <w:t>SQL Server Management Studio (SSMS) - SQL Server Management Studio (SSMS) | Microsoft Learn</w:t>
        </w:r>
      </w:hyperlink>
      <w:r w:rsidRPr="0022648E">
        <w:rPr>
          <w:rFonts w:cs="Times New Roman"/>
          <w:szCs w:val="28"/>
          <w:lang w:val="en-US"/>
        </w:rPr>
        <w:t xml:space="preserve">//  </w:t>
      </w:r>
      <w:r w:rsidRPr="0022648E">
        <w:rPr>
          <w:rFonts w:ascii="Times New Roman" w:hAnsi="Times New Roman" w:cs="Times New Roman"/>
          <w:sz w:val="28"/>
          <w:szCs w:val="28"/>
          <w:lang w:val="en-US"/>
        </w:rPr>
        <w:t>(дата обращения: 15.02.2024)</w:t>
      </w:r>
    </w:p>
    <w:p w14:paraId="69622422" w14:textId="24A4C6E1" w:rsidR="004F0DD3" w:rsidRPr="0022648E" w:rsidRDefault="00CB700D" w:rsidP="0022648E">
      <w:pPr>
        <w:pStyle w:val="ad"/>
        <w:numPr>
          <w:ilvl w:val="0"/>
          <w:numId w:val="44"/>
        </w:numPr>
        <w:ind w:left="0" w:firstLine="709"/>
        <w:rPr>
          <w:rFonts w:cs="Times New Roman"/>
          <w:szCs w:val="28"/>
        </w:rPr>
      </w:pPr>
      <w:r w:rsidRPr="0022648E">
        <w:rPr>
          <w:rFonts w:ascii="Times New Roman" w:hAnsi="Times New Roman" w:cs="Times New Roman"/>
          <w:sz w:val="28"/>
          <w:szCs w:val="28"/>
        </w:rPr>
        <w:t xml:space="preserve">Работа с Базой Данных [Видео ресурс] // </w:t>
      </w:r>
      <w:r w:rsidRPr="0022648E">
        <w:rPr>
          <w:rFonts w:ascii="Times New Roman" w:hAnsi="Times New Roman" w:cs="Times New Roman"/>
          <w:sz w:val="28"/>
          <w:szCs w:val="28"/>
          <w:lang w:val="en-US"/>
        </w:rPr>
        <w:t>WorldSkills</w:t>
      </w:r>
      <w:r w:rsidRPr="0022648E">
        <w:rPr>
          <w:rFonts w:ascii="Times New Roman" w:hAnsi="Times New Roman" w:cs="Times New Roman"/>
          <w:sz w:val="28"/>
          <w:szCs w:val="28"/>
        </w:rPr>
        <w:t xml:space="preserve"> – Режим доступа:</w:t>
      </w:r>
      <w:r w:rsidRPr="0022648E">
        <w:rPr>
          <w:rFonts w:cs="Times New Roman"/>
          <w:szCs w:val="28"/>
        </w:rPr>
        <w:t xml:space="preserve"> </w:t>
      </w:r>
      <w:hyperlink r:id="rId36" w:history="1">
        <w:r w:rsidRPr="0022648E">
          <w:rPr>
            <w:rStyle w:val="a9"/>
            <w:rFonts w:ascii="Times New Roman" w:hAnsi="Times New Roman" w:cs="Times New Roman"/>
            <w:sz w:val="28"/>
            <w:szCs w:val="28"/>
          </w:rPr>
          <w:t>Работа с базой данных в приложении: чтение, добавление, редактирование, удаление данных (часть 1) — Национальная сборная Worldskills Россия</w:t>
        </w:r>
      </w:hyperlink>
      <w:r w:rsidRPr="0022648E">
        <w:rPr>
          <w:rFonts w:cs="Times New Roman"/>
          <w:szCs w:val="28"/>
        </w:rPr>
        <w:t xml:space="preserve"> </w:t>
      </w:r>
      <w:bookmarkStart w:id="33" w:name="_Hlk180496081"/>
      <w:r w:rsidRPr="0022648E">
        <w:rPr>
          <w:rFonts w:ascii="Times New Roman" w:hAnsi="Times New Roman" w:cs="Times New Roman"/>
          <w:sz w:val="28"/>
          <w:szCs w:val="28"/>
        </w:rPr>
        <w:t>(дата обращения: 26.03.2024)</w:t>
      </w:r>
      <w:bookmarkEnd w:id="33"/>
    </w:p>
    <w:p w14:paraId="1BC95231" w14:textId="77777777" w:rsidR="00CB700D" w:rsidRPr="0022648E" w:rsidRDefault="00CB700D" w:rsidP="0022648E">
      <w:pPr>
        <w:pStyle w:val="ad"/>
        <w:numPr>
          <w:ilvl w:val="0"/>
          <w:numId w:val="44"/>
        </w:numPr>
        <w:spacing w:after="0" w:line="360" w:lineRule="auto"/>
        <w:ind w:left="0" w:firstLine="709"/>
        <w:jc w:val="both"/>
        <w:rPr>
          <w:rStyle w:val="a9"/>
          <w:rFonts w:ascii="Times New Roman" w:hAnsi="Times New Roman" w:cs="Times New Roman"/>
          <w:color w:val="auto"/>
          <w:sz w:val="28"/>
          <w:szCs w:val="28"/>
          <w:u w:val="none"/>
        </w:rPr>
      </w:pPr>
      <w:r w:rsidRPr="00CB700D">
        <w:rPr>
          <w:rFonts w:ascii="Times New Roman" w:hAnsi="Times New Roman" w:cs="Times New Roman"/>
          <w:sz w:val="28"/>
          <w:szCs w:val="28"/>
        </w:rPr>
        <w:t xml:space="preserve">Разработка каркаса приложения [Электронный ресурс] // </w:t>
      </w:r>
      <w:r w:rsidRPr="00CB700D">
        <w:rPr>
          <w:rFonts w:ascii="Times New Roman" w:hAnsi="Times New Roman" w:cs="Times New Roman"/>
          <w:sz w:val="28"/>
          <w:szCs w:val="28"/>
          <w:lang w:val="en-US"/>
        </w:rPr>
        <w:t>WorldSkills</w:t>
      </w:r>
      <w:r w:rsidRPr="00CB700D">
        <w:rPr>
          <w:rFonts w:ascii="Times New Roman" w:hAnsi="Times New Roman" w:cs="Times New Roman"/>
          <w:sz w:val="28"/>
          <w:szCs w:val="28"/>
        </w:rPr>
        <w:t xml:space="preserve"> – Режим доступа: </w:t>
      </w:r>
      <w:hyperlink r:id="rId37" w:history="1">
        <w:r w:rsidRPr="00CB700D">
          <w:rPr>
            <w:rStyle w:val="a9"/>
            <w:rFonts w:ascii="Times New Roman" w:hAnsi="Times New Roman" w:cs="Times New Roman"/>
            <w:sz w:val="28"/>
            <w:szCs w:val="28"/>
          </w:rPr>
          <w:t>Создание каркаса приложения. Создание и использование стилей — Национальная сборная Worldskills Россия</w:t>
        </w:r>
      </w:hyperlink>
    </w:p>
    <w:p w14:paraId="66BC5C96" w14:textId="0EEB007D" w:rsidR="0022648E" w:rsidRPr="0022648E" w:rsidRDefault="0022648E" w:rsidP="0022648E">
      <w:pPr>
        <w:ind w:firstLine="0"/>
        <w:rPr>
          <w:rFonts w:cs="Times New Roman"/>
          <w:szCs w:val="28"/>
        </w:rPr>
      </w:pPr>
      <w:r>
        <w:rPr>
          <w:rFonts w:cs="Times New Roman"/>
          <w:szCs w:val="28"/>
        </w:rPr>
        <w:t>Дата обращения(25.03.2024)</w:t>
      </w:r>
    </w:p>
    <w:p w14:paraId="7E48EC73" w14:textId="0F005BAA" w:rsidR="00282617" w:rsidRPr="00CB700D" w:rsidRDefault="00282617" w:rsidP="00CB700D">
      <w:pPr>
        <w:pStyle w:val="ad"/>
        <w:ind w:left="709"/>
        <w:rPr>
          <w:rFonts w:ascii="Times New Roman" w:hAnsi="Times New Roman" w:cs="Times New Roman"/>
          <w:sz w:val="28"/>
          <w:szCs w:val="28"/>
        </w:rPr>
      </w:pPr>
    </w:p>
    <w:p w14:paraId="60A27A4A" w14:textId="6823A001" w:rsidR="002944A2" w:rsidRPr="00CB700D" w:rsidRDefault="002944A2" w:rsidP="00C12512">
      <w:pPr>
        <w:pStyle w:val="ad"/>
        <w:ind w:left="709"/>
        <w:rPr>
          <w:rFonts w:ascii="Times New Roman" w:hAnsi="Times New Roman" w:cs="Times New Roman"/>
          <w:sz w:val="28"/>
          <w:szCs w:val="28"/>
        </w:rPr>
      </w:pPr>
    </w:p>
    <w:p w14:paraId="71014BAA" w14:textId="77777777" w:rsidR="002944A2" w:rsidRPr="00CB700D" w:rsidRDefault="002944A2" w:rsidP="00B81DB8">
      <w:pPr>
        <w:rPr>
          <w:szCs w:val="28"/>
        </w:rPr>
      </w:pPr>
    </w:p>
    <w:p w14:paraId="04446E76" w14:textId="77777777" w:rsidR="007B1B59" w:rsidRPr="00CB700D" w:rsidRDefault="007B1B59" w:rsidP="00B81DB8">
      <w:pPr>
        <w:rPr>
          <w:szCs w:val="28"/>
        </w:rPr>
      </w:pPr>
    </w:p>
    <w:p w14:paraId="08D25475" w14:textId="77777777" w:rsidR="00290D30" w:rsidRPr="00CB700D" w:rsidRDefault="00290D30" w:rsidP="00B81DB8">
      <w:pPr>
        <w:rPr>
          <w:szCs w:val="28"/>
        </w:rPr>
      </w:pPr>
    </w:p>
    <w:p w14:paraId="493939E1" w14:textId="77777777" w:rsidR="00E63672" w:rsidRPr="00CB700D" w:rsidRDefault="00E63672" w:rsidP="00B81DB8">
      <w:pPr>
        <w:rPr>
          <w:szCs w:val="28"/>
        </w:rPr>
      </w:pPr>
    </w:p>
    <w:sectPr w:rsidR="00E63672" w:rsidRPr="00CB700D" w:rsidSect="001650C9">
      <w:footerReference w:type="default" r:id="rId38"/>
      <w:footerReference w:type="first" r:id="rId39"/>
      <w:pgSz w:w="11906" w:h="16838"/>
      <w:pgMar w:top="851"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AF0B4" w14:textId="77777777" w:rsidR="00724FE3" w:rsidRDefault="00724FE3" w:rsidP="00412EA8">
      <w:r>
        <w:separator/>
      </w:r>
    </w:p>
  </w:endnote>
  <w:endnote w:type="continuationSeparator" w:id="0">
    <w:p w14:paraId="153A917F" w14:textId="77777777" w:rsidR="00724FE3" w:rsidRDefault="00724FE3" w:rsidP="0041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82ADA" w14:textId="77777777" w:rsidR="00311C9E" w:rsidRDefault="00311C9E" w:rsidP="00EF49BB">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57717" w14:textId="77777777" w:rsidR="00311C9E" w:rsidRPr="00E15101" w:rsidRDefault="00311C9E" w:rsidP="004A5E99">
    <w:pPr>
      <w:pStyle w:val="a6"/>
      <w:ind w:firstLine="0"/>
      <w:jc w:val="center"/>
      <w:rPr>
        <w:rFonts w:cs="Times New Roman"/>
        <w:iCs/>
        <w:szCs w:val="24"/>
      </w:rPr>
    </w:pPr>
    <w:r w:rsidRPr="00E15101">
      <w:rPr>
        <w:rFonts w:cs="Times New Roman"/>
        <w:iCs/>
        <w:szCs w:val="24"/>
      </w:rPr>
      <w:t>Воркута</w:t>
    </w:r>
  </w:p>
  <w:p w14:paraId="04667ECE" w14:textId="38A95DCC" w:rsidR="00311C9E" w:rsidRPr="00E15101" w:rsidRDefault="00311C9E" w:rsidP="004A5E99">
    <w:pPr>
      <w:pStyle w:val="a6"/>
      <w:ind w:firstLine="0"/>
      <w:jc w:val="center"/>
      <w:rPr>
        <w:rFonts w:cs="Times New Roman"/>
        <w:iCs/>
        <w:szCs w:val="24"/>
      </w:rPr>
    </w:pPr>
    <w:r w:rsidRPr="00E15101">
      <w:rPr>
        <w:rFonts w:cs="Times New Roman"/>
        <w:iCs/>
        <w:szCs w:val="24"/>
      </w:rPr>
      <w:t>202</w:t>
    </w:r>
    <w:r w:rsidR="00FA7185" w:rsidRPr="00E15101">
      <w:rPr>
        <w:rFonts w:cs="Times New Roman"/>
        <w:iCs/>
        <w:szCs w:val="24"/>
      </w:rPr>
      <w:t>4</w:t>
    </w:r>
  </w:p>
  <w:p w14:paraId="6B1B6951" w14:textId="77777777" w:rsidR="00311C9E" w:rsidRDefault="00311C9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2598818"/>
      <w:docPartObj>
        <w:docPartGallery w:val="Page Numbers (Bottom of Page)"/>
        <w:docPartUnique/>
      </w:docPartObj>
    </w:sdtPr>
    <w:sdtEndPr/>
    <w:sdtContent>
      <w:p w14:paraId="497CED27" w14:textId="79B74D5C" w:rsidR="00577B02" w:rsidRDefault="00577B02">
        <w:pPr>
          <w:pStyle w:val="a6"/>
          <w:jc w:val="center"/>
        </w:pPr>
        <w:r>
          <w:fldChar w:fldCharType="begin"/>
        </w:r>
        <w:r>
          <w:instrText>PAGE   \* MERGEFORMAT</w:instrText>
        </w:r>
        <w:r>
          <w:fldChar w:fldCharType="separate"/>
        </w:r>
        <w:r>
          <w:t>2</w:t>
        </w:r>
        <w:r>
          <w:fldChar w:fldCharType="end"/>
        </w:r>
      </w:p>
    </w:sdtContent>
  </w:sdt>
  <w:p w14:paraId="72D00311" w14:textId="3178ABB9" w:rsidR="00586324" w:rsidRDefault="00586324">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985162"/>
      <w:docPartObj>
        <w:docPartGallery w:val="Page Numbers (Bottom of Page)"/>
        <w:docPartUnique/>
      </w:docPartObj>
    </w:sdtPr>
    <w:sdtEndPr/>
    <w:sdtContent>
      <w:p w14:paraId="7F167D6F" w14:textId="7FAB99C1" w:rsidR="00577B02" w:rsidRDefault="00577B02">
        <w:pPr>
          <w:pStyle w:val="a6"/>
          <w:jc w:val="center"/>
        </w:pPr>
        <w:r>
          <w:fldChar w:fldCharType="begin"/>
        </w:r>
        <w:r>
          <w:instrText>PAGE   \* MERGEFORMAT</w:instrText>
        </w:r>
        <w:r>
          <w:fldChar w:fldCharType="separate"/>
        </w:r>
        <w:r>
          <w:t>2</w:t>
        </w:r>
        <w:r>
          <w:fldChar w:fldCharType="end"/>
        </w:r>
      </w:p>
    </w:sdtContent>
  </w:sdt>
  <w:p w14:paraId="18D678AF" w14:textId="73EDA66C" w:rsidR="00586324" w:rsidRDefault="00586324">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75083" w14:textId="77777777" w:rsidR="00724FE3" w:rsidRDefault="00724FE3" w:rsidP="00412EA8">
      <w:r>
        <w:separator/>
      </w:r>
    </w:p>
  </w:footnote>
  <w:footnote w:type="continuationSeparator" w:id="0">
    <w:p w14:paraId="14CCB6FC" w14:textId="77777777" w:rsidR="00724FE3" w:rsidRDefault="00724FE3" w:rsidP="00412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8CBAA" w14:textId="04AEEAFF" w:rsidR="002D05BE" w:rsidRDefault="0056594D" w:rsidP="002D05BE">
    <w:pPr>
      <w:pStyle w:val="a4"/>
    </w:pPr>
    <w:r>
      <w:rPr>
        <w:noProof/>
      </w:rPr>
      <mc:AlternateContent>
        <mc:Choice Requires="wps">
          <w:drawing>
            <wp:anchor distT="0" distB="0" distL="114300" distR="114300" simplePos="0" relativeHeight="251661312" behindDoc="0" locked="0" layoutInCell="1" allowOverlap="1" wp14:anchorId="3343BCE5" wp14:editId="5C5A0642">
              <wp:simplePos x="0" y="0"/>
              <wp:positionH relativeFrom="column">
                <wp:posOffset>-371475</wp:posOffset>
              </wp:positionH>
              <wp:positionV relativeFrom="paragraph">
                <wp:posOffset>-267335</wp:posOffset>
              </wp:positionV>
              <wp:extent cx="6659880" cy="10332085"/>
              <wp:effectExtent l="0" t="0" r="7620" b="0"/>
              <wp:wrapNone/>
              <wp:docPr id="411039942"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wps:spPr>
                    <wps:txbx>
                      <w:txbxContent>
                        <w:p w14:paraId="43234649" w14:textId="77777777" w:rsidR="002D05BE" w:rsidRDefault="002D05BE" w:rsidP="00C2059F">
                          <w:pPr>
                            <w:spacing w:line="276"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3BCE5" id="Прямоугольник 4" o:spid="_x0000_s1026" style="position:absolute;left:0;text-align:left;margin-left:-29.25pt;margin-top:-21.05pt;width:524.4pt;height:8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" filled="f" strokeweight="2pt">
              <v:textbox>
                <w:txbxContent>
                  <w:p w14:paraId="43234649" w14:textId="77777777" w:rsidR="002D05BE" w:rsidRDefault="002D05BE" w:rsidP="00C2059F">
                    <w:pPr>
                      <w:spacing w:line="276" w:lineRule="auto"/>
                      <w:jc w:val="center"/>
                    </w:pPr>
                  </w:p>
                </w:txbxContent>
              </v:textbox>
            </v:rect>
          </w:pict>
        </mc:Fallback>
      </mc:AlternateContent>
    </w:r>
  </w:p>
  <w:p w14:paraId="7973667F" w14:textId="77777777" w:rsidR="002D05BE" w:rsidRDefault="002D05BE">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5740B" w14:textId="7ADDA018" w:rsidR="00D5286B" w:rsidRDefault="0056594D" w:rsidP="00D5286B">
    <w:pPr>
      <w:pStyle w:val="a4"/>
    </w:pPr>
    <w:r>
      <w:rPr>
        <w:noProof/>
      </w:rPr>
      <mc:AlternateContent>
        <mc:Choice Requires="wps">
          <w:drawing>
            <wp:anchor distT="0" distB="0" distL="114300" distR="114300" simplePos="0" relativeHeight="251659264" behindDoc="0" locked="0" layoutInCell="1" allowOverlap="1" wp14:anchorId="1D4DECC1" wp14:editId="2667E58A">
              <wp:simplePos x="0" y="0"/>
              <wp:positionH relativeFrom="column">
                <wp:posOffset>-371475</wp:posOffset>
              </wp:positionH>
              <wp:positionV relativeFrom="paragraph">
                <wp:posOffset>-267335</wp:posOffset>
              </wp:positionV>
              <wp:extent cx="6659880" cy="10332085"/>
              <wp:effectExtent l="0" t="0" r="7620" b="0"/>
              <wp:wrapNone/>
              <wp:docPr id="6"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wps:spPr>
                    <wps:txbx>
                      <w:txbxContent>
                        <w:p w14:paraId="2C4D88CA" w14:textId="77777777" w:rsidR="00D5286B" w:rsidRPr="008A3E90" w:rsidRDefault="00D5286B" w:rsidP="00D5286B">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DECC1" id="Прямоугольник 3" o:spid="_x0000_s1027"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2C4D88CA" w14:textId="77777777" w:rsidR="00D5286B" w:rsidRPr="008A3E90" w:rsidRDefault="00D5286B" w:rsidP="00D5286B">
                    <w:pPr>
                      <w:rPr>
                        <w:b/>
                        <w:bCs/>
                      </w:rPr>
                    </w:pPr>
                  </w:p>
                </w:txbxContent>
              </v:textbox>
            </v:rect>
          </w:pict>
        </mc:Fallback>
      </mc:AlternateContent>
    </w:r>
  </w:p>
  <w:p w14:paraId="72648F02" w14:textId="356CDC55" w:rsidR="00CF55D5" w:rsidRDefault="00CF55D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B1A"/>
    <w:multiLevelType w:val="hybridMultilevel"/>
    <w:tmpl w:val="C024BEAA"/>
    <w:lvl w:ilvl="0" w:tplc="F09673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EB4C9B"/>
    <w:multiLevelType w:val="hybridMultilevel"/>
    <w:tmpl w:val="E01C15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8318A"/>
    <w:multiLevelType w:val="hybridMultilevel"/>
    <w:tmpl w:val="559CC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5621FA"/>
    <w:multiLevelType w:val="multilevel"/>
    <w:tmpl w:val="4886B380"/>
    <w:lvl w:ilvl="0">
      <w:start w:val="3"/>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3A61D21"/>
    <w:multiLevelType w:val="hybridMultilevel"/>
    <w:tmpl w:val="56FC79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45E3FE9"/>
    <w:multiLevelType w:val="hybridMultilevel"/>
    <w:tmpl w:val="ED2EB2C2"/>
    <w:lvl w:ilvl="0" w:tplc="55E0EA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6B915DE"/>
    <w:multiLevelType w:val="hybridMultilevel"/>
    <w:tmpl w:val="3B9644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5046EE"/>
    <w:multiLevelType w:val="hybridMultilevel"/>
    <w:tmpl w:val="19007A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90110D7"/>
    <w:multiLevelType w:val="multilevel"/>
    <w:tmpl w:val="74E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F19A1"/>
    <w:multiLevelType w:val="multilevel"/>
    <w:tmpl w:val="E91A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4921F3"/>
    <w:multiLevelType w:val="hybridMultilevel"/>
    <w:tmpl w:val="33D608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36965DC"/>
    <w:multiLevelType w:val="multilevel"/>
    <w:tmpl w:val="0CF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7BE1"/>
    <w:multiLevelType w:val="hybridMultilevel"/>
    <w:tmpl w:val="E6B65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354993"/>
    <w:multiLevelType w:val="multilevel"/>
    <w:tmpl w:val="BF14D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A7558"/>
    <w:multiLevelType w:val="hybridMultilevel"/>
    <w:tmpl w:val="78A49E58"/>
    <w:lvl w:ilvl="0" w:tplc="C9FC84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0CC6285"/>
    <w:multiLevelType w:val="hybridMultilevel"/>
    <w:tmpl w:val="16A8A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33B44A2"/>
    <w:multiLevelType w:val="hybridMultilevel"/>
    <w:tmpl w:val="95B6D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1164A3A"/>
    <w:multiLevelType w:val="multilevel"/>
    <w:tmpl w:val="943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91F6F"/>
    <w:multiLevelType w:val="multilevel"/>
    <w:tmpl w:val="0010C612"/>
    <w:lvl w:ilvl="0">
      <w:start w:val="1"/>
      <w:numFmt w:val="decimal"/>
      <w:lvlText w:val="%1"/>
      <w:lvlJc w:val="left"/>
      <w:pPr>
        <w:ind w:left="360" w:hanging="360"/>
      </w:pPr>
      <w:rPr>
        <w:rFonts w:hint="default"/>
        <w:b w:val="0"/>
        <w:bCs w:val="0"/>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9" w15:restartNumberingAfterBreak="0">
    <w:nsid w:val="33FF691B"/>
    <w:multiLevelType w:val="multilevel"/>
    <w:tmpl w:val="AD30BC26"/>
    <w:lvl w:ilvl="0">
      <w:start w:val="2"/>
      <w:numFmt w:val="decimal"/>
      <w:lvlText w:val="%1"/>
      <w:lvlJc w:val="left"/>
      <w:pPr>
        <w:ind w:left="360" w:hanging="360"/>
      </w:pPr>
      <w:rPr>
        <w:rFonts w:hint="default"/>
        <w:b w:val="0"/>
        <w:bCs w:val="0"/>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66F7341"/>
    <w:multiLevelType w:val="hybridMultilevel"/>
    <w:tmpl w:val="CF5468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1" w15:restartNumberingAfterBreak="0">
    <w:nsid w:val="37922617"/>
    <w:multiLevelType w:val="multilevel"/>
    <w:tmpl w:val="D736EBC4"/>
    <w:lvl w:ilvl="0">
      <w:start w:val="3"/>
      <w:numFmt w:val="decimal"/>
      <w:lvlText w:val="%1"/>
      <w:lvlJc w:val="left"/>
      <w:pPr>
        <w:ind w:left="375" w:hanging="375"/>
      </w:pPr>
      <w:rPr>
        <w:rFonts w:hint="default"/>
      </w:rPr>
    </w:lvl>
    <w:lvl w:ilvl="1">
      <w:start w:val="1"/>
      <w:numFmt w:val="decimal"/>
      <w:lvlText w:val="%1.%2"/>
      <w:lvlJc w:val="left"/>
      <w:pPr>
        <w:ind w:left="236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08B64DF"/>
    <w:multiLevelType w:val="multilevel"/>
    <w:tmpl w:val="FD043F22"/>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F7A86"/>
    <w:multiLevelType w:val="hybridMultilevel"/>
    <w:tmpl w:val="AE127A7C"/>
    <w:lvl w:ilvl="0" w:tplc="31028870">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4" w15:restartNumberingAfterBreak="0">
    <w:nsid w:val="49DC5201"/>
    <w:multiLevelType w:val="hybridMultilevel"/>
    <w:tmpl w:val="4FBAFE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A0B5E53"/>
    <w:multiLevelType w:val="hybridMultilevel"/>
    <w:tmpl w:val="D59675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AE9081A"/>
    <w:multiLevelType w:val="hybridMultilevel"/>
    <w:tmpl w:val="48D0B3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2541BB"/>
    <w:multiLevelType w:val="multilevel"/>
    <w:tmpl w:val="DEC0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E359B"/>
    <w:multiLevelType w:val="multilevel"/>
    <w:tmpl w:val="92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10B6A"/>
    <w:multiLevelType w:val="hybridMultilevel"/>
    <w:tmpl w:val="2F5086E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9514559"/>
    <w:multiLevelType w:val="hybridMultilevel"/>
    <w:tmpl w:val="5DB2F014"/>
    <w:lvl w:ilvl="0" w:tplc="5D3E7E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AA70BEE"/>
    <w:multiLevelType w:val="hybridMultilevel"/>
    <w:tmpl w:val="CAEC71A2"/>
    <w:lvl w:ilvl="0" w:tplc="EB4EBC6C">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DF25BC5"/>
    <w:multiLevelType w:val="hybridMultilevel"/>
    <w:tmpl w:val="D982C8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DF964EA"/>
    <w:multiLevelType w:val="hybridMultilevel"/>
    <w:tmpl w:val="5FB628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4317242"/>
    <w:multiLevelType w:val="hybridMultilevel"/>
    <w:tmpl w:val="02BADE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4C41165"/>
    <w:multiLevelType w:val="hybridMultilevel"/>
    <w:tmpl w:val="04487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8D50073"/>
    <w:multiLevelType w:val="hybridMultilevel"/>
    <w:tmpl w:val="E9863E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0EB4446"/>
    <w:multiLevelType w:val="multilevel"/>
    <w:tmpl w:val="FCA878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469338D"/>
    <w:multiLevelType w:val="multilevel"/>
    <w:tmpl w:val="BC0A69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5FD3443"/>
    <w:multiLevelType w:val="hybridMultilevel"/>
    <w:tmpl w:val="4DBCAD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712C99"/>
    <w:multiLevelType w:val="multilevel"/>
    <w:tmpl w:val="4E768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387E64"/>
    <w:multiLevelType w:val="hybridMultilevel"/>
    <w:tmpl w:val="566A8BC0"/>
    <w:lvl w:ilvl="0" w:tplc="E42AD3D4">
      <w:start w:val="1"/>
      <w:numFmt w:val="decimal"/>
      <w:lvlText w:val="%1."/>
      <w:lvlJc w:val="left"/>
      <w:pPr>
        <w:ind w:left="720" w:hanging="360"/>
      </w:pPr>
      <w:rPr>
        <w:rFonts w:ascii="Times New Roman" w:eastAsiaTheme="minorHAnsi" w:hAnsi="Times New Roman"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15:restartNumberingAfterBreak="0">
    <w:nsid w:val="7C022806"/>
    <w:multiLevelType w:val="hybridMultilevel"/>
    <w:tmpl w:val="274020F6"/>
    <w:lvl w:ilvl="0" w:tplc="FB5CBE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DD950AC"/>
    <w:multiLevelType w:val="hybridMultilevel"/>
    <w:tmpl w:val="A7E81142"/>
    <w:lvl w:ilvl="0" w:tplc="70EEF0AE">
      <w:start w:val="1"/>
      <w:numFmt w:val="decimal"/>
      <w:lvlText w:val="%1."/>
      <w:lvlJc w:val="left"/>
      <w:pPr>
        <w:ind w:left="928" w:hanging="360"/>
      </w:pPr>
      <w:rPr>
        <w:rFonts w:ascii="Times New Roman" w:hAnsi="Times New Roman" w:cs="Times New Roman" w:hint="default"/>
        <w:color w:val="auto"/>
        <w:sz w:val="28"/>
        <w:szCs w:val="28"/>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134172836">
    <w:abstractNumId w:val="38"/>
  </w:num>
  <w:num w:numId="2" w16cid:durableId="1908606960">
    <w:abstractNumId w:val="24"/>
  </w:num>
  <w:num w:numId="3" w16cid:durableId="301038977">
    <w:abstractNumId w:val="21"/>
  </w:num>
  <w:num w:numId="4" w16cid:durableId="1722098335">
    <w:abstractNumId w:val="3"/>
  </w:num>
  <w:num w:numId="5" w16cid:durableId="1627849433">
    <w:abstractNumId w:val="35"/>
  </w:num>
  <w:num w:numId="6" w16cid:durableId="67550302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33323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24767977">
    <w:abstractNumId w:val="23"/>
  </w:num>
  <w:num w:numId="9" w16cid:durableId="1935018601">
    <w:abstractNumId w:val="4"/>
  </w:num>
  <w:num w:numId="10" w16cid:durableId="1680810945">
    <w:abstractNumId w:val="6"/>
  </w:num>
  <w:num w:numId="11" w16cid:durableId="2102602624">
    <w:abstractNumId w:val="12"/>
  </w:num>
  <w:num w:numId="12" w16cid:durableId="1080447922">
    <w:abstractNumId w:val="29"/>
  </w:num>
  <w:num w:numId="13" w16cid:durableId="2010405675">
    <w:abstractNumId w:val="0"/>
  </w:num>
  <w:num w:numId="14" w16cid:durableId="1820221863">
    <w:abstractNumId w:val="14"/>
  </w:num>
  <w:num w:numId="15" w16cid:durableId="820776524">
    <w:abstractNumId w:val="22"/>
  </w:num>
  <w:num w:numId="16" w16cid:durableId="1130707762">
    <w:abstractNumId w:val="31"/>
  </w:num>
  <w:num w:numId="17" w16cid:durableId="1698002466">
    <w:abstractNumId w:val="13"/>
  </w:num>
  <w:num w:numId="18" w16cid:durableId="1485006714">
    <w:abstractNumId w:val="42"/>
  </w:num>
  <w:num w:numId="19" w16cid:durableId="506211736">
    <w:abstractNumId w:val="26"/>
  </w:num>
  <w:num w:numId="20" w16cid:durableId="1344942670">
    <w:abstractNumId w:val="9"/>
  </w:num>
  <w:num w:numId="21" w16cid:durableId="920485251">
    <w:abstractNumId w:val="30"/>
  </w:num>
  <w:num w:numId="22" w16cid:durableId="504589379">
    <w:abstractNumId w:val="37"/>
  </w:num>
  <w:num w:numId="23" w16cid:durableId="509221858">
    <w:abstractNumId w:val="40"/>
  </w:num>
  <w:num w:numId="24" w16cid:durableId="1112356740">
    <w:abstractNumId w:val="25"/>
  </w:num>
  <w:num w:numId="25" w16cid:durableId="1833520081">
    <w:abstractNumId w:val="7"/>
  </w:num>
  <w:num w:numId="26" w16cid:durableId="136119143">
    <w:abstractNumId w:val="20"/>
  </w:num>
  <w:num w:numId="27" w16cid:durableId="895313061">
    <w:abstractNumId w:val="34"/>
  </w:num>
  <w:num w:numId="28" w16cid:durableId="458492264">
    <w:abstractNumId w:val="28"/>
  </w:num>
  <w:num w:numId="29" w16cid:durableId="1470586932">
    <w:abstractNumId w:val="1"/>
  </w:num>
  <w:num w:numId="30" w16cid:durableId="678773379">
    <w:abstractNumId w:val="8"/>
  </w:num>
  <w:num w:numId="31" w16cid:durableId="1990740695">
    <w:abstractNumId w:val="39"/>
  </w:num>
  <w:num w:numId="32" w16cid:durableId="1416199515">
    <w:abstractNumId w:val="17"/>
  </w:num>
  <w:num w:numId="33" w16cid:durableId="1814516090">
    <w:abstractNumId w:val="15"/>
  </w:num>
  <w:num w:numId="34" w16cid:durableId="203446777">
    <w:abstractNumId w:val="10"/>
  </w:num>
  <w:num w:numId="35" w16cid:durableId="733161265">
    <w:abstractNumId w:val="16"/>
  </w:num>
  <w:num w:numId="36" w16cid:durableId="256258561">
    <w:abstractNumId w:val="11"/>
  </w:num>
  <w:num w:numId="37" w16cid:durableId="823088111">
    <w:abstractNumId w:val="27"/>
  </w:num>
  <w:num w:numId="38" w16cid:durableId="1936744372">
    <w:abstractNumId w:val="18"/>
  </w:num>
  <w:num w:numId="39" w16cid:durableId="59518475">
    <w:abstractNumId w:val="19"/>
  </w:num>
  <w:num w:numId="40" w16cid:durableId="1873762862">
    <w:abstractNumId w:val="36"/>
  </w:num>
  <w:num w:numId="41" w16cid:durableId="93324135">
    <w:abstractNumId w:val="5"/>
  </w:num>
  <w:num w:numId="42" w16cid:durableId="1073704245">
    <w:abstractNumId w:val="33"/>
  </w:num>
  <w:num w:numId="43" w16cid:durableId="459617266">
    <w:abstractNumId w:val="2"/>
  </w:num>
  <w:num w:numId="44" w16cid:durableId="1858231461">
    <w:abstractNumId w:val="43"/>
  </w:num>
  <w:num w:numId="45" w16cid:durableId="74816135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Footer/>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4D"/>
    <w:rsid w:val="00006716"/>
    <w:rsid w:val="000109AF"/>
    <w:rsid w:val="00011F32"/>
    <w:rsid w:val="00013C3A"/>
    <w:rsid w:val="0002086D"/>
    <w:rsid w:val="000345BB"/>
    <w:rsid w:val="00034F2E"/>
    <w:rsid w:val="00043E85"/>
    <w:rsid w:val="00044423"/>
    <w:rsid w:val="00044764"/>
    <w:rsid w:val="00045F2B"/>
    <w:rsid w:val="0005086B"/>
    <w:rsid w:val="000528AA"/>
    <w:rsid w:val="00052B18"/>
    <w:rsid w:val="00065490"/>
    <w:rsid w:val="00071475"/>
    <w:rsid w:val="00075417"/>
    <w:rsid w:val="000760E1"/>
    <w:rsid w:val="000778F2"/>
    <w:rsid w:val="00077D75"/>
    <w:rsid w:val="00081906"/>
    <w:rsid w:val="000825E9"/>
    <w:rsid w:val="0008595E"/>
    <w:rsid w:val="000914E2"/>
    <w:rsid w:val="00093F30"/>
    <w:rsid w:val="00095924"/>
    <w:rsid w:val="000A3749"/>
    <w:rsid w:val="000B0BFB"/>
    <w:rsid w:val="000B3754"/>
    <w:rsid w:val="000C20A5"/>
    <w:rsid w:val="000C5ECC"/>
    <w:rsid w:val="000E35B1"/>
    <w:rsid w:val="000E3839"/>
    <w:rsid w:val="000E5E05"/>
    <w:rsid w:val="000E6057"/>
    <w:rsid w:val="000F3F49"/>
    <w:rsid w:val="00107215"/>
    <w:rsid w:val="001135A2"/>
    <w:rsid w:val="00125DC1"/>
    <w:rsid w:val="00133CE4"/>
    <w:rsid w:val="00145C2D"/>
    <w:rsid w:val="00151F1B"/>
    <w:rsid w:val="00153206"/>
    <w:rsid w:val="001650C9"/>
    <w:rsid w:val="0017107D"/>
    <w:rsid w:val="00173B49"/>
    <w:rsid w:val="00180A18"/>
    <w:rsid w:val="00192C9E"/>
    <w:rsid w:val="00194D44"/>
    <w:rsid w:val="00196CDE"/>
    <w:rsid w:val="001C1558"/>
    <w:rsid w:val="001D3863"/>
    <w:rsid w:val="001D55F2"/>
    <w:rsid w:val="001D5A9C"/>
    <w:rsid w:val="001E0F19"/>
    <w:rsid w:val="001E6E08"/>
    <w:rsid w:val="001F2A7F"/>
    <w:rsid w:val="001F2B56"/>
    <w:rsid w:val="00201507"/>
    <w:rsid w:val="00214317"/>
    <w:rsid w:val="00220946"/>
    <w:rsid w:val="0022648E"/>
    <w:rsid w:val="00227900"/>
    <w:rsid w:val="00231BA3"/>
    <w:rsid w:val="00240BB6"/>
    <w:rsid w:val="00245D49"/>
    <w:rsid w:val="00246A68"/>
    <w:rsid w:val="002477C3"/>
    <w:rsid w:val="002537CA"/>
    <w:rsid w:val="00253E3F"/>
    <w:rsid w:val="0025539F"/>
    <w:rsid w:val="00255DB7"/>
    <w:rsid w:val="0026638C"/>
    <w:rsid w:val="00270504"/>
    <w:rsid w:val="002754D5"/>
    <w:rsid w:val="00282472"/>
    <w:rsid w:val="00282617"/>
    <w:rsid w:val="00285B1A"/>
    <w:rsid w:val="00286F48"/>
    <w:rsid w:val="00290D30"/>
    <w:rsid w:val="00294195"/>
    <w:rsid w:val="002944A2"/>
    <w:rsid w:val="002A75CF"/>
    <w:rsid w:val="002B0292"/>
    <w:rsid w:val="002C28D7"/>
    <w:rsid w:val="002C5CAC"/>
    <w:rsid w:val="002D015D"/>
    <w:rsid w:val="002D043C"/>
    <w:rsid w:val="002D05BE"/>
    <w:rsid w:val="002D37C1"/>
    <w:rsid w:val="002D3A3B"/>
    <w:rsid w:val="002E10C1"/>
    <w:rsid w:val="002E19B2"/>
    <w:rsid w:val="00301E8A"/>
    <w:rsid w:val="00303F33"/>
    <w:rsid w:val="00311C9E"/>
    <w:rsid w:val="003132F9"/>
    <w:rsid w:val="00326460"/>
    <w:rsid w:val="00326C87"/>
    <w:rsid w:val="003276AD"/>
    <w:rsid w:val="00327F9B"/>
    <w:rsid w:val="00332324"/>
    <w:rsid w:val="00332DA8"/>
    <w:rsid w:val="00351A4E"/>
    <w:rsid w:val="0035612E"/>
    <w:rsid w:val="003565E3"/>
    <w:rsid w:val="0036106C"/>
    <w:rsid w:val="00374CE3"/>
    <w:rsid w:val="003764E1"/>
    <w:rsid w:val="00377E64"/>
    <w:rsid w:val="003806EA"/>
    <w:rsid w:val="003867D8"/>
    <w:rsid w:val="003930A1"/>
    <w:rsid w:val="00393716"/>
    <w:rsid w:val="003937C2"/>
    <w:rsid w:val="003A07B4"/>
    <w:rsid w:val="003A73A2"/>
    <w:rsid w:val="003B5517"/>
    <w:rsid w:val="003B6D31"/>
    <w:rsid w:val="003C3A18"/>
    <w:rsid w:val="003D30F3"/>
    <w:rsid w:val="003D3561"/>
    <w:rsid w:val="003E5E06"/>
    <w:rsid w:val="003F56C5"/>
    <w:rsid w:val="00401A71"/>
    <w:rsid w:val="004033CA"/>
    <w:rsid w:val="004110BC"/>
    <w:rsid w:val="0041175C"/>
    <w:rsid w:val="00411FFE"/>
    <w:rsid w:val="00412EA8"/>
    <w:rsid w:val="00441D2D"/>
    <w:rsid w:val="0044211A"/>
    <w:rsid w:val="00444F4D"/>
    <w:rsid w:val="00446824"/>
    <w:rsid w:val="00447947"/>
    <w:rsid w:val="00461819"/>
    <w:rsid w:val="00472733"/>
    <w:rsid w:val="00472B2D"/>
    <w:rsid w:val="0047582B"/>
    <w:rsid w:val="0048337D"/>
    <w:rsid w:val="004A402D"/>
    <w:rsid w:val="004A5E99"/>
    <w:rsid w:val="004B1319"/>
    <w:rsid w:val="004B31EE"/>
    <w:rsid w:val="004B6EE3"/>
    <w:rsid w:val="004C3295"/>
    <w:rsid w:val="004C6980"/>
    <w:rsid w:val="004C6E09"/>
    <w:rsid w:val="004E0DF6"/>
    <w:rsid w:val="004E556C"/>
    <w:rsid w:val="004F0DD3"/>
    <w:rsid w:val="004F1386"/>
    <w:rsid w:val="004F7703"/>
    <w:rsid w:val="005001C6"/>
    <w:rsid w:val="00504B3D"/>
    <w:rsid w:val="005209D9"/>
    <w:rsid w:val="005228DA"/>
    <w:rsid w:val="005427DF"/>
    <w:rsid w:val="00543DEF"/>
    <w:rsid w:val="00543F3C"/>
    <w:rsid w:val="0054634E"/>
    <w:rsid w:val="00561E92"/>
    <w:rsid w:val="0056376F"/>
    <w:rsid w:val="005643EC"/>
    <w:rsid w:val="0056594D"/>
    <w:rsid w:val="00577B02"/>
    <w:rsid w:val="00581176"/>
    <w:rsid w:val="00586324"/>
    <w:rsid w:val="0059129A"/>
    <w:rsid w:val="005914B9"/>
    <w:rsid w:val="005A4A1C"/>
    <w:rsid w:val="005A6564"/>
    <w:rsid w:val="005C6A63"/>
    <w:rsid w:val="005D007F"/>
    <w:rsid w:val="005D12E1"/>
    <w:rsid w:val="005D14F3"/>
    <w:rsid w:val="005D3899"/>
    <w:rsid w:val="005F0788"/>
    <w:rsid w:val="005F4190"/>
    <w:rsid w:val="005F7A17"/>
    <w:rsid w:val="00604E04"/>
    <w:rsid w:val="00605ED6"/>
    <w:rsid w:val="00612C55"/>
    <w:rsid w:val="00621115"/>
    <w:rsid w:val="00644155"/>
    <w:rsid w:val="006523FA"/>
    <w:rsid w:val="006539F2"/>
    <w:rsid w:val="0065420B"/>
    <w:rsid w:val="00667318"/>
    <w:rsid w:val="00674DE3"/>
    <w:rsid w:val="00683681"/>
    <w:rsid w:val="00684C20"/>
    <w:rsid w:val="00687269"/>
    <w:rsid w:val="00690415"/>
    <w:rsid w:val="006907CB"/>
    <w:rsid w:val="006916BF"/>
    <w:rsid w:val="0069426B"/>
    <w:rsid w:val="00695BBF"/>
    <w:rsid w:val="00695DDA"/>
    <w:rsid w:val="006A08ED"/>
    <w:rsid w:val="006A6FC7"/>
    <w:rsid w:val="006D1F1E"/>
    <w:rsid w:val="006D4EA4"/>
    <w:rsid w:val="006D62D1"/>
    <w:rsid w:val="006E648B"/>
    <w:rsid w:val="006F1617"/>
    <w:rsid w:val="006F6B3A"/>
    <w:rsid w:val="00704278"/>
    <w:rsid w:val="00705C17"/>
    <w:rsid w:val="007134A2"/>
    <w:rsid w:val="0071409A"/>
    <w:rsid w:val="00724FE3"/>
    <w:rsid w:val="00754475"/>
    <w:rsid w:val="00754BA9"/>
    <w:rsid w:val="00756CB0"/>
    <w:rsid w:val="00763B83"/>
    <w:rsid w:val="00767BB2"/>
    <w:rsid w:val="00771620"/>
    <w:rsid w:val="0078791B"/>
    <w:rsid w:val="00791F1E"/>
    <w:rsid w:val="007A6CE3"/>
    <w:rsid w:val="007B00CB"/>
    <w:rsid w:val="007B07AF"/>
    <w:rsid w:val="007B1B59"/>
    <w:rsid w:val="007B2314"/>
    <w:rsid w:val="007B6215"/>
    <w:rsid w:val="007B636D"/>
    <w:rsid w:val="007B744D"/>
    <w:rsid w:val="007C2755"/>
    <w:rsid w:val="007C2778"/>
    <w:rsid w:val="007C4CFA"/>
    <w:rsid w:val="007C753C"/>
    <w:rsid w:val="007D691A"/>
    <w:rsid w:val="007D69EB"/>
    <w:rsid w:val="007E1271"/>
    <w:rsid w:val="007E271C"/>
    <w:rsid w:val="007E3DA9"/>
    <w:rsid w:val="007E6A78"/>
    <w:rsid w:val="007F66C1"/>
    <w:rsid w:val="0080025D"/>
    <w:rsid w:val="008116DE"/>
    <w:rsid w:val="00815ECB"/>
    <w:rsid w:val="00823068"/>
    <w:rsid w:val="00823D72"/>
    <w:rsid w:val="00830EA2"/>
    <w:rsid w:val="0083585A"/>
    <w:rsid w:val="008439A2"/>
    <w:rsid w:val="008462A8"/>
    <w:rsid w:val="00846971"/>
    <w:rsid w:val="00846DC2"/>
    <w:rsid w:val="00856EAD"/>
    <w:rsid w:val="0086617F"/>
    <w:rsid w:val="008714FB"/>
    <w:rsid w:val="00874734"/>
    <w:rsid w:val="00875FD2"/>
    <w:rsid w:val="00876473"/>
    <w:rsid w:val="00881AA4"/>
    <w:rsid w:val="00891F9D"/>
    <w:rsid w:val="00894B5D"/>
    <w:rsid w:val="008A2551"/>
    <w:rsid w:val="008A306C"/>
    <w:rsid w:val="008A3E90"/>
    <w:rsid w:val="008A66F4"/>
    <w:rsid w:val="008B20AA"/>
    <w:rsid w:val="008B3842"/>
    <w:rsid w:val="008B4EAC"/>
    <w:rsid w:val="008B5786"/>
    <w:rsid w:val="008C4596"/>
    <w:rsid w:val="008C5074"/>
    <w:rsid w:val="008D2D32"/>
    <w:rsid w:val="008E391E"/>
    <w:rsid w:val="008E6E3B"/>
    <w:rsid w:val="008F1DBB"/>
    <w:rsid w:val="0090047C"/>
    <w:rsid w:val="009068AD"/>
    <w:rsid w:val="009151BE"/>
    <w:rsid w:val="00945BFF"/>
    <w:rsid w:val="00955211"/>
    <w:rsid w:val="0095603B"/>
    <w:rsid w:val="00956D36"/>
    <w:rsid w:val="00957997"/>
    <w:rsid w:val="00957ADA"/>
    <w:rsid w:val="00961ADB"/>
    <w:rsid w:val="00972466"/>
    <w:rsid w:val="009802DA"/>
    <w:rsid w:val="00983F07"/>
    <w:rsid w:val="00990AF1"/>
    <w:rsid w:val="00994469"/>
    <w:rsid w:val="009A59F9"/>
    <w:rsid w:val="009B0C61"/>
    <w:rsid w:val="009B558B"/>
    <w:rsid w:val="009B65BC"/>
    <w:rsid w:val="009C08A5"/>
    <w:rsid w:val="009C6C91"/>
    <w:rsid w:val="009D46A1"/>
    <w:rsid w:val="009E3E79"/>
    <w:rsid w:val="009E4512"/>
    <w:rsid w:val="009E487A"/>
    <w:rsid w:val="009E4FA4"/>
    <w:rsid w:val="009E6051"/>
    <w:rsid w:val="009F2517"/>
    <w:rsid w:val="00A10934"/>
    <w:rsid w:val="00A15EF7"/>
    <w:rsid w:val="00A17B25"/>
    <w:rsid w:val="00A22F73"/>
    <w:rsid w:val="00A27484"/>
    <w:rsid w:val="00A417A1"/>
    <w:rsid w:val="00A562ED"/>
    <w:rsid w:val="00A60CA9"/>
    <w:rsid w:val="00A66F46"/>
    <w:rsid w:val="00A872B0"/>
    <w:rsid w:val="00A87DB6"/>
    <w:rsid w:val="00A90A66"/>
    <w:rsid w:val="00AA0CB8"/>
    <w:rsid w:val="00AA18A4"/>
    <w:rsid w:val="00AA32B3"/>
    <w:rsid w:val="00AA3352"/>
    <w:rsid w:val="00AA408C"/>
    <w:rsid w:val="00AB089F"/>
    <w:rsid w:val="00AB3CE7"/>
    <w:rsid w:val="00AB5453"/>
    <w:rsid w:val="00AC24AD"/>
    <w:rsid w:val="00AC79F8"/>
    <w:rsid w:val="00AF53BD"/>
    <w:rsid w:val="00AF72E5"/>
    <w:rsid w:val="00B041F2"/>
    <w:rsid w:val="00B0422B"/>
    <w:rsid w:val="00B06AE3"/>
    <w:rsid w:val="00B10BCB"/>
    <w:rsid w:val="00B177F4"/>
    <w:rsid w:val="00B20FD1"/>
    <w:rsid w:val="00B26807"/>
    <w:rsid w:val="00B3077F"/>
    <w:rsid w:val="00B32522"/>
    <w:rsid w:val="00B470DE"/>
    <w:rsid w:val="00B52D3B"/>
    <w:rsid w:val="00B55152"/>
    <w:rsid w:val="00B606B9"/>
    <w:rsid w:val="00B61D7E"/>
    <w:rsid w:val="00B63675"/>
    <w:rsid w:val="00B678B6"/>
    <w:rsid w:val="00B73CB2"/>
    <w:rsid w:val="00B767F6"/>
    <w:rsid w:val="00B77060"/>
    <w:rsid w:val="00B80A2A"/>
    <w:rsid w:val="00B81DB8"/>
    <w:rsid w:val="00B90B02"/>
    <w:rsid w:val="00BA061A"/>
    <w:rsid w:val="00BA5233"/>
    <w:rsid w:val="00BC2096"/>
    <w:rsid w:val="00BC35C5"/>
    <w:rsid w:val="00BF0995"/>
    <w:rsid w:val="00C024F5"/>
    <w:rsid w:val="00C058DC"/>
    <w:rsid w:val="00C12512"/>
    <w:rsid w:val="00C2059F"/>
    <w:rsid w:val="00C20FAD"/>
    <w:rsid w:val="00C21488"/>
    <w:rsid w:val="00C232F8"/>
    <w:rsid w:val="00C25054"/>
    <w:rsid w:val="00C40309"/>
    <w:rsid w:val="00C4079D"/>
    <w:rsid w:val="00C409CF"/>
    <w:rsid w:val="00C511E2"/>
    <w:rsid w:val="00C517E4"/>
    <w:rsid w:val="00C5302B"/>
    <w:rsid w:val="00C60C11"/>
    <w:rsid w:val="00C60CD7"/>
    <w:rsid w:val="00C67417"/>
    <w:rsid w:val="00C72B33"/>
    <w:rsid w:val="00C76394"/>
    <w:rsid w:val="00C802C9"/>
    <w:rsid w:val="00C92DED"/>
    <w:rsid w:val="00C92E24"/>
    <w:rsid w:val="00CA5E49"/>
    <w:rsid w:val="00CB07C5"/>
    <w:rsid w:val="00CB0F37"/>
    <w:rsid w:val="00CB2864"/>
    <w:rsid w:val="00CB700D"/>
    <w:rsid w:val="00CB7FAB"/>
    <w:rsid w:val="00CC0E1F"/>
    <w:rsid w:val="00CD1C5B"/>
    <w:rsid w:val="00CD4775"/>
    <w:rsid w:val="00CD615F"/>
    <w:rsid w:val="00CD7EFA"/>
    <w:rsid w:val="00CE7AC0"/>
    <w:rsid w:val="00CF55D5"/>
    <w:rsid w:val="00D0012C"/>
    <w:rsid w:val="00D11974"/>
    <w:rsid w:val="00D13D32"/>
    <w:rsid w:val="00D37BB2"/>
    <w:rsid w:val="00D42F28"/>
    <w:rsid w:val="00D5286B"/>
    <w:rsid w:val="00D53F5D"/>
    <w:rsid w:val="00D57E0B"/>
    <w:rsid w:val="00D7164A"/>
    <w:rsid w:val="00D724D9"/>
    <w:rsid w:val="00D75CE1"/>
    <w:rsid w:val="00D81A39"/>
    <w:rsid w:val="00D8752C"/>
    <w:rsid w:val="00D91AA8"/>
    <w:rsid w:val="00D935E8"/>
    <w:rsid w:val="00D94146"/>
    <w:rsid w:val="00D95E1B"/>
    <w:rsid w:val="00D9647F"/>
    <w:rsid w:val="00D97C9F"/>
    <w:rsid w:val="00DA0119"/>
    <w:rsid w:val="00DA1491"/>
    <w:rsid w:val="00DA53CF"/>
    <w:rsid w:val="00DC354C"/>
    <w:rsid w:val="00DC60EB"/>
    <w:rsid w:val="00DC68DC"/>
    <w:rsid w:val="00DD345A"/>
    <w:rsid w:val="00DE4119"/>
    <w:rsid w:val="00DE45BB"/>
    <w:rsid w:val="00DE6E7D"/>
    <w:rsid w:val="00DF05E7"/>
    <w:rsid w:val="00E043B7"/>
    <w:rsid w:val="00E06E92"/>
    <w:rsid w:val="00E15101"/>
    <w:rsid w:val="00E2141E"/>
    <w:rsid w:val="00E2314B"/>
    <w:rsid w:val="00E24F60"/>
    <w:rsid w:val="00E32226"/>
    <w:rsid w:val="00E32A0F"/>
    <w:rsid w:val="00E42AA7"/>
    <w:rsid w:val="00E45252"/>
    <w:rsid w:val="00E53180"/>
    <w:rsid w:val="00E53DC5"/>
    <w:rsid w:val="00E5594D"/>
    <w:rsid w:val="00E5721C"/>
    <w:rsid w:val="00E63672"/>
    <w:rsid w:val="00E65455"/>
    <w:rsid w:val="00E65A27"/>
    <w:rsid w:val="00E672A9"/>
    <w:rsid w:val="00E758AE"/>
    <w:rsid w:val="00E75990"/>
    <w:rsid w:val="00E75ADB"/>
    <w:rsid w:val="00E81DAA"/>
    <w:rsid w:val="00E8749E"/>
    <w:rsid w:val="00E90967"/>
    <w:rsid w:val="00E96370"/>
    <w:rsid w:val="00EA35A0"/>
    <w:rsid w:val="00EB101A"/>
    <w:rsid w:val="00EB1B7C"/>
    <w:rsid w:val="00EB2E85"/>
    <w:rsid w:val="00EB5CDA"/>
    <w:rsid w:val="00EC0F7B"/>
    <w:rsid w:val="00EC348D"/>
    <w:rsid w:val="00EC5456"/>
    <w:rsid w:val="00EC7722"/>
    <w:rsid w:val="00ED1D02"/>
    <w:rsid w:val="00ED5DC0"/>
    <w:rsid w:val="00EE74CA"/>
    <w:rsid w:val="00EF0F46"/>
    <w:rsid w:val="00EF184F"/>
    <w:rsid w:val="00EF49BB"/>
    <w:rsid w:val="00EF49EE"/>
    <w:rsid w:val="00F07197"/>
    <w:rsid w:val="00F0740C"/>
    <w:rsid w:val="00F1601B"/>
    <w:rsid w:val="00F17EFE"/>
    <w:rsid w:val="00F230C2"/>
    <w:rsid w:val="00F2563D"/>
    <w:rsid w:val="00F25FD7"/>
    <w:rsid w:val="00F27D26"/>
    <w:rsid w:val="00F327CA"/>
    <w:rsid w:val="00F476CF"/>
    <w:rsid w:val="00F54D93"/>
    <w:rsid w:val="00F613E3"/>
    <w:rsid w:val="00F666A6"/>
    <w:rsid w:val="00F7474D"/>
    <w:rsid w:val="00F74DC5"/>
    <w:rsid w:val="00F76688"/>
    <w:rsid w:val="00F77937"/>
    <w:rsid w:val="00F91C3C"/>
    <w:rsid w:val="00F959CF"/>
    <w:rsid w:val="00FA69A8"/>
    <w:rsid w:val="00FA7185"/>
    <w:rsid w:val="00FC2194"/>
    <w:rsid w:val="00FC314B"/>
    <w:rsid w:val="00FD3D0D"/>
    <w:rsid w:val="00FD6BE3"/>
    <w:rsid w:val="00FD6EA0"/>
    <w:rsid w:val="00FD7AE3"/>
    <w:rsid w:val="00FF2B2F"/>
    <w:rsid w:val="00FF6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D49A8"/>
  <w15:docId w15:val="{F04D7F23-E8F6-4069-832C-3801F945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7BB2"/>
    <w:pPr>
      <w:suppressAutoHyphens/>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D015D"/>
    <w:pPr>
      <w:keepNext/>
      <w:keepLines/>
      <w:spacing w:before="240"/>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semiHidden/>
    <w:unhideWhenUsed/>
    <w:qFormat/>
    <w:rsid w:val="00412E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015D"/>
    <w:rPr>
      <w:rFonts w:ascii="Times New Roman" w:eastAsiaTheme="majorEastAsia" w:hAnsi="Times New Roman" w:cstheme="majorBidi"/>
      <w:b/>
      <w:color w:val="000000" w:themeColor="text1"/>
      <w:sz w:val="28"/>
      <w:szCs w:val="32"/>
    </w:rPr>
  </w:style>
  <w:style w:type="paragraph" w:styleId="a3">
    <w:name w:val="No Spacing"/>
    <w:aliases w:val="рисунок"/>
    <w:uiPriority w:val="1"/>
    <w:qFormat/>
    <w:rsid w:val="00E45252"/>
    <w:pPr>
      <w:suppressAutoHyphens/>
      <w:spacing w:after="0" w:line="360" w:lineRule="auto"/>
      <w:jc w:val="center"/>
    </w:pPr>
    <w:rPr>
      <w:rFonts w:ascii="Times New Roman" w:hAnsi="Times New Roman"/>
      <w:sz w:val="24"/>
    </w:rPr>
  </w:style>
  <w:style w:type="paragraph" w:styleId="a4">
    <w:name w:val="header"/>
    <w:basedOn w:val="a"/>
    <w:link w:val="a5"/>
    <w:uiPriority w:val="99"/>
    <w:unhideWhenUsed/>
    <w:rsid w:val="00412EA8"/>
    <w:pPr>
      <w:tabs>
        <w:tab w:val="center" w:pos="4677"/>
        <w:tab w:val="right" w:pos="9355"/>
      </w:tabs>
    </w:pPr>
  </w:style>
  <w:style w:type="character" w:customStyle="1" w:styleId="a5">
    <w:name w:val="Верхний колонтитул Знак"/>
    <w:basedOn w:val="a0"/>
    <w:link w:val="a4"/>
    <w:uiPriority w:val="99"/>
    <w:rsid w:val="00412EA8"/>
    <w:rPr>
      <w:rFonts w:ascii="Times New Roman" w:hAnsi="Times New Roman"/>
      <w:sz w:val="24"/>
    </w:rPr>
  </w:style>
  <w:style w:type="paragraph" w:styleId="a6">
    <w:name w:val="footer"/>
    <w:basedOn w:val="a"/>
    <w:link w:val="a7"/>
    <w:uiPriority w:val="99"/>
    <w:unhideWhenUsed/>
    <w:rsid w:val="00412EA8"/>
    <w:pPr>
      <w:tabs>
        <w:tab w:val="center" w:pos="4677"/>
        <w:tab w:val="right" w:pos="9355"/>
      </w:tabs>
    </w:pPr>
  </w:style>
  <w:style w:type="character" w:customStyle="1" w:styleId="a7">
    <w:name w:val="Нижний колонтитул Знак"/>
    <w:basedOn w:val="a0"/>
    <w:link w:val="a6"/>
    <w:uiPriority w:val="99"/>
    <w:rsid w:val="00412EA8"/>
    <w:rPr>
      <w:rFonts w:ascii="Times New Roman" w:hAnsi="Times New Roman"/>
      <w:sz w:val="24"/>
    </w:rPr>
  </w:style>
  <w:style w:type="character" w:customStyle="1" w:styleId="20">
    <w:name w:val="Заголовок 2 Знак"/>
    <w:basedOn w:val="a0"/>
    <w:link w:val="2"/>
    <w:uiPriority w:val="9"/>
    <w:semiHidden/>
    <w:rsid w:val="00412EA8"/>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A872B0"/>
    <w:pPr>
      <w:suppressAutoHyphens w:val="0"/>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0760E1"/>
    <w:pPr>
      <w:tabs>
        <w:tab w:val="right" w:leader="dot" w:pos="9628"/>
      </w:tabs>
      <w:ind w:firstLine="0"/>
    </w:pPr>
  </w:style>
  <w:style w:type="character" w:styleId="a9">
    <w:name w:val="Hyperlink"/>
    <w:basedOn w:val="a0"/>
    <w:uiPriority w:val="99"/>
    <w:unhideWhenUsed/>
    <w:rsid w:val="00A872B0"/>
    <w:rPr>
      <w:color w:val="0563C1" w:themeColor="hyperlink"/>
      <w:u w:val="single"/>
    </w:rPr>
  </w:style>
  <w:style w:type="table" w:styleId="aa">
    <w:name w:val="Table Grid"/>
    <w:basedOn w:val="a1"/>
    <w:uiPriority w:val="39"/>
    <w:rsid w:val="000C2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D91AA8"/>
    <w:rPr>
      <w:rFonts w:ascii="Tahoma" w:hAnsi="Tahoma" w:cs="Tahoma"/>
      <w:sz w:val="16"/>
      <w:szCs w:val="16"/>
    </w:rPr>
  </w:style>
  <w:style w:type="character" w:customStyle="1" w:styleId="ac">
    <w:name w:val="Текст выноски Знак"/>
    <w:basedOn w:val="a0"/>
    <w:link w:val="ab"/>
    <w:uiPriority w:val="99"/>
    <w:semiHidden/>
    <w:rsid w:val="00D91AA8"/>
    <w:rPr>
      <w:rFonts w:ascii="Tahoma" w:hAnsi="Tahoma" w:cs="Tahoma"/>
      <w:sz w:val="16"/>
      <w:szCs w:val="16"/>
    </w:rPr>
  </w:style>
  <w:style w:type="paragraph" w:styleId="ad">
    <w:name w:val="List Paragraph"/>
    <w:basedOn w:val="a"/>
    <w:uiPriority w:val="34"/>
    <w:qFormat/>
    <w:rsid w:val="00013C3A"/>
    <w:pPr>
      <w:suppressAutoHyphens w:val="0"/>
      <w:spacing w:after="160" w:line="256" w:lineRule="auto"/>
      <w:ind w:left="720" w:firstLine="0"/>
      <w:contextualSpacing/>
      <w:jc w:val="left"/>
    </w:pPr>
    <w:rPr>
      <w:rFonts w:asciiTheme="minorHAnsi" w:hAnsiTheme="minorHAnsi"/>
      <w:sz w:val="22"/>
    </w:rPr>
  </w:style>
  <w:style w:type="character" w:styleId="ae">
    <w:name w:val="Unresolved Mention"/>
    <w:basedOn w:val="a0"/>
    <w:uiPriority w:val="99"/>
    <w:semiHidden/>
    <w:unhideWhenUsed/>
    <w:rsid w:val="00173B49"/>
    <w:rPr>
      <w:color w:val="605E5C"/>
      <w:shd w:val="clear" w:color="auto" w:fill="E1DFDD"/>
    </w:rPr>
  </w:style>
  <w:style w:type="character" w:styleId="af">
    <w:name w:val="FollowedHyperlink"/>
    <w:basedOn w:val="a0"/>
    <w:uiPriority w:val="99"/>
    <w:semiHidden/>
    <w:unhideWhenUsed/>
    <w:rsid w:val="00B041F2"/>
    <w:rPr>
      <w:color w:val="954F72" w:themeColor="followedHyperlink"/>
      <w:u w:val="single"/>
    </w:rPr>
  </w:style>
  <w:style w:type="table" w:customStyle="1" w:styleId="12">
    <w:name w:val="Сетка таблицы1"/>
    <w:basedOn w:val="a1"/>
    <w:next w:val="aa"/>
    <w:uiPriority w:val="39"/>
    <w:rsid w:val="00214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toc 3"/>
    <w:basedOn w:val="a"/>
    <w:next w:val="a"/>
    <w:autoRedefine/>
    <w:uiPriority w:val="39"/>
    <w:unhideWhenUsed/>
    <w:rsid w:val="00754475"/>
    <w:pPr>
      <w:spacing w:after="100"/>
      <w:ind w:left="480"/>
    </w:pPr>
  </w:style>
  <w:style w:type="paragraph" w:styleId="af0">
    <w:name w:val="Title"/>
    <w:basedOn w:val="a"/>
    <w:next w:val="a"/>
    <w:link w:val="af1"/>
    <w:uiPriority w:val="10"/>
    <w:qFormat/>
    <w:rsid w:val="00767BB2"/>
    <w:pPr>
      <w:spacing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767BB2"/>
    <w:rPr>
      <w:rFonts w:asciiTheme="majorHAnsi" w:eastAsiaTheme="majorEastAsia" w:hAnsiTheme="majorHAnsi" w:cstheme="majorBidi"/>
      <w:spacing w:val="-10"/>
      <w:kern w:val="28"/>
      <w:sz w:val="56"/>
      <w:szCs w:val="56"/>
    </w:rPr>
  </w:style>
  <w:style w:type="paragraph" w:styleId="af2">
    <w:name w:val="Normal (Web)"/>
    <w:basedOn w:val="a"/>
    <w:uiPriority w:val="99"/>
    <w:semiHidden/>
    <w:unhideWhenUsed/>
    <w:rsid w:val="00695BBF"/>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character" w:styleId="af3">
    <w:name w:val="Strong"/>
    <w:basedOn w:val="a0"/>
    <w:uiPriority w:val="22"/>
    <w:qFormat/>
    <w:rsid w:val="00561E92"/>
    <w:rPr>
      <w:b/>
      <w:bCs/>
    </w:rPr>
  </w:style>
  <w:style w:type="character" w:styleId="HTML">
    <w:name w:val="HTML Code"/>
    <w:basedOn w:val="a0"/>
    <w:uiPriority w:val="99"/>
    <w:semiHidden/>
    <w:unhideWhenUsed/>
    <w:rsid w:val="00561E92"/>
    <w:rPr>
      <w:rFonts w:ascii="Courier New" w:eastAsia="Times New Roman" w:hAnsi="Courier New" w:cs="Courier New"/>
      <w:sz w:val="20"/>
      <w:szCs w:val="20"/>
    </w:rPr>
  </w:style>
  <w:style w:type="character" w:styleId="af4">
    <w:name w:val="Emphasis"/>
    <w:basedOn w:val="a0"/>
    <w:uiPriority w:val="20"/>
    <w:qFormat/>
    <w:rsid w:val="00E53DC5"/>
    <w:rPr>
      <w:i/>
      <w:iCs/>
    </w:rPr>
  </w:style>
  <w:style w:type="paragraph" w:customStyle="1" w:styleId="stk-reset">
    <w:name w:val="stk-reset"/>
    <w:basedOn w:val="a"/>
    <w:rsid w:val="00763B83"/>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stk-list-item">
    <w:name w:val="stk-list-item"/>
    <w:basedOn w:val="a"/>
    <w:rsid w:val="007B1B59"/>
    <w:pPr>
      <w:suppressAutoHyphens w:val="0"/>
      <w:spacing w:before="100" w:beforeAutospacing="1" w:after="100" w:afterAutospacing="1" w:line="240" w:lineRule="auto"/>
      <w:ind w:firstLine="0"/>
      <w:jc w:val="left"/>
    </w:pPr>
    <w:rPr>
      <w:rFonts w:eastAsia="Times New Roman" w:cs="Times New Roman"/>
      <w:sz w:val="24"/>
      <w:szCs w:val="24"/>
      <w:lang w:eastAsia="ru-RU"/>
    </w:rPr>
  </w:style>
  <w:style w:type="paragraph" w:styleId="af5">
    <w:name w:val="caption"/>
    <w:basedOn w:val="a"/>
    <w:next w:val="a"/>
    <w:uiPriority w:val="35"/>
    <w:unhideWhenUsed/>
    <w:qFormat/>
    <w:rsid w:val="00CD1C5B"/>
    <w:pPr>
      <w:spacing w:after="200" w:line="240" w:lineRule="auto"/>
    </w:pPr>
    <w:rPr>
      <w:i/>
      <w:iCs/>
      <w:color w:val="44546A" w:themeColor="text2"/>
      <w:sz w:val="18"/>
      <w:szCs w:val="18"/>
    </w:rPr>
  </w:style>
  <w:style w:type="character" w:customStyle="1" w:styleId="af6">
    <w:name w:val="кп Знак"/>
    <w:basedOn w:val="a0"/>
    <w:link w:val="af7"/>
    <w:locked/>
    <w:rsid w:val="006F6B3A"/>
    <w:rPr>
      <w:rFonts w:ascii="Times New Roman" w:eastAsia="Times New Roman" w:hAnsi="Times New Roman" w:cs="Times New Roman"/>
      <w:b/>
      <w:color w:val="000000" w:themeColor="text1"/>
      <w:sz w:val="28"/>
      <w:szCs w:val="28"/>
    </w:rPr>
  </w:style>
  <w:style w:type="paragraph" w:customStyle="1" w:styleId="af7">
    <w:name w:val="кп"/>
    <w:basedOn w:val="1"/>
    <w:link w:val="af6"/>
    <w:qFormat/>
    <w:rsid w:val="006F6B3A"/>
    <w:pPr>
      <w:widowControl w:val="0"/>
      <w:suppressAutoHyphens w:val="0"/>
      <w:autoSpaceDE w:val="0"/>
      <w:autoSpaceDN w:val="0"/>
      <w:spacing w:before="166" w:line="240" w:lineRule="auto"/>
      <w:ind w:right="-1"/>
    </w:pPr>
    <w:rPr>
      <w:rFonts w:eastAsia="Times New Roman"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117454">
      <w:bodyDiv w:val="1"/>
      <w:marLeft w:val="0"/>
      <w:marRight w:val="0"/>
      <w:marTop w:val="0"/>
      <w:marBottom w:val="0"/>
      <w:divBdr>
        <w:top w:val="none" w:sz="0" w:space="0" w:color="auto"/>
        <w:left w:val="none" w:sz="0" w:space="0" w:color="auto"/>
        <w:bottom w:val="none" w:sz="0" w:space="0" w:color="auto"/>
        <w:right w:val="none" w:sz="0" w:space="0" w:color="auto"/>
      </w:divBdr>
    </w:div>
    <w:div w:id="578977119">
      <w:bodyDiv w:val="1"/>
      <w:marLeft w:val="0"/>
      <w:marRight w:val="0"/>
      <w:marTop w:val="0"/>
      <w:marBottom w:val="0"/>
      <w:divBdr>
        <w:top w:val="none" w:sz="0" w:space="0" w:color="auto"/>
        <w:left w:val="none" w:sz="0" w:space="0" w:color="auto"/>
        <w:bottom w:val="none" w:sz="0" w:space="0" w:color="auto"/>
        <w:right w:val="none" w:sz="0" w:space="0" w:color="auto"/>
      </w:divBdr>
    </w:div>
    <w:div w:id="597366805">
      <w:bodyDiv w:val="1"/>
      <w:marLeft w:val="0"/>
      <w:marRight w:val="0"/>
      <w:marTop w:val="0"/>
      <w:marBottom w:val="0"/>
      <w:divBdr>
        <w:top w:val="none" w:sz="0" w:space="0" w:color="auto"/>
        <w:left w:val="none" w:sz="0" w:space="0" w:color="auto"/>
        <w:bottom w:val="none" w:sz="0" w:space="0" w:color="auto"/>
        <w:right w:val="none" w:sz="0" w:space="0" w:color="auto"/>
      </w:divBdr>
    </w:div>
    <w:div w:id="626277678">
      <w:bodyDiv w:val="1"/>
      <w:marLeft w:val="0"/>
      <w:marRight w:val="0"/>
      <w:marTop w:val="0"/>
      <w:marBottom w:val="0"/>
      <w:divBdr>
        <w:top w:val="none" w:sz="0" w:space="0" w:color="auto"/>
        <w:left w:val="none" w:sz="0" w:space="0" w:color="auto"/>
        <w:bottom w:val="none" w:sz="0" w:space="0" w:color="auto"/>
        <w:right w:val="none" w:sz="0" w:space="0" w:color="auto"/>
      </w:divBdr>
    </w:div>
    <w:div w:id="700788473">
      <w:bodyDiv w:val="1"/>
      <w:marLeft w:val="0"/>
      <w:marRight w:val="0"/>
      <w:marTop w:val="0"/>
      <w:marBottom w:val="0"/>
      <w:divBdr>
        <w:top w:val="none" w:sz="0" w:space="0" w:color="auto"/>
        <w:left w:val="none" w:sz="0" w:space="0" w:color="auto"/>
        <w:bottom w:val="none" w:sz="0" w:space="0" w:color="auto"/>
        <w:right w:val="none" w:sz="0" w:space="0" w:color="auto"/>
      </w:divBdr>
    </w:div>
    <w:div w:id="771752725">
      <w:bodyDiv w:val="1"/>
      <w:marLeft w:val="0"/>
      <w:marRight w:val="0"/>
      <w:marTop w:val="0"/>
      <w:marBottom w:val="0"/>
      <w:divBdr>
        <w:top w:val="none" w:sz="0" w:space="0" w:color="auto"/>
        <w:left w:val="none" w:sz="0" w:space="0" w:color="auto"/>
        <w:bottom w:val="none" w:sz="0" w:space="0" w:color="auto"/>
        <w:right w:val="none" w:sz="0" w:space="0" w:color="auto"/>
      </w:divBdr>
    </w:div>
    <w:div w:id="790439261">
      <w:bodyDiv w:val="1"/>
      <w:marLeft w:val="0"/>
      <w:marRight w:val="0"/>
      <w:marTop w:val="0"/>
      <w:marBottom w:val="0"/>
      <w:divBdr>
        <w:top w:val="none" w:sz="0" w:space="0" w:color="auto"/>
        <w:left w:val="none" w:sz="0" w:space="0" w:color="auto"/>
        <w:bottom w:val="none" w:sz="0" w:space="0" w:color="auto"/>
        <w:right w:val="none" w:sz="0" w:space="0" w:color="auto"/>
      </w:divBdr>
    </w:div>
    <w:div w:id="890388137">
      <w:bodyDiv w:val="1"/>
      <w:marLeft w:val="0"/>
      <w:marRight w:val="0"/>
      <w:marTop w:val="0"/>
      <w:marBottom w:val="0"/>
      <w:divBdr>
        <w:top w:val="none" w:sz="0" w:space="0" w:color="auto"/>
        <w:left w:val="none" w:sz="0" w:space="0" w:color="auto"/>
        <w:bottom w:val="none" w:sz="0" w:space="0" w:color="auto"/>
        <w:right w:val="none" w:sz="0" w:space="0" w:color="auto"/>
      </w:divBdr>
    </w:div>
    <w:div w:id="959647766">
      <w:bodyDiv w:val="1"/>
      <w:marLeft w:val="0"/>
      <w:marRight w:val="0"/>
      <w:marTop w:val="0"/>
      <w:marBottom w:val="0"/>
      <w:divBdr>
        <w:top w:val="none" w:sz="0" w:space="0" w:color="auto"/>
        <w:left w:val="none" w:sz="0" w:space="0" w:color="auto"/>
        <w:bottom w:val="none" w:sz="0" w:space="0" w:color="auto"/>
        <w:right w:val="none" w:sz="0" w:space="0" w:color="auto"/>
      </w:divBdr>
    </w:div>
    <w:div w:id="1038312226">
      <w:bodyDiv w:val="1"/>
      <w:marLeft w:val="0"/>
      <w:marRight w:val="0"/>
      <w:marTop w:val="0"/>
      <w:marBottom w:val="0"/>
      <w:divBdr>
        <w:top w:val="none" w:sz="0" w:space="0" w:color="auto"/>
        <w:left w:val="none" w:sz="0" w:space="0" w:color="auto"/>
        <w:bottom w:val="none" w:sz="0" w:space="0" w:color="auto"/>
        <w:right w:val="none" w:sz="0" w:space="0" w:color="auto"/>
      </w:divBdr>
    </w:div>
    <w:div w:id="1061945488">
      <w:bodyDiv w:val="1"/>
      <w:marLeft w:val="0"/>
      <w:marRight w:val="0"/>
      <w:marTop w:val="0"/>
      <w:marBottom w:val="0"/>
      <w:divBdr>
        <w:top w:val="none" w:sz="0" w:space="0" w:color="auto"/>
        <w:left w:val="none" w:sz="0" w:space="0" w:color="auto"/>
        <w:bottom w:val="none" w:sz="0" w:space="0" w:color="auto"/>
        <w:right w:val="none" w:sz="0" w:space="0" w:color="auto"/>
      </w:divBdr>
    </w:div>
    <w:div w:id="1126240084">
      <w:bodyDiv w:val="1"/>
      <w:marLeft w:val="0"/>
      <w:marRight w:val="0"/>
      <w:marTop w:val="0"/>
      <w:marBottom w:val="0"/>
      <w:divBdr>
        <w:top w:val="none" w:sz="0" w:space="0" w:color="auto"/>
        <w:left w:val="none" w:sz="0" w:space="0" w:color="auto"/>
        <w:bottom w:val="none" w:sz="0" w:space="0" w:color="auto"/>
        <w:right w:val="none" w:sz="0" w:space="0" w:color="auto"/>
      </w:divBdr>
    </w:div>
    <w:div w:id="1185247054">
      <w:bodyDiv w:val="1"/>
      <w:marLeft w:val="0"/>
      <w:marRight w:val="0"/>
      <w:marTop w:val="0"/>
      <w:marBottom w:val="0"/>
      <w:divBdr>
        <w:top w:val="none" w:sz="0" w:space="0" w:color="auto"/>
        <w:left w:val="none" w:sz="0" w:space="0" w:color="auto"/>
        <w:bottom w:val="none" w:sz="0" w:space="0" w:color="auto"/>
        <w:right w:val="none" w:sz="0" w:space="0" w:color="auto"/>
      </w:divBdr>
    </w:div>
    <w:div w:id="1193111361">
      <w:bodyDiv w:val="1"/>
      <w:marLeft w:val="0"/>
      <w:marRight w:val="0"/>
      <w:marTop w:val="0"/>
      <w:marBottom w:val="0"/>
      <w:divBdr>
        <w:top w:val="none" w:sz="0" w:space="0" w:color="auto"/>
        <w:left w:val="none" w:sz="0" w:space="0" w:color="auto"/>
        <w:bottom w:val="none" w:sz="0" w:space="0" w:color="auto"/>
        <w:right w:val="none" w:sz="0" w:space="0" w:color="auto"/>
      </w:divBdr>
    </w:div>
    <w:div w:id="1203833036">
      <w:bodyDiv w:val="1"/>
      <w:marLeft w:val="0"/>
      <w:marRight w:val="0"/>
      <w:marTop w:val="0"/>
      <w:marBottom w:val="0"/>
      <w:divBdr>
        <w:top w:val="none" w:sz="0" w:space="0" w:color="auto"/>
        <w:left w:val="none" w:sz="0" w:space="0" w:color="auto"/>
        <w:bottom w:val="none" w:sz="0" w:space="0" w:color="auto"/>
        <w:right w:val="none" w:sz="0" w:space="0" w:color="auto"/>
      </w:divBdr>
    </w:div>
    <w:div w:id="1234120871">
      <w:bodyDiv w:val="1"/>
      <w:marLeft w:val="0"/>
      <w:marRight w:val="0"/>
      <w:marTop w:val="0"/>
      <w:marBottom w:val="0"/>
      <w:divBdr>
        <w:top w:val="none" w:sz="0" w:space="0" w:color="auto"/>
        <w:left w:val="none" w:sz="0" w:space="0" w:color="auto"/>
        <w:bottom w:val="none" w:sz="0" w:space="0" w:color="auto"/>
        <w:right w:val="none" w:sz="0" w:space="0" w:color="auto"/>
      </w:divBdr>
    </w:div>
    <w:div w:id="1332832252">
      <w:bodyDiv w:val="1"/>
      <w:marLeft w:val="0"/>
      <w:marRight w:val="0"/>
      <w:marTop w:val="0"/>
      <w:marBottom w:val="0"/>
      <w:divBdr>
        <w:top w:val="none" w:sz="0" w:space="0" w:color="auto"/>
        <w:left w:val="none" w:sz="0" w:space="0" w:color="auto"/>
        <w:bottom w:val="none" w:sz="0" w:space="0" w:color="auto"/>
        <w:right w:val="none" w:sz="0" w:space="0" w:color="auto"/>
      </w:divBdr>
    </w:div>
    <w:div w:id="1512528314">
      <w:bodyDiv w:val="1"/>
      <w:marLeft w:val="0"/>
      <w:marRight w:val="0"/>
      <w:marTop w:val="0"/>
      <w:marBottom w:val="0"/>
      <w:divBdr>
        <w:top w:val="none" w:sz="0" w:space="0" w:color="auto"/>
        <w:left w:val="none" w:sz="0" w:space="0" w:color="auto"/>
        <w:bottom w:val="none" w:sz="0" w:space="0" w:color="auto"/>
        <w:right w:val="none" w:sz="0" w:space="0" w:color="auto"/>
      </w:divBdr>
    </w:div>
    <w:div w:id="1542934925">
      <w:bodyDiv w:val="1"/>
      <w:marLeft w:val="0"/>
      <w:marRight w:val="0"/>
      <w:marTop w:val="0"/>
      <w:marBottom w:val="0"/>
      <w:divBdr>
        <w:top w:val="none" w:sz="0" w:space="0" w:color="auto"/>
        <w:left w:val="none" w:sz="0" w:space="0" w:color="auto"/>
        <w:bottom w:val="none" w:sz="0" w:space="0" w:color="auto"/>
        <w:right w:val="none" w:sz="0" w:space="0" w:color="auto"/>
      </w:divBdr>
    </w:div>
    <w:div w:id="1559324341">
      <w:bodyDiv w:val="1"/>
      <w:marLeft w:val="0"/>
      <w:marRight w:val="0"/>
      <w:marTop w:val="0"/>
      <w:marBottom w:val="0"/>
      <w:divBdr>
        <w:top w:val="none" w:sz="0" w:space="0" w:color="auto"/>
        <w:left w:val="none" w:sz="0" w:space="0" w:color="auto"/>
        <w:bottom w:val="none" w:sz="0" w:space="0" w:color="auto"/>
        <w:right w:val="none" w:sz="0" w:space="0" w:color="auto"/>
      </w:divBdr>
    </w:div>
    <w:div w:id="1708408946">
      <w:bodyDiv w:val="1"/>
      <w:marLeft w:val="0"/>
      <w:marRight w:val="0"/>
      <w:marTop w:val="0"/>
      <w:marBottom w:val="0"/>
      <w:divBdr>
        <w:top w:val="none" w:sz="0" w:space="0" w:color="auto"/>
        <w:left w:val="none" w:sz="0" w:space="0" w:color="auto"/>
        <w:bottom w:val="none" w:sz="0" w:space="0" w:color="auto"/>
        <w:right w:val="none" w:sz="0" w:space="0" w:color="auto"/>
      </w:divBdr>
    </w:div>
    <w:div w:id="1823500040">
      <w:bodyDiv w:val="1"/>
      <w:marLeft w:val="0"/>
      <w:marRight w:val="0"/>
      <w:marTop w:val="0"/>
      <w:marBottom w:val="0"/>
      <w:divBdr>
        <w:top w:val="none" w:sz="0" w:space="0" w:color="auto"/>
        <w:left w:val="none" w:sz="0" w:space="0" w:color="auto"/>
        <w:bottom w:val="none" w:sz="0" w:space="0" w:color="auto"/>
        <w:right w:val="none" w:sz="0" w:space="0" w:color="auto"/>
      </w:divBdr>
    </w:div>
    <w:div w:id="1893075925">
      <w:bodyDiv w:val="1"/>
      <w:marLeft w:val="0"/>
      <w:marRight w:val="0"/>
      <w:marTop w:val="0"/>
      <w:marBottom w:val="0"/>
      <w:divBdr>
        <w:top w:val="none" w:sz="0" w:space="0" w:color="auto"/>
        <w:left w:val="none" w:sz="0" w:space="0" w:color="auto"/>
        <w:bottom w:val="none" w:sz="0" w:space="0" w:color="auto"/>
        <w:right w:val="none" w:sz="0" w:space="0" w:color="auto"/>
      </w:divBdr>
    </w:div>
    <w:div w:id="1949459514">
      <w:bodyDiv w:val="1"/>
      <w:marLeft w:val="0"/>
      <w:marRight w:val="0"/>
      <w:marTop w:val="0"/>
      <w:marBottom w:val="0"/>
      <w:divBdr>
        <w:top w:val="none" w:sz="0" w:space="0" w:color="auto"/>
        <w:left w:val="none" w:sz="0" w:space="0" w:color="auto"/>
        <w:bottom w:val="none" w:sz="0" w:space="0" w:color="auto"/>
        <w:right w:val="none" w:sz="0" w:space="0" w:color="auto"/>
      </w:divBdr>
    </w:div>
    <w:div w:id="2001424690">
      <w:bodyDiv w:val="1"/>
      <w:marLeft w:val="0"/>
      <w:marRight w:val="0"/>
      <w:marTop w:val="0"/>
      <w:marBottom w:val="0"/>
      <w:divBdr>
        <w:top w:val="none" w:sz="0" w:space="0" w:color="auto"/>
        <w:left w:val="none" w:sz="0" w:space="0" w:color="auto"/>
        <w:bottom w:val="none" w:sz="0" w:space="0" w:color="auto"/>
        <w:right w:val="none" w:sz="0" w:space="0" w:color="auto"/>
      </w:divBdr>
    </w:div>
    <w:div w:id="2024894236">
      <w:bodyDiv w:val="1"/>
      <w:marLeft w:val="0"/>
      <w:marRight w:val="0"/>
      <w:marTop w:val="0"/>
      <w:marBottom w:val="0"/>
      <w:divBdr>
        <w:top w:val="none" w:sz="0" w:space="0" w:color="auto"/>
        <w:left w:val="none" w:sz="0" w:space="0" w:color="auto"/>
        <w:bottom w:val="none" w:sz="0" w:space="0" w:color="auto"/>
        <w:right w:val="none" w:sz="0" w:space="0" w:color="auto"/>
      </w:divBdr>
    </w:div>
    <w:div w:id="2063598588">
      <w:bodyDiv w:val="1"/>
      <w:marLeft w:val="0"/>
      <w:marRight w:val="0"/>
      <w:marTop w:val="0"/>
      <w:marBottom w:val="0"/>
      <w:divBdr>
        <w:top w:val="none" w:sz="0" w:space="0" w:color="auto"/>
        <w:left w:val="none" w:sz="0" w:space="0" w:color="auto"/>
        <w:bottom w:val="none" w:sz="0" w:space="0" w:color="auto"/>
        <w:right w:val="none" w:sz="0" w:space="0" w:color="auto"/>
      </w:divBdr>
    </w:div>
    <w:div w:id="2069910431">
      <w:bodyDiv w:val="1"/>
      <w:marLeft w:val="0"/>
      <w:marRight w:val="0"/>
      <w:marTop w:val="0"/>
      <w:marBottom w:val="0"/>
      <w:divBdr>
        <w:top w:val="none" w:sz="0" w:space="0" w:color="auto"/>
        <w:left w:val="none" w:sz="0" w:space="0" w:color="auto"/>
        <w:bottom w:val="none" w:sz="0" w:space="0" w:color="auto"/>
        <w:right w:val="none" w:sz="0" w:space="0" w:color="auto"/>
      </w:divBdr>
    </w:div>
    <w:div w:id="208930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ru-ru/dotnet/desktop/wpf/properties/dependency-properties-overview?view=netdesktop-8.0" TargetMode="Externa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footer" Target="footer4.xml"/><Relationship Id="rId21" Type="http://schemas.openxmlformats.org/officeDocument/2006/relationships/image" Target="media/image6.png"/><Relationship Id="rId34" Type="http://schemas.openxmlformats.org/officeDocument/2006/relationships/hyperlink" Target="https://learn.microsoft.com/ru-ru/dotnet/desktop/wpf/overview/?view=netdesktop-8.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image" Target="media/image17.png"/><Relationship Id="rId37" Type="http://schemas.openxmlformats.org/officeDocument/2006/relationships/hyperlink" Target="https://nationalteam.worldskills.ru/skills/sozdanie-karkasa-prilozheniya-sozdanie-i-ispolzovanie-stiley/?ysclid=lw4p2dm5u4976710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ru-ru/dotnet/desktop/wpf/advanced/wpf-globalization-and-localization-overview?view=netdesktop-8.0"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nationalteam.worldskills.ru/skills/rabota-s-bazoy-dannykh-v-prilozhenii-chtenie-dobavlenie-redaktirovanie-udalenie-dannykh-chast-1/?ysclid=lw4p42n3g9933379553" TargetMode="Externa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arn.microsoft.com/ru-ru/dotnet/desktop/wpf/events/routed-events-overview?view=netdesktop-8.0"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hyperlink" Target="https://learn.microsoft.com/ru-ru/sql/ssms/sql-server-management-studio-ssms?view=sql-server-ver16&amp;source=recommendations"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learn.microsoft.com/ru-ru/dotnet/api/system.windows" TargetMode="Externa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hyperlink" Target="https://learn.microsoft.com/ru-ru/dotnet/framework/get-started/overview" TargetMode="External"/><Relationship Id="rId38"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60E4E-820C-479D-9D7C-9BA3ED44A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7804</Words>
  <Characters>44487</Characters>
  <Application>Microsoft Office Word</Application>
  <DocSecurity>0</DocSecurity>
  <Lines>370</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ИСП-21</dc:creator>
  <cp:keywords/>
  <dc:description/>
  <cp:lastModifiedBy>Юрий Олийнык</cp:lastModifiedBy>
  <cp:revision>4</cp:revision>
  <cp:lastPrinted>2024-01-25T16:00:00Z</cp:lastPrinted>
  <dcterms:created xsi:type="dcterms:W3CDTF">2024-10-22T10:56:00Z</dcterms:created>
  <dcterms:modified xsi:type="dcterms:W3CDTF">2024-10-22T11:39:00Z</dcterms:modified>
</cp:coreProperties>
</file>