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761ADE" w:rsidR="000B30DB" w:rsidP="000B30DB" w:rsidRDefault="000B30DB" w14:paraId="00F402A7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2C168408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:rsidRPr="00761ADE" w:rsidR="000B30DB" w:rsidP="000B30DB" w:rsidRDefault="000B30DB" w14:paraId="76D3E5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:rsidRPr="00761ADE" w:rsidR="000B30DB" w:rsidP="000B30DB" w:rsidRDefault="000B30DB" w14:paraId="3A1FCB3F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70C50F9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52F32C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:rsidRPr="00761ADE" w:rsidR="000B30DB" w:rsidP="000B30DB" w:rsidRDefault="000B30DB" w14:paraId="55F1C562" w14:textId="77777777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372E2C0D" w14:textId="77777777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015CB45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5C7EF0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0CECA77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6DE11B2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6FDAA2D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31A61B00" w14:textId="77777777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4C66A372" w14:textId="3EFCCDBA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Pr="00D508AB" w:rsidR="00D508AB">
        <w:rPr>
          <w:rStyle w:val="normaltextrun"/>
          <w:sz w:val="28"/>
          <w:szCs w:val="28"/>
          <w:lang w:val="ru-RU"/>
        </w:rPr>
        <w:t>2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18991B17" w14:textId="44D608F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221CE">
        <w:rPr>
          <w:rStyle w:val="normaltextrun"/>
          <w:sz w:val="28"/>
          <w:szCs w:val="28"/>
          <w:lang w:val="ru-RU"/>
        </w:rPr>
        <w:t xml:space="preserve">Расширенное использование оконного интерфейса </w:t>
      </w:r>
      <w:r w:rsidR="000221CE">
        <w:rPr>
          <w:rStyle w:val="normaltextrun"/>
          <w:sz w:val="28"/>
          <w:szCs w:val="28"/>
        </w:rPr>
        <w:t>Win</w:t>
      </w:r>
      <w:r w:rsidRPr="000221CE" w:rsidR="000221CE">
        <w:rPr>
          <w:rStyle w:val="normaltextrun"/>
          <w:sz w:val="28"/>
          <w:szCs w:val="28"/>
          <w:lang w:val="ru-RU"/>
        </w:rPr>
        <w:t xml:space="preserve"> 32 </w:t>
      </w:r>
      <w:r w:rsidR="000221CE">
        <w:rPr>
          <w:rStyle w:val="normaltextrun"/>
          <w:sz w:val="28"/>
          <w:szCs w:val="28"/>
          <w:lang w:val="ru-RU"/>
        </w:rPr>
        <w:t xml:space="preserve">и </w:t>
      </w:r>
      <w:r w:rsidR="000221CE">
        <w:rPr>
          <w:rStyle w:val="normaltextrun"/>
          <w:sz w:val="28"/>
          <w:szCs w:val="28"/>
        </w:rPr>
        <w:t>GDI</w:t>
      </w:r>
      <w:r w:rsidRPr="000221CE" w:rsidR="000221CE">
        <w:rPr>
          <w:rStyle w:val="normaltextrun"/>
          <w:sz w:val="28"/>
          <w:szCs w:val="28"/>
          <w:lang w:val="ru-RU"/>
        </w:rPr>
        <w:t>.</w:t>
      </w:r>
      <w:r w:rsidR="000221CE">
        <w:rPr>
          <w:rStyle w:val="normaltextrun"/>
          <w:sz w:val="28"/>
          <w:szCs w:val="28"/>
          <w:lang w:val="ru-RU"/>
        </w:rPr>
        <w:t xml:space="preserve"> Формирование сложных изображений, создание и использование элементов управления, обработка различных сообщений, механизм перехвата сообщений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44B1108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57D4F13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1F3614A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091486" w:rsidR="000B30DB" w:rsidP="000B30DB" w:rsidRDefault="000B30DB" w14:paraId="78C356C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78E52A1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761ADE" w:rsidR="000B30DB" w:rsidP="000B30DB" w:rsidRDefault="000B30DB" w14:paraId="0A8DBDA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0B30DB" w:rsidRDefault="000B30DB" w14:paraId="7AB19A23" w14:textId="77777777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:rsidRPr="00761ADE" w:rsidR="000B30DB" w:rsidP="000B30DB" w:rsidRDefault="000B30DB" w14:paraId="0A73353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0B30DB" w:rsidRDefault="000B30DB" w14:paraId="00CC51AD" w14:textId="77777777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:rsidRPr="00761ADE" w:rsidR="000B30DB" w:rsidP="5AE90D15" w:rsidRDefault="000B30DB" w14:paraId="39660827" w14:textId="68D89660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5AE90D15" w:rsidR="5AE90D15">
        <w:rPr>
          <w:rStyle w:val="normaltextrun"/>
          <w:sz w:val="28"/>
          <w:szCs w:val="28"/>
          <w:lang w:val="ru-RU"/>
        </w:rPr>
        <w:t>студент гр. 153503 </w:t>
      </w:r>
      <w:r w:rsidRPr="5AE90D15" w:rsidR="5AE90D15">
        <w:rPr>
          <w:rStyle w:val="eop"/>
          <w:sz w:val="28"/>
          <w:szCs w:val="28"/>
        </w:rPr>
        <w:t> </w:t>
      </w:r>
    </w:p>
    <w:p w:rsidRPr="00761ADE" w:rsidR="000B30DB" w:rsidP="5AE90D15" w:rsidRDefault="000B30DB" w14:paraId="1A53A3C0" w14:textId="7940C0BE">
      <w:pPr>
        <w:pStyle w:val="paragraph"/>
        <w:spacing w:before="0" w:beforeAutospacing="off" w:after="0" w:afterAutospacing="off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5AE90D15" w:rsidR="5AE90D15">
        <w:rPr>
          <w:rStyle w:val="normaltextrun"/>
          <w:sz w:val="28"/>
          <w:szCs w:val="28"/>
          <w:lang w:val="ru-RU"/>
        </w:rPr>
        <w:t>Филипеня А.Д.</w:t>
      </w:r>
      <w:r w:rsidRPr="5AE90D15" w:rsidR="5AE90D15"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15BDCB0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2D238472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469CD145" w14:textId="77777777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09152554" w14:textId="77777777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:rsidRPr="00761ADE" w:rsidR="000B30DB" w:rsidP="000B30DB" w:rsidRDefault="000B30DB" w14:paraId="0B45B22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0B30DB" w:rsidRDefault="000B30DB" w14:paraId="0BD04336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:rsidRPr="008635E9" w:rsidR="000B30DB" w:rsidP="000B30DB" w:rsidRDefault="000B30DB" w14:paraId="4FAF1534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0ACD5AA3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031AE487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8635E9" w:rsidR="000B30DB" w:rsidP="000B30DB" w:rsidRDefault="000B30DB" w14:paraId="39BDC332" w14:textId="77777777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:rsidRPr="00761ADE" w:rsidR="000B30DB" w:rsidP="000B30DB" w:rsidRDefault="000B30DB" w14:paraId="5F234851" w14:textId="7A4F16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:rsidRPr="00761ADE" w:rsidR="000B30DB" w:rsidP="000B30DB" w:rsidRDefault="000B30DB" w14:paraId="679A3A51" w14:textId="77777777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:rsidR="00A940F1" w:rsidP="00FF4C33" w:rsidRDefault="00A940F1" w14:paraId="734E9B56" w14:textId="26B11171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:rsidRPr="0024791B" w:rsidR="00A940F1" w:rsidP="1ACAD6DD" w:rsidRDefault="00A940F1" w14:paraId="71F6D1EC" w14:textId="77777777">
          <w:pPr>
            <w:spacing w:after="0" w:afterAutospacing="off" w:line="240" w:lineRule="auto"/>
            <w:rPr>
              <w:lang w:eastAsia="ru-RU"/>
            </w:rPr>
          </w:pPr>
        </w:p>
        <w:p w:rsidRPr="00A940F1" w:rsidR="00A940F1" w:rsidP="0024791B" w:rsidRDefault="00A940F1" w14:paraId="769258A9" w14:textId="3AF2F617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46631498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0024791B" w:rsidRDefault="00904926" w14:paraId="67604B72" w14:textId="02658BA6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499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0024791B" w:rsidRDefault="00904926" w14:paraId="743B3E96" w14:textId="410EE445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0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Результаты выполнения лабораторной рабо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0024791B" w:rsidRDefault="00904926" w14:paraId="1FDCE918" w14:textId="19CA7A5A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1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0024791B" w:rsidRDefault="00904926" w14:paraId="78E70712" w14:textId="13E1BDAB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2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940F1" w:rsidR="00A940F1" w:rsidP="0024791B" w:rsidRDefault="00904926" w14:paraId="29AA2A34" w14:textId="54D35B9C">
          <w:pPr>
            <w:pStyle w:val="2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 w:cs="Times New Roman" w:eastAsiaTheme="minorEastAsia"/>
              <w:noProof/>
              <w:sz w:val="28"/>
              <w:szCs w:val="28"/>
              <w:lang w:eastAsia="ru-RU"/>
            </w:rPr>
          </w:pPr>
          <w:hyperlink w:history="1" w:anchor="_Toc146631503"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Pr="00A940F1"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ь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ное) Листинг кода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40F1" w:rsid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Pr="00A940F1" w:rsid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Pr="005F60F9" w:rsidR="00FF17FC" w:rsidP="00E145AE" w:rsidRDefault="00FF17FC" w14:paraId="3C3EBFB1" w14:textId="77777777">
      <w:pPr>
        <w:pStyle w:val="ad"/>
        <w:jc w:val="center"/>
        <w:rPr>
          <w:lang w:val="en-US"/>
        </w:rPr>
      </w:pPr>
    </w:p>
    <w:p w:rsidR="00DB5A23" w:rsidP="00E145AE" w:rsidRDefault="00DB5A23" w14:paraId="4E4CC10B" w14:textId="7777777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B5A23" w:rsidP="00FF17FC" w:rsidRDefault="00DB5A23" w14:paraId="7196915E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DB5A23" w:rsidP="00E145AE" w:rsidRDefault="00E145AE" w14:paraId="3853C334" w14:textId="296839AD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31498" w:id="0"/>
      <w:r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:rsidRPr="00E145AE" w:rsidR="00DB5A23" w:rsidP="00E145AE" w:rsidRDefault="00DB5A23" w14:paraId="007465B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E145AE" w:rsidR="00E23AC6" w:rsidP="5AE90D15" w:rsidRDefault="000221CE" w14:paraId="3299F58C" w14:textId="0D1A8FA7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Целью выполнения лабораторной работы является создание оконного приложения на </w:t>
      </w: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</w:t>
      </w: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32 </w:t>
      </w: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API</w:t>
      </w: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использованием GDI, созданием и использованием элементов управления, обработке различных сообщений, механизм перехвата сообщений (</w:t>
      </w: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winhook</w:t>
      </w: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Для этого мы дополним наш имеющийся текстовый редактор, добавив кнопку для изменения цвета текста, кнопку для изменения цвета фона, кнопку для изменения шрифта, поля для ввода цвета.</w:t>
      </w:r>
    </w:p>
    <w:p w:rsidRPr="00E145AE" w:rsidR="00E23AC6" w:rsidP="00E145AE" w:rsidRDefault="000221CE" w14:paraId="178BE48C" w14:textId="62A473F3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AE90D15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E145AE" w:rsidR="001F537C" w:rsidP="001F537C" w:rsidRDefault="001F537C" w14:paraId="1640DC21" w14:textId="0049A801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31499" w:id="1"/>
      <w:r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:rsidRPr="00E145AE" w:rsidR="001F537C" w:rsidP="001F537C" w:rsidRDefault="001F537C" w14:paraId="5149A52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535C75" w:rsidR="00535C75" w:rsidP="5AE90D15" w:rsidRDefault="00535C75" w14:paraId="165BC2D9" w14:textId="3D465880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B7D941D" w:rsidR="5B7D941D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:rsidRPr="00535C75" w:rsidR="00535C75" w:rsidP="5AE90D15" w:rsidRDefault="00535C75" w14:paraId="594EC437" w14:textId="3D523995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B7D941D" w:rsidR="5B7D941D">
        <w:rPr>
          <w:rFonts w:ascii="Times New Roman" w:hAnsi="Times New Roman" w:cs="Times New Roman"/>
          <w:sz w:val="28"/>
          <w:szCs w:val="28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 [1]</w:t>
      </w:r>
    </w:p>
    <w:p w:rsidRPr="00535C75" w:rsidR="00535C75" w:rsidP="5AE90D15" w:rsidRDefault="00535C75" w14:paraId="3DCA5376" w14:textId="77777777" w14:noSpellErr="1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E90D15" w:rsidR="5AE90D15"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:rsidR="007329FE" w:rsidP="5AE90D15" w:rsidRDefault="00E26FD5" w14:paraId="5E6FBAF3" w14:textId="77777777" w14:noSpellErr="1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E90D15" w:rsidR="5AE90D1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5AE90D15" w:rsidR="5AE90D1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:rsidR="007329FE" w:rsidP="5AE90D15" w:rsidRDefault="004B6357" w14:paraId="579501AC" w14:textId="612E52CE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B7D941D" w:rsidR="5B7D941D">
        <w:rPr>
          <w:rFonts w:ascii="Times New Roman" w:hAnsi="Times New Roman" w:cs="Times New Roman"/>
          <w:sz w:val="28"/>
          <w:szCs w:val="28"/>
        </w:rPr>
        <w:t xml:space="preserve">– Win32 API (Application </w:t>
      </w:r>
      <w:r w:rsidRPr="5B7D941D" w:rsidR="5B7D941D">
        <w:rPr>
          <w:rFonts w:ascii="Times New Roman" w:hAnsi="Times New Roman" w:cs="Times New Roman"/>
          <w:sz w:val="28"/>
          <w:szCs w:val="28"/>
        </w:rPr>
        <w:t>Programming</w:t>
      </w:r>
      <w:r w:rsidRPr="5B7D941D" w:rsidR="5B7D941D">
        <w:rPr>
          <w:rFonts w:ascii="Times New Roman" w:hAnsi="Times New Roman" w:cs="Times New Roman"/>
          <w:sz w:val="28"/>
          <w:szCs w:val="28"/>
        </w:rPr>
        <w:t xml:space="preserve">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 [1]</w:t>
      </w:r>
    </w:p>
    <w:p w:rsidR="007329FE" w:rsidP="1ACAD6DD" w:rsidRDefault="004B6357" w14:paraId="3DCFE699" w14:textId="03E30C35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ACAD6DD" w:rsidR="1ACAD6DD"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r w:rsidRPr="1ACAD6DD" w:rsidR="1ACAD6DD">
        <w:rPr>
          <w:rFonts w:ascii="Times New Roman" w:hAnsi="Times New Roman" w:cs="Times New Roman"/>
          <w:sz w:val="28"/>
          <w:szCs w:val="28"/>
        </w:rPr>
        <w:t>SoftwareMainProcedure</w:t>
      </w:r>
      <w:r w:rsidRPr="1ACAD6DD" w:rsidR="1ACAD6DD">
        <w:rPr>
          <w:rFonts w:ascii="Times New Roman" w:hAnsi="Times New Roman" w:cs="Times New Roman"/>
          <w:sz w:val="28"/>
          <w:szCs w:val="28"/>
        </w:rPr>
        <w:t xml:space="preserve">): это ключевой элемент приложений Windows. </w:t>
      </w:r>
      <w:r w:rsidRPr="1ACAD6DD" w:rsidR="1ACAD6DD">
        <w:rPr>
          <w:rFonts w:ascii="Times New Roman" w:hAnsi="Times New Roman" w:cs="Times New Roman"/>
          <w:sz w:val="28"/>
          <w:szCs w:val="28"/>
        </w:rPr>
        <w:t xml:space="preserve">SoftwareMainProcedure </w:t>
      </w:r>
      <w:r w:rsidRPr="1ACAD6DD" w:rsidR="1ACAD6DD">
        <w:rPr>
          <w:rFonts w:ascii="Times New Roman" w:hAnsi="Times New Roman" w:cs="Times New Roman"/>
          <w:sz w:val="28"/>
          <w:szCs w:val="28"/>
        </w:rPr>
        <w:t xml:space="preserve">— это функция, которая обрабатывает сообщения, отправляемые операционной системой приложению. В данном приложении </w:t>
      </w:r>
      <w:r w:rsidRPr="1ACAD6DD" w:rsidR="1ACAD6DD">
        <w:rPr>
          <w:rFonts w:ascii="Times New Roman" w:hAnsi="Times New Roman" w:cs="Times New Roman"/>
          <w:sz w:val="28"/>
          <w:szCs w:val="28"/>
        </w:rPr>
        <w:t>SoftwareMainProcedure</w:t>
      </w:r>
      <w:r w:rsidRPr="1ACAD6DD" w:rsidR="1ACAD6DD"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команды меню, перерисовка и таймер.</w:t>
      </w:r>
    </w:p>
    <w:p w:rsidR="007329FE" w:rsidP="5AE90D15" w:rsidRDefault="004B6357" w14:paraId="7D176C75" w14:textId="208603A3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ACAD6DD" w:rsidR="1ACAD6DD">
        <w:rPr>
          <w:rFonts w:ascii="Times New Roman" w:hAnsi="Times New Roman" w:cs="Times New Roman"/>
          <w:sz w:val="28"/>
          <w:szCs w:val="28"/>
        </w:rPr>
        <w:t xml:space="preserve">– Меню: создано пользовательское меню с использованием функций </w:t>
      </w:r>
      <w:r w:rsidRPr="1ACAD6DD" w:rsidR="1ACAD6DD">
        <w:rPr>
          <w:rFonts w:ascii="Times New Roman" w:hAnsi="Times New Roman" w:cs="Times New Roman"/>
          <w:sz w:val="28"/>
          <w:szCs w:val="28"/>
        </w:rPr>
        <w:t>CreateMenu</w:t>
      </w:r>
      <w:r w:rsidRPr="1ACAD6DD" w:rsidR="1ACAD6DD">
        <w:rPr>
          <w:rFonts w:ascii="Times New Roman" w:hAnsi="Times New Roman" w:cs="Times New Roman"/>
          <w:sz w:val="28"/>
          <w:szCs w:val="28"/>
        </w:rPr>
        <w:t xml:space="preserve"> и </w:t>
      </w:r>
      <w:r w:rsidRPr="1ACAD6DD" w:rsidR="1ACAD6DD">
        <w:rPr>
          <w:rFonts w:ascii="Times New Roman" w:hAnsi="Times New Roman" w:cs="Times New Roman"/>
          <w:sz w:val="28"/>
          <w:szCs w:val="28"/>
        </w:rPr>
        <w:t>AppendMenu</w:t>
      </w:r>
      <w:r w:rsidRPr="1ACAD6DD" w:rsidR="1ACAD6DD">
        <w:rPr>
          <w:rFonts w:ascii="Times New Roman" w:hAnsi="Times New Roman" w:cs="Times New Roman"/>
          <w:sz w:val="28"/>
          <w:szCs w:val="28"/>
        </w:rPr>
        <w:t>. Это меню позволяет пользователю сохранять или загружать файл, а также закрывать программу.</w:t>
      </w:r>
    </w:p>
    <w:p w:rsidR="007329FE" w:rsidP="5AE90D15" w:rsidRDefault="004B6357" w14:paraId="61A0AE5D" w14:textId="481F8267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E90D15" w:rsidR="5AE90D15">
        <w:rPr>
          <w:rFonts w:ascii="Times New Roman" w:hAnsi="Times New Roman" w:cs="Times New Roman"/>
          <w:sz w:val="28"/>
          <w:szCs w:val="28"/>
        </w:rPr>
        <w:t xml:space="preserve">– Выбор параметров: пользователь имеет возможность настраивать различные параметры текста, такие как цвет, шрифт. </w:t>
      </w:r>
    </w:p>
    <w:p w:rsidR="007329FE" w:rsidP="5AE90D15" w:rsidRDefault="004B6357" w14:paraId="669FA4F8" w14:textId="08A083E2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E90D15" w:rsidR="5AE90D15">
        <w:rPr>
          <w:rFonts w:ascii="Times New Roman" w:hAnsi="Times New Roman" w:cs="Times New Roman"/>
          <w:sz w:val="28"/>
          <w:szCs w:val="28"/>
        </w:rPr>
        <w:t xml:space="preserve">– </w:t>
      </w:r>
      <w:r w:rsidRPr="5AE90D15" w:rsidR="5AE90D15">
        <w:rPr>
          <w:rFonts w:ascii="Times New Roman" w:hAnsi="Times New Roman" w:cs="Times New Roman"/>
          <w:sz w:val="28"/>
          <w:szCs w:val="28"/>
        </w:rPr>
        <w:t xml:space="preserve">Управление окнами: </w:t>
      </w:r>
      <w:r w:rsidRPr="5AE90D15" w:rsidR="5AE90D15">
        <w:rPr>
          <w:rFonts w:ascii="Times New Roman" w:hAnsi="Times New Roman" w:cs="Times New Roman"/>
          <w:sz w:val="28"/>
          <w:szCs w:val="28"/>
        </w:rPr>
        <w:t>п</w:t>
      </w:r>
      <w:r w:rsidRPr="5AE90D15" w:rsidR="5AE90D15">
        <w:rPr>
          <w:rFonts w:ascii="Times New Roman" w:hAnsi="Times New Roman" w:cs="Times New Roman"/>
          <w:sz w:val="28"/>
          <w:szCs w:val="28"/>
        </w:rPr>
        <w:t xml:space="preserve">риложение управляет окном, его размерами, заголовком и стилями с использованием функций Win32 API, таких как </w:t>
      </w:r>
      <w:r w:rsidRPr="5AE90D15" w:rsidR="5AE90D15">
        <w:rPr>
          <w:rFonts w:ascii="Times New Roman" w:hAnsi="Times New Roman" w:cs="Times New Roman"/>
          <w:sz w:val="28"/>
          <w:szCs w:val="28"/>
        </w:rPr>
        <w:t>CreateWindow</w:t>
      </w:r>
      <w:r w:rsidRPr="5AE90D15" w:rsidR="5AE90D15">
        <w:rPr>
          <w:rFonts w:ascii="Times New Roman" w:hAnsi="Times New Roman" w:cs="Times New Roman"/>
          <w:sz w:val="28"/>
          <w:szCs w:val="28"/>
        </w:rPr>
        <w:t xml:space="preserve"> и </w:t>
      </w:r>
      <w:r w:rsidRPr="5AE90D15" w:rsidR="5AE90D15">
        <w:rPr>
          <w:rFonts w:ascii="Times New Roman" w:hAnsi="Times New Roman" w:cs="Times New Roman"/>
          <w:sz w:val="28"/>
          <w:szCs w:val="28"/>
        </w:rPr>
        <w:t>ShowWindow</w:t>
      </w:r>
      <w:r w:rsidRPr="5AE90D15" w:rsidR="5AE90D15">
        <w:rPr>
          <w:rFonts w:ascii="Times New Roman" w:hAnsi="Times New Roman" w:cs="Times New Roman"/>
          <w:sz w:val="28"/>
          <w:szCs w:val="28"/>
        </w:rPr>
        <w:t>.</w:t>
      </w:r>
    </w:p>
    <w:p w:rsidRPr="007329FE" w:rsidR="007329FE" w:rsidP="5AE90D15" w:rsidRDefault="004B6357" w14:paraId="3399371D" w14:textId="2798F076" w14:noSpellErr="1">
      <w:pPr>
        <w:spacing w:after="0" w:afterAutospacing="off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AE90D15" w:rsidR="5AE90D15">
        <w:rPr>
          <w:rFonts w:ascii="Times New Roman" w:hAnsi="Times New Roman" w:cs="Times New Roman"/>
          <w:sz w:val="28"/>
          <w:szCs w:val="28"/>
        </w:rPr>
        <w:t xml:space="preserve">– </w:t>
      </w:r>
      <w:r w:rsidRPr="5AE90D15" w:rsidR="5AE90D15">
        <w:rPr>
          <w:rFonts w:ascii="Times New Roman" w:hAnsi="Times New Roman" w:cs="Times New Roman"/>
          <w:sz w:val="28"/>
          <w:szCs w:val="28"/>
        </w:rPr>
        <w:t xml:space="preserve">Обработка событий: </w:t>
      </w:r>
      <w:r w:rsidRPr="5AE90D15" w:rsidR="5AE90D15">
        <w:rPr>
          <w:rFonts w:ascii="Times New Roman" w:hAnsi="Times New Roman" w:cs="Times New Roman"/>
          <w:sz w:val="28"/>
          <w:szCs w:val="28"/>
        </w:rPr>
        <w:t>к</w:t>
      </w:r>
      <w:r w:rsidRPr="5AE90D15" w:rsidR="5AE90D15">
        <w:rPr>
          <w:rFonts w:ascii="Times New Roman" w:hAnsi="Times New Roman" w:cs="Times New Roman"/>
          <w:sz w:val="28"/>
          <w:szCs w:val="28"/>
        </w:rPr>
        <w:t>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:rsidRPr="00E145AE" w:rsidR="00E23AC6" w:rsidP="00535C75" w:rsidRDefault="00E23AC6" w14:paraId="034A25D9" w14:textId="5DA92DF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:rsidRPr="00E145AE" w:rsidR="00E23AC6" w:rsidP="00E145AE" w:rsidRDefault="00093A84" w14:paraId="4E9AAE24" w14:textId="70C2050D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6631500" w:id="2"/>
      <w:r w:rsidRPr="00E145AE"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E145AE" w:rsidR="00F140C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:rsidRPr="00E145AE" w:rsidR="00E23AC6" w:rsidP="1ACAD6DD" w:rsidRDefault="001F537C" w14:paraId="1F177509" w14:textId="28098538">
      <w:pPr>
        <w:spacing w:after="0" w:line="240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B6357" w:rsidP="1ACAD6DD" w:rsidRDefault="00E23AC6" w14:paraId="1F4D064B" w14:textId="7F3E1F90">
      <w:pPr>
        <w:pStyle w:val="a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ACAD6DD" w:rsidR="1ACAD6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ходе выполнения лабораторной работы был усовершенствован текстовый редактор с возможностью сохранения и загрузки файлов. При запуске программы пользователь видит базовый интерфейс текстового редактора с полем для ввода текста и кнопкой для его полного удаления, полями ввода цвета и кнопками для изменения фона поля ввода, цвета текста шрифта. </w:t>
      </w:r>
      <w:r w:rsidRPr="1ACAD6DD" w:rsidR="1ACAD6DD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:rsidRPr="004B6357" w:rsidR="004B6357" w:rsidP="004B6357" w:rsidRDefault="004B6357" w14:paraId="353D7D5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38065F" w:rsidR="0038065F" w:rsidP="1ACAD6DD" w:rsidRDefault="004B6357" w14:paraId="7E4D8B22" w14:textId="435C680E">
      <w:pPr>
        <w:pStyle w:val="a"/>
        <w:spacing w:after="0" w:line="240" w:lineRule="auto"/>
        <w:ind w:firstLine="0"/>
        <w:jc w:val="center"/>
        <w:textAlignment w:val="baseline"/>
      </w:pPr>
      <w:r>
        <w:drawing>
          <wp:inline wp14:editId="5B7D941D" wp14:anchorId="2DF680D3">
            <wp:extent cx="3848100" cy="2397046"/>
            <wp:effectExtent l="9525" t="9525" r="9525" b="9525"/>
            <wp:docPr id="1557308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b1f94bf5b4f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23970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38065F" w:rsidR="0038065F" w:rsidP="1ACAD6DD" w:rsidRDefault="004B6357" w14:paraId="0965B4FF" w14:textId="2CF8F8D9">
      <w:pPr>
        <w:pStyle w:val="a"/>
        <w:spacing w:after="0" w:line="240" w:lineRule="auto"/>
        <w:ind w:firstLine="0"/>
        <w:textAlignment w:val="baseline"/>
      </w:pPr>
    </w:p>
    <w:p w:rsidRPr="00E145AE" w:rsidR="00650846" w:rsidP="1ACAD6DD" w:rsidRDefault="0038065F" w14:paraId="40045D9E" w14:textId="2AB191E7">
      <w:pPr>
        <w:spacing w:after="0" w:line="240" w:lineRule="auto"/>
        <w:ind w:firstLine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1ACAD6DD" w:rsidR="1ACAD6DD">
        <w:rPr>
          <w:rFonts w:ascii="Times New Roman" w:hAnsi="Times New Roman" w:eastAsia="Times New Roman" w:cs="Times New Roman"/>
          <w:sz w:val="28"/>
          <w:szCs w:val="28"/>
        </w:rPr>
        <w:t>Рисунок 3.1 – Результат работы программы</w:t>
      </w:r>
    </w:p>
    <w:p w:rsidRPr="00E145AE" w:rsidR="0038065F" w:rsidP="00E145AE" w:rsidRDefault="0038065F" w14:paraId="2A914169" w14:textId="0F29E7B8">
      <w:pPr>
        <w:spacing w:after="0" w:line="240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</w:p>
    <w:p w:rsidRPr="00E26FD5" w:rsidR="00E26FD5" w:rsidP="5B7D941D" w:rsidRDefault="004B6357" w14:paraId="178D3BFE" w14:textId="6234C78D">
      <w:pPr>
        <w:spacing w:after="0" w:line="240" w:lineRule="auto"/>
        <w:ind w:firstLine="709"/>
        <w:jc w:val="both"/>
        <w:textAlignment w:val="baseline"/>
      </w:pPr>
      <w:r w:rsidRPr="5B7D941D" w:rsidR="5B7D941D">
        <w:rPr>
          <w:rFonts w:ascii="Times New Roman" w:hAnsi="Times New Roman" w:eastAsia="Times New Roman" w:cs="Times New Roman"/>
          <w:sz w:val="28"/>
          <w:szCs w:val="28"/>
        </w:rPr>
        <w:t>Для наглядного примера на рисунке 3.2 будет предоставлен результат работы программы с измененным цветом текста, цветом фона и шрифтом</w:t>
      </w:r>
      <w:bookmarkStart w:name="_Hlk146619776" w:id="3"/>
      <w:r w:rsidRPr="5B7D941D" w:rsidR="5B7D941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Pr="00E26FD5" w:rsidR="00E26FD5" w:rsidP="5B7D941D" w:rsidRDefault="004B6357" w14:paraId="43F8A6BF" w14:textId="779E0C54">
      <w:pPr>
        <w:spacing w:after="0" w:line="240" w:lineRule="auto"/>
        <w:ind w:firstLine="709"/>
        <w:jc w:val="both"/>
        <w:textAlignment w:val="baseline"/>
      </w:pPr>
    </w:p>
    <w:p w:rsidRPr="00E26FD5" w:rsidR="00E26FD5" w:rsidP="5B7D941D" w:rsidRDefault="004B6357" w14:paraId="5C12CD19" w14:textId="33D38C78">
      <w:pPr>
        <w:spacing w:after="0" w:line="240" w:lineRule="auto"/>
        <w:ind w:firstLine="0"/>
        <w:jc w:val="center"/>
        <w:textAlignment w:val="baseline"/>
      </w:pPr>
      <w:r>
        <w:drawing>
          <wp:inline wp14:editId="1D7C149F" wp14:anchorId="0306708D">
            <wp:extent cx="3892370" cy="2440841"/>
            <wp:effectExtent l="9525" t="9525" r="9525" b="9525"/>
            <wp:docPr id="4888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3ad49e68240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92370" cy="24408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ACAD6DD" w:rsidP="1ACAD6DD" w:rsidRDefault="1ACAD6DD" w14:paraId="6D317733" w14:textId="35EB2AB1">
      <w:pPr>
        <w:pStyle w:val="a"/>
        <w:spacing w:after="0" w:line="240" w:lineRule="auto"/>
        <w:ind w:firstLine="709"/>
        <w:jc w:val="center"/>
      </w:pPr>
    </w:p>
    <w:p w:rsidRPr="00E145AE" w:rsidR="00E26FD5" w:rsidP="1ACAD6DD" w:rsidRDefault="00E26FD5" w14:paraId="48715CF7" w14:textId="22461118">
      <w:pPr>
        <w:spacing w:after="0" w:line="240" w:lineRule="auto"/>
        <w:ind w:firstLine="0"/>
        <w:jc w:val="center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1ACAD6DD" w:rsidR="1ACAD6DD">
        <w:rPr>
          <w:rFonts w:ascii="Times New Roman" w:hAnsi="Times New Roman" w:eastAsia="Times New Roman" w:cs="Times New Roman"/>
          <w:sz w:val="28"/>
          <w:szCs w:val="28"/>
        </w:rPr>
        <w:t>Рисунок 3.</w:t>
      </w:r>
      <w:r w:rsidRPr="1ACAD6DD" w:rsidR="1ACAD6DD">
        <w:rPr>
          <w:rFonts w:ascii="Times New Roman" w:hAnsi="Times New Roman" w:eastAsia="Times New Roman" w:cs="Times New Roman"/>
          <w:sz w:val="28"/>
          <w:szCs w:val="28"/>
        </w:rPr>
        <w:t xml:space="preserve">2 – </w:t>
      </w:r>
      <w:r w:rsidRPr="1ACAD6DD" w:rsidR="1ACAD6DD"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 с измененными параметрами</w:t>
      </w:r>
    </w:p>
    <w:p w:rsidRPr="00E26FD5" w:rsidR="00E26FD5" w:rsidP="00E145AE" w:rsidRDefault="00E26FD5" w14:paraId="6D23CD0E" w14:textId="48FD3D0C">
      <w:pPr>
        <w:spacing w:line="24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145AE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E145AE" w:rsidR="001F537C" w:rsidP="1ACAD6DD" w:rsidRDefault="001F537C" w14:paraId="49B80AAD" w14:textId="2B322470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name="_Toc146631501" w:id="4"/>
      <w:bookmarkEnd w:id="3"/>
      <w:r w:rsidRPr="1ACAD6DD" w:rsidR="1ACAD6DD">
        <w:rPr>
          <w:rFonts w:ascii="Times New Roman" w:hAnsi="Times New Roman" w:cs="Times New Roman"/>
          <w:color w:val="auto"/>
          <w:sz w:val="28"/>
          <w:szCs w:val="28"/>
        </w:rPr>
        <w:t>ВЫВОДЫ</w:t>
      </w:r>
      <w:bookmarkEnd w:id="4"/>
    </w:p>
    <w:p w:rsidRPr="00E145AE" w:rsidR="00ED2518" w:rsidP="001F537C" w:rsidRDefault="00ED2518" w14:paraId="5688D318" w14:textId="77777777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:rsidRPr="00E36563" w:rsidR="00E74A5C" w:rsidP="1ACAD6DD" w:rsidRDefault="00E36563" w14:paraId="43C36E8B" w14:textId="510224A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ACAD6DD" w:rsidR="1ACAD6DD">
        <w:rPr>
          <w:rFonts w:ascii="Times New Roman" w:hAnsi="Times New Roman" w:eastAsia="Times New Roman" w:cs="Times New Roman"/>
          <w:sz w:val="28"/>
          <w:szCs w:val="28"/>
        </w:rPr>
        <w:t>В ходе выполнения данной лабораторной работы был создан простой графический анимационный пример с использованием Win32 API и GDI. Эта работа позволила ознакомиться с основными концепциями программирования под Windows, включая создание окна, обработку сообщений, работу с графической библиотекой GDI.</w:t>
      </w:r>
    </w:p>
    <w:p w:rsidRPr="00E145AE" w:rsidR="00E74A5C" w:rsidP="1ACAD6DD" w:rsidRDefault="00F140CC" w14:paraId="72F42D75" w14:textId="658718F5">
      <w:pPr>
        <w:spacing w:line="240" w:lineRule="auto"/>
        <w:ind/>
      </w:pPr>
      <w:r>
        <w:br w:type="page"/>
      </w:r>
    </w:p>
    <w:p w:rsidRPr="00E145AE" w:rsidR="00E74A5C" w:rsidP="1ACAD6DD" w:rsidRDefault="00F140CC" w14:paraId="3B74A203" w14:textId="31DCDB37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name="_Toc146631502" w:id="5"/>
      <w:r w:rsidRPr="1ACAD6DD" w:rsidR="1ACAD6DD">
        <w:rPr>
          <w:rFonts w:ascii="Times New Roman" w:hAnsi="Times New Roman" w:cs="Times New Roman"/>
          <w:color w:val="auto"/>
          <w:sz w:val="28"/>
          <w:szCs w:val="28"/>
        </w:rPr>
        <w:t>СПИСОК ИСПОЛЬЗОВАННЫХ ИСТОЧНИКОВ</w:t>
      </w:r>
      <w:bookmarkEnd w:id="5"/>
    </w:p>
    <w:p w:rsidRPr="00E145AE" w:rsidR="00E74A5C" w:rsidP="00E145AE" w:rsidRDefault="00E74A5C" w14:paraId="04782CED" w14:textId="77777777">
      <w:pPr>
        <w:spacing w:after="0" w:line="240" w:lineRule="auto"/>
        <w:ind w:right="-588" w:firstLine="709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904926" w:rsidR="00E74A5C" w:rsidP="00E145AE" w:rsidRDefault="00E74A5C" w14:paraId="11603FCA" w14:textId="77777777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904926" w:rsidR="00F140C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32 </w:t>
      </w:r>
      <w:r w:rsidRPr="00904926" w:rsidR="00F140C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904926" w:rsidR="00F140C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. </w:t>
      </w:r>
      <w:r w:rsidRPr="00904926" w:rsidR="00A35B71">
        <w:rPr>
          <w:rFonts w:ascii="Times New Roman" w:hAnsi="Times New Roman" w:cs="Times New Roman"/>
          <w:sz w:val="28"/>
          <w:szCs w:val="28"/>
        </w:rPr>
        <w:t xml:space="preserve">– 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Pr="00904926" w:rsidR="00A35B71">
        <w:rPr>
          <w:rFonts w:ascii="Times New Roman" w:hAnsi="Times New Roman" w:cs="Times New Roman"/>
          <w:sz w:val="28"/>
          <w:szCs w:val="28"/>
        </w:rPr>
        <w:t xml:space="preserve">– 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Pr="00904926" w:rsidR="00F140CC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Pr="00904926" w:rsidR="00F140CC">
        <w:rPr>
          <w:rFonts w:ascii="Times New Roman" w:hAnsi="Times New Roman" w:cs="Times New Roman"/>
          <w:sz w:val="28"/>
          <w:szCs w:val="28"/>
        </w:rPr>
        <w:t xml:space="preserve">. </w:t>
      </w:r>
    </w:p>
    <w:p w:rsidRPr="00904926" w:rsidR="00E74A5C" w:rsidP="00E145AE" w:rsidRDefault="00E74A5C" w14:paraId="347BEAFF" w14:textId="75AD733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[2] [Электронный ресурс]. </w:t>
      </w:r>
      <w:r w:rsidRPr="00904926" w:rsidR="00A35B71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904926" w:rsidR="00F140CC">
        <w:rPr>
          <w:rFonts w:ascii="Times New Roman" w:hAnsi="Times New Roman" w:cs="Times New Roman"/>
          <w:sz w:val="28"/>
          <w:szCs w:val="28"/>
        </w:rPr>
        <w:t xml:space="preserve"> </w:t>
      </w:r>
      <w:hyperlink w:history="1" r:id="rId10"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Pr="00904926" w:rsidR="000B64AA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20.09.2023</w:t>
        </w:r>
      </w:hyperlink>
    </w:p>
    <w:p w:rsidRPr="00904926" w:rsidR="000B64AA" w:rsidP="000B64AA" w:rsidRDefault="000B64AA" w14:paraId="1A2B2CA1" w14:textId="097AA48E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[3] [Электронный ресурс]. – Режим доступа: </w:t>
      </w:r>
      <w:hyperlink w:history="1" r:id="rId11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https://stackoverflow.com/questions/17187265/how-to-group-radio-box-buttons-using-win32-api – Дата доступа 23.09.2023</w:t>
        </w:r>
      </w:hyperlink>
    </w:p>
    <w:p w:rsidRPr="00904926" w:rsidR="000B64AA" w:rsidP="000B64AA" w:rsidRDefault="000B64AA" w14:paraId="589966D6" w14:textId="005FCA09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[4] [Электронный ресурс]. </w:t>
      </w:r>
      <w:bookmarkStart w:name="_Hlk146702154" w:id="6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6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hyperlink w:history="1" r:id="rId12"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https://prog-cpp.ru/winelements/</w:t>
        </w:r>
      </w:hyperlink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23.09.2023</w:t>
      </w:r>
    </w:p>
    <w:p w:rsidRPr="00904926" w:rsidR="000B64AA" w:rsidP="000B64AA" w:rsidRDefault="000B64AA" w14:paraId="075A4DE4" w14:textId="29B7E01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[5] [Электронный ресурс]. – Режим доступа: </w:t>
      </w:r>
      <w:hyperlink w:history="1" r:id="rId13">
        <w:r w:rsidRPr="00904926" w:rsid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https://learn.microsoft.com/en-us/windows/win32/gdi/windows-gdi – Дата доступа 24.09.2023</w:t>
        </w:r>
      </w:hyperlink>
    </w:p>
    <w:p w:rsidRPr="00E145AE" w:rsidR="000B64AA" w:rsidP="00E145AE" w:rsidRDefault="000B64AA" w14:paraId="24F10714" w14:textId="05E75085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1ACAD6DD" w:rsidR="1ACAD6DD">
        <w:rPr>
          <w:rFonts w:ascii="Times New Roman" w:hAnsi="Times New Roman" w:cs="Times New Roman"/>
          <w:sz w:val="28"/>
          <w:szCs w:val="28"/>
        </w:rPr>
        <w:t xml:space="preserve">[6] [Электронный ресурс]. – Режим доступа: </w:t>
      </w:r>
      <w:hyperlink r:id="R8288cf57625b4417">
        <w:r w:rsidRPr="1ACAD6DD" w:rsidR="1ACAD6DD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https://learn.microsoft.com/en-us/windows/win32/controls/button-messages</w:t>
        </w:r>
      </w:hyperlink>
      <w:r w:rsidRPr="1ACAD6DD" w:rsidR="1ACAD6DD">
        <w:rPr>
          <w:rFonts w:ascii="Times New Roman" w:hAnsi="Times New Roman" w:cs="Times New Roman"/>
          <w:sz w:val="28"/>
          <w:szCs w:val="28"/>
        </w:rPr>
        <w:t xml:space="preserve"> – Дата доступа 24.09.2023</w:t>
      </w:r>
    </w:p>
    <w:p w:rsidRPr="00A940F1" w:rsidR="00D00F1F" w:rsidP="1ACAD6DD" w:rsidRDefault="005C1F43" w14:paraId="10F2FE79" w14:textId="77777777">
      <w:pPr>
        <w:pStyle w:val="2"/>
        <w:spacing w:line="240" w:lineRule="auto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1ACAD6DD">
        <w:rPr>
          <w:rFonts w:ascii="Times New Roman" w:hAnsi="Times New Roman" w:cs="Times New Roman"/>
          <w:sz w:val="28"/>
          <w:szCs w:val="28"/>
        </w:rPr>
        <w:br w:type="page"/>
      </w:r>
      <w:bookmarkStart w:name="_Toc146631503" w:id="7"/>
      <w:r w:rsidRPr="1ACAD6DD" w:rsidR="1ACAD6DD">
        <w:rPr>
          <w:rFonts w:ascii="Times New Roman" w:hAnsi="Times New Roman" w:cs="Times New Roman"/>
          <w:color w:val="auto"/>
          <w:sz w:val="28"/>
          <w:szCs w:val="28"/>
        </w:rPr>
        <w:t>ПР</w:t>
      </w:r>
      <w:r w:rsidRPr="1ACAD6DD" w:rsidR="1ACAD6DD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7"/>
    </w:p>
    <w:p w:rsidRPr="00A940F1" w:rsidR="00D00F1F" w:rsidP="1ACAD6DD" w:rsidRDefault="00D00F1F" w14:paraId="55192685" w14:textId="77777777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5" w:id="8"/>
      <w:bookmarkStart w:name="_Toc146622153" w:id="9"/>
      <w:bookmarkStart w:name="_Toc146631504" w:id="10"/>
      <w:r w:rsidRPr="1ACAD6DD" w:rsidR="1ACAD6DD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name="_Hlk146619354" w:id="11"/>
      <w:bookmarkEnd w:id="8"/>
      <w:bookmarkEnd w:id="9"/>
      <w:bookmarkEnd w:id="10"/>
    </w:p>
    <w:p w:rsidRPr="00FF4C33" w:rsidR="00E74A5C" w:rsidP="1ACAD6DD" w:rsidRDefault="00D00F1F" w14:paraId="135241D9" w14:textId="4F11D617">
      <w:pPr>
        <w:pStyle w:val="2"/>
        <w:spacing w:before="0" w:line="240" w:lineRule="auto"/>
        <w:ind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name="_Toc145670726" w:id="12"/>
      <w:bookmarkStart w:name="_Toc146622154" w:id="13"/>
      <w:bookmarkStart w:name="_Toc146631505" w:id="14"/>
      <w:r w:rsidRPr="1ACAD6DD" w:rsidR="1ACAD6DD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2"/>
      <w:bookmarkEnd w:id="13"/>
      <w:bookmarkEnd w:id="14"/>
    </w:p>
    <w:p w:rsidRPr="00A940F1" w:rsidR="0027420C" w:rsidP="00D00F1F" w:rsidRDefault="0027420C" w14:paraId="01DF416D" w14:textId="777777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74A5C" w:rsidP="1ACAD6DD" w:rsidRDefault="006936C1" w14:paraId="1639DFEF" w14:textId="3D94806C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ACAD6DD" w:rsidR="1ACAD6DD">
        <w:rPr>
          <w:rFonts w:ascii="Times New Roman" w:hAnsi="Times New Roman" w:cs="Times New Roman"/>
          <w:b w:val="1"/>
          <w:bCs w:val="1"/>
          <w:sz w:val="28"/>
          <w:szCs w:val="28"/>
        </w:rPr>
        <w:t>SoftwareMain.</w:t>
      </w:r>
      <w:r w:rsidRPr="1ACAD6DD" w:rsidR="1ACAD6DD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cpp</w:t>
      </w:r>
    </w:p>
    <w:p w:rsidRPr="00645039" w:rsidR="00645039" w:rsidP="1ACAD6DD" w:rsidRDefault="00645039" w14:paraId="5F0093A8" w14:textId="77777777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bookmarkEnd w:id="11"/>
    </w:p>
    <w:p w:rsidRPr="005D12F7" w:rsidR="005D12F7" w:rsidP="1ACAD6DD" w:rsidRDefault="00E36563" w14:paraId="43B223A6" w14:textId="6B53AE77">
      <w:pPr>
        <w:widowControl w:val="0"/>
        <w:autoSpaceDE w:val="0"/>
        <w:autoSpaceDN w:val="0"/>
        <w:spacing w:before="57" w:after="0" w:line="240" w:lineRule="auto"/>
        <w:ind w:right="382"/>
        <w:outlineLvl w:val="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#include &lt;Windows.h&gt;</w:t>
      </w:r>
    </w:p>
    <w:p w:rsidRPr="005D12F7" w:rsidR="005D12F7" w:rsidP="1ACAD6DD" w:rsidRDefault="00E36563" w14:paraId="6BA8EB0E" w14:textId="4225809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#include &lt;string&gt;</w:t>
      </w:r>
    </w:p>
    <w:p w:rsidRPr="005D12F7" w:rsidR="005D12F7" w:rsidP="1ACAD6DD" w:rsidRDefault="00E36563" w14:paraId="222F8284" w14:textId="40E504C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#include "resource.h"</w:t>
      </w:r>
    </w:p>
    <w:p w:rsidRPr="005D12F7" w:rsidR="005D12F7" w:rsidP="1ACAD6DD" w:rsidRDefault="00E36563" w14:paraId="657D6BBD" w14:textId="73B0BF1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#include "SoftwareDefinitions.h"</w:t>
      </w:r>
    </w:p>
    <w:p w:rsidRPr="005D12F7" w:rsidR="005D12F7" w:rsidP="1ACAD6DD" w:rsidRDefault="00E36563" w14:paraId="4CF95148" w14:textId="0361C07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5AEDA6F6" w14:textId="3F20BAD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0663EDBE" w14:textId="3708206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int WINAPI WinMain(HINSTANCE hInst, HINSTANCE hPrevInst, LPSTR args, int ncmdshow) {</w:t>
      </w:r>
    </w:p>
    <w:p w:rsidRPr="005D12F7" w:rsidR="005D12F7" w:rsidP="1ACAD6DD" w:rsidRDefault="00E36563" w14:paraId="7D1FB442" w14:textId="77DA6B3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HBRUSH backgroundColor = CreateSolidBrush(RGB(204, 255, 204));</w:t>
      </w:r>
    </w:p>
    <w:p w:rsidRPr="005D12F7" w:rsidR="005D12F7" w:rsidP="1ACAD6DD" w:rsidRDefault="00E36563" w14:paraId="20D7CA2F" w14:textId="09EB0E8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font = CreateFontA(70, 30, 0, 0, FW_MEDIUM, FALSE, FALSE, FALSE, DEFAULT_CHARSET, OUT_OUTLINE_PRECIS, CLIP_DEFAULT_PRECIS, ANTIALIASED_QUALITY, FF_DECORATIVE, "MyFont");</w:t>
      </w:r>
    </w:p>
    <w:p w:rsidRPr="005D12F7" w:rsidR="005D12F7" w:rsidP="1ACAD6DD" w:rsidRDefault="00E36563" w14:paraId="1841355B" w14:textId="6A65A3D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WNDCLASS SoftwareMainClass = NewWindowClass(backgroundColor, LoadCursor(NULL, IDC_ARROW),</w:t>
      </w:r>
    </w:p>
    <w:p w:rsidRPr="005D12F7" w:rsidR="005D12F7" w:rsidP="1ACAD6DD" w:rsidRDefault="00E36563" w14:paraId="0498F8A5" w14:textId="012CF46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hInst, LoadIcon(hInst, MAKEINTRESOURCE(IDI_ICON1)), L"MainWndClass", SoftwareMainProcedure);</w:t>
      </w:r>
    </w:p>
    <w:p w:rsidRPr="005D12F7" w:rsidR="005D12F7" w:rsidP="1ACAD6DD" w:rsidRDefault="00E36563" w14:paraId="45FA6BDF" w14:textId="1783834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CreateSolidBrush(RGB(0, 0, 255));</w:t>
      </w:r>
    </w:p>
    <w:p w:rsidRPr="005D12F7" w:rsidR="005D12F7" w:rsidP="1ACAD6DD" w:rsidRDefault="00E36563" w14:paraId="63ADFF5E" w14:textId="41C9C6A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if (!RegisterClassW(&amp;SoftwareMainClass)) {</w:t>
      </w:r>
    </w:p>
    <w:p w:rsidRPr="005D12F7" w:rsidR="005D12F7" w:rsidP="1ACAD6DD" w:rsidRDefault="00E36563" w14:paraId="144F19D8" w14:textId="5DBF555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return -1;</w:t>
      </w:r>
    </w:p>
    <w:p w:rsidRPr="005D12F7" w:rsidR="005D12F7" w:rsidP="1ACAD6DD" w:rsidRDefault="00E36563" w14:paraId="20742C5F" w14:textId="78A3F79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3671DDAF" w14:textId="24B6589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MSG SoftwareMainMessage = { 0 };</w:t>
      </w:r>
    </w:p>
    <w:p w:rsidRPr="005D12F7" w:rsidR="005D12F7" w:rsidP="1ACAD6DD" w:rsidRDefault="00E36563" w14:paraId="6C23F0E5" w14:textId="13044A3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CreateWindow(L"MainWndClass", L"Main window", WS_OVERLAPPEDWINDOW | WS_VISIBLE, 100, 100, 800, 500, NULL, NULL, NULL, NULL);</w:t>
      </w:r>
    </w:p>
    <w:p w:rsidRPr="005D12F7" w:rsidR="005D12F7" w:rsidP="1ACAD6DD" w:rsidRDefault="00E36563" w14:paraId="19F4917E" w14:textId="09136D21">
      <w:pPr>
        <w:pStyle w:val="a"/>
        <w:widowControl w:val="0"/>
        <w:autoSpaceDE w:val="0"/>
        <w:autoSpaceDN w:val="0"/>
        <w:spacing w:before="57" w:after="0" w:line="240" w:lineRule="auto"/>
        <w:ind w:right="382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5D12F7" w:rsidR="005D12F7" w:rsidP="1ACAD6DD" w:rsidRDefault="00E36563" w14:paraId="588977AD" w14:textId="4FA3B61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while (GetMessage(&amp;SoftwareMainMessage, NULL, NULL, NULL)) {</w:t>
      </w:r>
    </w:p>
    <w:p w:rsidRPr="005D12F7" w:rsidR="005D12F7" w:rsidP="1ACAD6DD" w:rsidRDefault="00E36563" w14:paraId="4165C642" w14:textId="0183479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TranslateMessage(&amp;SoftwareMainMessage);</w:t>
      </w:r>
    </w:p>
    <w:p w:rsidRPr="005D12F7" w:rsidR="005D12F7" w:rsidP="1ACAD6DD" w:rsidRDefault="00E36563" w14:paraId="630F5AD7" w14:textId="402F489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DispatchMessage(&amp;SoftwareMainMessage);</w:t>
      </w:r>
    </w:p>
    <w:p w:rsidRPr="005D12F7" w:rsidR="005D12F7" w:rsidP="1ACAD6DD" w:rsidRDefault="00E36563" w14:paraId="74392581" w14:textId="77845F5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504D28B1" w14:textId="5C9C21C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return 0;</w:t>
      </w:r>
    </w:p>
    <w:p w:rsidRPr="005D12F7" w:rsidR="005D12F7" w:rsidP="1ACAD6DD" w:rsidRDefault="00E36563" w14:paraId="51B3E085" w14:textId="2DB9395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2B4A47DC" w14:textId="35E30B3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62A4F954" w14:textId="0EDB485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WNDCLASS NewWindowClass(HBRUSH BdColor, HCURSOR Cursor, HINSTANCE hInst, HICON Icon, LPCWSTR Name, WNDPROC Procedure) {</w:t>
      </w:r>
    </w:p>
    <w:p w:rsidRPr="005D12F7" w:rsidR="005D12F7" w:rsidP="1ACAD6DD" w:rsidRDefault="00E36563" w14:paraId="2D215DC3" w14:textId="254D961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WNDCLASS WindowClass = { 0 };</w:t>
      </w:r>
    </w:p>
    <w:p w:rsidRPr="005D12F7" w:rsidR="005D12F7" w:rsidP="1ACAD6DD" w:rsidRDefault="00E36563" w14:paraId="6244337C" w14:textId="51CFCA6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192EF93B" w14:textId="515CEB8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WindowClass.hbrBackground = BdColor;</w:t>
      </w:r>
    </w:p>
    <w:p w:rsidRPr="005D12F7" w:rsidR="005D12F7" w:rsidP="1ACAD6DD" w:rsidRDefault="00E36563" w14:paraId="75B75513" w14:textId="34191EB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WindowClass.hCursor = Cursor;</w:t>
      </w:r>
    </w:p>
    <w:p w:rsidRPr="005D12F7" w:rsidR="005D12F7" w:rsidP="1ACAD6DD" w:rsidRDefault="00E36563" w14:paraId="0E093B19" w14:textId="009BC2F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WindowClass.hInstance = hInst;</w:t>
      </w:r>
    </w:p>
    <w:p w:rsidRPr="005D12F7" w:rsidR="005D12F7" w:rsidP="1ACAD6DD" w:rsidRDefault="00E36563" w14:paraId="3A2C5F9B" w14:textId="6C3B873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WindowClass.hIcon = Icon;</w:t>
      </w:r>
    </w:p>
    <w:p w:rsidRPr="005D12F7" w:rsidR="005D12F7" w:rsidP="1ACAD6DD" w:rsidRDefault="00E36563" w14:paraId="5BE8DAC3" w14:textId="0A2952E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WindowClass.lpszClassName = Name;</w:t>
      </w:r>
    </w:p>
    <w:p w:rsidRPr="005D12F7" w:rsidR="005D12F7" w:rsidP="1ACAD6DD" w:rsidRDefault="00E36563" w14:paraId="76A4057F" w14:textId="21C1D15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WindowClass.lpfnWndProc = Procedure;</w:t>
      </w:r>
    </w:p>
    <w:p w:rsidRPr="005D12F7" w:rsidR="005D12F7" w:rsidP="1ACAD6DD" w:rsidRDefault="00E36563" w14:paraId="7D4989E0" w14:textId="08ACEB0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750F09BE" w14:textId="6D4F50D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return WindowClass;</w:t>
      </w:r>
    </w:p>
    <w:p w:rsidRPr="005D12F7" w:rsidR="005D12F7" w:rsidP="1ACAD6DD" w:rsidRDefault="00E36563" w14:paraId="08CCC821" w14:textId="3A58F80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0755E0F2" w14:textId="44CD441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3598E3E9" w14:textId="759177D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//CALlLBACK - спецификатор для функции обратного вызова, т.е. функции, которую вызывает сама операционная система</w:t>
      </w:r>
    </w:p>
    <w:p w:rsidRPr="005D12F7" w:rsidR="005D12F7" w:rsidP="1ACAD6DD" w:rsidRDefault="00E36563" w14:paraId="765861AA" w14:textId="073AD8A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//hWnd - дескриптор окна, которому адресовано сообщение </w:t>
      </w:r>
    </w:p>
    <w:p w:rsidRPr="005D12F7" w:rsidR="005D12F7" w:rsidP="1ACAD6DD" w:rsidRDefault="00E36563" w14:paraId="00A32E06" w14:textId="0A1E462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//msg - код сообщения</w:t>
      </w:r>
    </w:p>
    <w:p w:rsidRPr="005D12F7" w:rsidR="005D12F7" w:rsidP="1ACAD6DD" w:rsidRDefault="00E36563" w14:paraId="2DCF8D3F" w14:textId="3A2D147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//wp, lp - параметры сообщения</w:t>
      </w:r>
    </w:p>
    <w:p w:rsidRPr="005D12F7" w:rsidR="005D12F7" w:rsidP="1ACAD6DD" w:rsidRDefault="00E36563" w14:paraId="3CEAA6AA" w14:textId="7A3F195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//WndProc - для главного окна приложения </w:t>
      </w:r>
    </w:p>
    <w:p w:rsidRPr="005D12F7" w:rsidR="005D12F7" w:rsidP="1ACAD6DD" w:rsidRDefault="00E36563" w14:paraId="52C4F796" w14:textId="2F73EF4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LRESULT CALLBACK SoftwareMainProcedure(HWND hWnd, UINT msg, WPARAM wp, LPARAM lp) {</w:t>
      </w:r>
    </w:p>
    <w:p w:rsidRPr="005D12F7" w:rsidR="005D12F7" w:rsidP="1ACAD6DD" w:rsidRDefault="00E36563" w14:paraId="109EFCBE" w14:textId="1950BD7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switch (msg)</w:t>
      </w:r>
    </w:p>
    <w:p w:rsidRPr="005D12F7" w:rsidR="005D12F7" w:rsidP="1ACAD6DD" w:rsidRDefault="00E36563" w14:paraId="13E0694D" w14:textId="001140A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{</w:t>
      </w:r>
    </w:p>
    <w:p w:rsidRPr="005D12F7" w:rsidR="005D12F7" w:rsidP="1ACAD6DD" w:rsidRDefault="00E36563" w14:paraId="5A36A051" w14:textId="4E689B8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WM_COMMAND:</w:t>
      </w:r>
    </w:p>
    <w:p w:rsidRPr="005D12F7" w:rsidR="005D12F7" w:rsidP="1ACAD6DD" w:rsidRDefault="00E36563" w14:paraId="3F8D1E0B" w14:textId="6311831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switch (wp)</w:t>
      </w:r>
    </w:p>
    <w:p w:rsidRPr="005D12F7" w:rsidR="005D12F7" w:rsidP="1ACAD6DD" w:rsidRDefault="00E36563" w14:paraId="54CAF4F1" w14:textId="42B2976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{</w:t>
      </w:r>
    </w:p>
    <w:p w:rsidRPr="005D12F7" w:rsidR="005D12F7" w:rsidP="1ACAD6DD" w:rsidRDefault="00E36563" w14:paraId="6C3D2BAF" w14:textId="450620D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OnButtonClicked:</w:t>
      </w:r>
    </w:p>
    <w:p w:rsidRPr="005D12F7" w:rsidR="005D12F7" w:rsidP="1ACAD6DD" w:rsidRDefault="00E36563" w14:paraId="4FB662F9" w14:textId="6E195B9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SetWindowTextA(hEditControl, "");</w:t>
      </w:r>
    </w:p>
    <w:p w:rsidRPr="005D12F7" w:rsidR="005D12F7" w:rsidP="1ACAD6DD" w:rsidRDefault="00E36563" w14:paraId="5D9A2EF5" w14:textId="0CBB250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textColor = RGB(0, 0, 0);</w:t>
      </w:r>
    </w:p>
    <w:p w:rsidRPr="005D12F7" w:rsidR="005D12F7" w:rsidP="1ACAD6DD" w:rsidRDefault="00E36563" w14:paraId="25DEA6BD" w14:textId="19B864B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backgroundColor = RGB(255, 255, 255);</w:t>
      </w:r>
    </w:p>
    <w:p w:rsidRPr="005D12F7" w:rsidR="005D12F7" w:rsidP="1ACAD6DD" w:rsidRDefault="00E36563" w14:paraId="5646E1D1" w14:textId="79A2552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5A105E70" w14:textId="1288BC9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OnChangeTextColor:</w:t>
      </w:r>
    </w:p>
    <w:p w:rsidRPr="005D12F7" w:rsidR="005D12F7" w:rsidP="1ACAD6DD" w:rsidRDefault="00E36563" w14:paraId="382288B3" w14:textId="0A43CFD0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textColor = RGB(GetDlgItemInt(hWnd, indexColorR, NULL, false),</w:t>
      </w:r>
    </w:p>
    <w:p w:rsidRPr="005D12F7" w:rsidR="005D12F7" w:rsidP="1ACAD6DD" w:rsidRDefault="00E36563" w14:paraId="63F08409" w14:textId="069FAB7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GetDlgItemInt(hWnd, indexColorG, NULL, false),</w:t>
      </w:r>
    </w:p>
    <w:p w:rsidRPr="005D12F7" w:rsidR="005D12F7" w:rsidP="1ACAD6DD" w:rsidRDefault="00E36563" w14:paraId="1CAD4F0C" w14:textId="6D8B627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GetDlgItemInt(hWnd, indexColorB, NULL, false));</w:t>
      </w:r>
    </w:p>
    <w:p w:rsidRPr="005D12F7" w:rsidR="005D12F7" w:rsidP="1ACAD6DD" w:rsidRDefault="00E36563" w14:paraId="34B7D0CF" w14:textId="0AC4BCB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RedrawWindow(hWnd, NULL, NULL, RDW_UPDATENOW | RDW_INVALIDATE);</w:t>
      </w:r>
    </w:p>
    <w:p w:rsidRPr="005D12F7" w:rsidR="005D12F7" w:rsidP="1ACAD6DD" w:rsidRDefault="00E36563" w14:paraId="70FB4937" w14:textId="0A50577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04E31242" w14:textId="0A90BDB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OnChangeBackgroundColor:</w:t>
      </w:r>
    </w:p>
    <w:p w:rsidRPr="005D12F7" w:rsidR="005D12F7" w:rsidP="1ACAD6DD" w:rsidRDefault="00E36563" w14:paraId="61D572C8" w14:textId="6E238FC0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backgroundColor = RGB(GetDlgItemInt(hWnd, indexColorR, NULL, false),</w:t>
      </w:r>
    </w:p>
    <w:p w:rsidRPr="005D12F7" w:rsidR="005D12F7" w:rsidP="1ACAD6DD" w:rsidRDefault="00E36563" w14:paraId="736C25CE" w14:textId="0628BE4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GetDlgItemInt(hWnd, indexColorG, NULL, false),</w:t>
      </w:r>
    </w:p>
    <w:p w:rsidRPr="005D12F7" w:rsidR="005D12F7" w:rsidP="1ACAD6DD" w:rsidRDefault="00E36563" w14:paraId="5118ADF9" w14:textId="06A3972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GetDlgItemInt(hWnd, indexColorB, NULL, false));</w:t>
      </w:r>
    </w:p>
    <w:p w:rsidRPr="005D12F7" w:rsidR="005D12F7" w:rsidP="1ACAD6DD" w:rsidRDefault="00E36563" w14:paraId="74E04FD3" w14:textId="23B34DA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RedrawWindow(hWnd, NULL, NULL, RDW_UPDATENOW | RDW_INVALIDATE);</w:t>
      </w:r>
    </w:p>
    <w:p w:rsidRPr="005D12F7" w:rsidR="005D12F7" w:rsidP="1ACAD6DD" w:rsidRDefault="00E36563" w14:paraId="675D646B" w14:textId="4A3C105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4F366B2E" w14:textId="423F958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OnChangeFont:</w:t>
      </w:r>
    </w:p>
    <w:p w:rsidRPr="005D12F7" w:rsidR="005D12F7" w:rsidP="1ACAD6DD" w:rsidRDefault="00E36563" w14:paraId="619B39E4" w14:textId="6403D88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SendMessage(hEditControl, </w:t>
      </w:r>
    </w:p>
    <w:p w:rsidRPr="005D12F7" w:rsidR="005D12F7" w:rsidP="1ACAD6DD" w:rsidRDefault="00E36563" w14:paraId="274BB375" w14:textId="7333A74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WM_SETFONT,  </w:t>
      </w:r>
    </w:p>
    <w:p w:rsidRPr="005D12F7" w:rsidR="005D12F7" w:rsidP="1ACAD6DD" w:rsidRDefault="00E36563" w14:paraId="5722EE12" w14:textId="74EB6EB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(WPARAM)hFont,</w:t>
      </w:r>
    </w:p>
    <w:p w:rsidRPr="005D12F7" w:rsidR="005D12F7" w:rsidP="1ACAD6DD" w:rsidRDefault="00E36563" w14:paraId="0D495554" w14:textId="6475C55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MAKELPARAM(TRUE, 0)</w:t>
      </w:r>
    </w:p>
    <w:p w:rsidRPr="005D12F7" w:rsidR="005D12F7" w:rsidP="1ACAD6DD" w:rsidRDefault="00E36563" w14:paraId="15AF9730" w14:textId="783EA96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);</w:t>
      </w:r>
    </w:p>
    <w:p w:rsidRPr="005D12F7" w:rsidR="005D12F7" w:rsidP="1ACAD6DD" w:rsidRDefault="00E36563" w14:paraId="4869D16E" w14:textId="7ACF8D4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79D70269" w14:textId="269EC57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OnSaveFile:</w:t>
      </w:r>
    </w:p>
    <w:p w:rsidRPr="005D12F7" w:rsidR="005D12F7" w:rsidP="1ACAD6DD" w:rsidRDefault="00E36563" w14:paraId="1D001828" w14:textId="1297B49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if (GetSaveFileNameA(&amp;file)) {</w:t>
      </w:r>
    </w:p>
    <w:p w:rsidRPr="005D12F7" w:rsidR="005D12F7" w:rsidP="1ACAD6DD" w:rsidRDefault="00E36563" w14:paraId="58C87BFF" w14:textId="45D2169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SaveData(path);</w:t>
      </w:r>
    </w:p>
    <w:p w:rsidRPr="005D12F7" w:rsidR="005D12F7" w:rsidP="1ACAD6DD" w:rsidRDefault="00E36563" w14:paraId="4AD70DC4" w14:textId="785B5DE0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};</w:t>
      </w:r>
    </w:p>
    <w:p w:rsidRPr="005D12F7" w:rsidR="005D12F7" w:rsidP="1ACAD6DD" w:rsidRDefault="00E36563" w14:paraId="053FA751" w14:textId="4267EB9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329F2C19" w14:textId="45EED77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OnLoadFile:</w:t>
      </w:r>
    </w:p>
    <w:p w:rsidRPr="005D12F7" w:rsidR="005D12F7" w:rsidP="1ACAD6DD" w:rsidRDefault="00E36563" w14:paraId="67AE4C09" w14:textId="0762E55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if (GetOpenFileNameA(&amp;file)) {</w:t>
      </w:r>
    </w:p>
    <w:p w:rsidRPr="005D12F7" w:rsidR="005D12F7" w:rsidP="1ACAD6DD" w:rsidRDefault="00E36563" w14:paraId="63BA5E78" w14:textId="1F420EF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LoadData(path);</w:t>
      </w:r>
    </w:p>
    <w:p w:rsidRPr="005D12F7" w:rsidR="005D12F7" w:rsidP="1ACAD6DD" w:rsidRDefault="00E36563" w14:paraId="195CC213" w14:textId="2BF7CA2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};</w:t>
      </w:r>
    </w:p>
    <w:p w:rsidRPr="005D12F7" w:rsidR="005D12F7" w:rsidP="1ACAD6DD" w:rsidRDefault="00E36563" w14:paraId="02ED9B8D" w14:textId="57D4C14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1F1758F6" w14:textId="38CE10E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OnExitClicked:</w:t>
      </w:r>
    </w:p>
    <w:p w:rsidRPr="005D12F7" w:rsidR="005D12F7" w:rsidP="1ACAD6DD" w:rsidRDefault="00E36563" w14:paraId="3989773B" w14:textId="6EA0FC9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PostQuitMessage(0);</w:t>
      </w:r>
    </w:p>
    <w:p w:rsidRPr="005D12F7" w:rsidR="005D12F7" w:rsidP="1ACAD6DD" w:rsidRDefault="00E36563" w14:paraId="623AB6AE" w14:textId="2BC040A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052EDBFC" w14:textId="4D0062B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default:</w:t>
      </w:r>
    </w:p>
    <w:p w:rsidRPr="005D12F7" w:rsidR="005D12F7" w:rsidP="1ACAD6DD" w:rsidRDefault="00E36563" w14:paraId="5D7BBA1A" w14:textId="2EEDAAA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7C66CD51" w14:textId="3B8C38C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1F8907F2" w14:textId="45B2D60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06889816" w14:textId="33DD64A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WM_CTLCOLORSTATIC:</w:t>
      </w:r>
    </w:p>
    <w:p w:rsidRPr="005D12F7" w:rsidR="005D12F7" w:rsidP="1ACAD6DD" w:rsidRDefault="00E36563" w14:paraId="39027A80" w14:textId="6D5D821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{</w:t>
      </w:r>
    </w:p>
    <w:p w:rsidRPr="005D12F7" w:rsidR="005D12F7" w:rsidP="1ACAD6DD" w:rsidRDefault="00E36563" w14:paraId="02DBF5C3" w14:textId="3E0A075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HDC hdcStatic = (HDC)wp;</w:t>
      </w:r>
    </w:p>
    <w:p w:rsidRPr="005D12F7" w:rsidR="005D12F7" w:rsidP="1ACAD6DD" w:rsidRDefault="00E36563" w14:paraId="11CBD04F" w14:textId="3F7643F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SetBkColor(hdcStatic, RGB(204, 255, 204));</w:t>
      </w:r>
    </w:p>
    <w:p w:rsidRPr="005D12F7" w:rsidR="005D12F7" w:rsidP="1ACAD6DD" w:rsidRDefault="00E36563" w14:paraId="1915CDF7" w14:textId="61EDB34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return (INT_PTR)CreateSolidBrush(RGB(204, 255, 204));</w:t>
      </w:r>
    </w:p>
    <w:p w:rsidRPr="005D12F7" w:rsidR="005D12F7" w:rsidP="1ACAD6DD" w:rsidRDefault="00E36563" w14:paraId="08F0FFA1" w14:textId="1568FC4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2885122D" w14:textId="069078C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WM_CTLCOLOREDIT:</w:t>
      </w:r>
    </w:p>
    <w:p w:rsidRPr="005D12F7" w:rsidR="005D12F7" w:rsidP="1ACAD6DD" w:rsidRDefault="00E36563" w14:paraId="086BD21A" w14:textId="46E69DB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{</w:t>
      </w:r>
    </w:p>
    <w:p w:rsidRPr="005D12F7" w:rsidR="005D12F7" w:rsidP="1ACAD6DD" w:rsidRDefault="00E36563" w14:paraId="04BB8AED" w14:textId="7D43E4F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HDC hdc = (HDC)wp;</w:t>
      </w:r>
    </w:p>
    <w:p w:rsidRPr="005D12F7" w:rsidR="005D12F7" w:rsidP="1ACAD6DD" w:rsidRDefault="00E36563" w14:paraId="5D6E3D70" w14:textId="1F7A240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SetTextColor(hdc, textColor); </w:t>
      </w:r>
    </w:p>
    <w:p w:rsidRPr="005D12F7" w:rsidR="005D12F7" w:rsidP="1ACAD6DD" w:rsidRDefault="00E36563" w14:paraId="2FACAA2D" w14:textId="79BF430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SetBkColor(hdc, backgroundColor); </w:t>
      </w:r>
    </w:p>
    <w:p w:rsidRPr="005D12F7" w:rsidR="005D12F7" w:rsidP="1ACAD6DD" w:rsidRDefault="00E36563" w14:paraId="09F07342" w14:textId="5694576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return 0;</w:t>
      </w:r>
    </w:p>
    <w:p w:rsidRPr="005D12F7" w:rsidR="005D12F7" w:rsidP="1ACAD6DD" w:rsidRDefault="00E36563" w14:paraId="7D0523CD" w14:textId="12A16B8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13E78F5D" w14:textId="741498E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21E0DBEF" w14:textId="50156D5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WM_SETFONT:</w:t>
      </w:r>
    </w:p>
    <w:p w:rsidRPr="005D12F7" w:rsidR="005D12F7" w:rsidP="1ACAD6DD" w:rsidRDefault="00E36563" w14:paraId="7EEC09D4" w14:textId="58B33AB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SendMessage(hEditControl, WM_SETFONT, (WPARAM)font, MAKELPARAM(TRUE, 0));</w:t>
      </w:r>
    </w:p>
    <w:p w:rsidRPr="005D12F7" w:rsidR="005D12F7" w:rsidP="1ACAD6DD" w:rsidRDefault="00E36563" w14:paraId="0D88E8A4" w14:textId="0E30114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WM_CREATE:</w:t>
      </w:r>
    </w:p>
    <w:p w:rsidRPr="005D12F7" w:rsidR="005D12F7" w:rsidP="1ACAD6DD" w:rsidRDefault="00E36563" w14:paraId="2D31049A" w14:textId="2746048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AddMenu(hWnd);</w:t>
      </w:r>
    </w:p>
    <w:p w:rsidRPr="005D12F7" w:rsidR="005D12F7" w:rsidP="1ACAD6DD" w:rsidRDefault="00E36563" w14:paraId="3D6E2235" w14:textId="27D5786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AddWidgets(hWnd);</w:t>
      </w:r>
    </w:p>
    <w:p w:rsidRPr="005D12F7" w:rsidR="005D12F7" w:rsidP="1ACAD6DD" w:rsidRDefault="00E36563" w14:paraId="21E4977C" w14:textId="2D1D263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SetOpenFileParams(hWnd);</w:t>
      </w:r>
    </w:p>
    <w:p w:rsidRPr="005D12F7" w:rsidR="005D12F7" w:rsidP="1ACAD6DD" w:rsidRDefault="00E36563" w14:paraId="24788053" w14:textId="6A6A7BA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64E3C618" w14:textId="6AB8480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case WM_DESTROY:</w:t>
      </w:r>
    </w:p>
    <w:p w:rsidRPr="005D12F7" w:rsidR="005D12F7" w:rsidP="1ACAD6DD" w:rsidRDefault="00E36563" w14:paraId="04B96CA3" w14:textId="639B08D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PostQuitMessage(0);</w:t>
      </w:r>
    </w:p>
    <w:p w:rsidRPr="005D12F7" w:rsidR="005D12F7" w:rsidP="1ACAD6DD" w:rsidRDefault="00E36563" w14:paraId="7B991BCF" w14:textId="7EEEA9C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break;</w:t>
      </w:r>
    </w:p>
    <w:p w:rsidRPr="005D12F7" w:rsidR="005D12F7" w:rsidP="1ACAD6DD" w:rsidRDefault="00E36563" w14:paraId="4577A236" w14:textId="5947D7A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03F0FC82" w14:textId="2105C71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default:return DefWindowProc(hWnd, msg, wp, lp);</w:t>
      </w:r>
    </w:p>
    <w:p w:rsidRPr="005D12F7" w:rsidR="005D12F7" w:rsidP="1ACAD6DD" w:rsidRDefault="00E36563" w14:paraId="790DE0EE" w14:textId="132D396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3FC8AE68" w14:textId="64CC54B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65D6E968" w14:textId="1B259BD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39A4CA75" w14:textId="2FC9751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6F2E9676" w14:textId="5CCF782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AddMenu(HWND hWnd) {</w:t>
      </w:r>
    </w:p>
    <w:p w:rsidRPr="005D12F7" w:rsidR="005D12F7" w:rsidP="1ACAD6DD" w:rsidRDefault="00E36563" w14:paraId="02209A81" w14:textId="361B829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HMENU RootMenu = CreateMenu();</w:t>
      </w:r>
    </w:p>
    <w:p w:rsidRPr="005D12F7" w:rsidR="005D12F7" w:rsidP="1ACAD6DD" w:rsidRDefault="00E36563" w14:paraId="599122FD" w14:textId="3D320173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HMENU SubMenu = CreateMenu();</w:t>
      </w:r>
    </w:p>
    <w:p w:rsidRPr="005D12F7" w:rsidR="005D12F7" w:rsidP="1ACAD6DD" w:rsidRDefault="00E36563" w14:paraId="3B117E80" w14:textId="422E676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22D33347" w14:textId="5597164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AppendMenu(SubMenu, MF_STRING, OnSaveFile, L"Save");</w:t>
      </w:r>
    </w:p>
    <w:p w:rsidRPr="005D12F7" w:rsidR="005D12F7" w:rsidP="1ACAD6DD" w:rsidRDefault="00E36563" w14:paraId="0A068514" w14:textId="169ACEA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AppendMenu(SubMenu, MF_STRING, OnLoadFile, L"Load");</w:t>
      </w:r>
    </w:p>
    <w:p w:rsidRPr="005D12F7" w:rsidR="005D12F7" w:rsidP="1ACAD6DD" w:rsidRDefault="00E36563" w14:paraId="5A1F0411" w14:textId="62A7B05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//разделитель меню,используем флаг separator </w:t>
      </w:r>
    </w:p>
    <w:p w:rsidRPr="005D12F7" w:rsidR="005D12F7" w:rsidP="1ACAD6DD" w:rsidRDefault="00E36563" w14:paraId="2C49B4B9" w14:textId="1561AE7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AppendMenu(SubMenu, MF_SEPARATOR, NULL, NULL);</w:t>
      </w:r>
    </w:p>
    <w:p w:rsidRPr="005D12F7" w:rsidR="005D12F7" w:rsidP="1ACAD6DD" w:rsidRDefault="00E36563" w14:paraId="7EB51249" w14:textId="14DF7BD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AppendMenu(SubMenu, MF_STRING, OnExitClicked, L"Exit");</w:t>
      </w:r>
    </w:p>
    <w:p w:rsidRPr="005D12F7" w:rsidR="005D12F7" w:rsidP="1ACAD6DD" w:rsidRDefault="00E36563" w14:paraId="3B83B4ED" w14:textId="673BF0F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7B2136DA" w14:textId="2ED4E650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02FEE82C" w14:textId="5930E61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AppendMenu(RootMenu, MF_POPUP, (UINT_PTR)SubMenu, L"File");</w:t>
      </w:r>
    </w:p>
    <w:p w:rsidRPr="005D12F7" w:rsidR="005D12F7" w:rsidP="1ACAD6DD" w:rsidRDefault="00E36563" w14:paraId="19B311FA" w14:textId="1A3E2B3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3FBFEDEC" w14:textId="2110622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SetMenu(hWnd, RootMenu);</w:t>
      </w:r>
    </w:p>
    <w:p w:rsidRPr="005D12F7" w:rsidR="005D12F7" w:rsidP="1ACAD6DD" w:rsidRDefault="00E36563" w14:paraId="7628AA71" w14:textId="4D24BB5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5B5C30A2" w14:textId="60EBD6A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779CC771" w14:textId="52EF673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AddWidgets(HWND hWnd) {</w:t>
      </w:r>
    </w:p>
    <w:p w:rsidRPr="005D12F7" w:rsidR="005D12F7" w:rsidP="1ACAD6DD" w:rsidRDefault="00E36563" w14:paraId="58153465" w14:textId="3FD2AD8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hStaticControl = CreateWindowA("static", "Enter text", WS_VISIBLE | WS_CHILD| ES_CENTER, 5, 5, 780, 20, hWnd, NULL, NULL, NULL);</w:t>
      </w:r>
    </w:p>
    <w:p w:rsidRPr="005D12F7" w:rsidR="005D12F7" w:rsidP="1ACAD6DD" w:rsidRDefault="00E36563" w14:paraId="64E41EE2" w14:textId="02917350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hEditControl = CreateWindowA("edit", "", ES_MULTILINE | WS_VSCROLL | WS_VISIBLE | WS_CHILD, 5, 30, 780, 250, hWnd, NULL, NULL, NULL);</w:t>
      </w:r>
    </w:p>
    <w:p w:rsidRPr="005D12F7" w:rsidR="005D12F7" w:rsidP="1ACAD6DD" w:rsidRDefault="00E36563" w14:paraId="5BA0D1E7" w14:textId="6317316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CreateWindowA("button", "Clear", WS_VISIBLE | WS_CHILD, 5, 300, 120, 30, hWnd, (HMENU)OnButtonClicked, NULL, NULL);</w:t>
      </w:r>
    </w:p>
    <w:p w:rsidRPr="005D12F7" w:rsidR="005D12F7" w:rsidP="1ACAD6DD" w:rsidRDefault="00E36563" w14:paraId="03C5F992" w14:textId="37CE7BA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761B4BB1" w14:textId="7080A4C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//Цвета</w:t>
      </w:r>
    </w:p>
    <w:p w:rsidRPr="005D12F7" w:rsidR="005D12F7" w:rsidP="1ACAD6DD" w:rsidRDefault="00E36563" w14:paraId="4C94C2F4" w14:textId="2586521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CreateWindowA("static", "Choose color:  R:", WS_VISIBLE | WS_CHILD, 5, 340, 120, 20, hWnd, NULL, NULL, NULL);</w:t>
      </w:r>
    </w:p>
    <w:p w:rsidRPr="005D12F7" w:rsidR="005D12F7" w:rsidP="1ACAD6DD" w:rsidRDefault="00E36563" w14:paraId="288AF6C4" w14:textId="3ED0375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CreateWindowA("edit", NULL, ES_MULTILINE | WS_VISIBLE | WS_CHILD, 125, 340, 60, 20, hWnd, (HMENU)indexColorR, NULL, NULL);</w:t>
      </w:r>
    </w:p>
    <w:p w:rsidRPr="005D12F7" w:rsidR="005D12F7" w:rsidP="1ACAD6DD" w:rsidRDefault="00E36563" w14:paraId="6286506C" w14:textId="152B034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CreateWindowA("static", " G:", WS_VISIBLE | WS_CHILD, 185, 340, 40, 20, hWnd, NULL, NULL, NULL);</w:t>
      </w:r>
    </w:p>
    <w:p w:rsidRPr="005D12F7" w:rsidR="005D12F7" w:rsidP="1ACAD6DD" w:rsidRDefault="00E36563" w14:paraId="7B4D3317" w14:textId="42F039B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CreateWindowA("edit", NULL, ES_MULTILINE | WS_VISIBLE | WS_CHILD, 225, 340, 60, 20, hWnd, (HMENU)indexColorG, NULL, NULL);</w:t>
      </w:r>
    </w:p>
    <w:p w:rsidRPr="005D12F7" w:rsidR="005D12F7" w:rsidP="1ACAD6DD" w:rsidRDefault="00E36563" w14:paraId="2AEE8DFE" w14:textId="4716CEC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CreateWindowA("static", " B:", WS_VISIBLE | WS_CHILD, 285, 340, 40, 20, hWnd, NULL, NULL, NULL);</w:t>
      </w:r>
    </w:p>
    <w:p w:rsidRPr="005D12F7" w:rsidR="005D12F7" w:rsidP="1ACAD6DD" w:rsidRDefault="00E36563" w14:paraId="2C8F16E3" w14:textId="05F167AE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CreateWindowA("edit", NULL, ES_MULTILINE | WS_VISIBLE | WS_CHILD, 325, 340, 60, 20, hWnd, (HMENU)indexColorB, NULL, NULL);</w:t>
      </w:r>
    </w:p>
    <w:p w:rsidRPr="005D12F7" w:rsidR="005D12F7" w:rsidP="1ACAD6DD" w:rsidRDefault="00E36563" w14:paraId="795D2A4F" w14:textId="12CD436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CreateWindowA("button", "Change text color", WS_VISIBLE | WS_CHILD, 400, 340, 190, 30, hWnd, (HMENU)OnChangeTextColor, NULL, NULL);</w:t>
      </w:r>
    </w:p>
    <w:p w:rsidRPr="005D12F7" w:rsidR="005D12F7" w:rsidP="1ACAD6DD" w:rsidRDefault="00E36563" w14:paraId="5A685896" w14:textId="28C60B7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CreateWindowA("button", "Change background color", WS_VISIBLE | WS_CHILD, 400, 380, 190, 30, hWnd, (HMENU)OnChangeBackgroundColor, NULL, NULL);</w:t>
      </w:r>
    </w:p>
    <w:p w:rsidRPr="005D12F7" w:rsidR="005D12F7" w:rsidP="1ACAD6DD" w:rsidRDefault="00E36563" w14:paraId="5CA46AB5" w14:textId="6A198EF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CreateWindowA("button", "Change font", WS_VISIBLE | WS_CHILD, 5, 380, 190, 30, hWnd, (HMENU)OnChangeFont, NULL, NULL);</w:t>
      </w:r>
    </w:p>
    <w:p w:rsidRPr="005D12F7" w:rsidR="005D12F7" w:rsidP="1ACAD6DD" w:rsidRDefault="00E36563" w14:paraId="5FC32320" w14:textId="563F716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13147996" w14:textId="36D50DA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51B602E1" w14:textId="154B9CB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SaveData(LPCSTR path) {</w:t>
      </w:r>
    </w:p>
    <w:p w:rsidRPr="005D12F7" w:rsidR="005D12F7" w:rsidP="1ACAD6DD" w:rsidRDefault="00E36563" w14:paraId="701B53FF" w14:textId="11A36A0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HANDLE file = CreateFileA(path, GENERIC_WRITE, 0, NULL, CREATE_ALWAYS, FILE_ATTRIBUTE_NORMAL, NULL);</w:t>
      </w:r>
    </w:p>
    <w:p w:rsidRPr="005D12F7" w:rsidR="005D12F7" w:rsidP="1ACAD6DD" w:rsidRDefault="00E36563" w14:paraId="17D27207" w14:textId="2DE0EBA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int length = GetWindowTextLength(hEditControl)+1;</w:t>
      </w:r>
    </w:p>
    <w:p w:rsidRPr="005D12F7" w:rsidR="005D12F7" w:rsidP="1ACAD6DD" w:rsidRDefault="00E36563" w14:paraId="3016DC49" w14:textId="4BA729B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char* data = new char[length];</w:t>
      </w:r>
    </w:p>
    <w:p w:rsidRPr="005D12F7" w:rsidR="005D12F7" w:rsidP="1ACAD6DD" w:rsidRDefault="00E36563" w14:paraId="0E19E4CC" w14:textId="79EF407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length = GetWindowTextA(hEditControl, data, length);</w:t>
      </w:r>
    </w:p>
    <w:p w:rsidRPr="005D12F7" w:rsidR="005D12F7" w:rsidP="1ACAD6DD" w:rsidRDefault="00E36563" w14:paraId="5921179B" w14:textId="59E1BCE7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DWORD bytesIterated; //кол-во считанных символов</w:t>
      </w:r>
    </w:p>
    <w:p w:rsidRPr="005D12F7" w:rsidR="005D12F7" w:rsidP="1ACAD6DD" w:rsidRDefault="00E36563" w14:paraId="40AE4674" w14:textId="21A258B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WriteFile(file, data, length, &amp;bytesIterated, NULL);</w:t>
      </w:r>
    </w:p>
    <w:p w:rsidRPr="005D12F7" w:rsidR="005D12F7" w:rsidP="1ACAD6DD" w:rsidRDefault="00E36563" w14:paraId="5350BA32" w14:textId="793A54D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CloseHandle(file);</w:t>
      </w:r>
    </w:p>
    <w:p w:rsidRPr="005D12F7" w:rsidR="005D12F7" w:rsidP="1ACAD6DD" w:rsidRDefault="00E36563" w14:paraId="0913C78E" w14:textId="3D57D41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delete[] data;</w:t>
      </w:r>
    </w:p>
    <w:p w:rsidRPr="005D12F7" w:rsidR="005D12F7" w:rsidP="1ACAD6DD" w:rsidRDefault="00E36563" w14:paraId="2CA5A0D5" w14:textId="7E5BF1C4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3D7AE30D" w14:textId="683A3E5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141C3639" w14:textId="4CD07DC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LoadData(LPCSTR path) {</w:t>
      </w:r>
    </w:p>
    <w:p w:rsidRPr="005D12F7" w:rsidR="005D12F7" w:rsidP="1ACAD6DD" w:rsidRDefault="00E36563" w14:paraId="58DEC658" w14:textId="54B6D7F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HANDLE file = CreateFileA(path, GENERIC_READ, 0, NULL, OPEN_EXISTING, FILE_ATTRIBUTE_NORMAL, NULL);</w:t>
      </w:r>
    </w:p>
    <w:p w:rsidRPr="005D12F7" w:rsidR="005D12F7" w:rsidP="1ACAD6DD" w:rsidRDefault="00E36563" w14:paraId="59E982F2" w14:textId="59ABBB92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DWORD bytesIterated; </w:t>
      </w:r>
    </w:p>
    <w:p w:rsidRPr="005D12F7" w:rsidR="005D12F7" w:rsidP="1ACAD6DD" w:rsidRDefault="00E36563" w14:paraId="1CDDA02B" w14:textId="12304A78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7A90E4EF" w14:textId="3772448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ReadFile(file, Buffer, TextBufferSize, &amp;bytesIterated, NULL);</w:t>
      </w:r>
    </w:p>
    <w:p w:rsidRPr="005D12F7" w:rsidR="005D12F7" w:rsidP="1ACAD6DD" w:rsidRDefault="00E36563" w14:paraId="244C491A" w14:textId="35027D41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SetWindowTextA(hEditControl, Buffer);</w:t>
      </w:r>
    </w:p>
    <w:p w:rsidRPr="005D12F7" w:rsidR="005D12F7" w:rsidP="1ACAD6DD" w:rsidRDefault="00E36563" w14:paraId="3DA301FB" w14:textId="107F7C2F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CloseHandle(file);</w:t>
      </w:r>
    </w:p>
    <w:p w:rsidRPr="005D12F7" w:rsidR="005D12F7" w:rsidP="1ACAD6DD" w:rsidRDefault="00E36563" w14:paraId="1BB707C8" w14:textId="6378D779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Pr="005D12F7" w:rsidR="005D12F7" w:rsidP="1ACAD6DD" w:rsidRDefault="00E36563" w14:paraId="3BBFB997" w14:textId="180CBDD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Pr="005D12F7" w:rsidR="005D12F7" w:rsidP="1ACAD6DD" w:rsidRDefault="00E36563" w14:paraId="4CCF5A77" w14:textId="25FF251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SetOpenFileParams(HWND hWnd) {</w:t>
      </w:r>
    </w:p>
    <w:p w:rsidRPr="005D12F7" w:rsidR="005D12F7" w:rsidP="1ACAD6DD" w:rsidRDefault="00E36563" w14:paraId="030BC619" w14:textId="42A89E4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ZeroMemory(&amp;file, sizeof(file));</w:t>
      </w:r>
    </w:p>
    <w:p w:rsidRPr="005D12F7" w:rsidR="005D12F7" w:rsidP="1ACAD6DD" w:rsidRDefault="00E36563" w14:paraId="0D723713" w14:textId="709AEAD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file.lStructSize = sizeof(file);</w:t>
      </w:r>
    </w:p>
    <w:p w:rsidRPr="005D12F7" w:rsidR="005D12F7" w:rsidP="1ACAD6DD" w:rsidRDefault="00E36563" w14:paraId="1E74EC24" w14:textId="69D3500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file.hwndOwner = hWnd;</w:t>
      </w:r>
    </w:p>
    <w:p w:rsidRPr="005D12F7" w:rsidR="005D12F7" w:rsidP="1ACAD6DD" w:rsidRDefault="00E36563" w14:paraId="1F6AF832" w14:textId="2A47606D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file.lpstrFile = path;</w:t>
      </w:r>
    </w:p>
    <w:p w:rsidRPr="005D12F7" w:rsidR="005D12F7" w:rsidP="1ACAD6DD" w:rsidRDefault="00E36563" w14:paraId="784D9BF1" w14:textId="57E3E6A6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file.nMaxFile = sizeof(path);</w:t>
      </w:r>
    </w:p>
    <w:p w:rsidRPr="005D12F7" w:rsidR="005D12F7" w:rsidP="1ACAD6DD" w:rsidRDefault="00E36563" w14:paraId="40E1C6C3" w14:textId="424BD6BB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file.lpstrFilter = ".txt";</w:t>
      </w:r>
    </w:p>
    <w:p w:rsidRPr="005D12F7" w:rsidR="005D12F7" w:rsidP="1ACAD6DD" w:rsidRDefault="00E36563" w14:paraId="76908EAA" w14:textId="5AEAE36A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file.lpstrFileTitle = NULL;</w:t>
      </w:r>
    </w:p>
    <w:p w:rsidRPr="005D12F7" w:rsidR="005D12F7" w:rsidP="1ACAD6DD" w:rsidRDefault="00E36563" w14:paraId="24534426" w14:textId="30C75F1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file.nMaxFileTitle = 0;</w:t>
      </w:r>
    </w:p>
    <w:p w:rsidRPr="005D12F7" w:rsidR="005D12F7" w:rsidP="1ACAD6DD" w:rsidRDefault="00E36563" w14:paraId="34B80B16" w14:textId="5F35447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file.lpstrInitialDir = "D:\\5 sem\\SystemProgramming\\Lab1\\example.txt";</w:t>
      </w:r>
    </w:p>
    <w:p w:rsidRPr="005D12F7" w:rsidR="005D12F7" w:rsidP="1ACAD6DD" w:rsidRDefault="00E36563" w14:paraId="1C73E25D" w14:textId="6EC6CC9C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file.Flags = OFN_PATHMUSTEXIST | OFN_FILEMUSTEXIST;</w:t>
      </w:r>
    </w:p>
    <w:p w:rsidRPr="005D12F7" w:rsidR="005D12F7" w:rsidP="1ACAD6DD" w:rsidRDefault="00E36563" w14:paraId="18970CCF" w14:textId="4BF14A25">
      <w:pPr>
        <w:pStyle w:val="a"/>
        <w:widowControl w:val="0"/>
        <w:autoSpaceDE w:val="0"/>
        <w:autoSpaceDN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}</w:t>
      </w:r>
    </w:p>
    <w:p w:rsidR="1ACAD6DD" w:rsidP="1ACAD6DD" w:rsidRDefault="1ACAD6DD" w14:paraId="7D4A06F9" w14:textId="6622ADB8">
      <w:pPr>
        <w:pStyle w:val="a"/>
        <w:widowControl w:val="0"/>
        <w:spacing w:before="57" w:after="0" w:line="240" w:lineRule="auto"/>
        <w:ind w:right="382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="1ACAD6DD" w:rsidP="1ACAD6DD" w:rsidRDefault="1ACAD6DD" w14:paraId="0C8B74E0" w14:textId="119959F9">
      <w:pPr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1ACAD6DD" w:rsidR="1ACAD6DD">
        <w:rPr>
          <w:rFonts w:ascii="Times New Roman" w:hAnsi="Times New Roman" w:cs="Times New Roman"/>
          <w:b w:val="1"/>
          <w:bCs w:val="1"/>
          <w:sz w:val="28"/>
          <w:szCs w:val="28"/>
        </w:rPr>
        <w:t>SoftwareMain</w:t>
      </w:r>
      <w:r w:rsidRPr="1ACAD6DD" w:rsidR="1ACAD6DD">
        <w:rPr>
          <w:rFonts w:ascii="Times New Roman" w:hAnsi="Times New Roman" w:cs="Times New Roman"/>
          <w:b w:val="1"/>
          <w:bCs w:val="1"/>
          <w:sz w:val="28"/>
          <w:szCs w:val="28"/>
        </w:rPr>
        <w:t>.h</w:t>
      </w:r>
    </w:p>
    <w:p w:rsidR="1ACAD6DD" w:rsidP="1ACAD6DD" w:rsidRDefault="1ACAD6DD" w14:paraId="72F5500D" w14:textId="5A8F744E">
      <w:pPr>
        <w:pStyle w:val="a"/>
        <w:spacing w:after="0" w:line="240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1ACAD6DD" w:rsidP="1ACAD6DD" w:rsidRDefault="1ACAD6DD" w14:paraId="252BF07B" w14:textId="3CECC0A2">
      <w:pPr>
        <w:pStyle w:val="a"/>
        <w:widowControl w:val="0"/>
        <w:spacing w:before="57" w:after="0" w:line="240" w:lineRule="auto"/>
        <w:ind w:right="382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#pragma once</w:t>
      </w:r>
    </w:p>
    <w:p w:rsidR="1ACAD6DD" w:rsidP="1ACAD6DD" w:rsidRDefault="1ACAD6DD" w14:paraId="74C8BB21" w14:textId="0F8DF686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0339818C" w14:textId="22919C4F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OnMenuClicked</w:t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1</w:t>
      </w:r>
    </w:p>
    <w:p w:rsidR="1ACAD6DD" w:rsidP="1ACAD6DD" w:rsidRDefault="1ACAD6DD" w14:paraId="1DC1A14D" w14:textId="3CB811A5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OnExitClicked</w:t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2</w:t>
      </w:r>
    </w:p>
    <w:p w:rsidR="1ACAD6DD" w:rsidP="1ACAD6DD" w:rsidRDefault="1ACAD6DD" w14:paraId="13A29DCF" w14:textId="506EFBDE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OnButtonClicked</w:t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3</w:t>
      </w:r>
    </w:p>
    <w:p w:rsidR="1ACAD6DD" w:rsidP="1ACAD6DD" w:rsidRDefault="1ACAD6DD" w14:paraId="2C30D02B" w14:textId="47DD3E23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OnReadField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4</w:t>
      </w:r>
    </w:p>
    <w:p w:rsidR="1ACAD6DD" w:rsidP="1ACAD6DD" w:rsidRDefault="1ACAD6DD" w14:paraId="69BDA2EA" w14:textId="7D2252CC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OnSaveFile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5</w:t>
      </w:r>
    </w:p>
    <w:p w:rsidR="1ACAD6DD" w:rsidP="1ACAD6DD" w:rsidRDefault="1ACAD6DD" w14:paraId="26A1927D" w14:textId="4C18B6DD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OnLoadFile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6</w:t>
      </w:r>
    </w:p>
    <w:p w:rsidR="1ACAD6DD" w:rsidP="1ACAD6DD" w:rsidRDefault="1ACAD6DD" w14:paraId="02F2E5F9" w14:textId="29B61745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OnNewWindow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7</w:t>
      </w:r>
    </w:p>
    <w:p w:rsidR="1ACAD6DD" w:rsidP="1ACAD6DD" w:rsidRDefault="1ACAD6DD" w14:paraId="56E12F19" w14:textId="643B86A1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028285CC" w14:textId="637FE149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indexColorR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8</w:t>
      </w:r>
    </w:p>
    <w:p w:rsidR="1ACAD6DD" w:rsidP="1ACAD6DD" w:rsidRDefault="1ACAD6DD" w14:paraId="1D3BC60D" w14:textId="386B6801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indexColorG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9</w:t>
      </w:r>
    </w:p>
    <w:p w:rsidR="1ACAD6DD" w:rsidP="1ACAD6DD" w:rsidRDefault="1ACAD6DD" w14:paraId="55DBF9B3" w14:textId="0A5A520E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indexColorB</w:t>
      </w:r>
      <w:r>
        <w:tab/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10</w:t>
      </w:r>
    </w:p>
    <w:p w:rsidR="1ACAD6DD" w:rsidP="1ACAD6DD" w:rsidRDefault="1ACAD6DD" w14:paraId="1C26F052" w14:textId="680AF96A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OnChangeTextColor</w:t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11</w:t>
      </w:r>
    </w:p>
    <w:p w:rsidR="1ACAD6DD" w:rsidP="1ACAD6DD" w:rsidRDefault="1ACAD6DD" w14:paraId="2516C3B6" w14:textId="7BC437C3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OnChangeBackgroundColor</w:t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12</w:t>
      </w:r>
    </w:p>
    <w:p w:rsidR="1ACAD6DD" w:rsidP="1ACAD6DD" w:rsidRDefault="1ACAD6DD" w14:paraId="7507B4BE" w14:textId="1FF0D7F1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63775429" w14:textId="28FDB941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OnChangeFont</w:t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13</w:t>
      </w:r>
    </w:p>
    <w:p w:rsidR="1ACAD6DD" w:rsidP="1ACAD6DD" w:rsidRDefault="1ACAD6DD" w14:paraId="6BBF34D2" w14:textId="3235F1A1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56119C85" w14:textId="665A4F2C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#define TextBufferSize</w:t>
      </w:r>
      <w:r>
        <w:tab/>
      </w:r>
      <w:r>
        <w:tab/>
      </w: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256</w:t>
      </w:r>
    </w:p>
    <w:p w:rsidR="1ACAD6DD" w:rsidP="1ACAD6DD" w:rsidRDefault="1ACAD6DD" w14:paraId="4EE05A2B" w14:textId="71CCF206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7CB89BAE" w14:textId="0D9538EF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6047C714" w14:textId="67716436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char Buffer[TextBufferSize];</w:t>
      </w:r>
    </w:p>
    <w:p w:rsidR="1ACAD6DD" w:rsidP="1ACAD6DD" w:rsidRDefault="1ACAD6DD" w14:paraId="1E1C2DA3" w14:textId="799F8BF8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int countOfReadChars;</w:t>
      </w:r>
    </w:p>
    <w:p w:rsidR="1ACAD6DD" w:rsidP="1ACAD6DD" w:rsidRDefault="1ACAD6DD" w14:paraId="7645524C" w14:textId="66070512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472572AF" w14:textId="2B8F2A5C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HWND hEditControl;</w:t>
      </w:r>
    </w:p>
    <w:p w:rsidR="1ACAD6DD" w:rsidP="1ACAD6DD" w:rsidRDefault="1ACAD6DD" w14:paraId="6734A592" w14:textId="21FA3F24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HWND hStaticControl;</w:t>
      </w:r>
    </w:p>
    <w:p w:rsidR="1ACAD6DD" w:rsidP="1ACAD6DD" w:rsidRDefault="1ACAD6DD" w14:paraId="46E8828C" w14:textId="28B12B5D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COLORREF textColor = RGB(0,0,0);</w:t>
      </w:r>
    </w:p>
    <w:p w:rsidR="1ACAD6DD" w:rsidP="1ACAD6DD" w:rsidRDefault="1ACAD6DD" w14:paraId="7C22098C" w14:textId="7E4BE0C3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COLORREF backgroundColor = RGB(255,255,255);</w:t>
      </w:r>
    </w:p>
    <w:p w:rsidR="1ACAD6DD" w:rsidP="1ACAD6DD" w:rsidRDefault="1ACAD6DD" w14:paraId="19FCA660" w14:textId="002E02C8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220D0108" w14:textId="38F4BD75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PAINTSTRUCT ps;</w:t>
      </w:r>
    </w:p>
    <w:p w:rsidR="1ACAD6DD" w:rsidP="1ACAD6DD" w:rsidRDefault="1ACAD6DD" w14:paraId="410167AC" w14:textId="5ED3A48A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HFONT font;</w:t>
      </w:r>
    </w:p>
    <w:p w:rsidR="1ACAD6DD" w:rsidP="1ACAD6DD" w:rsidRDefault="1ACAD6DD" w14:paraId="4BA81BC7" w14:textId="6AB5B20D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340D8940" w14:textId="1329E081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char path[200];</w:t>
      </w:r>
    </w:p>
    <w:p w:rsidR="1ACAD6DD" w:rsidP="1ACAD6DD" w:rsidRDefault="1ACAD6DD" w14:paraId="1B568D6C" w14:textId="21BE4F93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0B57198D" w14:textId="142A0C3F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OPENFILENAMEA file;</w:t>
      </w:r>
    </w:p>
    <w:p w:rsidR="5B7D941D" w:rsidP="5B7D941D" w:rsidRDefault="5B7D941D" w14:paraId="73329437" w14:textId="1AD94BC2">
      <w:pPr>
        <w:pStyle w:val="a"/>
        <w:widowControl w:val="0"/>
        <w:spacing w:before="57" w:after="0" w:line="240" w:lineRule="auto"/>
        <w:ind w:right="382"/>
      </w:pP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7A852944" w14:textId="0E79BC25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LRESULT CALLBACK SoftwareMainProcedure(HWND hWnd, UINT msg, WPARAM wp, LPARAM lp);</w:t>
      </w:r>
    </w:p>
    <w:p w:rsidR="1ACAD6DD" w:rsidP="5B7D941D" w:rsidRDefault="1ACAD6DD" w14:paraId="494A9724" w14:textId="06936E27">
      <w:pPr>
        <w:pStyle w:val="a"/>
        <w:widowControl w:val="0"/>
        <w:spacing w:before="57" w:after="0" w:line="240" w:lineRule="auto"/>
        <w:ind w:right="382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 xml:space="preserve">WNDCLASS 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NewWindowClass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 xml:space="preserve">(HBRUSH 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BdColor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 xml:space="preserve">, HCURSOR Cursor, HINSTANCE 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hInst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, HICON Icon, LPCWSTR Name, WNDPROC Procedure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);</w:t>
      </w:r>
    </w:p>
    <w:p w:rsidR="1ACAD6DD" w:rsidP="1ACAD6DD" w:rsidRDefault="1ACAD6DD" w14:paraId="341C7978" w14:textId="52F8EEE3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5C1478F8" w14:textId="3107DB44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HFONT hFont = CreateFont(18, 0, 0, 0, FW_DONTCARE, FALSE, FALSE, FALSE, DEFAULT_CHARSET, OUT_OUTLINE_PRECIS,</w:t>
      </w:r>
    </w:p>
    <w:p w:rsidR="1ACAD6DD" w:rsidP="1ACAD6DD" w:rsidRDefault="1ACAD6DD" w14:paraId="0CA81FD2" w14:textId="7EB801A4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CLIP_DEFAULT_PRECIS, ANTIALIASED_QUALITY, VARIABLE_PITCH, TEXT("Courier New"));</w:t>
      </w:r>
    </w:p>
    <w:p w:rsidR="1ACAD6DD" w:rsidP="1ACAD6DD" w:rsidRDefault="1ACAD6DD" w14:paraId="4A5F4B25" w14:textId="4D495574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 xml:space="preserve"> </w:t>
      </w:r>
    </w:p>
    <w:p w:rsidR="1ACAD6DD" w:rsidP="1ACAD6DD" w:rsidRDefault="1ACAD6DD" w14:paraId="4BBCA876" w14:textId="3BDA1BEC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AddMenu(HWND hWnd);</w:t>
      </w:r>
    </w:p>
    <w:p w:rsidR="1ACAD6DD" w:rsidP="1ACAD6DD" w:rsidRDefault="1ACAD6DD" w14:paraId="5657EFC5" w14:textId="3990689D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AddWidgets(HWND hWnd);</w:t>
      </w:r>
    </w:p>
    <w:p w:rsidR="1ACAD6DD" w:rsidP="1ACAD6DD" w:rsidRDefault="1ACAD6DD" w14:paraId="13D44638" w14:textId="5F04D399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SaveData(LPCSTR path);</w:t>
      </w:r>
    </w:p>
    <w:p w:rsidR="1ACAD6DD" w:rsidP="1ACAD6DD" w:rsidRDefault="1ACAD6DD" w14:paraId="47AAEEAB" w14:textId="56EE760F">
      <w:pPr>
        <w:pStyle w:val="a"/>
        <w:widowControl w:val="0"/>
        <w:spacing w:before="57" w:after="0" w:line="240" w:lineRule="auto"/>
        <w:ind w:right="382"/>
      </w:pPr>
      <w:r w:rsidRPr="1ACAD6DD" w:rsidR="1ACAD6DD">
        <w:rPr>
          <w:rFonts w:ascii="Courier New" w:hAnsi="Courier New" w:eastAsia="Times New Roman" w:cs="Courier New"/>
          <w:sz w:val="20"/>
          <w:szCs w:val="20"/>
          <w:lang w:val="en-US"/>
        </w:rPr>
        <w:t>void LoadData(LPCSTR path);</w:t>
      </w:r>
    </w:p>
    <w:p w:rsidR="1ACAD6DD" w:rsidP="5B7D941D" w:rsidRDefault="1ACAD6DD" w14:paraId="175D628B" w14:textId="38998456">
      <w:pPr>
        <w:pStyle w:val="a"/>
        <w:widowControl w:val="0"/>
        <w:spacing w:before="57" w:after="0" w:line="240" w:lineRule="auto"/>
        <w:ind w:right="382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 xml:space="preserve">void 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SetOpenFileParams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 xml:space="preserve">(HWND 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hWnd</w:t>
      </w:r>
      <w:r w:rsidRPr="5B7D941D" w:rsidR="5B7D941D">
        <w:rPr>
          <w:rFonts w:ascii="Courier New" w:hAnsi="Courier New" w:eastAsia="Times New Roman" w:cs="Courier New"/>
          <w:sz w:val="20"/>
          <w:szCs w:val="20"/>
          <w:lang w:val="en-US"/>
        </w:rPr>
        <w:t>);</w:t>
      </w:r>
    </w:p>
    <w:p w:rsidR="1ACAD6DD" w:rsidP="1ACAD6DD" w:rsidRDefault="1ACAD6DD" w14:paraId="26BA1B26" w14:textId="4DCCCF2A">
      <w:pPr>
        <w:pStyle w:val="a"/>
        <w:widowControl w:val="0"/>
        <w:spacing w:before="57" w:after="0" w:line="240" w:lineRule="auto"/>
        <w:ind w:right="382"/>
        <w:rPr>
          <w:rFonts w:ascii="Courier New" w:hAnsi="Courier New" w:eastAsia="Times New Roman" w:cs="Courier New"/>
          <w:sz w:val="20"/>
          <w:szCs w:val="20"/>
          <w:lang w:val="en-US"/>
        </w:rPr>
      </w:pPr>
    </w:p>
    <w:sectPr w:rsidRPr="005D12F7" w:rsidR="005D12F7" w:rsidSect="00A42E8A">
      <w:footerReference w:type="default" r:id="rId15"/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0effcd8c85fa46e1"/>
      <w:headerReference w:type="first" r:id="Rb9620ba42d534f6d"/>
      <w:footerReference w:type="first" r:id="R07edb5f2d4d84a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50D8" w:rsidP="00A42E8A" w:rsidRDefault="00B550D8" w14:paraId="600CD326" w14:textId="77777777">
      <w:pPr>
        <w:spacing w:after="0" w:line="240" w:lineRule="auto"/>
      </w:pPr>
      <w:r>
        <w:separator/>
      </w:r>
    </w:p>
  </w:endnote>
  <w:endnote w:type="continuationSeparator" w:id="0">
    <w:p w:rsidR="00B550D8" w:rsidP="00A42E8A" w:rsidRDefault="00B550D8" w14:paraId="01CCA51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1ACAD6DD" w:rsidP="1ACAD6DD" w:rsidRDefault="1ACAD6DD" w14:paraId="60F57399" w14:textId="29EF4380">
    <w:pPr>
      <w:pStyle w:val="a9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5AE90D15" w:rsidP="5AE90D15" w:rsidRDefault="5AE90D15" w14:paraId="61E33053" w14:textId="41135693">
    <w:pPr>
      <w:pStyle w:val="a9"/>
      <w:jc w:val="right"/>
    </w:pPr>
  </w:p>
  <w:p w:rsidR="00904926" w:rsidRDefault="00904926" w14:paraId="59E4E5AC" w14:textId="77777777">
    <w:pPr>
      <w:pStyle w:val="a9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E90D15" w:rsidTr="5AE90D15" w14:paraId="7DF5A5FE">
      <w:trPr>
        <w:trHeight w:val="300"/>
      </w:trPr>
      <w:tc>
        <w:tcPr>
          <w:tcW w:w="3115" w:type="dxa"/>
          <w:tcMar/>
        </w:tcPr>
        <w:p w:rsidR="5AE90D15" w:rsidP="5AE90D15" w:rsidRDefault="5AE90D15" w14:paraId="663D9299" w14:textId="3E660E4B">
          <w:pPr>
            <w:pStyle w:val="a7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AE90D15" w:rsidP="5AE90D15" w:rsidRDefault="5AE90D15" w14:paraId="2EDC5D29" w14:textId="16594B7A">
          <w:pPr>
            <w:pStyle w:val="a7"/>
            <w:bidi w:val="0"/>
            <w:jc w:val="center"/>
          </w:pPr>
        </w:p>
      </w:tc>
      <w:tc>
        <w:tcPr>
          <w:tcW w:w="3115" w:type="dxa"/>
          <w:tcMar/>
        </w:tcPr>
        <w:p w:rsidR="5AE90D15" w:rsidP="5AE90D15" w:rsidRDefault="5AE90D15" w14:paraId="4F24C405" w14:textId="0C59F632">
          <w:pPr>
            <w:pStyle w:val="a7"/>
            <w:bidi w:val="0"/>
            <w:ind w:right="-115"/>
            <w:jc w:val="right"/>
          </w:pPr>
        </w:p>
      </w:tc>
    </w:tr>
  </w:tbl>
  <w:p w:rsidR="5AE90D15" w:rsidP="5AE90D15" w:rsidRDefault="5AE90D15" w14:paraId="28873315" w14:textId="15933E27">
    <w:pPr>
      <w:pStyle w:val="a9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50D8" w:rsidP="00A42E8A" w:rsidRDefault="00B550D8" w14:paraId="3DB14425" w14:textId="77777777">
      <w:pPr>
        <w:spacing w:after="0" w:line="240" w:lineRule="auto"/>
      </w:pPr>
      <w:r>
        <w:separator/>
      </w:r>
    </w:p>
  </w:footnote>
  <w:footnote w:type="continuationSeparator" w:id="0">
    <w:p w:rsidR="00B550D8" w:rsidP="00A42E8A" w:rsidRDefault="00B550D8" w14:paraId="388B20CB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E90D15" w:rsidTr="5AE90D15" w14:paraId="1BCFA4E6">
      <w:trPr>
        <w:trHeight w:val="300"/>
      </w:trPr>
      <w:tc>
        <w:tcPr>
          <w:tcW w:w="3115" w:type="dxa"/>
          <w:tcMar/>
        </w:tcPr>
        <w:p w:rsidR="5AE90D15" w:rsidP="5AE90D15" w:rsidRDefault="5AE90D15" w14:paraId="34E1C6A2" w14:textId="6C1B1D86">
          <w:pPr>
            <w:pStyle w:val="a7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AE90D15" w:rsidP="5AE90D15" w:rsidRDefault="5AE90D15" w14:paraId="7D2B04BE" w14:textId="13F0C742">
          <w:pPr>
            <w:pStyle w:val="a7"/>
            <w:bidi w:val="0"/>
            <w:jc w:val="center"/>
          </w:pPr>
        </w:p>
      </w:tc>
      <w:tc>
        <w:tcPr>
          <w:tcW w:w="3115" w:type="dxa"/>
          <w:tcMar/>
        </w:tcPr>
        <w:p w:rsidR="5AE90D15" w:rsidP="5AE90D15" w:rsidRDefault="5AE90D15" w14:paraId="14E0244B" w14:textId="7E70E391">
          <w:pPr>
            <w:pStyle w:val="a7"/>
            <w:bidi w:val="0"/>
            <w:ind w:right="-115"/>
            <w:jc w:val="right"/>
          </w:pPr>
        </w:p>
      </w:tc>
    </w:tr>
  </w:tbl>
  <w:p w:rsidR="5AE90D15" w:rsidP="5AE90D15" w:rsidRDefault="5AE90D15" w14:paraId="3E8341C6" w14:textId="756F89D0">
    <w:pPr>
      <w:pStyle w:val="a7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AE90D15" w:rsidTr="1ACAD6DD" w14:paraId="4CAD729A">
      <w:trPr>
        <w:trHeight w:val="300"/>
      </w:trPr>
      <w:tc>
        <w:tcPr>
          <w:tcW w:w="3115" w:type="dxa"/>
          <w:tcMar/>
        </w:tcPr>
        <w:p w:rsidR="5AE90D15" w:rsidP="5AE90D15" w:rsidRDefault="5AE90D15" w14:paraId="333BECCA" w14:textId="085CF6B0">
          <w:pPr>
            <w:pStyle w:val="a7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AE90D15" w:rsidP="5AE90D15" w:rsidRDefault="5AE90D15" w14:paraId="6537F339" w14:textId="61A678F0">
          <w:pPr>
            <w:pStyle w:val="a7"/>
            <w:bidi w:val="0"/>
            <w:jc w:val="center"/>
          </w:pPr>
        </w:p>
      </w:tc>
      <w:tc>
        <w:tcPr>
          <w:tcW w:w="3115" w:type="dxa"/>
          <w:tcMar/>
        </w:tcPr>
        <w:p w:rsidR="5AE90D15" w:rsidP="5AE90D15" w:rsidRDefault="5AE90D15" w14:paraId="2679967F" w14:textId="74227255">
          <w:pPr>
            <w:pStyle w:val="a7"/>
            <w:bidi w:val="0"/>
            <w:ind w:right="-115"/>
            <w:jc w:val="right"/>
          </w:pPr>
        </w:p>
      </w:tc>
    </w:tr>
  </w:tbl>
  <w:p w:rsidR="5AE90D15" w:rsidP="5AE90D15" w:rsidRDefault="5AE90D15" w14:paraId="3AE45FD3" w14:textId="557F6692">
    <w:pPr>
      <w:pStyle w:val="a7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54" style="width:11.15pt;height:11.15pt" o:bullet="t" type="#_x0000_t75">
        <v:imagedata o:title="msoA0AB" r:id="rId1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7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595B"/>
    <w:rsid w:val="00091486"/>
    <w:rsid w:val="00093A84"/>
    <w:rsid w:val="000B30DB"/>
    <w:rsid w:val="000B64AA"/>
    <w:rsid w:val="000D19FD"/>
    <w:rsid w:val="000E0037"/>
    <w:rsid w:val="001277C5"/>
    <w:rsid w:val="00147E5F"/>
    <w:rsid w:val="001520E7"/>
    <w:rsid w:val="001946F4"/>
    <w:rsid w:val="001C623F"/>
    <w:rsid w:val="001D30C8"/>
    <w:rsid w:val="001F537C"/>
    <w:rsid w:val="00220E1A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64798"/>
    <w:rsid w:val="005C1F43"/>
    <w:rsid w:val="005C2C9C"/>
    <w:rsid w:val="005D12F7"/>
    <w:rsid w:val="005F10E6"/>
    <w:rsid w:val="005F60F9"/>
    <w:rsid w:val="00645039"/>
    <w:rsid w:val="00650846"/>
    <w:rsid w:val="006936C1"/>
    <w:rsid w:val="006C7442"/>
    <w:rsid w:val="007320FE"/>
    <w:rsid w:val="007329FE"/>
    <w:rsid w:val="0076436D"/>
    <w:rsid w:val="00814FE5"/>
    <w:rsid w:val="008C025A"/>
    <w:rsid w:val="00904926"/>
    <w:rsid w:val="009977D1"/>
    <w:rsid w:val="009A71D2"/>
    <w:rsid w:val="009B22A2"/>
    <w:rsid w:val="009C5940"/>
    <w:rsid w:val="009F0AE7"/>
    <w:rsid w:val="00A35B71"/>
    <w:rsid w:val="00A42E8A"/>
    <w:rsid w:val="00A72849"/>
    <w:rsid w:val="00A940F1"/>
    <w:rsid w:val="00AA6276"/>
    <w:rsid w:val="00AF725F"/>
    <w:rsid w:val="00B550D8"/>
    <w:rsid w:val="00B63841"/>
    <w:rsid w:val="00B83906"/>
    <w:rsid w:val="00BA065E"/>
    <w:rsid w:val="00C10C65"/>
    <w:rsid w:val="00C52EB6"/>
    <w:rsid w:val="00C64C21"/>
    <w:rsid w:val="00CD104F"/>
    <w:rsid w:val="00CE700D"/>
    <w:rsid w:val="00CF5EAE"/>
    <w:rsid w:val="00D00F1F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F1961"/>
    <w:rsid w:val="00F07375"/>
    <w:rsid w:val="00F140CC"/>
    <w:rsid w:val="00F2571E"/>
    <w:rsid w:val="00F56C45"/>
    <w:rsid w:val="00FC5190"/>
    <w:rsid w:val="00FF17FC"/>
    <w:rsid w:val="00FF4C33"/>
    <w:rsid w:val="1ACAD6DD"/>
    <w:rsid w:val="5AE90D15"/>
    <w:rsid w:val="5B7D9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F17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FF17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styleId="paragraph" w:customStyle="1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normaltextrun" w:customStyle="1">
    <w:name w:val="normaltextrun"/>
    <w:basedOn w:val="a0"/>
    <w:rsid w:val="000B30DB"/>
  </w:style>
  <w:style w:type="character" w:styleId="eop" w:customStyle="1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arn.microsoft.com/en-us/windows/win32/gdi/windows-gdi%20&#8211;%20&#1044;&#1072;&#1090;&#1072;%20&#1076;&#1086;&#1089;&#1090;&#1091;&#1087;&#1072;%2024.09.2023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prog-cpp.ru/winelements/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hyperlink" Target="https://learn.microsoft.com/ru-ru/windows/win32/api%20&#8211;%20&#1044;&#1072;&#1090;&#1072;%20&#1076;&#1086;&#1089;&#1090;&#1091;&#1087;&#1072;%2020.09.2023" TargetMode="External" Id="rId10" /><Relationship Type="http://schemas.openxmlformats.org/officeDocument/2006/relationships/settings" Target="settings.xml" Id="rId4" /><Relationship Type="http://schemas.openxmlformats.org/officeDocument/2006/relationships/header" Target="header.xml" Id="R0effcd8c85fa46e1" /><Relationship Type="http://schemas.openxmlformats.org/officeDocument/2006/relationships/header" Target="header2.xml" Id="Rb9620ba42d534f6d" /><Relationship Type="http://schemas.openxmlformats.org/officeDocument/2006/relationships/footer" Target="footer2.xml" Id="R07edb5f2d4d84a83" /><Relationship Type="http://schemas.openxmlformats.org/officeDocument/2006/relationships/hyperlink" Target="https://learn.microsoft.com/en-us/windows/win32/controls/button-messages" TargetMode="External" Id="R8288cf57625b4417" /><Relationship Type="http://schemas.openxmlformats.org/officeDocument/2006/relationships/image" Target="/media/image6.png" Id="Re9fb1f94bf5b4f16" /><Relationship Type="http://schemas.openxmlformats.org/officeDocument/2006/relationships/image" Target="/media/image7.png" Id="R7143ad49e6824040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6839D-2F3E-4CAA-B1F1-73D699B43F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Lenovo</dc:creator>
  <lastModifiedBy>Филипеня Александра</lastModifiedBy>
  <revision>11</revision>
  <lastPrinted>2023-09-14T21:26:00.0000000Z</lastPrinted>
  <dcterms:created xsi:type="dcterms:W3CDTF">2023-09-26T14:42:00.0000000Z</dcterms:created>
  <dcterms:modified xsi:type="dcterms:W3CDTF">2023-09-30T18:25:35.3662941Z</dcterms:modified>
</coreProperties>
</file>