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18" w:rsidRPr="00393CB6" w:rsidRDefault="002A1218" w:rsidP="002A1218">
      <w:pPr>
        <w:pStyle w:val="a8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 w:rsidRPr="00393CB6">
        <w:t>освіти</w:t>
      </w:r>
      <w:proofErr w:type="spellEnd"/>
      <w:r w:rsidRPr="00393CB6">
        <w:t xml:space="preserve"> </w:t>
      </w:r>
      <w:r>
        <w:rPr>
          <w:lang w:val="uk-UA"/>
        </w:rPr>
        <w:t xml:space="preserve">і науки </w:t>
      </w:r>
      <w:proofErr w:type="spellStart"/>
      <w:r w:rsidRPr="00393CB6">
        <w:t>України</w:t>
      </w:r>
      <w:proofErr w:type="spellEnd"/>
    </w:p>
    <w:p w:rsidR="002A1218" w:rsidRDefault="002A1218" w:rsidP="002A1218">
      <w:pPr>
        <w:pStyle w:val="a8"/>
        <w:rPr>
          <w:lang w:val="uk-UA"/>
        </w:rPr>
      </w:pPr>
      <w:r w:rsidRPr="00393CB6">
        <w:t>Д</w:t>
      </w:r>
      <w:proofErr w:type="spellStart"/>
      <w:r>
        <w:rPr>
          <w:lang w:val="uk-UA"/>
        </w:rPr>
        <w:t>ніпропетровський</w:t>
      </w:r>
      <w:proofErr w:type="spellEnd"/>
      <w:r>
        <w:rPr>
          <w:lang w:val="uk-UA"/>
        </w:rPr>
        <w:t xml:space="preserve"> національний університет</w:t>
      </w:r>
    </w:p>
    <w:p w:rsidR="002A1218" w:rsidRPr="003A430D" w:rsidRDefault="002A1218" w:rsidP="002A1218">
      <w:pPr>
        <w:pStyle w:val="a8"/>
        <w:rPr>
          <w:lang w:val="uk-UA"/>
        </w:rPr>
      </w:pPr>
      <w:r>
        <w:rPr>
          <w:lang w:val="uk-UA"/>
        </w:rPr>
        <w:t>ім. Олеся Гончара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 xml:space="preserve">Факультет фізики, електроніки і </w:t>
      </w:r>
      <w:proofErr w:type="spellStart"/>
      <w:r>
        <w:rPr>
          <w:lang w:val="uk-UA"/>
        </w:rPr>
        <w:t>комп</w:t>
      </w:r>
      <w:proofErr w:type="spellEnd"/>
      <w:r w:rsidRPr="00914E25">
        <w:t>’</w:t>
      </w:r>
      <w:proofErr w:type="spellStart"/>
      <w:r>
        <w:rPr>
          <w:lang w:val="uk-UA"/>
        </w:rPr>
        <w:t>ютерних</w:t>
      </w:r>
      <w:proofErr w:type="spellEnd"/>
      <w:r>
        <w:rPr>
          <w:lang w:val="uk-UA"/>
        </w:rPr>
        <w:t xml:space="preserve"> систем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Кафедра електронних обчислювальних машин</w:t>
      </w: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Pr="00344E94" w:rsidRDefault="0051481A" w:rsidP="002A1218">
      <w:pPr>
        <w:pStyle w:val="a8"/>
        <w:rPr>
          <w:b/>
          <w:sz w:val="36"/>
          <w:szCs w:val="32"/>
          <w:lang w:val="uk-UA"/>
        </w:rPr>
      </w:pPr>
      <w:r>
        <w:rPr>
          <w:b/>
          <w:sz w:val="40"/>
          <w:szCs w:val="32"/>
          <w:lang w:val="uk-UA"/>
        </w:rPr>
        <w:t>Курсова робота з дисципліни</w:t>
      </w:r>
    </w:p>
    <w:p w:rsidR="0051481A" w:rsidRDefault="002A1218" w:rsidP="0051481A">
      <w:pPr>
        <w:pStyle w:val="a8"/>
        <w:rPr>
          <w:b/>
          <w:sz w:val="36"/>
          <w:lang w:val="uk-UA"/>
        </w:rPr>
      </w:pPr>
      <w:r w:rsidRPr="00344E94">
        <w:rPr>
          <w:b/>
          <w:sz w:val="36"/>
          <w:szCs w:val="32"/>
          <w:lang w:val="uk-UA"/>
        </w:rPr>
        <w:t>«</w:t>
      </w:r>
      <w:r w:rsidR="0051481A">
        <w:rPr>
          <w:b/>
          <w:sz w:val="36"/>
          <w:szCs w:val="32"/>
          <w:lang w:val="uk-UA"/>
        </w:rPr>
        <w:t>Інформаційна стійкість інформаційних систем»</w:t>
      </w:r>
    </w:p>
    <w:p w:rsidR="002A1218" w:rsidRPr="00362559" w:rsidRDefault="002A1218" w:rsidP="00065503">
      <w:pPr>
        <w:pStyle w:val="a8"/>
        <w:jc w:val="left"/>
        <w:rPr>
          <w:b/>
          <w:sz w:val="36"/>
          <w:lang w:val="uk-UA"/>
        </w:rPr>
      </w:pPr>
    </w:p>
    <w:p w:rsidR="002A1218" w:rsidRDefault="002A1218" w:rsidP="002A1218">
      <w:pPr>
        <w:pStyle w:val="a5"/>
        <w:jc w:val="center"/>
        <w:rPr>
          <w:rStyle w:val="a7"/>
          <w:i w:val="0"/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Викона</w:t>
      </w:r>
      <w:r w:rsidR="00065503">
        <w:rPr>
          <w:lang w:val="uk-UA"/>
        </w:rPr>
        <w:t>в студент</w:t>
      </w:r>
      <w:r>
        <w:rPr>
          <w:lang w:val="uk-UA"/>
        </w:rPr>
        <w:t xml:space="preserve"> гр. КІ-14м-1</w:t>
      </w:r>
    </w:p>
    <w:p w:rsidR="002A1218" w:rsidRPr="00065503" w:rsidRDefault="002A1218" w:rsidP="002A1218">
      <w:pPr>
        <w:pStyle w:val="a5"/>
        <w:jc w:val="right"/>
      </w:pPr>
      <w:r>
        <w:rPr>
          <w:lang w:val="uk-UA"/>
        </w:rPr>
        <w:t>Мага О.Ю</w:t>
      </w:r>
      <w:r w:rsidR="00065503">
        <w:rPr>
          <w:lang w:val="uk-UA"/>
        </w:rPr>
        <w:t>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Pr="00FB683B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Пере</w:t>
      </w:r>
      <w:r w:rsidR="007917D5">
        <w:rPr>
          <w:lang w:val="uk-UA"/>
        </w:rPr>
        <w:t>вірив доц.</w:t>
      </w:r>
      <w:r w:rsidR="00FB683B">
        <w:rPr>
          <w:lang w:val="uk-UA"/>
        </w:rPr>
        <w:t xml:space="preserve"> каф. ЕОМ</w:t>
      </w:r>
    </w:p>
    <w:p w:rsidR="002A1218" w:rsidRDefault="00FB683B" w:rsidP="002A1218">
      <w:pPr>
        <w:pStyle w:val="a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Литвинов О.А.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2A1218" w:rsidRPr="00910B5A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Дніпропетровськ</w:t>
      </w:r>
    </w:p>
    <w:p w:rsidR="002A1218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201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910B5A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CC3E5E" w:rsidRPr="005F48EF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0" w:name="_Toc405887875"/>
      <w:proofErr w:type="spellStart"/>
      <w:r>
        <w:rPr>
          <w:rFonts w:ascii="Times New Roman" w:hAnsi="Times New Roman" w:cs="Times New Roman"/>
          <w:b/>
          <w:sz w:val="32"/>
          <w:lang w:val="uk-UA"/>
        </w:rPr>
        <w:lastRenderedPageBreak/>
        <w:t>Содержание</w:t>
      </w:r>
      <w:bookmarkStart w:id="1" w:name="_GoBack"/>
      <w:bookmarkEnd w:id="1"/>
      <w:bookmarkEnd w:id="0"/>
      <w:proofErr w:type="spellEnd"/>
    </w:p>
    <w:p w:rsidR="007917D5" w:rsidRDefault="00EA43A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 w:rsidRPr="00EA43A7">
        <w:rPr>
          <w:rFonts w:ascii="Times New Roman" w:hAnsi="Times New Roman" w:cs="Times New Roman"/>
          <w:sz w:val="28"/>
          <w:lang w:val="uk-UA"/>
        </w:rPr>
        <w:fldChar w:fldCharType="begin"/>
      </w:r>
      <w:r w:rsidR="00CC3E5E" w:rsidRPr="00243888">
        <w:rPr>
          <w:rFonts w:ascii="Times New Roman" w:hAnsi="Times New Roman" w:cs="Times New Roman"/>
          <w:sz w:val="28"/>
          <w:lang w:val="uk-UA"/>
        </w:rPr>
        <w:instrText xml:space="preserve"> TOC \o "1-3" \h \z \u </w:instrText>
      </w:r>
      <w:r w:rsidRPr="00EA43A7">
        <w:rPr>
          <w:rFonts w:ascii="Times New Roman" w:hAnsi="Times New Roman" w:cs="Times New Roman"/>
          <w:sz w:val="28"/>
          <w:lang w:val="uk-UA"/>
        </w:rPr>
        <w:fldChar w:fldCharType="separate"/>
      </w:r>
      <w:hyperlink w:anchor="_Toc405887875" w:history="1">
        <w:r w:rsidR="007917D5" w:rsidRPr="00032063">
          <w:rPr>
            <w:rStyle w:val="ab"/>
            <w:rFonts w:ascii="Times New Roman" w:hAnsi="Times New Roman" w:cs="Times New Roman"/>
            <w:noProof/>
            <w:lang w:val="uk-UA"/>
          </w:rPr>
          <w:t>Содержание</w:t>
        </w:r>
        <w:r w:rsidR="007917D5">
          <w:rPr>
            <w:noProof/>
            <w:webHidden/>
          </w:rPr>
          <w:tab/>
        </w:r>
        <w:r w:rsidR="007917D5">
          <w:rPr>
            <w:noProof/>
            <w:webHidden/>
          </w:rPr>
          <w:fldChar w:fldCharType="begin"/>
        </w:r>
        <w:r w:rsidR="007917D5">
          <w:rPr>
            <w:noProof/>
            <w:webHidden/>
          </w:rPr>
          <w:instrText xml:space="preserve"> PAGEREF _Toc405887875 \h </w:instrText>
        </w:r>
        <w:r w:rsidR="007917D5">
          <w:rPr>
            <w:noProof/>
            <w:webHidden/>
          </w:rPr>
        </w:r>
        <w:r w:rsidR="007917D5">
          <w:rPr>
            <w:noProof/>
            <w:webHidden/>
          </w:rPr>
          <w:fldChar w:fldCharType="separate"/>
        </w:r>
        <w:r w:rsidR="007917D5">
          <w:rPr>
            <w:noProof/>
            <w:webHidden/>
          </w:rPr>
          <w:t>2</w:t>
        </w:r>
        <w:r w:rsidR="007917D5">
          <w:rPr>
            <w:noProof/>
            <w:webHidden/>
          </w:rPr>
          <w:fldChar w:fldCharType="end"/>
        </w:r>
      </w:hyperlink>
    </w:p>
    <w:p w:rsidR="007917D5" w:rsidRDefault="007917D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887876" w:history="1">
        <w:r w:rsidRPr="00032063">
          <w:rPr>
            <w:rStyle w:val="ab"/>
            <w:rFonts w:ascii="Times New Roman" w:hAnsi="Times New Roman" w:cs="Times New Roman"/>
            <w:noProof/>
            <w:lang w:val="uk-UA"/>
          </w:rPr>
          <w:t>Вступление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887877" w:history="1">
        <w:r w:rsidRPr="00032063">
          <w:rPr>
            <w:rStyle w:val="ab"/>
            <w:rFonts w:ascii="Times New Roman" w:hAnsi="Times New Roman" w:cs="Times New Roman"/>
            <w:noProof/>
            <w:lang w:val="uk-UA"/>
          </w:rPr>
          <w:t>1.</w:t>
        </w:r>
        <w:r w:rsidRPr="00032063">
          <w:rPr>
            <w:rStyle w:val="ab"/>
            <w:rFonts w:ascii="Times New Roman" w:hAnsi="Times New Roman" w:cs="Times New Roman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21"/>
        <w:tabs>
          <w:tab w:val="right" w:leader="dot" w:pos="934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887878" w:history="1">
        <w:r w:rsidRPr="00032063">
          <w:rPr>
            <w:rStyle w:val="ab"/>
            <w:rFonts w:ascii="Times New Roman" w:hAnsi="Times New Roman" w:cs="Times New Roman"/>
            <w:noProof/>
            <w:lang w:val="uk-UA"/>
          </w:rPr>
          <w:t>1.1.Бизнес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21"/>
        <w:tabs>
          <w:tab w:val="right" w:leader="dot" w:pos="934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887879" w:history="1">
        <w:r w:rsidRPr="00032063">
          <w:rPr>
            <w:rStyle w:val="ab"/>
            <w:rFonts w:ascii="Times New Roman" w:hAnsi="Times New Roman" w:cs="Times New Roman"/>
            <w:noProof/>
          </w:rPr>
          <w:t>1.2.Функциональные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21"/>
        <w:tabs>
          <w:tab w:val="right" w:leader="dot" w:pos="934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887880" w:history="1">
        <w:r w:rsidRPr="00032063">
          <w:rPr>
            <w:rStyle w:val="ab"/>
            <w:rFonts w:ascii="Times New Roman" w:hAnsi="Times New Roman" w:cs="Times New Roman"/>
            <w:noProof/>
            <w:lang w:val="uk-UA"/>
          </w:rPr>
          <w:t>1.3.Выбор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21"/>
        <w:tabs>
          <w:tab w:val="right" w:leader="dot" w:pos="934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887881" w:history="1">
        <w:r w:rsidRPr="00032063">
          <w:rPr>
            <w:rStyle w:val="ab"/>
            <w:rFonts w:ascii="Times New Roman" w:hAnsi="Times New Roman" w:cs="Times New Roman"/>
            <w:noProof/>
            <w:lang w:val="uk-UA"/>
          </w:rPr>
          <w:t>1.4.Выбор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21"/>
        <w:tabs>
          <w:tab w:val="right" w:leader="dot" w:pos="934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887882" w:history="1">
        <w:r w:rsidRPr="00032063">
          <w:rPr>
            <w:rStyle w:val="ab"/>
            <w:rFonts w:ascii="Times New Roman" w:hAnsi="Times New Roman" w:cs="Times New Roman"/>
            <w:noProof/>
          </w:rPr>
          <w:t>1.5. Организация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887883" w:history="1">
        <w:r w:rsidRPr="00032063">
          <w:rPr>
            <w:rStyle w:val="ab"/>
            <w:noProof/>
            <w:lang w:val="uk-UA"/>
          </w:rPr>
          <w:t>2.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887884" w:history="1">
        <w:r w:rsidRPr="00032063">
          <w:rPr>
            <w:rStyle w:val="ab"/>
            <w:noProof/>
            <w:lang w:val="uk-UA"/>
          </w:rPr>
          <w:t>3.Результаты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887885" w:history="1">
        <w:r w:rsidRPr="00032063">
          <w:rPr>
            <w:rStyle w:val="ab"/>
            <w:noProof/>
            <w:lang w:val="uk-UA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887886" w:history="1">
        <w:r w:rsidRPr="00032063">
          <w:rPr>
            <w:rStyle w:val="ab"/>
            <w:noProof/>
            <w:lang w:val="uk-UA"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917D5" w:rsidRDefault="007917D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887887" w:history="1">
        <w:r w:rsidRPr="00032063">
          <w:rPr>
            <w:rStyle w:val="ab"/>
            <w:noProof/>
            <w:lang w:val="uk-UA"/>
          </w:rPr>
          <w:t>ПРИЛОЖЕНИЕ 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_Toc405887887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C3E5E" w:rsidRDefault="00EA43A7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243888">
        <w:rPr>
          <w:rFonts w:ascii="Times New Roman" w:hAnsi="Times New Roman" w:cs="Times New Roman"/>
          <w:sz w:val="28"/>
          <w:lang w:val="uk-UA"/>
        </w:rPr>
        <w:fldChar w:fldCharType="end"/>
      </w: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76599A">
      <w:pPr>
        <w:pStyle w:val="a3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Pr="009C3152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2" w:name="_Toc405887876"/>
      <w:proofErr w:type="spellStart"/>
      <w:r>
        <w:rPr>
          <w:rFonts w:ascii="Times New Roman" w:hAnsi="Times New Roman" w:cs="Times New Roman"/>
          <w:b/>
          <w:sz w:val="32"/>
          <w:lang w:val="uk-UA"/>
        </w:rPr>
        <w:lastRenderedPageBreak/>
        <w:t>Вступление</w:t>
      </w:r>
      <w:bookmarkEnd w:id="2"/>
      <w:proofErr w:type="spellEnd"/>
    </w:p>
    <w:p w:rsidR="00CC3E5E" w:rsidRDefault="00CC3E5E" w:rsidP="00CC3E5E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настоящее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время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устойчивость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информационных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систем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имеет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большое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значение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r w:rsidR="00873E69">
        <w:rPr>
          <w:rFonts w:ascii="Times New Roman" w:hAnsi="Times New Roman" w:cs="Times New Roman"/>
          <w:sz w:val="28"/>
          <w:lang w:val="uk-UA"/>
        </w:rPr>
        <w:t xml:space="preserve">процес се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жизни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развития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любой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организации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деятельность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короторой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иначе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связана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финансовой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деятельностью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Поэтому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любой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сбой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такой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ситстемы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стать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причиной</w:t>
      </w:r>
      <w:proofErr w:type="spellEnd"/>
      <w:r w:rsidR="00791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917D5">
        <w:rPr>
          <w:rFonts w:ascii="Times New Roman" w:hAnsi="Times New Roman" w:cs="Times New Roman"/>
          <w:sz w:val="28"/>
          <w:lang w:val="uk-UA"/>
        </w:rPr>
        <w:t>матер</w:t>
      </w:r>
      <w:proofErr w:type="spellEnd"/>
      <w:r w:rsidR="007917D5">
        <w:rPr>
          <w:rFonts w:ascii="Times New Roman" w:hAnsi="Times New Roman" w:cs="Times New Roman"/>
          <w:sz w:val="28"/>
        </w:rPr>
        <w:t>и</w:t>
      </w:r>
      <w:proofErr w:type="spellStart"/>
      <w:r w:rsidR="00873E69">
        <w:rPr>
          <w:rFonts w:ascii="Times New Roman" w:hAnsi="Times New Roman" w:cs="Times New Roman"/>
          <w:sz w:val="28"/>
          <w:lang w:val="uk-UA"/>
        </w:rPr>
        <w:t>ального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ущерба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CC3E5E" w:rsidRDefault="00CC3E5E" w:rsidP="00CC3E5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целью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предусмотреть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также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можно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скорее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устранить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такого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рода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сбои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существуют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лучшие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практики» по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разработке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информационных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систем. Таких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подходов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существует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3E69">
        <w:rPr>
          <w:rFonts w:ascii="Times New Roman" w:hAnsi="Times New Roman" w:cs="Times New Roman"/>
          <w:sz w:val="28"/>
          <w:lang w:val="uk-UA"/>
        </w:rPr>
        <w:t>д</w:t>
      </w:r>
      <w:r w:rsidR="007917D5">
        <w:rPr>
          <w:rFonts w:ascii="Times New Roman" w:hAnsi="Times New Roman" w:cs="Times New Roman"/>
          <w:sz w:val="28"/>
          <w:lang w:val="uk-UA"/>
        </w:rPr>
        <w:t>остаточно</w:t>
      </w:r>
      <w:proofErr w:type="spellEnd"/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Самымы</w:t>
      </w:r>
      <w:proofErr w:type="spellEnd"/>
      <w:r w:rsidR="00791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917D5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>звестными</w:t>
      </w:r>
      <w:proofErr w:type="spellEnd"/>
      <w:r w:rsidR="00791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среди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них </w:t>
      </w:r>
      <w:r w:rsidR="00873E69">
        <w:rPr>
          <w:rFonts w:ascii="Times New Roman" w:hAnsi="Times New Roman" w:cs="Times New Roman"/>
          <w:sz w:val="28"/>
          <w:lang w:val="uk-UA"/>
        </w:rPr>
        <w:t xml:space="preserve">являються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7A03D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CMMI</w:t>
      </w:r>
      <w:r>
        <w:rPr>
          <w:rFonts w:ascii="Times New Roman" w:hAnsi="Times New Roman" w:cs="Times New Roman"/>
          <w:sz w:val="28"/>
        </w:rPr>
        <w:t xml:space="preserve"> и пр.</w:t>
      </w:r>
    </w:p>
    <w:p w:rsidR="00CC3E5E" w:rsidRPr="007A03D0" w:rsidRDefault="00CC3E5E" w:rsidP="00CC3E5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курсовая работа выполнена с применением практики </w:t>
      </w:r>
      <w:r>
        <w:rPr>
          <w:rFonts w:ascii="Times New Roman" w:hAnsi="Times New Roman" w:cs="Times New Roman"/>
          <w:sz w:val="28"/>
          <w:lang w:val="en-US"/>
        </w:rPr>
        <w:t>SCRUM</w:t>
      </w:r>
      <w:r>
        <w:rPr>
          <w:rFonts w:ascii="Times New Roman" w:hAnsi="Times New Roman" w:cs="Times New Roman"/>
          <w:sz w:val="28"/>
        </w:rPr>
        <w:t>, основных ее этапов и элементов.</w:t>
      </w: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3" w:name="_Toc405887877"/>
      <w:r>
        <w:rPr>
          <w:rFonts w:ascii="Times New Roman" w:hAnsi="Times New Roman" w:cs="Times New Roman"/>
          <w:b/>
          <w:sz w:val="32"/>
          <w:lang w:val="uk-UA"/>
        </w:rPr>
        <w:lastRenderedPageBreak/>
        <w:t>1</w:t>
      </w:r>
      <w:r w:rsidRPr="009C3152">
        <w:rPr>
          <w:rFonts w:ascii="Times New Roman" w:hAnsi="Times New Roman" w:cs="Times New Roman"/>
          <w:b/>
          <w:sz w:val="32"/>
          <w:lang w:val="uk-UA"/>
        </w:rPr>
        <w:t>.</w:t>
      </w:r>
      <w:r w:rsidRPr="009C3152">
        <w:rPr>
          <w:rFonts w:ascii="Times New Roman" w:hAnsi="Times New Roman" w:cs="Times New Roman"/>
          <w:b/>
          <w:sz w:val="32"/>
        </w:rPr>
        <w:t>Основная часть</w:t>
      </w:r>
      <w:bookmarkEnd w:id="3"/>
    </w:p>
    <w:p w:rsidR="00CC3E5E" w:rsidRPr="009C3152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Pr="00651221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4" w:name="_Toc405887878"/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1.1.</w:t>
      </w:r>
      <w:r w:rsidR="00CD5F5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Бизнес </w:t>
      </w:r>
      <w:proofErr w:type="spellStart"/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Требования</w:t>
      </w:r>
      <w:bookmarkEnd w:id="4"/>
      <w:proofErr w:type="spellEnd"/>
    </w:p>
    <w:p w:rsidR="00E73143" w:rsidRDefault="00A1680C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FootballManager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предназначена для администраторов и организаторов футбольных турниров. Администратор может создавать новый турнир, добавлять в него существующие клубы. Система может также использоваться владельцами клубов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добавление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новых игроков в свой клуб, осуществлять </w:t>
      </w:r>
      <w:r w:rsidR="00CD5F55">
        <w:rPr>
          <w:rFonts w:ascii="Times New Roman" w:hAnsi="Times New Roman" w:cs="Times New Roman"/>
          <w:sz w:val="28"/>
          <w:szCs w:val="28"/>
        </w:rPr>
        <w:t>редактирование клубов, игроков, турниров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5F55" w:rsidRPr="00CD5F55" w:rsidRDefault="00CD5F55" w:rsidP="00CD5F55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05887879"/>
      <w:r w:rsidRPr="00CD5F55">
        <w:rPr>
          <w:rFonts w:ascii="Times New Roman" w:hAnsi="Times New Roman" w:cs="Times New Roman"/>
          <w:color w:val="auto"/>
          <w:sz w:val="28"/>
          <w:szCs w:val="28"/>
        </w:rPr>
        <w:t>1.2.Функциональные требования</w:t>
      </w:r>
      <w:bookmarkEnd w:id="5"/>
    </w:p>
    <w:p w:rsidR="00CD5F55" w:rsidRDefault="00CD5F55" w:rsidP="00CD5F55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Поддерживаются </w:t>
      </w:r>
      <w:r w:rsidRPr="00A1680C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A1680C">
        <w:rPr>
          <w:rFonts w:ascii="Times New Roman" w:hAnsi="Times New Roman" w:cs="Times New Roman"/>
          <w:sz w:val="28"/>
          <w:szCs w:val="28"/>
        </w:rPr>
        <w:t xml:space="preserve"> – операции для всех типов сущностей, а именно турниры, клубы и игроки. </w:t>
      </w:r>
    </w:p>
    <w:p w:rsidR="00CD5F55" w:rsidRDefault="00CD5F55" w:rsidP="00CD5F55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удобный поиск игроков с фильтрами клубов и по номеру игрока. </w:t>
      </w:r>
    </w:p>
    <w:p w:rsidR="00CD5F55" w:rsidRDefault="00CD5F55" w:rsidP="00CD5F55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>Приложение должно иметь страницу о создателях и их контактные данные.</w:t>
      </w:r>
    </w:p>
    <w:p w:rsidR="00CD5F55" w:rsidRPr="000D5AB6" w:rsidRDefault="00CD5F55" w:rsidP="000D5AB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поддерживать авторизацию для пользователей.</w:t>
      </w:r>
    </w:p>
    <w:p w:rsidR="002A1D0B" w:rsidRPr="002A1D0B" w:rsidRDefault="00633F7F" w:rsidP="00633F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1. Регистрация.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Базовый сценарий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1.Пользователь входит на сайт.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2.Пользователь регистрируется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3.Система сохраняет его данные в базу.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 xml:space="preserve">4.Пользователь автоматически </w:t>
      </w:r>
      <w:proofErr w:type="spellStart"/>
      <w:r w:rsidRPr="00633F7F"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 w:rsidRPr="00633F7F">
        <w:rPr>
          <w:rFonts w:ascii="Times New Roman" w:hAnsi="Times New Roman" w:cs="Times New Roman"/>
          <w:sz w:val="28"/>
          <w:szCs w:val="28"/>
        </w:rPr>
        <w:t>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Альтернативная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2.1.</w:t>
      </w:r>
      <w:proofErr w:type="gramStart"/>
      <w:r w:rsidRPr="00633F7F">
        <w:rPr>
          <w:rFonts w:ascii="Times New Roman" w:hAnsi="Times New Roman" w:cs="Times New Roman"/>
          <w:sz w:val="28"/>
          <w:szCs w:val="28"/>
        </w:rPr>
        <w:t>Введенные</w:t>
      </w:r>
      <w:proofErr w:type="gramEnd"/>
      <w:r w:rsidRPr="00633F7F">
        <w:rPr>
          <w:rFonts w:ascii="Times New Roman" w:hAnsi="Times New Roman" w:cs="Times New Roman"/>
          <w:sz w:val="28"/>
          <w:szCs w:val="28"/>
        </w:rPr>
        <w:t xml:space="preserve"> данных некорректны.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2.1.</w:t>
      </w:r>
      <w:r w:rsidR="002A1D0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33F7F">
        <w:rPr>
          <w:rFonts w:ascii="Times New Roman" w:hAnsi="Times New Roman" w:cs="Times New Roman"/>
          <w:sz w:val="28"/>
          <w:szCs w:val="28"/>
        </w:rPr>
        <w:t>.Система возвращает ошибку.</w:t>
      </w:r>
    </w:p>
    <w:p w:rsidR="00633F7F" w:rsidRDefault="00633F7F" w:rsidP="00633F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2.1.</w:t>
      </w:r>
      <w:r w:rsidR="002A1D0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33F7F">
        <w:rPr>
          <w:rFonts w:ascii="Times New Roman" w:hAnsi="Times New Roman" w:cs="Times New Roman"/>
          <w:sz w:val="28"/>
          <w:szCs w:val="28"/>
        </w:rPr>
        <w:t>.Предложение ввести новые данные.</w:t>
      </w:r>
    </w:p>
    <w:p w:rsidR="002A1D0B" w:rsidRPr="002A1D0B" w:rsidRDefault="002A1D0B" w:rsidP="00633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A1D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2A1D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Пользователь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становится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админом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осуществлять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2A1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 с сущностями.</w:t>
      </w:r>
    </w:p>
    <w:p w:rsidR="002A1D0B" w:rsidRDefault="002A1D0B" w:rsidP="00633F7F">
      <w:pPr>
        <w:rPr>
          <w:rFonts w:ascii="Times New Roman" w:hAnsi="Times New Roman" w:cs="Times New Roman"/>
          <w:sz w:val="28"/>
          <w:szCs w:val="28"/>
        </w:rPr>
      </w:pP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A1D0B">
        <w:rPr>
          <w:rFonts w:ascii="Times New Roman" w:hAnsi="Times New Roman" w:cs="Times New Roman"/>
          <w:sz w:val="28"/>
          <w:szCs w:val="28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A1D0B">
        <w:rPr>
          <w:rFonts w:ascii="Times New Roman" w:hAnsi="Times New Roman" w:cs="Times New Roman"/>
          <w:sz w:val="28"/>
          <w:szCs w:val="28"/>
        </w:rPr>
        <w:t xml:space="preserve"> 2. </w:t>
      </w:r>
      <w:r w:rsidRPr="00633F7F">
        <w:rPr>
          <w:rFonts w:ascii="Times New Roman" w:hAnsi="Times New Roman" w:cs="Times New Roman"/>
          <w:sz w:val="28"/>
          <w:szCs w:val="28"/>
        </w:rPr>
        <w:t>Создание нового клуба.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lastRenderedPageBreak/>
        <w:t>Pre</w:t>
      </w:r>
      <w:r w:rsidRPr="00633F7F">
        <w:rPr>
          <w:rFonts w:ascii="Times New Roman" w:hAnsi="Times New Roman" w:cs="Times New Roman"/>
          <w:sz w:val="28"/>
          <w:szCs w:val="28"/>
        </w:rPr>
        <w:t>-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633F7F">
        <w:rPr>
          <w:rFonts w:ascii="Times New Roman" w:hAnsi="Times New Roman" w:cs="Times New Roman"/>
          <w:sz w:val="28"/>
          <w:szCs w:val="28"/>
        </w:rPr>
        <w:t xml:space="preserve">: пользователь должен авторизоваться чтобы стать </w:t>
      </w:r>
      <w:proofErr w:type="spellStart"/>
      <w:r w:rsidRPr="00633F7F">
        <w:rPr>
          <w:rFonts w:ascii="Times New Roman" w:hAnsi="Times New Roman" w:cs="Times New Roman"/>
          <w:sz w:val="28"/>
          <w:szCs w:val="28"/>
        </w:rPr>
        <w:t>админом</w:t>
      </w:r>
      <w:proofErr w:type="spellEnd"/>
      <w:r w:rsidRPr="00633F7F">
        <w:rPr>
          <w:rFonts w:ascii="Times New Roman" w:hAnsi="Times New Roman" w:cs="Times New Roman"/>
          <w:sz w:val="28"/>
          <w:szCs w:val="28"/>
        </w:rPr>
        <w:t>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Базовый сценарий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1.Администратор нажимает кнопку создать новый клуб.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2.Система предоставляет форму для создания.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3.Админ вводит данные, и сохраняет.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4.Система заносит данные   в базу.</w:t>
      </w:r>
    </w:p>
    <w:p w:rsidR="00633F7F" w:rsidRDefault="00633F7F" w:rsidP="00633F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3. Удаление клуба.</w:t>
      </w:r>
    </w:p>
    <w:p w:rsidR="007917D5" w:rsidRPr="007917D5" w:rsidRDefault="007917D5" w:rsidP="00633F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7917D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7917D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see Use case 2.</w:t>
      </w:r>
    </w:p>
    <w:p w:rsidR="00633F7F" w:rsidRPr="007917D5" w:rsidRDefault="00633F7F" w:rsidP="00633F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F7F">
        <w:rPr>
          <w:rFonts w:ascii="Times New Roman" w:hAnsi="Times New Roman" w:cs="Times New Roman"/>
          <w:sz w:val="28"/>
          <w:szCs w:val="28"/>
        </w:rPr>
        <w:t>Базовый</w:t>
      </w:r>
      <w:r w:rsidRPr="00791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</w:rPr>
        <w:t>сценарий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7917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3F7F">
        <w:rPr>
          <w:rFonts w:ascii="Times New Roman" w:hAnsi="Times New Roman" w:cs="Times New Roman"/>
          <w:sz w:val="28"/>
          <w:szCs w:val="28"/>
        </w:rPr>
        <w:t>1.Админ нажимает кнопку удалить турнир.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2.Система выдает окно, с подтверждением удаления.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3.Система удаляет турнир из базы. Возвращает главную страницу.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Альтернативная</w:t>
      </w:r>
    </w:p>
    <w:p w:rsidR="00633F7F" w:rsidRPr="00633F7F" w:rsidRDefault="002A1D0B" w:rsidP="00633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="00633F7F" w:rsidRPr="00633F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33F7F" w:rsidRPr="00633F7F">
        <w:rPr>
          <w:rFonts w:ascii="Times New Roman" w:hAnsi="Times New Roman" w:cs="Times New Roman"/>
          <w:sz w:val="28"/>
          <w:szCs w:val="28"/>
        </w:rPr>
        <w:t>Админ</w:t>
      </w:r>
      <w:proofErr w:type="spellEnd"/>
      <w:r w:rsidR="00633F7F" w:rsidRPr="00633F7F">
        <w:rPr>
          <w:rFonts w:ascii="Times New Roman" w:hAnsi="Times New Roman" w:cs="Times New Roman"/>
          <w:sz w:val="28"/>
          <w:szCs w:val="28"/>
        </w:rPr>
        <w:t xml:space="preserve"> отменяет предложение удаления.</w:t>
      </w:r>
    </w:p>
    <w:p w:rsidR="00633F7F" w:rsidRPr="000C6D1A" w:rsidRDefault="00633F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</w:t>
      </w:r>
      <w:r w:rsidR="002A1D0B">
        <w:rPr>
          <w:rFonts w:ascii="Times New Roman" w:hAnsi="Times New Roman" w:cs="Times New Roman"/>
          <w:sz w:val="28"/>
          <w:szCs w:val="28"/>
          <w:lang w:val="uk-UA"/>
        </w:rPr>
        <w:t>.1.1</w:t>
      </w:r>
      <w:r w:rsidRPr="00633F7F">
        <w:rPr>
          <w:rFonts w:ascii="Times New Roman" w:hAnsi="Times New Roman" w:cs="Times New Roman"/>
          <w:sz w:val="28"/>
          <w:szCs w:val="28"/>
        </w:rPr>
        <w:t xml:space="preserve">.Система </w:t>
      </w:r>
      <w:proofErr w:type="spellStart"/>
      <w:r w:rsidRPr="00633F7F">
        <w:rPr>
          <w:rFonts w:ascii="Times New Roman" w:hAnsi="Times New Roman" w:cs="Times New Roman"/>
          <w:sz w:val="28"/>
          <w:szCs w:val="28"/>
        </w:rPr>
        <w:t>перенаправляет</w:t>
      </w:r>
      <w:proofErr w:type="spellEnd"/>
      <w:r w:rsidRPr="00633F7F">
        <w:rPr>
          <w:rFonts w:ascii="Times New Roman" w:hAnsi="Times New Roman" w:cs="Times New Roman"/>
          <w:sz w:val="28"/>
          <w:szCs w:val="28"/>
        </w:rPr>
        <w:t xml:space="preserve"> на главную страницу.</w:t>
      </w:r>
    </w:p>
    <w:p w:rsidR="00633F7F" w:rsidRDefault="00633F7F" w:rsidP="00633F7F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A1680C" w:rsidRDefault="00A1680C" w:rsidP="00A1680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A1680C" w:rsidRPr="00A1680C" w:rsidRDefault="002A1D0B" w:rsidP="00B77C38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04615"/>
            <wp:effectExtent l="19050" t="0" r="3175" b="0"/>
            <wp:docPr id="15" name="Рисунок 14" descr="Use Case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0C" w:rsidRPr="0076599A" w:rsidRDefault="00A16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Use-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proofErr w:type="spellStart"/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A16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Footballmanager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99A" w:rsidRDefault="0076599A" w:rsidP="0076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0435" cy="3586480"/>
            <wp:effectExtent l="19050" t="0" r="0" b="0"/>
            <wp:docPr id="13" name="Рисунок 1" descr="20141208_23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1208_2343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40000" contrast="6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9A" w:rsidRDefault="0076599A" w:rsidP="007659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Robustnessdiagram</w:t>
      </w:r>
      <w:proofErr w:type="spellEnd"/>
    </w:p>
    <w:p w:rsidR="0076599A" w:rsidRDefault="0076599A" w:rsidP="0076599A">
      <w:pPr>
        <w:jc w:val="center"/>
        <w:rPr>
          <w:rFonts w:ascii="Times New Roman" w:hAnsi="Times New Roman" w:cs="Times New Roman"/>
          <w:sz w:val="28"/>
          <w:szCs w:val="28"/>
        </w:rPr>
      </w:pPr>
      <w:r w:rsidRPr="005701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40505"/>
            <wp:effectExtent l="0" t="0" r="0" b="0"/>
            <wp:docPr id="12" name="Рисунок 12" descr="D:\Desktop 1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 1\Sequ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9A" w:rsidRPr="00570144" w:rsidRDefault="0076599A" w:rsidP="0076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Диаграмма последовательности</w:t>
      </w:r>
    </w:p>
    <w:p w:rsidR="0076599A" w:rsidRPr="0076599A" w:rsidRDefault="0076599A">
      <w:pPr>
        <w:rPr>
          <w:rFonts w:ascii="Times New Roman" w:hAnsi="Times New Roman" w:cs="Times New Roman"/>
          <w:sz w:val="28"/>
          <w:szCs w:val="28"/>
        </w:rPr>
      </w:pPr>
    </w:p>
    <w:p w:rsidR="00CC3E5E" w:rsidRPr="00651221" w:rsidRDefault="00CD5F55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405887880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1.3</w:t>
      </w:r>
      <w:r w:rsidR="00CC3E5E"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.Выбор</w:t>
      </w:r>
      <w:r w:rsidR="00CC3E5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="00CC3E5E"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архитектуры</w:t>
      </w:r>
      <w:bookmarkEnd w:id="6"/>
      <w:proofErr w:type="spellEnd"/>
    </w:p>
    <w:p w:rsidR="00C909D0" w:rsidRPr="007917D5" w:rsidRDefault="00D37CEF" w:rsidP="007917D5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ab/>
        <w:t xml:space="preserve">Для реализации поставленных требований, была выбрана </w:t>
      </w:r>
      <w:r w:rsidR="007917D5">
        <w:rPr>
          <w:rFonts w:ascii="Times New Roman" w:hAnsi="Times New Roman" w:cs="Times New Roman"/>
          <w:sz w:val="28"/>
          <w:szCs w:val="28"/>
        </w:rPr>
        <w:t>4 уровневая архитектура с такими уровнями</w:t>
      </w:r>
      <w:proofErr w:type="gramStart"/>
      <w:r w:rsidR="007917D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917D5">
        <w:rPr>
          <w:rFonts w:ascii="Times New Roman" w:hAnsi="Times New Roman" w:cs="Times New Roman"/>
          <w:sz w:val="28"/>
          <w:szCs w:val="28"/>
        </w:rPr>
        <w:t xml:space="preserve"> базы данных, моделей, бизнес логики, и пользовательского интерфейса. Уровни базы данных и модели, будут </w:t>
      </w:r>
      <w:proofErr w:type="spellStart"/>
      <w:r w:rsidR="007917D5">
        <w:rPr>
          <w:rFonts w:ascii="Times New Roman" w:hAnsi="Times New Roman" w:cs="Times New Roman"/>
          <w:sz w:val="28"/>
          <w:szCs w:val="28"/>
        </w:rPr>
        <w:t>сожержаться</w:t>
      </w:r>
      <w:proofErr w:type="spellEnd"/>
      <w:r w:rsidR="007917D5">
        <w:rPr>
          <w:rFonts w:ascii="Times New Roman" w:hAnsi="Times New Roman" w:cs="Times New Roman"/>
          <w:sz w:val="28"/>
          <w:szCs w:val="28"/>
        </w:rPr>
        <w:t xml:space="preserve"> в проекте </w:t>
      </w:r>
      <w:proofErr w:type="spellStart"/>
      <w:r w:rsidR="007917D5">
        <w:rPr>
          <w:rFonts w:ascii="Times New Roman" w:hAnsi="Times New Roman" w:cs="Times New Roman"/>
          <w:sz w:val="28"/>
          <w:szCs w:val="28"/>
          <w:lang w:val="en-US"/>
        </w:rPr>
        <w:t>FootballManager</w:t>
      </w:r>
      <w:proofErr w:type="spellEnd"/>
      <w:r w:rsidR="007917D5" w:rsidRPr="007917D5">
        <w:rPr>
          <w:rFonts w:ascii="Times New Roman" w:hAnsi="Times New Roman" w:cs="Times New Roman"/>
          <w:sz w:val="28"/>
          <w:szCs w:val="28"/>
        </w:rPr>
        <w:t>.</w:t>
      </w:r>
      <w:r w:rsidR="007917D5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="007917D5" w:rsidRPr="007917D5">
        <w:rPr>
          <w:rFonts w:ascii="Times New Roman" w:hAnsi="Times New Roman" w:cs="Times New Roman"/>
          <w:sz w:val="28"/>
          <w:szCs w:val="28"/>
        </w:rPr>
        <w:t xml:space="preserve">, </w:t>
      </w:r>
      <w:r w:rsidR="007917D5">
        <w:rPr>
          <w:rFonts w:ascii="Times New Roman" w:hAnsi="Times New Roman" w:cs="Times New Roman"/>
          <w:sz w:val="28"/>
          <w:szCs w:val="28"/>
          <w:lang w:val="uk-UA"/>
        </w:rPr>
        <w:t xml:space="preserve">а урони </w:t>
      </w:r>
      <w:proofErr w:type="spellStart"/>
      <w:r w:rsidR="007917D5">
        <w:rPr>
          <w:rFonts w:ascii="Times New Roman" w:hAnsi="Times New Roman" w:cs="Times New Roman"/>
          <w:sz w:val="28"/>
          <w:szCs w:val="28"/>
          <w:lang w:val="uk-UA"/>
        </w:rPr>
        <w:t>бизнесс</w:t>
      </w:r>
      <w:proofErr w:type="spellEnd"/>
      <w:r w:rsidR="0079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17D5">
        <w:rPr>
          <w:rFonts w:ascii="Times New Roman" w:hAnsi="Times New Roman" w:cs="Times New Roman"/>
          <w:sz w:val="28"/>
          <w:szCs w:val="28"/>
          <w:lang w:val="uk-UA"/>
        </w:rPr>
        <w:t>логики</w:t>
      </w:r>
      <w:proofErr w:type="spellEnd"/>
      <w:r w:rsidR="007917D5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7917D5">
        <w:rPr>
          <w:rFonts w:ascii="Times New Roman" w:hAnsi="Times New Roman" w:cs="Times New Roman"/>
          <w:sz w:val="28"/>
          <w:szCs w:val="28"/>
          <w:lang w:val="uk-UA"/>
        </w:rPr>
        <w:t>пользовательского</w:t>
      </w:r>
      <w:proofErr w:type="spellEnd"/>
      <w:r w:rsidR="0079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17D5">
        <w:rPr>
          <w:rFonts w:ascii="Times New Roman" w:hAnsi="Times New Roman" w:cs="Times New Roman"/>
          <w:sz w:val="28"/>
          <w:szCs w:val="28"/>
          <w:lang w:val="uk-UA"/>
        </w:rPr>
        <w:t>интерфейса</w:t>
      </w:r>
      <w:proofErr w:type="spellEnd"/>
      <w:r w:rsidR="007917D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7917D5">
        <w:rPr>
          <w:rFonts w:ascii="Times New Roman" w:hAnsi="Times New Roman" w:cs="Times New Roman"/>
          <w:sz w:val="28"/>
          <w:szCs w:val="28"/>
          <w:lang w:val="uk-UA"/>
        </w:rPr>
        <w:t>проекте</w:t>
      </w:r>
      <w:proofErr w:type="spellEnd"/>
      <w:r w:rsidR="0079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17D5">
        <w:rPr>
          <w:rFonts w:ascii="Times New Roman" w:hAnsi="Times New Roman" w:cs="Times New Roman"/>
          <w:sz w:val="28"/>
          <w:szCs w:val="28"/>
          <w:lang w:val="en-US"/>
        </w:rPr>
        <w:t>FootballManager</w:t>
      </w:r>
      <w:proofErr w:type="spellEnd"/>
      <w:r w:rsidR="007917D5" w:rsidRPr="007917D5">
        <w:rPr>
          <w:rFonts w:ascii="Times New Roman" w:hAnsi="Times New Roman" w:cs="Times New Roman"/>
          <w:sz w:val="28"/>
          <w:szCs w:val="28"/>
        </w:rPr>
        <w:t>.</w:t>
      </w:r>
      <w:r w:rsidR="007917D5"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:rsidR="00CC3E5E" w:rsidRPr="00651221" w:rsidRDefault="00CD5F55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7" w:name="_Toc405887881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1.4</w:t>
      </w:r>
      <w:r w:rsidR="00CC3E5E"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.Выбор</w:t>
      </w:r>
      <w:r w:rsidR="00CC3E5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="00CC3E5E"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инструментов</w:t>
      </w:r>
      <w:bookmarkEnd w:id="7"/>
      <w:proofErr w:type="spellEnd"/>
    </w:p>
    <w:p w:rsidR="00E73143" w:rsidRPr="00C909D0" w:rsidRDefault="00E7314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решение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поставленой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были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выбраны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следующие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инструменты </w:t>
      </w:r>
      <w:r w:rsidR="00986030" w:rsidRPr="00C909D0">
        <w:rPr>
          <w:rFonts w:ascii="Times New Roman" w:hAnsi="Times New Roman" w:cs="Times New Roman"/>
          <w:sz w:val="28"/>
          <w:szCs w:val="28"/>
        </w:rPr>
        <w:t xml:space="preserve"> и 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технологи:</w:t>
      </w:r>
    </w:p>
    <w:p w:rsidR="00DA1D94" w:rsidRPr="00C909D0" w:rsidRDefault="00DA1D94" w:rsidP="00DA1D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разработки была выбрана среда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Vusial</w:t>
      </w:r>
      <w:proofErr w:type="spellEnd"/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909D0">
        <w:rPr>
          <w:rFonts w:ascii="Times New Roman" w:hAnsi="Times New Roman" w:cs="Times New Roman"/>
          <w:sz w:val="28"/>
          <w:szCs w:val="28"/>
        </w:rPr>
        <w:t xml:space="preserve"> 2012, и язык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9D0">
        <w:rPr>
          <w:rFonts w:ascii="Times New Roman" w:hAnsi="Times New Roman" w:cs="Times New Roman"/>
          <w:sz w:val="28"/>
          <w:szCs w:val="28"/>
        </w:rPr>
        <w:t># .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68E5" w:rsidRPr="00C909D0">
        <w:rPr>
          <w:rFonts w:ascii="Times New Roman" w:hAnsi="Times New Roman" w:cs="Times New Roman"/>
          <w:sz w:val="28"/>
          <w:szCs w:val="28"/>
          <w:lang w:val="uk-UA"/>
        </w:rPr>
        <w:t>технология</w:t>
      </w:r>
      <w:proofErr w:type="spellEnd"/>
      <w:r w:rsidR="007068E5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.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E73143" w:rsidRPr="00C909D0" w:rsidRDefault="00FF51E7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хранения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даннях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выбран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сервер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71008F"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localdb</w:t>
      </w:r>
      <w:proofErr w:type="spellEnd"/>
      <w:r w:rsidR="007068E5" w:rsidRPr="00C909D0">
        <w:rPr>
          <w:rFonts w:ascii="Times New Roman" w:hAnsi="Times New Roman" w:cs="Times New Roman"/>
          <w:sz w:val="28"/>
          <w:szCs w:val="28"/>
        </w:rPr>
        <w:t>.</w:t>
      </w:r>
    </w:p>
    <w:p w:rsidR="0071008F" w:rsidRPr="00C909D0" w:rsidRDefault="0071008F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к данням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использоваться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OR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>средство</w:t>
      </w:r>
      <w:proofErr w:type="spellEnd"/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>Enti</w:t>
      </w:r>
      <w:proofErr w:type="spellEnd"/>
      <w:r w:rsidR="00986030" w:rsidRPr="00C909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y Framework 6.0.</w:t>
      </w:r>
    </w:p>
    <w:p w:rsidR="007068E5" w:rsidRPr="00C909D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lastRenderedPageBreak/>
        <w:t xml:space="preserve">Для совместной работы над проектом используется система контроля версий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>.</w:t>
      </w:r>
    </w:p>
    <w:p w:rsidR="007068E5" w:rsidRPr="00E40C2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таск-трекинга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был использован ресурс </w:t>
      </w:r>
      <w:hyperlink r:id="rId10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https://football-manager.visualstudio.com/</w:t>
        </w:r>
      </w:hyperlink>
    </w:p>
    <w:p w:rsidR="00E40C20" w:rsidRPr="00E40C20" w:rsidRDefault="00E40C20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Для модульного </w:t>
      </w:r>
      <w:proofErr w:type="spellStart"/>
      <w:r w:rsidRPr="00E40C20"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C20">
        <w:rPr>
          <w:rFonts w:ascii="Times New Roman" w:hAnsi="Times New Roman" w:cs="Times New Roman"/>
          <w:sz w:val="28"/>
          <w:szCs w:val="28"/>
          <w:lang w:val="en-US"/>
        </w:rPr>
        <w:t>MSUnit</w:t>
      </w:r>
      <w:proofErr w:type="spellEnd"/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C20">
        <w:rPr>
          <w:rFonts w:ascii="Times New Roman" w:hAnsi="Times New Roman" w:cs="Times New Roman"/>
          <w:sz w:val="28"/>
          <w:szCs w:val="28"/>
          <w:lang w:val="en-US"/>
        </w:rPr>
        <w:t>Moq</w:t>
      </w:r>
      <w:proofErr w:type="spellEnd"/>
      <w:r w:rsidRPr="00E40C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09D0" w:rsidRPr="00C909D0" w:rsidRDefault="00C909D0" w:rsidP="007068E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09D0" w:rsidRPr="00C909D0" w:rsidRDefault="00C909D0" w:rsidP="00C909D0">
      <w:pPr>
        <w:pStyle w:val="aa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</w:rPr>
        <w:t xml:space="preserve"> была предусмотрена возможность использования различных баз данных. Поэтому был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примене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паттерн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для работы с сущностями [</w:t>
      </w:r>
      <w:hyperlink r:id="rId11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http://msdn.microsoft.com/en-us/library/ff649690.aspx</w:t>
        </w:r>
      </w:hyperlink>
      <w:r w:rsidRPr="00C909D0">
        <w:rPr>
          <w:rFonts w:ascii="Times New Roman" w:hAnsi="Times New Roman" w:cs="Times New Roman"/>
          <w:sz w:val="28"/>
          <w:szCs w:val="28"/>
        </w:rPr>
        <w:t>].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public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interface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IRepository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&lt;T&gt; {       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IEnumerable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&lt;T&gt;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FindAll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(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IEnumerable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&lt;T&gt;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FindBy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(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Expression&lt;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Func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&lt;T,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bool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&gt;&gt; predicate);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T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FindById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int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id);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void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Add(T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newEntity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);</w:t>
      </w:r>
    </w:p>
    <w:p w:rsidR="00C909D0" w:rsidRPr="00A91FB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void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Remove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(T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entity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);}</w:t>
      </w:r>
      <w:proofErr w:type="gramEnd"/>
    </w:p>
    <w:p w:rsidR="00C909D0" w:rsidRPr="00CE7FE9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09D0" w:rsidRPr="00081070" w:rsidRDefault="00C909D0" w:rsidP="00C909D0">
      <w:pPr>
        <w:pStyle w:val="aa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C909D0">
        <w:rPr>
          <w:rFonts w:ascii="Times New Roman" w:hAnsi="Times New Roman" w:cs="Times New Roman"/>
          <w:sz w:val="28"/>
          <w:szCs w:val="28"/>
        </w:rPr>
        <w:t>Предполагалось</w:t>
      </w:r>
      <w:proofErr w:type="gramEnd"/>
      <w:r w:rsidRPr="00C909D0">
        <w:rPr>
          <w:rFonts w:ascii="Times New Roman" w:hAnsi="Times New Roman" w:cs="Times New Roman"/>
          <w:sz w:val="28"/>
          <w:szCs w:val="28"/>
        </w:rPr>
        <w:t xml:space="preserve"> что база данных будет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использваться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другими приложениями со своими таблицами, поэтому был использован паттерн </w:t>
      </w:r>
    </w:p>
    <w:p w:rsidR="00C909D0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 of work [</w:t>
      </w:r>
      <w:hyperlink r:id="rId12" w:history="1">
        <w:r w:rsidRPr="00C909D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http://design-pattern.ru/patterns/unit-of-work.html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public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 interface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IUnitOfWork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 {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IRepository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Tournament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&gt; Employees </w:t>
      </w: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{ get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IRepository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Club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&gt; Orders </w:t>
      </w: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{ get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IRepository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Player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&gt; Customers </w:t>
      </w: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{ get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</w:rPr>
        <w:t>void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</w:rPr>
        <w:t>Commit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</w:rPr>
        <w:t>();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</w:rPr>
        <w:t>}</w:t>
      </w:r>
    </w:p>
    <w:p w:rsidR="00C909D0" w:rsidRPr="00081070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909D0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10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инверсии зависимостей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Ninject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приложения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принят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поход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56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5686B">
        <w:rPr>
          <w:rFonts w:ascii="Times New Roman" w:hAnsi="Times New Roman" w:cs="Times New Roman"/>
          <w:sz w:val="28"/>
          <w:szCs w:val="28"/>
        </w:rPr>
        <w:t xml:space="preserve"> [</w:t>
      </w:r>
      <w:hyperlink r:id="rId13" w:history="1"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msdn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jj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206878</w:t>
        </w:r>
      </w:hyperlink>
      <w:r w:rsidRPr="0085686B">
        <w:rPr>
          <w:rFonts w:ascii="Times New Roman" w:hAnsi="Times New Roman" w:cs="Times New Roman"/>
          <w:sz w:val="28"/>
          <w:szCs w:val="28"/>
        </w:rPr>
        <w:t xml:space="preserve">] При котором </w:t>
      </w:r>
      <w:r>
        <w:rPr>
          <w:rFonts w:ascii="Times New Roman" w:hAnsi="Times New Roman" w:cs="Times New Roman"/>
          <w:sz w:val="28"/>
          <w:szCs w:val="28"/>
        </w:rPr>
        <w:t>классы моделей</w:t>
      </w:r>
      <w:r w:rsidRPr="0085686B">
        <w:rPr>
          <w:rFonts w:ascii="Times New Roman" w:hAnsi="Times New Roman" w:cs="Times New Roman"/>
          <w:sz w:val="28"/>
          <w:szCs w:val="28"/>
        </w:rPr>
        <w:t xml:space="preserve"> генерируют</w:t>
      </w:r>
      <w:r>
        <w:rPr>
          <w:rFonts w:ascii="Times New Roman" w:hAnsi="Times New Roman" w:cs="Times New Roman"/>
          <w:sz w:val="28"/>
          <w:szCs w:val="28"/>
        </w:rPr>
        <w:t xml:space="preserve">ся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существвующей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данных(рис. 2)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0220" cy="4176122"/>
            <wp:effectExtent l="19050" t="0" r="3330" b="0"/>
            <wp:docPr id="5" name="Рисунок 4" descr="DB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Схема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базы-данных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5686B" w:rsidRP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91FB0" w:rsidRPr="00CE7FE9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068E5" w:rsidRDefault="006A436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Исходя из данных построена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 компонентов (рис.3)</w:t>
      </w:r>
    </w:p>
    <w:p w:rsidR="006A4369" w:rsidRPr="00223692" w:rsidRDefault="002236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925" cy="2727287"/>
            <wp:effectExtent l="19050" t="0" r="9525" b="0"/>
            <wp:docPr id="17" name="Рисунок 16" descr="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0B" w:rsidRDefault="002A1D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Рис.3 Высокоуровневая Диаграмма компонентов</w:t>
      </w:r>
    </w:p>
    <w:p w:rsidR="007917D5" w:rsidRPr="007917D5" w:rsidRDefault="007917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59305"/>
            <wp:effectExtent l="19050" t="0" r="3175" b="0"/>
            <wp:docPr id="18" name="Рисунок 17" descr="Component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Model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92" w:rsidRPr="007917D5" w:rsidRDefault="00791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 Диаграмма компонентов системы.</w:t>
      </w:r>
    </w:p>
    <w:p w:rsidR="00CC3E5E" w:rsidRPr="007A15ED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405887882"/>
      <w:r w:rsidRPr="007A15E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CD5F5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7A15ED">
        <w:rPr>
          <w:rFonts w:ascii="Times New Roman" w:hAnsi="Times New Roman" w:cs="Times New Roman"/>
          <w:color w:val="auto"/>
          <w:sz w:val="28"/>
          <w:szCs w:val="28"/>
        </w:rPr>
        <w:t>. Организация работы</w:t>
      </w:r>
      <w:bookmarkEnd w:id="8"/>
    </w:p>
    <w:p w:rsidR="006A4369" w:rsidRDefault="006A4369" w:rsidP="006A43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6A4369">
        <w:rPr>
          <w:rFonts w:ascii="Times New Roman" w:hAnsi="Times New Roman" w:cs="Times New Roman"/>
          <w:sz w:val="28"/>
          <w:szCs w:val="28"/>
        </w:rPr>
        <w:t>[</w:t>
      </w:r>
      <w:hyperlink r:id="rId17" w:history="1"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Scrum</w:t>
        </w:r>
      </w:hyperlink>
      <w:r w:rsidRPr="006A436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 составлен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>
        <w:rPr>
          <w:rFonts w:ascii="Times New Roman" w:hAnsi="Times New Roman" w:cs="Times New Roman"/>
          <w:sz w:val="28"/>
          <w:szCs w:val="28"/>
        </w:rPr>
        <w:t>.(рис.4)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9853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Backlog</w:t>
      </w:r>
      <w:proofErr w:type="spellEnd"/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планировалось осуществить за 2 спринта по 1 неделе.</w:t>
      </w:r>
    </w:p>
    <w:p w:rsidR="006A4369" w:rsidRP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первый спринт были отобраны такие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 .5)</w:t>
      </w:r>
      <w:r w:rsidRPr="006A4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второй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(рис.6)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369" w:rsidRP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369" w:rsidRDefault="007068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9785" cy="4828625"/>
            <wp:effectExtent l="19050" t="0" r="0" b="0"/>
            <wp:docPr id="1" name="Рисунок 0" descr="Беклог спри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клог спринт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9785" cy="48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1A" w:rsidRDefault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6D1A" w:rsidRDefault="000C6D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Burndown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sprint 1.</w:t>
      </w:r>
      <w:proofErr w:type="gramEnd"/>
    </w:p>
    <w:p w:rsidR="007068E5" w:rsidRDefault="000C6D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3010" cy="3077155"/>
            <wp:effectExtent l="19050" t="0" r="149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509" cy="307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D7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7068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5587" cy="3173685"/>
            <wp:effectExtent l="19050" t="0" r="5963" b="0"/>
            <wp:docPr id="2" name="Рисунок 1" descr="Backlog spri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log sprint 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587" cy="31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6A4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6D1A" w:rsidRDefault="000C6D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Burndown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sprint 2.</w:t>
      </w:r>
      <w:proofErr w:type="gramEnd"/>
    </w:p>
    <w:p w:rsidR="000C6D1A" w:rsidRPr="00633F7F" w:rsidRDefault="000C6D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02013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1A" w:rsidRDefault="000C6D1A" w:rsidP="00CC3E5E">
      <w:pPr>
        <w:pStyle w:val="1"/>
        <w:jc w:val="center"/>
        <w:rPr>
          <w:sz w:val="32"/>
          <w:szCs w:val="28"/>
          <w:lang w:val="en-US"/>
        </w:rPr>
      </w:pPr>
    </w:p>
    <w:p w:rsidR="000C6D1A" w:rsidRDefault="000C6D1A" w:rsidP="00CC3E5E">
      <w:pPr>
        <w:pStyle w:val="1"/>
        <w:jc w:val="center"/>
        <w:rPr>
          <w:sz w:val="32"/>
          <w:szCs w:val="28"/>
          <w:lang w:val="en-US"/>
        </w:rPr>
      </w:pPr>
    </w:p>
    <w:p w:rsidR="000C6D1A" w:rsidRDefault="000C6D1A" w:rsidP="00CC3E5E">
      <w:pPr>
        <w:pStyle w:val="1"/>
        <w:jc w:val="center"/>
        <w:rPr>
          <w:sz w:val="32"/>
          <w:szCs w:val="28"/>
          <w:lang w:val="en-US"/>
        </w:rPr>
      </w:pPr>
    </w:p>
    <w:p w:rsidR="000C6D1A" w:rsidRDefault="000C6D1A" w:rsidP="00CC3E5E">
      <w:pPr>
        <w:pStyle w:val="1"/>
        <w:jc w:val="center"/>
        <w:rPr>
          <w:sz w:val="32"/>
          <w:szCs w:val="28"/>
          <w:lang w:val="en-US"/>
        </w:rPr>
      </w:pPr>
    </w:p>
    <w:p w:rsidR="00CC3E5E" w:rsidRPr="007A15ED" w:rsidRDefault="00CC3E5E" w:rsidP="00CC3E5E">
      <w:pPr>
        <w:pStyle w:val="1"/>
        <w:jc w:val="center"/>
        <w:rPr>
          <w:sz w:val="32"/>
          <w:szCs w:val="28"/>
          <w:lang w:val="uk-UA"/>
        </w:rPr>
      </w:pPr>
      <w:bookmarkStart w:id="9" w:name="_Toc405887883"/>
      <w:r w:rsidRPr="007A15ED">
        <w:rPr>
          <w:sz w:val="32"/>
          <w:szCs w:val="28"/>
          <w:lang w:val="uk-UA"/>
        </w:rPr>
        <w:lastRenderedPageBreak/>
        <w:t xml:space="preserve">2. </w:t>
      </w:r>
      <w:proofErr w:type="spellStart"/>
      <w:r w:rsidRPr="007A15ED">
        <w:rPr>
          <w:sz w:val="32"/>
          <w:szCs w:val="28"/>
          <w:lang w:val="uk-UA"/>
        </w:rPr>
        <w:t>Реализация</w:t>
      </w:r>
      <w:bookmarkEnd w:id="9"/>
      <w:proofErr w:type="spellEnd"/>
    </w:p>
    <w:p w:rsidR="00CC3E5E" w:rsidRPr="00CC3E5E" w:rsidRDefault="00CC3E5E">
      <w:pPr>
        <w:rPr>
          <w:rFonts w:ascii="Times New Roman" w:hAnsi="Times New Roman" w:cs="Times New Roman"/>
          <w:sz w:val="28"/>
          <w:szCs w:val="28"/>
        </w:rPr>
      </w:pPr>
    </w:p>
    <w:p w:rsidR="00CE7FE9" w:rsidRDefault="00EF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E7FE9"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  <w:proofErr w:type="spellStart"/>
      <w:r w:rsidR="00CE7FE9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CE7F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E7FE9">
        <w:rPr>
          <w:rFonts w:ascii="Times New Roman" w:hAnsi="Times New Roman" w:cs="Times New Roman"/>
          <w:sz w:val="28"/>
          <w:szCs w:val="28"/>
          <w:lang w:val="uk-UA"/>
        </w:rPr>
        <w:t>используется</w:t>
      </w:r>
      <w:proofErr w:type="spellEnd"/>
      <w:r w:rsidR="00CE7F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E7FE9">
        <w:rPr>
          <w:rFonts w:ascii="Times New Roman" w:hAnsi="Times New Roman" w:cs="Times New Roman"/>
          <w:sz w:val="28"/>
          <w:szCs w:val="28"/>
          <w:lang w:val="uk-UA"/>
        </w:rPr>
        <w:t>подход</w:t>
      </w:r>
      <w:proofErr w:type="spellEnd"/>
      <w:r w:rsidR="00CE7F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CE7FE9" w:rsidRPr="00CE7FE9">
        <w:rPr>
          <w:rFonts w:ascii="Times New Roman" w:hAnsi="Times New Roman" w:cs="Times New Roman"/>
          <w:sz w:val="28"/>
          <w:szCs w:val="28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E7FE9" w:rsidRPr="00CE7FE9">
        <w:rPr>
          <w:rFonts w:ascii="Times New Roman" w:hAnsi="Times New Roman" w:cs="Times New Roman"/>
          <w:sz w:val="28"/>
          <w:szCs w:val="28"/>
        </w:rPr>
        <w:t xml:space="preserve">. </w:t>
      </w:r>
      <w:r w:rsidR="00CE7FE9">
        <w:rPr>
          <w:rFonts w:ascii="Times New Roman" w:hAnsi="Times New Roman" w:cs="Times New Roman"/>
          <w:sz w:val="28"/>
          <w:szCs w:val="28"/>
        </w:rPr>
        <w:t xml:space="preserve">Необходимо написать </w:t>
      </w:r>
      <w:proofErr w:type="spellStart"/>
      <w:r w:rsidR="00CE7FE9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CE7FE9">
        <w:rPr>
          <w:rFonts w:ascii="Times New Roman" w:hAnsi="Times New Roman" w:cs="Times New Roman"/>
          <w:sz w:val="28"/>
          <w:szCs w:val="28"/>
        </w:rPr>
        <w:t xml:space="preserve"> создание и заполнения таблицы тестовыми данными.</w:t>
      </w:r>
    </w:p>
    <w:p w:rsidR="00CE7FE9" w:rsidRDefault="005F56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proofErr w:type="spellStart"/>
      <w:r w:rsidR="00CE7FE9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CE7FE9">
        <w:rPr>
          <w:rFonts w:ascii="Times New Roman" w:hAnsi="Times New Roman" w:cs="Times New Roman"/>
          <w:sz w:val="28"/>
          <w:szCs w:val="28"/>
        </w:rPr>
        <w:t xml:space="preserve"> создания таблицы:</w:t>
      </w:r>
    </w:p>
    <w:p w:rsidR="00CE7FE9" w:rsidRPr="005F5600" w:rsidRDefault="00CE7FE9" w:rsidP="00CE7FE9">
      <w:pPr>
        <w:rPr>
          <w:rFonts w:ascii="Segoe UI" w:hAnsi="Segoe UI" w:cs="Segoe UI"/>
          <w:sz w:val="24"/>
          <w:szCs w:val="24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>CREATE</w:t>
      </w:r>
      <w:r w:rsidRPr="005F5600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TABLE</w:t>
      </w:r>
      <w:r w:rsidRPr="005F56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dbo</w:t>
      </w:r>
      <w:proofErr w:type="spellEnd"/>
      <w:r w:rsidRPr="005F5600">
        <w:rPr>
          <w:rFonts w:ascii="Segoe UI" w:hAnsi="Segoe UI" w:cs="Segoe UI"/>
          <w:sz w:val="24"/>
          <w:szCs w:val="24"/>
        </w:rPr>
        <w:t>.</w:t>
      </w:r>
      <w:r w:rsidRPr="00CE7FE9">
        <w:rPr>
          <w:rFonts w:ascii="Segoe UI" w:hAnsi="Segoe UI" w:cs="Segoe UI"/>
          <w:sz w:val="24"/>
          <w:szCs w:val="24"/>
          <w:lang w:val="en-US"/>
        </w:rPr>
        <w:t>Club</w:t>
      </w:r>
      <w:r w:rsidRPr="005F5600">
        <w:rPr>
          <w:rFonts w:ascii="Segoe UI" w:hAnsi="Segoe UI" w:cs="Segoe UI"/>
          <w:sz w:val="24"/>
          <w:szCs w:val="24"/>
        </w:rPr>
        <w:t xml:space="preserve"> (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5F5600">
        <w:rPr>
          <w:rFonts w:ascii="Segoe UI" w:hAnsi="Segoe UI" w:cs="Segoe UI"/>
          <w:sz w:val="24"/>
          <w:szCs w:val="24"/>
        </w:rPr>
        <w:t xml:space="preserve">  </w:t>
      </w:r>
      <w:r w:rsidRPr="00CE7FE9">
        <w:rPr>
          <w:rFonts w:ascii="Segoe UI" w:hAnsi="Segoe UI" w:cs="Segoe UI"/>
          <w:sz w:val="24"/>
          <w:szCs w:val="24"/>
          <w:lang w:val="en-US"/>
        </w:rPr>
        <w:t xml:space="preserve">Id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int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identity(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1, 1) NOT NULL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CONSTRAINT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PK_Club_Id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PRIMARY KEY CLUSTERED,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Name </w:t>
      </w:r>
      <w:proofErr w:type="spellStart"/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varchar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60) NOT NULL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CONSTRAINT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Club_Name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UNIQUE(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Name),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Country </w:t>
      </w:r>
      <w:proofErr w:type="spellStart"/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varchar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30) NOT NULL,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President </w:t>
      </w:r>
      <w:proofErr w:type="spellStart"/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varchar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60) NOT NULL,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</w:t>
      </w:r>
      <w:r w:rsidRPr="00CC3E5E">
        <w:rPr>
          <w:rFonts w:ascii="Segoe UI" w:hAnsi="Segoe UI" w:cs="Segoe UI"/>
          <w:sz w:val="24"/>
          <w:szCs w:val="24"/>
          <w:lang w:val="en-US"/>
        </w:rPr>
        <w:t xml:space="preserve">Coach </w:t>
      </w:r>
      <w:proofErr w:type="spellStart"/>
      <w:proofErr w:type="gramStart"/>
      <w:r w:rsidRPr="00CC3E5E">
        <w:rPr>
          <w:rFonts w:ascii="Segoe UI" w:hAnsi="Segoe UI" w:cs="Segoe UI"/>
          <w:sz w:val="24"/>
          <w:szCs w:val="24"/>
          <w:lang w:val="en-US"/>
        </w:rPr>
        <w:t>varchar</w:t>
      </w:r>
      <w:proofErr w:type="spellEnd"/>
      <w:r w:rsidRPr="00CC3E5E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CC3E5E">
        <w:rPr>
          <w:rFonts w:ascii="Segoe UI" w:hAnsi="Segoe UI" w:cs="Segoe UI"/>
          <w:sz w:val="24"/>
          <w:szCs w:val="24"/>
          <w:lang w:val="en-US"/>
        </w:rPr>
        <w:t>60) NOT NULL,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C3E5E">
        <w:rPr>
          <w:rFonts w:ascii="Segoe UI" w:hAnsi="Segoe UI" w:cs="Segoe UI"/>
          <w:sz w:val="24"/>
          <w:szCs w:val="24"/>
          <w:lang w:val="en-US"/>
        </w:rPr>
        <w:t>);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C3E5E">
        <w:rPr>
          <w:rFonts w:ascii="Segoe UI" w:hAnsi="Segoe UI" w:cs="Segoe UI"/>
          <w:sz w:val="24"/>
          <w:szCs w:val="24"/>
          <w:lang w:val="en-US"/>
        </w:rPr>
        <w:t>GO</w:t>
      </w:r>
    </w:p>
    <w:p w:rsidR="00CE7FE9" w:rsidRDefault="005F5600" w:rsidP="00CE7F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2. </w:t>
      </w:r>
      <w:proofErr w:type="spellStart"/>
      <w:r w:rsidR="00CE7FE9" w:rsidRPr="00CE7FE9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CE7FE9" w:rsidRPr="00CE7FE9">
        <w:rPr>
          <w:rFonts w:ascii="Times New Roman" w:hAnsi="Times New Roman" w:cs="Times New Roman"/>
          <w:sz w:val="28"/>
          <w:szCs w:val="28"/>
        </w:rPr>
        <w:t xml:space="preserve"> заполнения тестовыми данными: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>SET</w:t>
      </w:r>
      <w:r w:rsidRPr="00CC3E5E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IDENTITY</w:t>
      </w:r>
      <w:r w:rsidRPr="00CC3E5E">
        <w:rPr>
          <w:rFonts w:ascii="Segoe UI" w:hAnsi="Segoe UI" w:cs="Segoe UI"/>
          <w:sz w:val="24"/>
          <w:szCs w:val="24"/>
        </w:rPr>
        <w:t>_</w:t>
      </w:r>
      <w:r w:rsidRPr="00CE7FE9">
        <w:rPr>
          <w:rFonts w:ascii="Segoe UI" w:hAnsi="Segoe UI" w:cs="Segoe UI"/>
          <w:sz w:val="24"/>
          <w:szCs w:val="24"/>
          <w:lang w:val="en-US"/>
        </w:rPr>
        <w:t>INSERT</w:t>
      </w:r>
      <w:r w:rsidRPr="00CC3E5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dbo</w:t>
      </w:r>
      <w:proofErr w:type="spellEnd"/>
      <w:r w:rsidRPr="00CC3E5E">
        <w:rPr>
          <w:rFonts w:ascii="Segoe UI" w:hAnsi="Segoe UI" w:cs="Segoe UI"/>
          <w:sz w:val="24"/>
          <w:szCs w:val="24"/>
        </w:rPr>
        <w:t>.</w:t>
      </w:r>
      <w:r w:rsidRPr="00CE7FE9">
        <w:rPr>
          <w:rFonts w:ascii="Segoe UI" w:hAnsi="Segoe UI" w:cs="Segoe UI"/>
          <w:sz w:val="24"/>
          <w:szCs w:val="24"/>
          <w:lang w:val="en-US"/>
        </w:rPr>
        <w:t>Club</w:t>
      </w:r>
      <w:r w:rsidRPr="00CC3E5E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ON</w:t>
      </w:r>
      <w:r w:rsidRPr="00CC3E5E">
        <w:rPr>
          <w:rFonts w:ascii="Segoe UI" w:hAnsi="Segoe UI" w:cs="Segoe UI"/>
          <w:sz w:val="24"/>
          <w:szCs w:val="24"/>
        </w:rPr>
        <w:t>;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INSERT INTO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dbo.Club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(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[Id], [Name]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,[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Country],[President],[Coach]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) VALUES 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(1, 'Read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Madrid','Spain','Florentino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Peres','Carlo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Ancelotti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(2, '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Barcelona','Spain','Joseph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Bartomeu'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,'Louis</w:t>
      </w:r>
      <w:proofErr w:type="spellEnd"/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Enrique'),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(3,'Chelsea','England','Roman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Abramovich'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,'Jose</w:t>
      </w:r>
      <w:proofErr w:type="spellEnd"/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Mourinho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(4,'Bayern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Munchen','Germany','Karl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Hophner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', '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Josep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Guardiola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(5,'Milan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AC','Italy','Silvio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Berluskoni','Filippo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Indzaggi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')</w:t>
      </w:r>
    </w:p>
    <w:p w:rsidR="00CE7FE9" w:rsidRPr="005F5600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5F5600">
        <w:rPr>
          <w:rFonts w:ascii="Segoe UI" w:hAnsi="Segoe UI" w:cs="Segoe UI"/>
          <w:sz w:val="24"/>
          <w:szCs w:val="24"/>
          <w:lang w:val="en-US"/>
        </w:rPr>
        <w:t>GO</w:t>
      </w:r>
    </w:p>
    <w:p w:rsidR="00CE7FE9" w:rsidRPr="005F5600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lastRenderedPageBreak/>
        <w:t xml:space="preserve">SET IDENTITY_INSERT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dbo.Club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OFF;</w:t>
      </w:r>
    </w:p>
    <w:p w:rsidR="005F5600" w:rsidRDefault="00CE7FE9" w:rsidP="00CE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60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были сгенерированы классы моделей. </w:t>
      </w:r>
    </w:p>
    <w:p w:rsidR="00CE7FE9" w:rsidRPr="00CE7FE9" w:rsidRDefault="005F5600" w:rsidP="00CE7F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3. </w:t>
      </w:r>
      <w:r w:rsidR="00CE7FE9">
        <w:rPr>
          <w:rFonts w:ascii="Times New Roman" w:hAnsi="Times New Roman" w:cs="Times New Roman"/>
          <w:sz w:val="28"/>
          <w:szCs w:val="28"/>
        </w:rPr>
        <w:t>Код</w:t>
      </w:r>
      <w:r w:rsidR="00CE7FE9"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</w:rPr>
        <w:t>класса</w:t>
      </w:r>
      <w:r w:rsidR="00CE7FE9"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  <w:lang w:val="en-US"/>
        </w:rPr>
        <w:t>Club.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 xml:space="preserve">   [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Table(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"Club")]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public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partial class Club</w:t>
      </w:r>
      <w:r w:rsidRPr="005F560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{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public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Club()</w:t>
      </w:r>
      <w:r w:rsidRPr="005F560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{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   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this.Players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= new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HashSet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&lt;Player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&gt;(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);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   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this.Tournaments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= new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HashSet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&lt;Tournament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&gt;(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);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public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int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 xml:space="preserve"> Id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StringLength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60)]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public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string Name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StringLength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30)]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public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string Country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F5600">
        <w:rPr>
          <w:rFonts w:ascii="Segoe UI" w:hAnsi="Segoe UI" w:cs="Segoe UI"/>
          <w:sz w:val="24"/>
          <w:szCs w:val="24"/>
          <w:lang w:val="en-US"/>
        </w:rPr>
        <w:t xml:space="preserve">      </w:t>
      </w:r>
      <w:r w:rsidRPr="00CE7FE9">
        <w:rPr>
          <w:rFonts w:ascii="Segoe UI" w:hAnsi="Segoe UI" w:cs="Segoe UI"/>
          <w:sz w:val="24"/>
          <w:szCs w:val="24"/>
          <w:lang w:val="en-US"/>
        </w:rPr>
        <w:t xml:space="preserve">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StringLength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60)]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public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string President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StringLength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>60)]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public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string Coach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public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virtual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ICollection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&lt;Player&gt; Players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</w:t>
      </w:r>
      <w:proofErr w:type="gramStart"/>
      <w:r w:rsidRPr="00CE7FE9">
        <w:rPr>
          <w:rFonts w:ascii="Segoe UI" w:hAnsi="Segoe UI" w:cs="Segoe UI"/>
          <w:sz w:val="24"/>
          <w:szCs w:val="24"/>
          <w:lang w:val="en-US"/>
        </w:rPr>
        <w:t>public</w:t>
      </w:r>
      <w:proofErr w:type="gramEnd"/>
      <w:r w:rsidRPr="00CE7FE9">
        <w:rPr>
          <w:rFonts w:ascii="Segoe UI" w:hAnsi="Segoe UI" w:cs="Segoe UI"/>
          <w:sz w:val="24"/>
          <w:szCs w:val="24"/>
          <w:lang w:val="en-US"/>
        </w:rPr>
        <w:t xml:space="preserve"> virtual </w:t>
      </w:r>
      <w:proofErr w:type="spellStart"/>
      <w:r w:rsidRPr="00CE7FE9">
        <w:rPr>
          <w:rFonts w:ascii="Segoe UI" w:hAnsi="Segoe UI" w:cs="Segoe UI"/>
          <w:sz w:val="24"/>
          <w:szCs w:val="24"/>
          <w:lang w:val="en-US"/>
        </w:rPr>
        <w:t>ICollection</w:t>
      </w:r>
      <w:proofErr w:type="spellEnd"/>
      <w:r w:rsidRPr="00CE7FE9">
        <w:rPr>
          <w:rFonts w:ascii="Segoe UI" w:hAnsi="Segoe UI" w:cs="Segoe UI"/>
          <w:sz w:val="24"/>
          <w:szCs w:val="24"/>
          <w:lang w:val="en-US"/>
        </w:rPr>
        <w:t>&lt;Tournament&gt; Tournaments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</w:t>
      </w:r>
      <w:r w:rsidRPr="00CE7FE9">
        <w:rPr>
          <w:rFonts w:ascii="Segoe UI" w:hAnsi="Segoe UI" w:cs="Segoe UI"/>
          <w:sz w:val="24"/>
          <w:szCs w:val="24"/>
        </w:rPr>
        <w:t>}</w:t>
      </w:r>
    </w:p>
    <w:p w:rsidR="005F5600" w:rsidRPr="005F5600" w:rsidRDefault="005F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 главную страницу сайта отвечает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Pr="005F5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F5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F5600">
        <w:rPr>
          <w:rFonts w:ascii="Times New Roman" w:hAnsi="Times New Roman" w:cs="Times New Roman"/>
          <w:sz w:val="28"/>
          <w:szCs w:val="28"/>
        </w:rPr>
        <w:t>.</w:t>
      </w:r>
    </w:p>
    <w:p w:rsidR="005F5600" w:rsidRDefault="005F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решено отображать на ней список всех игроков, и левое меню с клубами. </w:t>
      </w:r>
    </w:p>
    <w:p w:rsidR="005F5600" w:rsidRDefault="005F5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proofErr w:type="gramStart"/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class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HomeController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: 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Controller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readonly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IFootballManagerUnitOfWork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unitOfWork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;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HomeController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IUnitOfWorkFactory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unitOfWorkFactory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this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.unitOfWork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unitOfWorkFactory.CreateFootballManagerUnitOfWork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ActionResult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Index()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players = </w:t>
      </w:r>
      <w:proofErr w:type="spellStart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unitOfWork.Players.FindAll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().Include(p=&gt;</w:t>
      </w:r>
      <w:proofErr w:type="spellStart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p.Club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).</w:t>
      </w:r>
      <w:proofErr w:type="spellStart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ToList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();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F5600">
        <w:rPr>
          <w:rFonts w:ascii="Segoe UI" w:hAnsi="Segoe UI" w:cs="Segoe UI"/>
          <w:color w:val="0000FF"/>
          <w:sz w:val="24"/>
          <w:szCs w:val="24"/>
          <w:highlight w:val="white"/>
        </w:rPr>
        <w:t>return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 </w:t>
      </w:r>
      <w:proofErr w:type="spellStart"/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>View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>(</w:t>
      </w:r>
      <w:proofErr w:type="spellStart"/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>players</w:t>
      </w:r>
      <w:proofErr w:type="spellEnd"/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>);</w:t>
      </w:r>
    </w:p>
    <w:p w:rsidR="005F5600" w:rsidRPr="005F5600" w:rsidRDefault="005F5600" w:rsidP="005F5600">
      <w:pPr>
        <w:rPr>
          <w:rFonts w:ascii="Segoe UI" w:hAnsi="Segoe UI" w:cs="Segoe UI"/>
          <w:sz w:val="24"/>
          <w:szCs w:val="24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        }</w:t>
      </w:r>
    </w:p>
    <w:p w:rsidR="005F5600" w:rsidRDefault="005F56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Главная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страница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F5600" w:rsidRPr="005F5600" w:rsidRDefault="005F56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12631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8E5" w:rsidRDefault="00CE7FE9" w:rsidP="005F56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ример</w:t>
      </w:r>
      <w:proofErr w:type="spellEnd"/>
      <w:r w:rsidR="000810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81070">
        <w:rPr>
          <w:rFonts w:ascii="Times New Roman" w:hAnsi="Times New Roman" w:cs="Times New Roman"/>
          <w:sz w:val="28"/>
          <w:szCs w:val="28"/>
          <w:lang w:val="uk-UA"/>
        </w:rPr>
        <w:t>редактирования</w:t>
      </w:r>
      <w:proofErr w:type="spellEnd"/>
      <w:r w:rsidR="000810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81070">
        <w:rPr>
          <w:rFonts w:ascii="Times New Roman" w:hAnsi="Times New Roman" w:cs="Times New Roman"/>
          <w:sz w:val="28"/>
          <w:szCs w:val="28"/>
          <w:lang w:val="uk-UA"/>
        </w:rPr>
        <w:t>существующего</w:t>
      </w:r>
      <w:proofErr w:type="spellEnd"/>
      <w:r w:rsidR="00081070">
        <w:rPr>
          <w:rFonts w:ascii="Times New Roman" w:hAnsi="Times New Roman" w:cs="Times New Roman"/>
          <w:sz w:val="28"/>
          <w:szCs w:val="28"/>
          <w:lang w:val="uk-UA"/>
        </w:rPr>
        <w:t xml:space="preserve"> клуба.</w:t>
      </w:r>
    </w:p>
    <w:p w:rsidR="00E40C2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нажимает кнопку редактировать, отображается Edi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View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40C20" w:rsidRPr="00E40C20" w:rsidRDefault="00E40C2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E40C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E40C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Clubs Edit view.</w:t>
      </w:r>
      <w:r w:rsidR="00E45410" w:rsidRPr="00E40C2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</w:p>
    <w:p w:rsidR="00E40C20" w:rsidRPr="00E40C20" w:rsidRDefault="00E40C2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</w:pPr>
    </w:p>
    <w:p w:rsidR="00E45410" w:rsidRPr="00E40C2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0C2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@model </w:t>
      </w:r>
      <w:proofErr w:type="spellStart"/>
      <w:r w:rsidRPr="00E40C2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SoftServe.FootballManager.DAL.Models.</w:t>
      </w:r>
      <w:r w:rsidRPr="00E40C20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Club</w:t>
      </w:r>
      <w:proofErr w:type="spellEnd"/>
    </w:p>
    <w:p w:rsidR="00E45410" w:rsidRPr="00E40C2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0C2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0C2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ViewBag.Title</w:t>
      </w:r>
      <w:proofErr w:type="spell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"Edit"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h2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Edit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h2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Html.BeginForm</w:t>
      </w:r>
      <w:proofErr w:type="spell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))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proofErr w:type="gramStart"/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proofErr w:type="spellStart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Html.ValidationSummary</w:t>
      </w:r>
      <w:proofErr w:type="spell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true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proofErr w:type="spellStart"/>
      <w:proofErr w:type="gramStart"/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fieldset</w:t>
      </w:r>
      <w:proofErr w:type="spellEnd"/>
      <w:proofErr w:type="gramEnd"/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proofErr w:type="gramStart"/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legend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  <w:proofErr w:type="gram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Club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legend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proofErr w:type="spellStart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Html.HiddenFor</w:t>
      </w:r>
      <w:proofErr w:type="spell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model =&gt; </w:t>
      </w:r>
      <w:proofErr w:type="spellStart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model.Id</w:t>
      </w:r>
      <w:proofErr w:type="spell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proofErr w:type="spellStart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Html.Partial</w:t>
      </w:r>
      <w:proofErr w:type="spell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"_</w:t>
      </w:r>
      <w:proofErr w:type="spellStart"/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CreateOrEdit</w:t>
      </w:r>
      <w:proofErr w:type="spellEnd"/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 Model)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p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input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45410">
        <w:rPr>
          <w:rFonts w:ascii="Consolas" w:hAnsi="Consolas" w:cs="Consolas"/>
          <w:color w:val="FF0000"/>
          <w:sz w:val="28"/>
          <w:szCs w:val="28"/>
          <w:highlight w:val="white"/>
          <w:lang w:val="en-US"/>
        </w:rPr>
        <w:t>type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="submit"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45410">
        <w:rPr>
          <w:rFonts w:ascii="Consolas" w:hAnsi="Consolas" w:cs="Consolas"/>
          <w:color w:val="FF0000"/>
          <w:sz w:val="28"/>
          <w:szCs w:val="28"/>
          <w:highlight w:val="white"/>
          <w:lang w:val="en-US"/>
        </w:rPr>
        <w:t>value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="Save"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/&gt;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p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fieldset</w:t>
      </w:r>
      <w:proofErr w:type="spellEnd"/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proofErr w:type="gramStart"/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div</w:t>
      </w:r>
      <w:proofErr w:type="gramEnd"/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proofErr w:type="spellStart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Html.ActionLink</w:t>
      </w:r>
      <w:proofErr w:type="spellEnd"/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"Back to List"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"Index"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081070" w:rsidRPr="00CE7FE9" w:rsidRDefault="00E45410" w:rsidP="00E45410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E45410" w:rsidRPr="00CE7FE9" w:rsidRDefault="00E45410" w:rsidP="00E45410">
      <w:pPr>
        <w:rPr>
          <w:rFonts w:ascii="Times New Roman" w:hAnsi="Times New Roman" w:cs="Times New Roman"/>
          <w:sz w:val="28"/>
          <w:szCs w:val="28"/>
        </w:rPr>
      </w:pPr>
      <w:r w:rsidRPr="00CE7FE9">
        <w:rPr>
          <w:rFonts w:ascii="Consolas" w:hAnsi="Consolas" w:cs="Consolas"/>
          <w:color w:val="0000FF"/>
          <w:sz w:val="28"/>
          <w:szCs w:val="28"/>
        </w:rPr>
        <w:tab/>
      </w:r>
      <w:r w:rsidRPr="00E4541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45410">
        <w:rPr>
          <w:rFonts w:ascii="Times New Roman" w:hAnsi="Times New Roman" w:cs="Times New Roman"/>
          <w:sz w:val="28"/>
          <w:szCs w:val="28"/>
        </w:rPr>
        <w:t>пользвателю</w:t>
      </w:r>
      <w:proofErr w:type="spellEnd"/>
      <w:r w:rsidRPr="00E45410">
        <w:rPr>
          <w:rFonts w:ascii="Times New Roman" w:hAnsi="Times New Roman" w:cs="Times New Roman"/>
          <w:sz w:val="28"/>
          <w:szCs w:val="28"/>
        </w:rPr>
        <w:t xml:space="preserve"> приходи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r w:rsidRPr="00E454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45410">
        <w:rPr>
          <w:rFonts w:ascii="Times New Roman" w:hAnsi="Times New Roman" w:cs="Times New Roman"/>
          <w:sz w:val="28"/>
          <w:szCs w:val="28"/>
          <w:lang w:val="en-US"/>
        </w:rPr>
        <w:t>CreateOrEdit</w:t>
      </w:r>
      <w:proofErr w:type="spellEnd"/>
      <w:r w:rsidRPr="00E45410">
        <w:rPr>
          <w:rFonts w:ascii="Times New Roman" w:hAnsi="Times New Roman" w:cs="Times New Roman"/>
          <w:sz w:val="28"/>
          <w:szCs w:val="28"/>
        </w:rPr>
        <w:t xml:space="preserve"> 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45410">
        <w:rPr>
          <w:rFonts w:ascii="Times New Roman" w:hAnsi="Times New Roman" w:cs="Times New Roman"/>
          <w:sz w:val="28"/>
          <w:szCs w:val="28"/>
        </w:rPr>
        <w:t>, с полями для ввода новых значений. Дальше вызывается метод [</w:t>
      </w:r>
      <w:proofErr w:type="spellStart"/>
      <w:r w:rsidRPr="00E45410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Pr="00E45410">
        <w:rPr>
          <w:rFonts w:ascii="Times New Roman" w:hAnsi="Times New Roman" w:cs="Times New Roman"/>
          <w:sz w:val="28"/>
          <w:szCs w:val="28"/>
        </w:rPr>
        <w:t>]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45410">
        <w:rPr>
          <w:rFonts w:ascii="Times New Roman" w:hAnsi="Times New Roman" w:cs="Times New Roman"/>
          <w:sz w:val="28"/>
          <w:szCs w:val="28"/>
        </w:rPr>
        <w:t xml:space="preserve"> в контроллере </w:t>
      </w:r>
      <w:proofErr w:type="spellStart"/>
      <w:r w:rsidRPr="00E45410">
        <w:rPr>
          <w:rFonts w:ascii="Times New Roman" w:hAnsi="Times New Roman" w:cs="Times New Roman"/>
          <w:sz w:val="28"/>
          <w:szCs w:val="28"/>
          <w:lang w:val="en-US"/>
        </w:rPr>
        <w:t>TournamentsController</w:t>
      </w:r>
      <w:proofErr w:type="spellEnd"/>
      <w:r w:rsidRPr="00E45410">
        <w:rPr>
          <w:rFonts w:ascii="Times New Roman" w:hAnsi="Times New Roman" w:cs="Times New Roman"/>
          <w:sz w:val="28"/>
          <w:szCs w:val="28"/>
        </w:rPr>
        <w:t>, после чего обновляются данные.</w:t>
      </w:r>
    </w:p>
    <w:p w:rsidR="00E40C20" w:rsidRPr="00E40C20" w:rsidRDefault="00E40C20" w:rsidP="00E45410">
      <w:pPr>
        <w:rPr>
          <w:rFonts w:ascii="Times New Roman" w:hAnsi="Times New Roman" w:cs="Times New Roman"/>
          <w:sz w:val="28"/>
          <w:szCs w:val="28"/>
        </w:rPr>
      </w:pPr>
      <w:r w:rsidRPr="00E40C20">
        <w:rPr>
          <w:rFonts w:ascii="Times New Roman" w:hAnsi="Times New Roman" w:cs="Times New Roman"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Clubs</w:t>
      </w:r>
      <w:r w:rsidRPr="00E40C20">
        <w:rPr>
          <w:rFonts w:ascii="Times New Roman" w:hAnsi="Times New Roman" w:cs="Times New Roman"/>
          <w:sz w:val="28"/>
          <w:szCs w:val="28"/>
        </w:rPr>
        <w:t>.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8000"/>
          <w:sz w:val="24"/>
          <w:szCs w:val="24"/>
          <w:highlight w:val="white"/>
          <w:lang w:val="en-US"/>
        </w:rPr>
        <w:t>// POST: /Clubs/Edit/5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[</w:t>
      </w:r>
      <w:proofErr w:type="spellStart"/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HttpPost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]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ActionResult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Edit(</w:t>
      </w:r>
      <w:proofErr w:type="spell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id,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string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selectedTournaments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Club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club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unitOfWork.Clubs.FindWhere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(x =&gt; </w:t>
      </w:r>
      <w:proofErr w:type="spell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x.Id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== id).</w:t>
      </w:r>
      <w:proofErr w:type="gram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Single(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TryUpdateModel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(club,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,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string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] {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"Name"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,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"Clubs"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}))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</w:t>
      </w:r>
      <w:proofErr w:type="spellStart"/>
      <w:proofErr w:type="gram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UpdateClubTournaments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selectedTournaments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, club);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unitOfWork.Clubs.Update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club);</w:t>
      </w:r>
    </w:p>
    <w:p w:rsidR="00E45410" w:rsidRPr="00CE7FE9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unitOfWork.Commit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RedirectToAction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"Index"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DataException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ModelState.AddModelError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,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"Unable to save changes. Try again, and if the problem persists see your system administrator."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45410" w:rsidRPr="00633F7F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PopulateAssignedTournaments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club);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View(club);</w:t>
      </w:r>
    </w:p>
    <w:p w:rsidR="00E45410" w:rsidRDefault="00E45410" w:rsidP="00E45410">
      <w:pPr>
        <w:rPr>
          <w:rFonts w:ascii="Segoe UI" w:hAnsi="Segoe UI" w:cs="Segoe UI"/>
          <w:color w:val="000000"/>
          <w:sz w:val="24"/>
          <w:szCs w:val="24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</w:rPr>
        <w:t>}</w:t>
      </w:r>
    </w:p>
    <w:p w:rsidR="00E45410" w:rsidRPr="00CE7FE9" w:rsidRDefault="00E45410" w:rsidP="00E45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И происходит переадресация на страницу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Index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где пользователь может видеть клуб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новыми данными которыми он ввел. Контроллер обращается к unitOfwork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тот в свою очередь к репозиторию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Tournaments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где 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ызывается метод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</w:p>
    <w:p w:rsidR="00E40C20" w:rsidRPr="00E40C20" w:rsidRDefault="00E40C20" w:rsidP="00E45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Метод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класса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EfRepository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CE7FE9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  </w:t>
      </w:r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void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Update(T </w:t>
      </w:r>
      <w:proofErr w:type="spellStart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updatedEntity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this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.objectSet.Attach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updatedEntity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this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.objectSet.Context.ObjectStateManager.ChangeObjectState(</w:t>
      </w:r>
      <w:proofErr w:type="gram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updatedEntity, </w:t>
      </w:r>
      <w:proofErr w:type="spellStart"/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EntityState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.Modified</w:t>
      </w:r>
      <w:proofErr w:type="spellEnd"/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A91FB0" w:rsidRDefault="00E45410" w:rsidP="00E45410">
      <w:pPr>
        <w:rPr>
          <w:rFonts w:ascii="Segoe UI" w:hAnsi="Segoe UI" w:cs="Segoe UI"/>
          <w:color w:val="000000"/>
          <w:sz w:val="24"/>
          <w:szCs w:val="24"/>
        </w:rPr>
      </w:pPr>
      <w:r w:rsidRPr="00CE7FE9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</w:rPr>
        <w:t>}</w:t>
      </w:r>
    </w:p>
    <w:p w:rsidR="00E45410" w:rsidRDefault="00A91FB0" w:rsidP="00E45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Модульный тест на метод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91FB0" w:rsidRDefault="00A91FB0" w:rsidP="00E45410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633F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4.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633F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Unit</w:t>
      </w:r>
      <w:r w:rsidRPr="00633F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теста.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TestMethod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]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void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Update_NewDataForExistingTournament_TournamentDataChanged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()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repositoryMock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Mock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IRepository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&gt;&gt;();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oldTournament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{ Id</w:t>
      </w:r>
      <w:proofErr w:type="gram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1, Name = </w:t>
      </w:r>
      <w:r w:rsidRPr="00A91FB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"Tournament 1"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};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expectedTournament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{ Id</w:t>
      </w:r>
      <w:proofErr w:type="gram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2, Name = </w:t>
      </w:r>
      <w:r w:rsidRPr="00A91FB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"Tournament"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};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List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&gt; tournaments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List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proofErr w:type="gram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repositoryMock.Setup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(r =&gt; </w:t>
      </w:r>
      <w:proofErr w:type="spellStart"/>
      <w:proofErr w:type="gram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r.Update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.IsAny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&gt;()))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.</w:t>
      </w:r>
      <w:proofErr w:type="gram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Callback(</w:t>
      </w:r>
      <w:proofErr w:type="gram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tournament) =&gt;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oldTournament.Id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tournament.Id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oldTournament.Name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tournament.Name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});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uk-UA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IRepository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tournamentRepository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repositoryMock.Object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;</w:t>
      </w:r>
    </w:p>
    <w:p w:rsid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uk-UA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tournamentRepository.Update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expectedTournament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uk-UA"/>
        </w:rPr>
      </w:pP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Assert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.AreEqual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oldTournament.Id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expectedTournament.Id</w:t>
      </w:r>
      <w:proofErr w:type="spellEnd"/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A91FB0" w:rsidRPr="00A91FB0" w:rsidRDefault="00A91FB0" w:rsidP="00A91FB0">
      <w:pPr>
        <w:rPr>
          <w:rFonts w:ascii="Segoe UI" w:hAnsi="Segoe UI" w:cs="Segoe UI"/>
          <w:noProof/>
          <w:sz w:val="24"/>
          <w:szCs w:val="24"/>
          <w:lang w:val="uk-UA" w:eastAsia="ru-RU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</w:rPr>
        <w:t>}</w:t>
      </w:r>
    </w:p>
    <w:p w:rsidR="00CC3E5E" w:rsidRPr="007A15ED" w:rsidRDefault="00CC3E5E" w:rsidP="00CC3E5E">
      <w:pPr>
        <w:pStyle w:val="1"/>
        <w:jc w:val="center"/>
        <w:rPr>
          <w:sz w:val="32"/>
          <w:szCs w:val="28"/>
          <w:lang w:val="uk-UA"/>
        </w:rPr>
      </w:pPr>
      <w:bookmarkStart w:id="10" w:name="_Toc405887884"/>
      <w:r w:rsidRPr="007A15ED">
        <w:rPr>
          <w:sz w:val="32"/>
          <w:szCs w:val="28"/>
          <w:lang w:val="uk-UA"/>
        </w:rPr>
        <w:t xml:space="preserve">3.Результаты </w:t>
      </w:r>
      <w:proofErr w:type="spellStart"/>
      <w:r w:rsidRPr="007A15ED">
        <w:rPr>
          <w:sz w:val="32"/>
          <w:szCs w:val="28"/>
          <w:lang w:val="uk-UA"/>
        </w:rPr>
        <w:t>работы</w:t>
      </w:r>
      <w:bookmarkEnd w:id="10"/>
      <w:proofErr w:type="spellEnd"/>
    </w:p>
    <w:p w:rsidR="00E45410" w:rsidRPr="00E45410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авторизации, пользователь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заходит на страницу клубов, по адресу </w:t>
      </w:r>
      <w:hyperlink r:id="rId24" w:history="1">
        <w:r w:rsidR="00E40C20" w:rsidRPr="005B663A">
          <w:rPr>
            <w:rStyle w:val="ab"/>
            <w:rFonts w:ascii="Times New Roman" w:hAnsi="Times New Roman" w:cs="Times New Roman"/>
            <w:sz w:val="28"/>
            <w:szCs w:val="28"/>
          </w:rPr>
          <w:t>http://localhost:50457/Clubs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E40C20">
        <w:rPr>
          <w:rFonts w:ascii="Times New Roman" w:hAnsi="Times New Roman" w:cs="Times New Roman"/>
          <w:sz w:val="28"/>
          <w:szCs w:val="28"/>
        </w:rPr>
        <w:t xml:space="preserve"> (рис. 7)</w:t>
      </w:r>
    </w:p>
    <w:p w:rsidR="00E45410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6905" cy="2937764"/>
            <wp:effectExtent l="19050" t="0" r="89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07" cy="293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P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Главная страница клубов.</w:t>
      </w:r>
    </w:p>
    <w:p w:rsidR="008A3D75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нажатия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кнопки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40C20">
        <w:rPr>
          <w:rFonts w:ascii="Times New Roman" w:hAnsi="Times New Roman" w:cs="Times New Roman"/>
          <w:sz w:val="28"/>
          <w:szCs w:val="28"/>
          <w:lang w:val="uk-UA"/>
        </w:rPr>
        <w:t>(рис.8)</w:t>
      </w:r>
    </w:p>
    <w:p w:rsidR="00E45410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6810" cy="326003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36" cy="3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P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Страница редактирования клуба.</w:t>
      </w:r>
    </w:p>
    <w:p w:rsidR="00E40C20" w:rsidRPr="00CE7FE9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введения новых значени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рис.9)</w:t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254" cy="3514477"/>
            <wp:effectExtent l="19050" t="0" r="234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Новые значения для клуба.</w:t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перенаправления на главную страницу клуба, видим изменившуюся информацию по клубу (рис.10)</w:t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7186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Default="00E40C20" w:rsidP="00E40C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Клуб после редактирования.</w:t>
      </w:r>
    </w:p>
    <w:p w:rsidR="000C6D1A" w:rsidRPr="00DA7B58" w:rsidRDefault="000C6D1A" w:rsidP="00CC3E5E">
      <w:pPr>
        <w:pStyle w:val="1"/>
        <w:jc w:val="center"/>
        <w:rPr>
          <w:sz w:val="32"/>
          <w:szCs w:val="28"/>
        </w:rPr>
      </w:pPr>
    </w:p>
    <w:p w:rsidR="00CC3E5E" w:rsidRPr="007A15ED" w:rsidRDefault="00CC3E5E" w:rsidP="00CC3E5E">
      <w:pPr>
        <w:pStyle w:val="1"/>
        <w:jc w:val="center"/>
        <w:rPr>
          <w:sz w:val="32"/>
          <w:szCs w:val="28"/>
          <w:lang w:val="uk-UA"/>
        </w:rPr>
      </w:pPr>
      <w:bookmarkStart w:id="11" w:name="_Toc405887885"/>
      <w:proofErr w:type="spellStart"/>
      <w:r w:rsidRPr="007A15ED">
        <w:rPr>
          <w:sz w:val="32"/>
          <w:szCs w:val="28"/>
          <w:lang w:val="uk-UA"/>
        </w:rPr>
        <w:lastRenderedPageBreak/>
        <w:t>Выводы</w:t>
      </w:r>
      <w:bookmarkEnd w:id="11"/>
      <w:proofErr w:type="spellEnd"/>
    </w:p>
    <w:p w:rsidR="00CC3E5E" w:rsidRDefault="00CC3E5E" w:rsidP="00CC3E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курсовой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полноценное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веб-приложение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технологии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командной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разработки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 xml:space="preserve">. Данная техника позволила участвовать одновременно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нескольким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людям над выполнением проекта. Была проделана работа по планированию, созданы требования, которые потом разбились на конкретные задачи (с ограничениями по времени) и были назначены конкретным людям. В процессе выполнения был закреплен навык работы в команде.</w:t>
      </w:r>
    </w:p>
    <w:p w:rsidR="00CC3E5E" w:rsidRPr="00FF05D3" w:rsidRDefault="00CC3E5E" w:rsidP="00CC3E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практической части курсовой работы представлен,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примерах, процесс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разработки и построения приложения. В пункте реализация показан процесс взаимодействия пользователя с системой: поиск с использованием фильтров, создание нового игрока и его редактирование.</w:t>
      </w:r>
    </w:p>
    <w:p w:rsidR="008A3D75" w:rsidRPr="00CC3E5E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C3E5E" w:rsidRPr="007A15ED" w:rsidRDefault="00CC3E5E" w:rsidP="00CC3E5E">
      <w:pPr>
        <w:pStyle w:val="1"/>
        <w:jc w:val="center"/>
        <w:rPr>
          <w:sz w:val="28"/>
          <w:szCs w:val="28"/>
          <w:lang w:val="uk-UA"/>
        </w:rPr>
      </w:pPr>
      <w:bookmarkStart w:id="12" w:name="_Toc405887886"/>
      <w:r w:rsidRPr="007A15ED">
        <w:rPr>
          <w:sz w:val="32"/>
          <w:szCs w:val="28"/>
          <w:lang w:val="uk-UA"/>
        </w:rPr>
        <w:lastRenderedPageBreak/>
        <w:t xml:space="preserve">Список </w:t>
      </w:r>
      <w:proofErr w:type="spellStart"/>
      <w:r w:rsidRPr="007A15ED">
        <w:rPr>
          <w:sz w:val="32"/>
          <w:szCs w:val="28"/>
          <w:lang w:val="uk-UA"/>
        </w:rPr>
        <w:t>использованных</w:t>
      </w:r>
      <w:proofErr w:type="spellEnd"/>
      <w:r w:rsidRPr="007A15ED">
        <w:rPr>
          <w:sz w:val="32"/>
          <w:szCs w:val="28"/>
          <w:lang w:val="uk-UA"/>
        </w:rPr>
        <w:t xml:space="preserve"> </w:t>
      </w:r>
      <w:proofErr w:type="spellStart"/>
      <w:r w:rsidRPr="007A15ED">
        <w:rPr>
          <w:sz w:val="32"/>
          <w:szCs w:val="28"/>
          <w:lang w:val="uk-UA"/>
        </w:rPr>
        <w:t>источников</w:t>
      </w:r>
      <w:bookmarkEnd w:id="12"/>
      <w:proofErr w:type="spellEnd"/>
    </w:p>
    <w:p w:rsidR="00C909D0" w:rsidRPr="00633F7F" w:rsidRDefault="00C909D0" w:rsidP="0076599A">
      <w:pPr>
        <w:rPr>
          <w:b/>
          <w:bCs/>
          <w:sz w:val="28"/>
          <w:szCs w:val="28"/>
        </w:rPr>
      </w:pPr>
      <w:r w:rsidRPr="00633F7F">
        <w:rPr>
          <w:sz w:val="28"/>
          <w:szCs w:val="28"/>
        </w:rPr>
        <w:t xml:space="preserve">1. </w:t>
      </w:r>
      <w:hyperlink r:id="rId29" w:history="1"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http</w:t>
        </w:r>
        <w:r w:rsidRPr="00633F7F">
          <w:rPr>
            <w:rStyle w:val="ab"/>
            <w:color w:val="auto"/>
            <w:sz w:val="28"/>
            <w:szCs w:val="28"/>
            <w:u w:val="none"/>
          </w:rPr>
          <w:t>://</w:t>
        </w:r>
        <w:proofErr w:type="spellStart"/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msdn</w:t>
        </w:r>
        <w:proofErr w:type="spellEnd"/>
        <w:r w:rsidRPr="00633F7F">
          <w:rPr>
            <w:rStyle w:val="ab"/>
            <w:color w:val="auto"/>
            <w:sz w:val="28"/>
            <w:szCs w:val="28"/>
            <w:u w:val="none"/>
          </w:rPr>
          <w:t>.</w:t>
        </w:r>
        <w:proofErr w:type="spellStart"/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microsoft</w:t>
        </w:r>
        <w:proofErr w:type="spellEnd"/>
        <w:r w:rsidRPr="00633F7F">
          <w:rPr>
            <w:rStyle w:val="ab"/>
            <w:color w:val="auto"/>
            <w:sz w:val="28"/>
            <w:szCs w:val="28"/>
            <w:u w:val="none"/>
          </w:rPr>
          <w:t>.</w:t>
        </w:r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com</w:t>
        </w:r>
        <w:r w:rsidRPr="00633F7F">
          <w:rPr>
            <w:rStyle w:val="ab"/>
            <w:color w:val="auto"/>
            <w:sz w:val="28"/>
            <w:szCs w:val="28"/>
            <w:u w:val="none"/>
          </w:rPr>
          <w:t>/</w:t>
        </w:r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en</w:t>
        </w:r>
        <w:r w:rsidRPr="00633F7F">
          <w:rPr>
            <w:rStyle w:val="ab"/>
            <w:color w:val="auto"/>
            <w:sz w:val="28"/>
            <w:szCs w:val="28"/>
            <w:u w:val="none"/>
          </w:rPr>
          <w:t>-</w:t>
        </w:r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us</w:t>
        </w:r>
        <w:r w:rsidRPr="00633F7F">
          <w:rPr>
            <w:rStyle w:val="ab"/>
            <w:color w:val="auto"/>
            <w:sz w:val="28"/>
            <w:szCs w:val="28"/>
            <w:u w:val="none"/>
          </w:rPr>
          <w:t>/</w:t>
        </w:r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library</w:t>
        </w:r>
        <w:r w:rsidRPr="00633F7F">
          <w:rPr>
            <w:rStyle w:val="ab"/>
            <w:color w:val="auto"/>
            <w:sz w:val="28"/>
            <w:szCs w:val="28"/>
            <w:u w:val="none"/>
          </w:rPr>
          <w:t>/</w:t>
        </w:r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ff</w:t>
        </w:r>
        <w:r w:rsidRPr="00633F7F">
          <w:rPr>
            <w:rStyle w:val="ab"/>
            <w:color w:val="auto"/>
            <w:sz w:val="28"/>
            <w:szCs w:val="28"/>
            <w:u w:val="none"/>
          </w:rPr>
          <w:t>649690.</w:t>
        </w:r>
        <w:proofErr w:type="spellStart"/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aspx</w:t>
        </w:r>
        <w:proofErr w:type="spellEnd"/>
      </w:hyperlink>
      <w:r w:rsidRPr="00633F7F">
        <w:rPr>
          <w:sz w:val="28"/>
          <w:szCs w:val="28"/>
        </w:rPr>
        <w:t xml:space="preserve"> - </w:t>
      </w:r>
      <w:r w:rsidRPr="00CE7FE9">
        <w:rPr>
          <w:sz w:val="28"/>
          <w:szCs w:val="28"/>
          <w:lang w:val="en-US"/>
        </w:rPr>
        <w:t>The</w:t>
      </w:r>
      <w:r w:rsidRPr="00633F7F">
        <w:rPr>
          <w:sz w:val="28"/>
          <w:szCs w:val="28"/>
        </w:rPr>
        <w:t xml:space="preserve"> </w:t>
      </w:r>
      <w:r w:rsidRPr="00CE7FE9">
        <w:rPr>
          <w:sz w:val="28"/>
          <w:szCs w:val="28"/>
          <w:lang w:val="en-US"/>
        </w:rPr>
        <w:t>Repository</w:t>
      </w:r>
      <w:r w:rsidRPr="00633F7F">
        <w:rPr>
          <w:sz w:val="28"/>
          <w:szCs w:val="28"/>
        </w:rPr>
        <w:t xml:space="preserve"> </w:t>
      </w:r>
      <w:r w:rsidRPr="00CE7FE9">
        <w:rPr>
          <w:sz w:val="28"/>
          <w:szCs w:val="28"/>
          <w:lang w:val="en-US"/>
        </w:rPr>
        <w:t>Pattern</w:t>
      </w:r>
    </w:p>
    <w:p w:rsidR="0085686B" w:rsidRPr="00CE7FE9" w:rsidRDefault="0085686B" w:rsidP="0076599A">
      <w:pPr>
        <w:rPr>
          <w:b/>
          <w:bCs/>
          <w:sz w:val="28"/>
          <w:szCs w:val="28"/>
          <w:lang w:val="en-US"/>
        </w:rPr>
      </w:pPr>
      <w:r w:rsidRPr="00CE7FE9">
        <w:rPr>
          <w:sz w:val="28"/>
          <w:szCs w:val="28"/>
          <w:lang w:val="en-US"/>
        </w:rPr>
        <w:t xml:space="preserve">2. </w:t>
      </w:r>
      <w:hyperlink r:id="rId30" w:history="1">
        <w:r w:rsidRPr="00CE7FE9">
          <w:rPr>
            <w:rStyle w:val="ab"/>
            <w:color w:val="auto"/>
            <w:sz w:val="28"/>
            <w:szCs w:val="28"/>
            <w:u w:val="none"/>
            <w:lang w:val="en-US"/>
          </w:rPr>
          <w:t>http://design-pattern.ru/patterns/unit-of-work.html</w:t>
        </w:r>
      </w:hyperlink>
      <w:r w:rsidRPr="00CE7FE9">
        <w:rPr>
          <w:sz w:val="28"/>
          <w:szCs w:val="28"/>
          <w:lang w:val="en-US"/>
        </w:rPr>
        <w:t xml:space="preserve"> - Unit of Work</w:t>
      </w:r>
      <w:r w:rsidRPr="00CE7FE9">
        <w:rPr>
          <w:rStyle w:val="apple-converted-space"/>
          <w:sz w:val="28"/>
          <w:szCs w:val="28"/>
          <w:lang w:val="en-US"/>
        </w:rPr>
        <w:t> </w:t>
      </w:r>
      <w:r w:rsidRPr="00CE7FE9">
        <w:rPr>
          <w:rStyle w:val="a7"/>
          <w:sz w:val="28"/>
          <w:szCs w:val="28"/>
          <w:lang w:val="en-US"/>
        </w:rPr>
        <w:t>(</w:t>
      </w:r>
      <w:r w:rsidRPr="00CE7FE9">
        <w:rPr>
          <w:rStyle w:val="a7"/>
          <w:sz w:val="28"/>
          <w:szCs w:val="28"/>
        </w:rPr>
        <w:t>Единица</w:t>
      </w:r>
      <w:r w:rsidRPr="00CE7FE9">
        <w:rPr>
          <w:rStyle w:val="a7"/>
          <w:sz w:val="28"/>
          <w:szCs w:val="28"/>
          <w:lang w:val="en-US"/>
        </w:rPr>
        <w:t xml:space="preserve"> </w:t>
      </w:r>
      <w:r w:rsidRPr="00CE7FE9">
        <w:rPr>
          <w:rStyle w:val="a7"/>
          <w:sz w:val="28"/>
          <w:szCs w:val="28"/>
        </w:rPr>
        <w:t>работы</w:t>
      </w:r>
      <w:r w:rsidRPr="00CE7FE9">
        <w:rPr>
          <w:rStyle w:val="a7"/>
          <w:sz w:val="28"/>
          <w:szCs w:val="28"/>
          <w:lang w:val="en-US"/>
        </w:rPr>
        <w:t>)</w:t>
      </w:r>
    </w:p>
    <w:p w:rsidR="00C909D0" w:rsidRPr="00CE7FE9" w:rsidRDefault="0085686B" w:rsidP="007659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7FE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31" w:history="1">
        <w:r w:rsidRPr="00CE7FE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http://msdn.microsoft.com/ru-ru/data/jj206878</w:t>
        </w:r>
      </w:hyperlink>
      <w:r w:rsidRPr="00CE7FE9">
        <w:rPr>
          <w:rFonts w:ascii="Times New Roman" w:hAnsi="Times New Roman" w:cs="Times New Roman"/>
          <w:sz w:val="28"/>
          <w:szCs w:val="28"/>
          <w:lang w:val="en-US"/>
        </w:rPr>
        <w:t xml:space="preserve"> - Data access and storage.</w:t>
      </w:r>
      <w:proofErr w:type="gramEnd"/>
    </w:p>
    <w:p w:rsidR="0085686B" w:rsidRPr="00CE7FE9" w:rsidRDefault="0085686B" w:rsidP="0076599A">
      <w:pPr>
        <w:rPr>
          <w:b/>
          <w:sz w:val="28"/>
          <w:szCs w:val="28"/>
          <w:lang w:val="en-US"/>
        </w:rPr>
      </w:pPr>
      <w:r w:rsidRPr="00CE7FE9">
        <w:rPr>
          <w:sz w:val="28"/>
          <w:szCs w:val="28"/>
          <w:lang w:val="en-US"/>
        </w:rPr>
        <w:t xml:space="preserve">4. Adam Freeman - </w:t>
      </w:r>
      <w:r w:rsidRPr="00CE7FE9">
        <w:rPr>
          <w:rStyle w:val="a-size-large"/>
          <w:sz w:val="28"/>
          <w:szCs w:val="28"/>
          <w:lang w:val="en-US"/>
        </w:rPr>
        <w:t>Pro ASP.NET MVC 5 (Expert's Voice in ASP.Net)</w:t>
      </w:r>
      <w:r w:rsidRPr="00CE7FE9">
        <w:rPr>
          <w:rStyle w:val="apple-converted-space"/>
          <w:sz w:val="28"/>
          <w:szCs w:val="28"/>
          <w:lang w:val="en-US"/>
        </w:rPr>
        <w:t> </w:t>
      </w:r>
      <w:r w:rsidRPr="00CE7FE9">
        <w:rPr>
          <w:rStyle w:val="a-size-medium"/>
          <w:sz w:val="28"/>
          <w:szCs w:val="28"/>
          <w:lang w:val="en-US"/>
        </w:rPr>
        <w:t>Paperback</w:t>
      </w:r>
      <w:r w:rsidRPr="00CE7FE9">
        <w:rPr>
          <w:rStyle w:val="apple-converted-space"/>
          <w:sz w:val="28"/>
          <w:szCs w:val="28"/>
          <w:lang w:val="en-US"/>
        </w:rPr>
        <w:t> </w:t>
      </w:r>
      <w:r w:rsidRPr="00CE7FE9">
        <w:rPr>
          <w:rStyle w:val="a-size-medium"/>
          <w:sz w:val="28"/>
          <w:szCs w:val="28"/>
          <w:lang w:val="en-US"/>
        </w:rPr>
        <w:t>– December 20, 2013</w:t>
      </w:r>
    </w:p>
    <w:p w:rsidR="0085686B" w:rsidRPr="00CE7FE9" w:rsidRDefault="0085686B" w:rsidP="0076599A">
      <w:pPr>
        <w:rPr>
          <w:b/>
          <w:sz w:val="28"/>
          <w:szCs w:val="28"/>
          <w:lang w:val="en-US"/>
        </w:rPr>
      </w:pPr>
      <w:r w:rsidRPr="00CE7FE9">
        <w:rPr>
          <w:sz w:val="28"/>
          <w:szCs w:val="28"/>
          <w:lang w:val="en-US"/>
        </w:rPr>
        <w:t xml:space="preserve">5. </w:t>
      </w:r>
      <w:hyperlink r:id="rId32" w:history="1">
        <w:r w:rsidR="006A4369" w:rsidRPr="00CE7FE9">
          <w:rPr>
            <w:rStyle w:val="ab"/>
            <w:color w:val="auto"/>
            <w:sz w:val="28"/>
            <w:szCs w:val="28"/>
            <w:u w:val="none"/>
            <w:lang w:val="en-US"/>
          </w:rPr>
          <w:t>Brian Driscoll</w:t>
        </w:r>
      </w:hyperlink>
      <w:r w:rsidR="006A4369" w:rsidRPr="00CE7FE9">
        <w:rPr>
          <w:rStyle w:val="a-declarative"/>
          <w:sz w:val="28"/>
          <w:szCs w:val="28"/>
          <w:lang w:val="en-US"/>
        </w:rPr>
        <w:t xml:space="preserve">, </w:t>
      </w:r>
      <w:hyperlink r:id="rId33" w:history="1">
        <w:proofErr w:type="spellStart"/>
        <w:r w:rsidR="006A4369" w:rsidRPr="00CE7FE9">
          <w:rPr>
            <w:rStyle w:val="ab"/>
            <w:color w:val="auto"/>
            <w:sz w:val="28"/>
            <w:szCs w:val="28"/>
            <w:u w:val="none"/>
            <w:lang w:val="en-US"/>
          </w:rPr>
          <w:t>Nitin</w:t>
        </w:r>
        <w:proofErr w:type="spellEnd"/>
        <w:r w:rsidR="006A4369" w:rsidRPr="00CE7FE9">
          <w:rPr>
            <w:rStyle w:val="ab"/>
            <w:color w:val="auto"/>
            <w:sz w:val="28"/>
            <w:szCs w:val="28"/>
            <w:u w:val="none"/>
            <w:lang w:val="en-US"/>
          </w:rPr>
          <w:t xml:space="preserve"> Gupta</w:t>
        </w:r>
      </w:hyperlink>
      <w:r w:rsidR="006A4369" w:rsidRPr="00CE7FE9">
        <w:rPr>
          <w:rStyle w:val="author"/>
          <w:sz w:val="28"/>
          <w:szCs w:val="28"/>
          <w:lang w:val="en-US"/>
        </w:rPr>
        <w:t xml:space="preserve"> - </w:t>
      </w:r>
      <w:r w:rsidRPr="00CE7FE9">
        <w:rPr>
          <w:rStyle w:val="a-size-large"/>
          <w:sz w:val="28"/>
          <w:szCs w:val="28"/>
          <w:lang w:val="en-US"/>
        </w:rPr>
        <w:t>Entity Framework 6 Recipes</w:t>
      </w:r>
      <w:r w:rsidRPr="00CE7FE9">
        <w:rPr>
          <w:rStyle w:val="apple-converted-space"/>
          <w:sz w:val="28"/>
          <w:szCs w:val="28"/>
          <w:lang w:val="en-US"/>
        </w:rPr>
        <w:t> </w:t>
      </w:r>
      <w:r w:rsidRPr="00CE7FE9">
        <w:rPr>
          <w:rStyle w:val="a-size-medium"/>
          <w:sz w:val="28"/>
          <w:szCs w:val="28"/>
          <w:lang w:val="en-US"/>
        </w:rPr>
        <w:t>Paperback</w:t>
      </w:r>
      <w:r w:rsidRPr="00CE7FE9">
        <w:rPr>
          <w:rStyle w:val="apple-converted-space"/>
          <w:sz w:val="28"/>
          <w:szCs w:val="28"/>
          <w:lang w:val="en-US"/>
        </w:rPr>
        <w:t> </w:t>
      </w:r>
      <w:r w:rsidRPr="00CE7FE9">
        <w:rPr>
          <w:rStyle w:val="a-size-medium"/>
          <w:sz w:val="28"/>
          <w:szCs w:val="28"/>
          <w:lang w:val="en-US"/>
        </w:rPr>
        <w:t>– October 29, 2013</w:t>
      </w:r>
    </w:p>
    <w:p w:rsidR="00DA7B58" w:rsidRDefault="00DA7B58" w:rsidP="006A4369">
      <w:pPr>
        <w:pStyle w:val="1"/>
        <w:shd w:val="clear" w:color="auto" w:fill="FFFFFF"/>
        <w:spacing w:before="0" w:beforeAutospacing="0" w:line="238" w:lineRule="atLeast"/>
        <w:rPr>
          <w:sz w:val="28"/>
          <w:szCs w:val="28"/>
          <w:lang w:val="en-US"/>
        </w:rPr>
      </w:pPr>
    </w:p>
    <w:p w:rsidR="00DA7B58" w:rsidRDefault="00DA7B5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6A4369" w:rsidRDefault="00DA7B58" w:rsidP="006A4369">
      <w:pPr>
        <w:pStyle w:val="1"/>
        <w:shd w:val="clear" w:color="auto" w:fill="FFFFFF"/>
        <w:spacing w:before="0" w:beforeAutospacing="0" w:line="238" w:lineRule="atLeast"/>
        <w:rPr>
          <w:sz w:val="28"/>
          <w:szCs w:val="28"/>
          <w:lang w:val="uk-UA"/>
        </w:rPr>
      </w:pPr>
      <w:bookmarkStart w:id="13" w:name="_Toc405887887"/>
      <w:r>
        <w:rPr>
          <w:sz w:val="28"/>
          <w:szCs w:val="28"/>
          <w:lang w:val="uk-UA"/>
        </w:rPr>
        <w:lastRenderedPageBreak/>
        <w:t>ПРИЛОЖЕНИЕ А.</w:t>
      </w:r>
      <w:bookmarkEnd w:id="13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namespace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SoftServe.FootballManager.DAL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>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Ninject.Modules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SoftServe.FootballManager.DAL.Contracts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SoftServe.FootballManager.DAL.Services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DataAccessModule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class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class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NinjectDataAccessModule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: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NinjectModule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Method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load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override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void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Load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this.Bind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IUnitOfWorkFactory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&gt;()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.To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EFUnitOfWorkFactory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&gt;();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>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Код 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namespace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SoftServe.FootballManager.DAL.Services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>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System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lastRenderedPageBreak/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System.Data.Entity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System.Data.Entity.Core.Objects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System.Linq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System.Linq.Expressions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SoftServe.FootballManager.DAL.Contracts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Framework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implementation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of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contract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typeparam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name=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"T"&gt;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type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from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store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typeparam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internal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class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&lt;T&gt; :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&lt;T&gt;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where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T :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class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object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private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ObjectSet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&lt;T&gt;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objectSet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Initializes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a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new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instance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of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see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cref=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{T}"/&gt;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class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. 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name=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Data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store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ObjectContext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lastRenderedPageBreak/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this.objectSet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=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context.CreateObjectSet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&lt;T&gt;();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Gets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all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data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from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returns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All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elements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from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returns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IQueryable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&lt;T&gt;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FindAll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return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this.objectSet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Gets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specified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elements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from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name=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predicate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"&gt;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Condition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find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elements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returns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Specified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elements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from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returns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IQueryable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&lt;T&gt;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FindWhere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Expression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Func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&lt;T,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bool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&gt;&gt;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predicate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return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this.objectSet.Where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predicate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Adds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specified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element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lastRenderedPageBreak/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name=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newEntity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"&gt;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element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add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void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Add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(T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newEntity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this.objectSet.AddObject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newEntity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Removes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specified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element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from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name=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"&gt;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element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remove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void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Remove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(T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this.objectSet.DeleteObject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Updates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name=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updatedEntity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"&gt;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update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param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void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Update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(T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updatedEntity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this.objectSet.Attach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updatedEntity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this.objectSet.Context.ObjectStateManager.ChangeObjectState(updatedEntity,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EntityState.Modified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lastRenderedPageBreak/>
        <w:t xml:space="preserve">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>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>Код: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namespace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SoftServe.FootballManager.DAL.Services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>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System.Data.Entity.Core.Objects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System.Data.Entity.Infrastructure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SoftServe.FootballManager.DAL.Contracts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using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SoftServe.FootballManager.DAL.Models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Describe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methods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work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with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store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class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EFFootballManagerUnitOfWork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: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IFootballManagerUnitOfWork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of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data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source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private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readonly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ObjectContext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EF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private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Club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clubs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lastRenderedPageBreak/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EF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private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Role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EF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private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Tournament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tournaments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Initializes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a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new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instance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of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see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cref=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"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EFFootballManagerUnitOfWork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"/&gt;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class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EFFootballManagerUnitOfWork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= ((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IObjectContextAdapter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new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FootballManagerContext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())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.ObjectContext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this.context.ContextOptions.LazyLoadingEnabled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=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true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Gets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value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lastRenderedPageBreak/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value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Club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Clubs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get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if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this.clubs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==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null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this.clubs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=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new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Club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return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this.clubs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Gets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teamPlayers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value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team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value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Players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get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if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==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null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lastRenderedPageBreak/>
        <w:t xml:space="preserve">        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=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new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return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Gets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teamPlayers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value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team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players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value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Tournament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&gt;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Tournaments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get</w:t>
      </w:r>
      <w:proofErr w:type="spellEnd"/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if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this.tournaments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==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null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this.tournaments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=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new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EFRepository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Tournament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&gt;(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this.context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return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this.tournaments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lastRenderedPageBreak/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Commits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all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changes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void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Commit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this.context.SaveChanges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IDisposable.Dispose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method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implementation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.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/// &lt;/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summary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&gt;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public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void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 xml:space="preserve">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Dispose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()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{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    </w:t>
      </w:r>
      <w:proofErr w:type="spellStart"/>
      <w:r w:rsidRPr="00DA7B58">
        <w:rPr>
          <w:rFonts w:ascii="Segoe UI" w:hAnsi="Segoe UI" w:cs="Segoe UI"/>
          <w:sz w:val="24"/>
          <w:szCs w:val="24"/>
          <w:lang w:val="uk-UA"/>
        </w:rPr>
        <w:t>this.context.Dispose</w:t>
      </w:r>
      <w:proofErr w:type="spellEnd"/>
      <w:r w:rsidRPr="00DA7B58">
        <w:rPr>
          <w:rFonts w:ascii="Segoe UI" w:hAnsi="Segoe UI" w:cs="Segoe UI"/>
          <w:sz w:val="24"/>
          <w:szCs w:val="24"/>
          <w:lang w:val="uk-UA"/>
        </w:rPr>
        <w:t>();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 xml:space="preserve">    }</w:t>
      </w:r>
    </w:p>
    <w:p w:rsidR="00DA7B58" w:rsidRPr="00DA7B58" w:rsidRDefault="00DA7B58" w:rsidP="0076599A">
      <w:pPr>
        <w:rPr>
          <w:rFonts w:ascii="Segoe UI" w:hAnsi="Segoe UI" w:cs="Segoe UI"/>
          <w:b/>
          <w:sz w:val="24"/>
          <w:szCs w:val="24"/>
          <w:lang w:val="uk-UA"/>
        </w:rPr>
      </w:pPr>
      <w:r w:rsidRPr="00DA7B58">
        <w:rPr>
          <w:rFonts w:ascii="Segoe UI" w:hAnsi="Segoe UI" w:cs="Segoe UI"/>
          <w:sz w:val="24"/>
          <w:szCs w:val="24"/>
          <w:lang w:val="uk-UA"/>
        </w:rPr>
        <w:t>}</w:t>
      </w:r>
    </w:p>
    <w:p w:rsidR="0085686B" w:rsidRPr="0085686B" w:rsidRDefault="0085686B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686B" w:rsidRPr="0085686B" w:rsidSect="00CC3E5E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F55" w:rsidRDefault="00CD5F55" w:rsidP="00CC3E5E">
      <w:pPr>
        <w:spacing w:after="0" w:line="240" w:lineRule="auto"/>
      </w:pPr>
      <w:r>
        <w:separator/>
      </w:r>
    </w:p>
  </w:endnote>
  <w:endnote w:type="continuationSeparator" w:id="1">
    <w:p w:rsidR="00CD5F55" w:rsidRDefault="00CD5F55" w:rsidP="00CC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F55" w:rsidRDefault="00CD5F55" w:rsidP="00CC3E5E">
      <w:pPr>
        <w:spacing w:after="0" w:line="240" w:lineRule="auto"/>
      </w:pPr>
      <w:r>
        <w:separator/>
      </w:r>
    </w:p>
  </w:footnote>
  <w:footnote w:type="continuationSeparator" w:id="1">
    <w:p w:rsidR="00CD5F55" w:rsidRDefault="00CD5F55" w:rsidP="00CC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037876"/>
      <w:docPartObj>
        <w:docPartGallery w:val="Номера страниц (вверху страницы)"/>
        <w:docPartUnique/>
      </w:docPartObj>
    </w:sdtPr>
    <w:sdtContent>
      <w:p w:rsidR="00CD5F55" w:rsidRDefault="00CD5F55">
        <w:pPr>
          <w:pStyle w:val="ae"/>
          <w:jc w:val="right"/>
        </w:pPr>
        <w:fldSimple w:instr=" PAGE   \* MERGEFORMAT ">
          <w:r w:rsidR="000D5AB6">
            <w:rPr>
              <w:noProof/>
            </w:rPr>
            <w:t>8</w:t>
          </w:r>
        </w:fldSimple>
      </w:p>
    </w:sdtContent>
  </w:sdt>
  <w:p w:rsidR="00CD5F55" w:rsidRDefault="00CD5F55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3412B"/>
    <w:multiLevelType w:val="hybridMultilevel"/>
    <w:tmpl w:val="72EE7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45A14"/>
    <w:multiLevelType w:val="hybridMultilevel"/>
    <w:tmpl w:val="4C34F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18"/>
    <w:rsid w:val="00065503"/>
    <w:rsid w:val="00081070"/>
    <w:rsid w:val="00095121"/>
    <w:rsid w:val="000C6D1A"/>
    <w:rsid w:val="000D5AB6"/>
    <w:rsid w:val="001E0CA4"/>
    <w:rsid w:val="00223692"/>
    <w:rsid w:val="002A1218"/>
    <w:rsid w:val="002A1D0B"/>
    <w:rsid w:val="002C4B9C"/>
    <w:rsid w:val="00372556"/>
    <w:rsid w:val="0051481A"/>
    <w:rsid w:val="00576F2B"/>
    <w:rsid w:val="005A27C8"/>
    <w:rsid w:val="005F5600"/>
    <w:rsid w:val="00633F7F"/>
    <w:rsid w:val="00675663"/>
    <w:rsid w:val="006A4369"/>
    <w:rsid w:val="007068E5"/>
    <w:rsid w:val="0071008F"/>
    <w:rsid w:val="007617C1"/>
    <w:rsid w:val="0076599A"/>
    <w:rsid w:val="007917D5"/>
    <w:rsid w:val="0083343A"/>
    <w:rsid w:val="0085686B"/>
    <w:rsid w:val="00873E69"/>
    <w:rsid w:val="008A3D75"/>
    <w:rsid w:val="008C7698"/>
    <w:rsid w:val="00986030"/>
    <w:rsid w:val="009B4508"/>
    <w:rsid w:val="00A01FF7"/>
    <w:rsid w:val="00A119EF"/>
    <w:rsid w:val="00A1680C"/>
    <w:rsid w:val="00A91FB0"/>
    <w:rsid w:val="00B77C38"/>
    <w:rsid w:val="00BD3F83"/>
    <w:rsid w:val="00C77ED7"/>
    <w:rsid w:val="00C909D0"/>
    <w:rsid w:val="00CC3E5E"/>
    <w:rsid w:val="00CD5F55"/>
    <w:rsid w:val="00CE7FE9"/>
    <w:rsid w:val="00D37CEF"/>
    <w:rsid w:val="00DA1D94"/>
    <w:rsid w:val="00DA7B58"/>
    <w:rsid w:val="00E40C20"/>
    <w:rsid w:val="00E45410"/>
    <w:rsid w:val="00E558CF"/>
    <w:rsid w:val="00E73143"/>
    <w:rsid w:val="00EA43A7"/>
    <w:rsid w:val="00EC47D2"/>
    <w:rsid w:val="00ED5F7E"/>
    <w:rsid w:val="00EF16CE"/>
    <w:rsid w:val="00EF78EA"/>
    <w:rsid w:val="00F14C31"/>
    <w:rsid w:val="00F779F9"/>
    <w:rsid w:val="00FA7B81"/>
    <w:rsid w:val="00FB0357"/>
    <w:rsid w:val="00FB683B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9F9"/>
  </w:style>
  <w:style w:type="paragraph" w:styleId="1">
    <w:name w:val="heading 1"/>
    <w:basedOn w:val="a"/>
    <w:link w:val="10"/>
    <w:uiPriority w:val="9"/>
    <w:qFormat/>
    <w:rsid w:val="00C90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E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1218"/>
    <w:pPr>
      <w:spacing w:after="0" w:line="240" w:lineRule="auto"/>
    </w:pPr>
  </w:style>
  <w:style w:type="paragraph" w:customStyle="1" w:styleId="a5">
    <w:name w:val="Стандарт"/>
    <w:basedOn w:val="a3"/>
    <w:next w:val="a3"/>
    <w:link w:val="a6"/>
    <w:qFormat/>
    <w:rsid w:val="002A1218"/>
    <w:pPr>
      <w:spacing w:before="240" w:after="240"/>
      <w:ind w:firstLine="567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a4">
    <w:name w:val="Без интервала Знак"/>
    <w:basedOn w:val="a0"/>
    <w:link w:val="a3"/>
    <w:uiPriority w:val="1"/>
    <w:rsid w:val="002A1218"/>
  </w:style>
  <w:style w:type="character" w:customStyle="1" w:styleId="a6">
    <w:name w:val="Стандарт Знак"/>
    <w:basedOn w:val="a4"/>
    <w:link w:val="a5"/>
    <w:rsid w:val="002A1218"/>
    <w:rPr>
      <w:rFonts w:ascii="Times New Roman" w:hAnsi="Times New Roman" w:cs="Times New Roman"/>
      <w:sz w:val="28"/>
      <w:szCs w:val="36"/>
    </w:rPr>
  </w:style>
  <w:style w:type="character" w:styleId="a7">
    <w:name w:val="Emphasis"/>
    <w:uiPriority w:val="20"/>
    <w:qFormat/>
    <w:rsid w:val="002A1218"/>
    <w:rPr>
      <w:i/>
      <w:iCs/>
    </w:rPr>
  </w:style>
  <w:style w:type="paragraph" w:customStyle="1" w:styleId="a8">
    <w:name w:val="Гост"/>
    <w:basedOn w:val="a3"/>
    <w:link w:val="a9"/>
    <w:autoRedefine/>
    <w:qFormat/>
    <w:rsid w:val="002A1218"/>
    <w:pPr>
      <w:spacing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9">
    <w:name w:val="Гост Знак"/>
    <w:basedOn w:val="a0"/>
    <w:link w:val="a8"/>
    <w:rsid w:val="002A1218"/>
    <w:rPr>
      <w:rFonts w:ascii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E7314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068E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0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068E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09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9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85686B"/>
  </w:style>
  <w:style w:type="character" w:customStyle="1" w:styleId="eyebrowelement">
    <w:name w:val="eyebrowelement"/>
    <w:basedOn w:val="a0"/>
    <w:rsid w:val="0085686B"/>
  </w:style>
  <w:style w:type="character" w:customStyle="1" w:styleId="a-size-large">
    <w:name w:val="a-size-large"/>
    <w:basedOn w:val="a0"/>
    <w:rsid w:val="0085686B"/>
  </w:style>
  <w:style w:type="character" w:customStyle="1" w:styleId="a-size-medium">
    <w:name w:val="a-size-medium"/>
    <w:basedOn w:val="a0"/>
    <w:rsid w:val="0085686B"/>
  </w:style>
  <w:style w:type="character" w:customStyle="1" w:styleId="author">
    <w:name w:val="author"/>
    <w:basedOn w:val="a0"/>
    <w:rsid w:val="0085686B"/>
  </w:style>
  <w:style w:type="character" w:customStyle="1" w:styleId="a-declarative">
    <w:name w:val="a-declarative"/>
    <w:basedOn w:val="a0"/>
    <w:rsid w:val="0085686B"/>
  </w:style>
  <w:style w:type="character" w:customStyle="1" w:styleId="a-color-secondary">
    <w:name w:val="a-color-secondary"/>
    <w:basedOn w:val="a0"/>
    <w:rsid w:val="0085686B"/>
  </w:style>
  <w:style w:type="paragraph" w:styleId="11">
    <w:name w:val="toc 1"/>
    <w:basedOn w:val="a"/>
    <w:next w:val="a"/>
    <w:autoRedefine/>
    <w:uiPriority w:val="39"/>
    <w:unhideWhenUsed/>
    <w:rsid w:val="00CC3E5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C3E5E"/>
    <w:pPr>
      <w:spacing w:before="240" w:after="0"/>
    </w:pPr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C3E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unhideWhenUsed/>
    <w:rsid w:val="00CC3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C3E5E"/>
  </w:style>
  <w:style w:type="paragraph" w:styleId="af0">
    <w:name w:val="footer"/>
    <w:basedOn w:val="a"/>
    <w:link w:val="af1"/>
    <w:uiPriority w:val="99"/>
    <w:semiHidden/>
    <w:unhideWhenUsed/>
    <w:rsid w:val="00CC3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CC3E5E"/>
  </w:style>
  <w:style w:type="paragraph" w:styleId="3">
    <w:name w:val="toc 3"/>
    <w:basedOn w:val="a"/>
    <w:next w:val="a"/>
    <w:autoRedefine/>
    <w:uiPriority w:val="39"/>
    <w:unhideWhenUsed/>
    <w:rsid w:val="0076599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76599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6599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6599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6599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6599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6599A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7927">
          <w:marLeft w:val="0"/>
          <w:marRight w:val="0"/>
          <w:marTop w:val="0"/>
          <w:marBottom w:val="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msdn.microsoft.com/ru-ru/data/jj206878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design-pattern.ru/patterns/unit-of-work.html" TargetMode="External"/><Relationship Id="rId17" Type="http://schemas.openxmlformats.org/officeDocument/2006/relationships/hyperlink" Target="http://ru.wikipedia.org/wiki/Scrum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://www.amazon.com/s/ref=dp_byline_sr_book_2?ie=UTF8&amp;field-author=Nitin+Gupta&amp;search-alias=books&amp;text=Nitin+Gupta&amp;sort=relevancerank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://msdn.microsoft.com/en-us/library/ff649690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ff649690.aspx" TargetMode="External"/><Relationship Id="rId24" Type="http://schemas.openxmlformats.org/officeDocument/2006/relationships/hyperlink" Target="http://localhost:50457/Clubs" TargetMode="External"/><Relationship Id="rId32" Type="http://schemas.openxmlformats.org/officeDocument/2006/relationships/hyperlink" Target="http://www.amazon.com/Brian-Driscoll/e/B00J1SF8ZY/ref=dp_byline_cont_book_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football-manager.visualstudio.com/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://msdn.microsoft.com/ru-ru/data/jj2068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http://design-pattern.ru/patterns/unit-of-work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30</Pages>
  <Words>3093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22</cp:revision>
  <dcterms:created xsi:type="dcterms:W3CDTF">2014-11-17T20:28:00Z</dcterms:created>
  <dcterms:modified xsi:type="dcterms:W3CDTF">2014-12-09T09:36:00Z</dcterms:modified>
</cp:coreProperties>
</file>