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87F8" w14:textId="77777777" w:rsidR="004807B0" w:rsidRDefault="004807B0" w:rsidP="004807B0">
      <w:pPr>
        <w:rPr>
          <w:lang w:val="en-SE"/>
        </w:rPr>
      </w:pPr>
    </w:p>
    <w:p w14:paraId="58BECE69" w14:textId="77777777" w:rsidR="004807B0" w:rsidRDefault="004807B0" w:rsidP="004807B0">
      <w:pPr>
        <w:rPr>
          <w:lang w:val="en-SE"/>
        </w:rPr>
      </w:pPr>
    </w:p>
    <w:p w14:paraId="7175E143" w14:textId="77777777" w:rsidR="004807B0" w:rsidRDefault="004807B0" w:rsidP="004807B0">
      <w:pPr>
        <w:rPr>
          <w:lang w:val="en-SE"/>
        </w:rPr>
      </w:pPr>
    </w:p>
    <w:p w14:paraId="5F57B0F7" w14:textId="77777777" w:rsidR="004807B0" w:rsidRPr="00060F4E" w:rsidRDefault="004807B0" w:rsidP="004807B0">
      <w:bookmarkStart w:id="0" w:name="_Hlk214209169"/>
    </w:p>
    <w:sdt>
      <w:sdtPr>
        <w:rPr>
          <w:rFonts w:asciiTheme="majorHAnsi" w:eastAsiaTheme="majorEastAsia" w:hAnsiTheme="majorHAnsi" w:cstheme="majorBidi"/>
          <w:caps/>
          <w:lang w:val="sv-SE"/>
        </w:rPr>
        <w:id w:val="560058916"/>
        <w:docPartObj>
          <w:docPartGallery w:val="Cover Pages"/>
          <w:docPartUnique/>
        </w:docPartObj>
      </w:sdtPr>
      <w:sdtEndPr>
        <w:rPr>
          <w:rFonts w:asciiTheme="minorHAnsi" w:eastAsiaTheme="minorHAnsi" w:hAnsiTheme="minorHAnsi" w:cstheme="minorBidi"/>
          <w:caps w:val="0"/>
          <w:kern w:val="2"/>
          <w:sz w:val="24"/>
          <w:szCs w:val="24"/>
          <w14:ligatures w14:val="standardContextual"/>
        </w:rPr>
      </w:sdtEndPr>
      <w:sdtContent>
        <w:tbl>
          <w:tblPr>
            <w:tblW w:w="5000" w:type="pct"/>
            <w:jc w:val="center"/>
            <w:tblLook w:val="04A0" w:firstRow="1" w:lastRow="0" w:firstColumn="1" w:lastColumn="0" w:noHBand="0" w:noVBand="1"/>
          </w:tblPr>
          <w:tblGrid>
            <w:gridCol w:w="9026"/>
          </w:tblGrid>
          <w:tr w:rsidR="004807B0" w:rsidRPr="00060F4E" w14:paraId="4BCBAC3A" w14:textId="77777777" w:rsidTr="00625123">
            <w:trPr>
              <w:trHeight w:val="2880"/>
              <w:jc w:val="center"/>
            </w:trPr>
            <w:sdt>
              <w:sdtPr>
                <w:rPr>
                  <w:rFonts w:asciiTheme="majorHAnsi" w:eastAsiaTheme="majorEastAsia" w:hAnsiTheme="majorHAnsi" w:cstheme="majorBidi"/>
                  <w:caps/>
                  <w:lang w:val="sv-SE"/>
                </w:rPr>
                <w:alias w:val="Företag"/>
                <w:id w:val="15524243"/>
                <w:placeholder>
                  <w:docPart w:val="093492E98433427EA13A77E8038AEADA"/>
                </w:placeholder>
                <w:showingPlcHdr/>
                <w:dataBinding w:prefixMappings="xmlns:ns0='http://schemas.openxmlformats.org/officeDocument/2006/extended-properties'" w:xpath="/ns0:Properties[1]/ns0:Company[1]" w:storeItemID="{6668398D-A668-4E3E-A5EB-62B293D839F1}"/>
                <w:text/>
              </w:sdtPr>
              <w:sdtContent>
                <w:tc>
                  <w:tcPr>
                    <w:tcW w:w="5000" w:type="pct"/>
                  </w:tcPr>
                  <w:p w14:paraId="422CCD45" w14:textId="311B2A0C" w:rsidR="004807B0" w:rsidRPr="00060F4E" w:rsidRDefault="004807B0" w:rsidP="00625123">
                    <w:pPr>
                      <w:pStyle w:val="NoSpacing"/>
                      <w:jc w:val="center"/>
                      <w:rPr>
                        <w:rFonts w:asciiTheme="majorHAnsi" w:eastAsiaTheme="majorEastAsia" w:hAnsiTheme="majorHAnsi" w:cstheme="majorBidi"/>
                        <w:caps/>
                        <w:lang w:val="sv-SE"/>
                      </w:rPr>
                    </w:pPr>
                    <w:r>
                      <w:rPr>
                        <w:rFonts w:asciiTheme="majorHAnsi" w:eastAsiaTheme="majorEastAsia" w:hAnsiTheme="majorHAnsi" w:cstheme="majorBidi"/>
                        <w:caps/>
                        <w:lang w:val="sv-SE"/>
                      </w:rPr>
                      <w:t>[Ange företagets namn]</w:t>
                    </w:r>
                  </w:p>
                </w:tc>
              </w:sdtContent>
            </w:sdt>
          </w:tr>
          <w:tr w:rsidR="004807B0" w:rsidRPr="00060F4E" w14:paraId="5BCC0EA4" w14:textId="77777777" w:rsidTr="00625123">
            <w:trPr>
              <w:trHeight w:val="1440"/>
              <w:jc w:val="center"/>
            </w:trPr>
            <w:sdt>
              <w:sdtPr>
                <w:rPr>
                  <w:rFonts w:eastAsiaTheme="minorEastAsia"/>
                  <w:lang w:val="en-SE"/>
                </w:rPr>
                <w:alias w:val="Rubrik"/>
                <w:id w:val="15524250"/>
                <w:placeholder>
                  <w:docPart w:val="B847501D268745D3B2DCFFE54937B01D"/>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156082" w:themeColor="accent1"/>
                    </w:tcBorders>
                    <w:vAlign w:val="center"/>
                  </w:tcPr>
                  <w:p w14:paraId="5F9B16F1" w14:textId="7B688D2F" w:rsidR="004807B0" w:rsidRPr="00060F4E" w:rsidRDefault="004807B0" w:rsidP="004807B0">
                    <w:pPr>
                      <w:pStyle w:val="Title"/>
                      <w:jc w:val="center"/>
                      <w:rPr>
                        <w:sz w:val="80"/>
                        <w:szCs w:val="80"/>
                      </w:rPr>
                    </w:pPr>
                    <w:r w:rsidRPr="004807B0">
                      <w:rPr>
                        <w:rFonts w:eastAsiaTheme="minorEastAsia"/>
                        <w:lang w:val="en-SE"/>
                      </w:rPr>
                      <w:t>Digital Clock</w:t>
                    </w:r>
                  </w:p>
                </w:tc>
              </w:sdtContent>
            </w:sdt>
          </w:tr>
          <w:tr w:rsidR="004807B0" w:rsidRPr="00060F4E" w14:paraId="3E6AFA2F" w14:textId="77777777" w:rsidTr="00625123">
            <w:trPr>
              <w:trHeight w:val="80"/>
              <w:jc w:val="center"/>
            </w:trPr>
            <w:tc>
              <w:tcPr>
                <w:tcW w:w="5000" w:type="pct"/>
                <w:vAlign w:val="center"/>
              </w:tcPr>
              <w:p w14:paraId="1BCFC39A" w14:textId="77777777" w:rsidR="004807B0" w:rsidRDefault="004807B0" w:rsidP="00625123">
                <w:pPr>
                  <w:pStyle w:val="NoSpacing"/>
                  <w:jc w:val="center"/>
                  <w:rPr>
                    <w:b/>
                    <w:bCs/>
                    <w:lang w:val="sv-SE"/>
                  </w:rPr>
                </w:pPr>
              </w:p>
              <w:p w14:paraId="7F528928" w14:textId="77777777" w:rsidR="004807B0" w:rsidRDefault="004807B0" w:rsidP="00625123">
                <w:pPr>
                  <w:pStyle w:val="NoSpacing"/>
                  <w:jc w:val="center"/>
                  <w:rPr>
                    <w:b/>
                    <w:bCs/>
                    <w:lang w:val="sv-SE"/>
                  </w:rPr>
                </w:pPr>
              </w:p>
              <w:sdt>
                <w:sdtPr>
                  <w:rPr>
                    <w:b/>
                    <w:bCs/>
                    <w:lang w:val="sv-SE"/>
                  </w:rPr>
                  <w:alias w:val="Datum"/>
                  <w:id w:val="516659546"/>
                  <w:placeholder>
                    <w:docPart w:val="7547F210766840ACB1BAF62D07C2EAB0"/>
                  </w:placeholder>
                  <w:dataBinding w:prefixMappings="xmlns:ns0='http://schemas.microsoft.com/office/2006/coverPageProps'" w:xpath="/ns0:CoverPageProperties[1]/ns0:PublishDate[1]" w:storeItemID="{55AF091B-3C7A-41E3-B477-F2FDAA23CFDA}"/>
                  <w:date w:fullDate="2025-10-16T00:00:00Z">
                    <w:dateFormat w:val="yyyy-MM-dd"/>
                    <w:lid w:val="sv-SE"/>
                    <w:storeMappedDataAs w:val="dateTime"/>
                    <w:calendar w:val="gregorian"/>
                  </w:date>
                </w:sdtPr>
                <w:sdtContent>
                  <w:p w14:paraId="5807CDB2" w14:textId="0C8FAFA8" w:rsidR="004807B0" w:rsidRPr="00060F4E" w:rsidRDefault="004807B0" w:rsidP="00625123">
                    <w:pPr>
                      <w:pStyle w:val="NoSpacing"/>
                      <w:jc w:val="center"/>
                      <w:rPr>
                        <w:b/>
                        <w:bCs/>
                        <w:lang w:val="sv-SE"/>
                      </w:rPr>
                    </w:pPr>
                    <w:r>
                      <w:rPr>
                        <w:b/>
                        <w:bCs/>
                        <w:lang w:val="sv-SE"/>
                      </w:rPr>
                      <w:t>2025-10-16</w:t>
                    </w:r>
                  </w:p>
                </w:sdtContent>
              </w:sdt>
            </w:tc>
          </w:tr>
        </w:tbl>
        <w:p w14:paraId="290CB2B8" w14:textId="77777777" w:rsidR="004807B0" w:rsidRPr="00060F4E" w:rsidRDefault="004807B0" w:rsidP="004807B0"/>
        <w:p w14:paraId="673107EB" w14:textId="77777777" w:rsidR="004807B0" w:rsidRPr="00060F4E" w:rsidRDefault="004807B0" w:rsidP="004807B0"/>
        <w:p w14:paraId="5F09C2B9" w14:textId="77777777" w:rsidR="004807B0" w:rsidRPr="00060F4E" w:rsidRDefault="004807B0" w:rsidP="004807B0"/>
        <w:p w14:paraId="148012D2" w14:textId="77777777" w:rsidR="004807B0" w:rsidRPr="00060F4E" w:rsidRDefault="004807B0" w:rsidP="004807B0">
          <w:pPr>
            <w:rPr>
              <w:rFonts w:ascii="Arial Rounded MT Bold" w:eastAsiaTheme="majorEastAsia" w:hAnsi="Arial Rounded MT Bold" w:cstheme="majorBidi"/>
              <w:bCs/>
              <w:color w:val="0F4761" w:themeColor="accent1" w:themeShade="BF"/>
              <w:sz w:val="28"/>
              <w:szCs w:val="28"/>
            </w:rPr>
          </w:pPr>
          <w:r w:rsidRPr="00060F4E">
            <w:br w:type="page"/>
          </w:r>
        </w:p>
      </w:sdtContent>
    </w:sdt>
    <w:sdt>
      <w:sdtPr>
        <w:rPr>
          <w:rFonts w:ascii="Bookman Old Style" w:hAnsi="Bookman Old Style"/>
          <w:b/>
          <w:bCs/>
          <w:sz w:val="22"/>
          <w:szCs w:val="22"/>
        </w:rPr>
        <w:id w:val="-549072279"/>
        <w:docPartObj>
          <w:docPartGallery w:val="Table of Contents"/>
          <w:docPartUnique/>
        </w:docPartObj>
      </w:sdtPr>
      <w:sdtEndPr>
        <w:rPr>
          <w:b w:val="0"/>
          <w:bCs w:val="0"/>
          <w:sz w:val="24"/>
          <w:szCs w:val="24"/>
        </w:rPr>
      </w:sdtEndPr>
      <w:sdtContent>
        <w:p w14:paraId="105EAD14" w14:textId="2B291506" w:rsidR="004807B0" w:rsidRPr="00060F4E" w:rsidRDefault="004807B0" w:rsidP="004807B0">
          <w:pPr>
            <w:rPr>
              <w:rStyle w:val="Heading1Char"/>
            </w:rPr>
          </w:pPr>
          <w:r w:rsidRPr="004807B0">
            <w:rPr>
              <w:rStyle w:val="Heading1Char"/>
              <w:lang w:val="en-SE"/>
            </w:rPr>
            <w:t>Table of Contents</w:t>
          </w:r>
          <w:r>
            <w:rPr>
              <w:rStyle w:val="Heading1Char"/>
            </w:rPr>
            <w:tab/>
          </w:r>
        </w:p>
        <w:p w14:paraId="1A040F41" w14:textId="59F07416" w:rsidR="003E21B9" w:rsidRDefault="004807B0">
          <w:pPr>
            <w:pStyle w:val="TOC1"/>
            <w:tabs>
              <w:tab w:val="right" w:leader="dot" w:pos="9016"/>
            </w:tabs>
            <w:rPr>
              <w:rFonts w:asciiTheme="minorHAnsi" w:eastAsiaTheme="minorEastAsia" w:hAnsiTheme="minorHAnsi"/>
              <w:noProof/>
              <w:kern w:val="2"/>
              <w:sz w:val="24"/>
              <w:szCs w:val="24"/>
              <w:lang w:val="en-SE" w:eastAsia="en-SE"/>
              <w14:ligatures w14:val="standardContextual"/>
            </w:rPr>
          </w:pPr>
          <w:r w:rsidRPr="00060F4E">
            <w:rPr>
              <w:rFonts w:ascii="Bookman Old Style" w:hAnsi="Bookman Old Style"/>
            </w:rPr>
            <w:fldChar w:fldCharType="begin"/>
          </w:r>
          <w:r w:rsidRPr="00060F4E">
            <w:rPr>
              <w:rFonts w:ascii="Bookman Old Style" w:hAnsi="Bookman Old Style"/>
            </w:rPr>
            <w:instrText xml:space="preserve"> TOC \o "1-3" \h \z \u </w:instrText>
          </w:r>
          <w:r w:rsidRPr="00060F4E">
            <w:rPr>
              <w:rFonts w:ascii="Bookman Old Style" w:hAnsi="Bookman Old Style"/>
            </w:rPr>
            <w:fldChar w:fldCharType="separate"/>
          </w:r>
          <w:hyperlink w:anchor="_Toc214210765" w:history="1">
            <w:r w:rsidR="003E21B9" w:rsidRPr="006F073A">
              <w:rPr>
                <w:rStyle w:val="Hyperlink"/>
                <w:noProof/>
                <w:lang w:val="en-SE"/>
              </w:rPr>
              <w:t>1 Introduction</w:t>
            </w:r>
            <w:r w:rsidR="003E21B9">
              <w:rPr>
                <w:noProof/>
                <w:webHidden/>
              </w:rPr>
              <w:tab/>
            </w:r>
            <w:r w:rsidR="003E21B9">
              <w:rPr>
                <w:noProof/>
                <w:webHidden/>
              </w:rPr>
              <w:fldChar w:fldCharType="begin"/>
            </w:r>
            <w:r w:rsidR="003E21B9">
              <w:rPr>
                <w:noProof/>
                <w:webHidden/>
              </w:rPr>
              <w:instrText xml:space="preserve"> PAGEREF _Toc214210765 \h </w:instrText>
            </w:r>
            <w:r w:rsidR="003E21B9">
              <w:rPr>
                <w:noProof/>
                <w:webHidden/>
              </w:rPr>
            </w:r>
            <w:r w:rsidR="003E21B9">
              <w:rPr>
                <w:noProof/>
                <w:webHidden/>
              </w:rPr>
              <w:fldChar w:fldCharType="separate"/>
            </w:r>
            <w:r w:rsidR="003E21B9">
              <w:rPr>
                <w:noProof/>
                <w:webHidden/>
              </w:rPr>
              <w:t>3</w:t>
            </w:r>
            <w:r w:rsidR="003E21B9">
              <w:rPr>
                <w:noProof/>
                <w:webHidden/>
              </w:rPr>
              <w:fldChar w:fldCharType="end"/>
            </w:r>
          </w:hyperlink>
        </w:p>
        <w:p w14:paraId="28C9FE17" w14:textId="08611ABD" w:rsidR="003E21B9" w:rsidRDefault="003E21B9">
          <w:pPr>
            <w:pStyle w:val="TOC1"/>
            <w:tabs>
              <w:tab w:val="right" w:leader="dot" w:pos="9016"/>
            </w:tabs>
            <w:rPr>
              <w:rFonts w:asciiTheme="minorHAnsi" w:eastAsiaTheme="minorEastAsia" w:hAnsiTheme="minorHAnsi"/>
              <w:noProof/>
              <w:kern w:val="2"/>
              <w:sz w:val="24"/>
              <w:szCs w:val="24"/>
              <w:lang w:val="en-SE" w:eastAsia="en-SE"/>
              <w14:ligatures w14:val="standardContextual"/>
            </w:rPr>
          </w:pPr>
          <w:hyperlink w:anchor="_Toc214210766" w:history="1">
            <w:r w:rsidRPr="006F073A">
              <w:rPr>
                <w:rStyle w:val="Hyperlink"/>
                <w:noProof/>
                <w:lang w:val="en-SE"/>
              </w:rPr>
              <w:t>2 RTL Level of the Project</w:t>
            </w:r>
            <w:r>
              <w:rPr>
                <w:noProof/>
                <w:webHidden/>
              </w:rPr>
              <w:tab/>
            </w:r>
            <w:r>
              <w:rPr>
                <w:noProof/>
                <w:webHidden/>
              </w:rPr>
              <w:fldChar w:fldCharType="begin"/>
            </w:r>
            <w:r>
              <w:rPr>
                <w:noProof/>
                <w:webHidden/>
              </w:rPr>
              <w:instrText xml:space="preserve"> PAGEREF _Toc214210766 \h </w:instrText>
            </w:r>
            <w:r>
              <w:rPr>
                <w:noProof/>
                <w:webHidden/>
              </w:rPr>
            </w:r>
            <w:r>
              <w:rPr>
                <w:noProof/>
                <w:webHidden/>
              </w:rPr>
              <w:fldChar w:fldCharType="separate"/>
            </w:r>
            <w:r>
              <w:rPr>
                <w:noProof/>
                <w:webHidden/>
              </w:rPr>
              <w:t>4</w:t>
            </w:r>
            <w:r>
              <w:rPr>
                <w:noProof/>
                <w:webHidden/>
              </w:rPr>
              <w:fldChar w:fldCharType="end"/>
            </w:r>
          </w:hyperlink>
        </w:p>
        <w:p w14:paraId="68258B26" w14:textId="3C3B1225" w:rsidR="003E21B9" w:rsidRDefault="003E21B9">
          <w:pPr>
            <w:pStyle w:val="TOC1"/>
            <w:tabs>
              <w:tab w:val="right" w:leader="dot" w:pos="9016"/>
            </w:tabs>
            <w:rPr>
              <w:rFonts w:asciiTheme="minorHAnsi" w:eastAsiaTheme="minorEastAsia" w:hAnsiTheme="minorHAnsi"/>
              <w:noProof/>
              <w:kern w:val="2"/>
              <w:sz w:val="24"/>
              <w:szCs w:val="24"/>
              <w:lang w:val="en-SE" w:eastAsia="en-SE"/>
              <w14:ligatures w14:val="standardContextual"/>
            </w:rPr>
          </w:pPr>
          <w:hyperlink w:anchor="_Toc214210767" w:history="1">
            <w:r w:rsidRPr="006F073A">
              <w:rPr>
                <w:rStyle w:val="Hyperlink"/>
                <w:noProof/>
                <w:lang w:val="en-SE"/>
              </w:rPr>
              <w:t>3 Simulation in ModelSim</w:t>
            </w:r>
            <w:r>
              <w:rPr>
                <w:noProof/>
                <w:webHidden/>
              </w:rPr>
              <w:tab/>
            </w:r>
            <w:r>
              <w:rPr>
                <w:noProof/>
                <w:webHidden/>
              </w:rPr>
              <w:fldChar w:fldCharType="begin"/>
            </w:r>
            <w:r>
              <w:rPr>
                <w:noProof/>
                <w:webHidden/>
              </w:rPr>
              <w:instrText xml:space="preserve"> PAGEREF _Toc214210767 \h </w:instrText>
            </w:r>
            <w:r>
              <w:rPr>
                <w:noProof/>
                <w:webHidden/>
              </w:rPr>
            </w:r>
            <w:r>
              <w:rPr>
                <w:noProof/>
                <w:webHidden/>
              </w:rPr>
              <w:fldChar w:fldCharType="separate"/>
            </w:r>
            <w:r>
              <w:rPr>
                <w:noProof/>
                <w:webHidden/>
              </w:rPr>
              <w:t>4</w:t>
            </w:r>
            <w:r>
              <w:rPr>
                <w:noProof/>
                <w:webHidden/>
              </w:rPr>
              <w:fldChar w:fldCharType="end"/>
            </w:r>
          </w:hyperlink>
        </w:p>
        <w:p w14:paraId="035825FF" w14:textId="7DA0CF28" w:rsidR="003E21B9" w:rsidRDefault="003E21B9">
          <w:pPr>
            <w:pStyle w:val="TOC1"/>
            <w:tabs>
              <w:tab w:val="right" w:leader="dot" w:pos="9016"/>
            </w:tabs>
            <w:rPr>
              <w:rFonts w:asciiTheme="minorHAnsi" w:eastAsiaTheme="minorEastAsia" w:hAnsiTheme="minorHAnsi"/>
              <w:noProof/>
              <w:kern w:val="2"/>
              <w:sz w:val="24"/>
              <w:szCs w:val="24"/>
              <w:lang w:val="en-SE" w:eastAsia="en-SE"/>
              <w14:ligatures w14:val="standardContextual"/>
            </w:rPr>
          </w:pPr>
          <w:hyperlink w:anchor="_Toc214210768" w:history="1">
            <w:r w:rsidRPr="006F073A">
              <w:rPr>
                <w:rStyle w:val="Hyperlink"/>
                <w:noProof/>
                <w:lang w:val="en-SE"/>
              </w:rPr>
              <w:t>4 Test Bench</w:t>
            </w:r>
            <w:r>
              <w:rPr>
                <w:noProof/>
                <w:webHidden/>
              </w:rPr>
              <w:tab/>
            </w:r>
            <w:r>
              <w:rPr>
                <w:noProof/>
                <w:webHidden/>
              </w:rPr>
              <w:fldChar w:fldCharType="begin"/>
            </w:r>
            <w:r>
              <w:rPr>
                <w:noProof/>
                <w:webHidden/>
              </w:rPr>
              <w:instrText xml:space="preserve"> PAGEREF _Toc214210768 \h </w:instrText>
            </w:r>
            <w:r>
              <w:rPr>
                <w:noProof/>
                <w:webHidden/>
              </w:rPr>
            </w:r>
            <w:r>
              <w:rPr>
                <w:noProof/>
                <w:webHidden/>
              </w:rPr>
              <w:fldChar w:fldCharType="separate"/>
            </w:r>
            <w:r>
              <w:rPr>
                <w:noProof/>
                <w:webHidden/>
              </w:rPr>
              <w:t>6</w:t>
            </w:r>
            <w:r>
              <w:rPr>
                <w:noProof/>
                <w:webHidden/>
              </w:rPr>
              <w:fldChar w:fldCharType="end"/>
            </w:r>
          </w:hyperlink>
        </w:p>
        <w:p w14:paraId="67B65E68" w14:textId="0EF2D565" w:rsidR="003E21B9" w:rsidRDefault="003E21B9">
          <w:pPr>
            <w:pStyle w:val="TOC1"/>
            <w:tabs>
              <w:tab w:val="right" w:leader="dot" w:pos="9016"/>
            </w:tabs>
            <w:rPr>
              <w:rFonts w:asciiTheme="minorHAnsi" w:eastAsiaTheme="minorEastAsia" w:hAnsiTheme="minorHAnsi"/>
              <w:noProof/>
              <w:kern w:val="2"/>
              <w:sz w:val="24"/>
              <w:szCs w:val="24"/>
              <w:lang w:val="en-SE" w:eastAsia="en-SE"/>
              <w14:ligatures w14:val="standardContextual"/>
            </w:rPr>
          </w:pPr>
          <w:hyperlink w:anchor="_Toc214210769" w:history="1">
            <w:r w:rsidRPr="006F073A">
              <w:rPr>
                <w:rStyle w:val="Hyperlink"/>
                <w:noProof/>
                <w:lang w:val="en-SE"/>
              </w:rPr>
              <w:t>5 Test Protocol</w:t>
            </w:r>
            <w:r>
              <w:rPr>
                <w:noProof/>
                <w:webHidden/>
              </w:rPr>
              <w:tab/>
            </w:r>
            <w:r>
              <w:rPr>
                <w:noProof/>
                <w:webHidden/>
              </w:rPr>
              <w:fldChar w:fldCharType="begin"/>
            </w:r>
            <w:r>
              <w:rPr>
                <w:noProof/>
                <w:webHidden/>
              </w:rPr>
              <w:instrText xml:space="preserve"> PAGEREF _Toc214210769 \h </w:instrText>
            </w:r>
            <w:r>
              <w:rPr>
                <w:noProof/>
                <w:webHidden/>
              </w:rPr>
            </w:r>
            <w:r>
              <w:rPr>
                <w:noProof/>
                <w:webHidden/>
              </w:rPr>
              <w:fldChar w:fldCharType="separate"/>
            </w:r>
            <w:r>
              <w:rPr>
                <w:noProof/>
                <w:webHidden/>
              </w:rPr>
              <w:t>7</w:t>
            </w:r>
            <w:r>
              <w:rPr>
                <w:noProof/>
                <w:webHidden/>
              </w:rPr>
              <w:fldChar w:fldCharType="end"/>
            </w:r>
          </w:hyperlink>
        </w:p>
        <w:p w14:paraId="2EB23768" w14:textId="5A50B384" w:rsidR="004807B0" w:rsidRDefault="004807B0" w:rsidP="004807B0">
          <w:pPr>
            <w:rPr>
              <w:rFonts w:ascii="Bookman Old Style" w:hAnsi="Bookman Old Style"/>
            </w:rPr>
          </w:pPr>
          <w:r w:rsidRPr="00060F4E">
            <w:rPr>
              <w:rFonts w:ascii="Bookman Old Style" w:hAnsi="Bookman Old Style"/>
              <w:b/>
              <w:bCs/>
            </w:rPr>
            <w:fldChar w:fldCharType="end"/>
          </w:r>
        </w:p>
      </w:sdtContent>
    </w:sdt>
    <w:p w14:paraId="06045425" w14:textId="77777777" w:rsidR="004807B0" w:rsidRDefault="004807B0" w:rsidP="004807B0">
      <w:pPr>
        <w:rPr>
          <w:rFonts w:ascii="Bookman Old Style" w:hAnsi="Bookman Old Style"/>
        </w:rPr>
      </w:pPr>
    </w:p>
    <w:p w14:paraId="6F1CCE3B" w14:textId="77777777" w:rsidR="004807B0" w:rsidRDefault="004807B0" w:rsidP="004807B0">
      <w:pPr>
        <w:rPr>
          <w:rFonts w:ascii="Bookman Old Style" w:hAnsi="Bookman Old Style"/>
        </w:rPr>
      </w:pPr>
    </w:p>
    <w:p w14:paraId="3F208F84" w14:textId="77777777" w:rsidR="004807B0" w:rsidRDefault="004807B0" w:rsidP="004807B0">
      <w:pPr>
        <w:rPr>
          <w:rFonts w:ascii="Bookman Old Style" w:hAnsi="Bookman Old Style"/>
        </w:rPr>
      </w:pPr>
    </w:p>
    <w:p w14:paraId="5F2E8BF3" w14:textId="77777777" w:rsidR="004807B0" w:rsidRDefault="004807B0" w:rsidP="004807B0">
      <w:pPr>
        <w:rPr>
          <w:rFonts w:ascii="Bookman Old Style" w:hAnsi="Bookman Old Style"/>
        </w:rPr>
      </w:pPr>
    </w:p>
    <w:p w14:paraId="17BBD0AE" w14:textId="77777777" w:rsidR="004807B0" w:rsidRDefault="004807B0" w:rsidP="004807B0">
      <w:pPr>
        <w:rPr>
          <w:rFonts w:ascii="Bookman Old Style" w:hAnsi="Bookman Old Style"/>
        </w:rPr>
      </w:pPr>
    </w:p>
    <w:p w14:paraId="1B41702A" w14:textId="77777777" w:rsidR="004807B0" w:rsidRDefault="004807B0" w:rsidP="004807B0">
      <w:pPr>
        <w:rPr>
          <w:rFonts w:ascii="Bookman Old Style" w:hAnsi="Bookman Old Style"/>
        </w:rPr>
      </w:pPr>
    </w:p>
    <w:p w14:paraId="3878C3A4" w14:textId="77777777" w:rsidR="004807B0" w:rsidRDefault="004807B0" w:rsidP="004807B0">
      <w:pPr>
        <w:rPr>
          <w:rFonts w:ascii="Bookman Old Style" w:hAnsi="Bookman Old Style"/>
        </w:rPr>
      </w:pPr>
    </w:p>
    <w:p w14:paraId="0BF62FE4" w14:textId="77777777" w:rsidR="004807B0" w:rsidRDefault="004807B0" w:rsidP="004807B0">
      <w:pPr>
        <w:rPr>
          <w:rFonts w:ascii="Bookman Old Style" w:hAnsi="Bookman Old Style"/>
        </w:rPr>
      </w:pPr>
    </w:p>
    <w:p w14:paraId="7E97F1FA" w14:textId="77777777" w:rsidR="004807B0" w:rsidRDefault="004807B0" w:rsidP="004807B0">
      <w:pPr>
        <w:rPr>
          <w:rFonts w:ascii="Bookman Old Style" w:hAnsi="Bookman Old Style"/>
        </w:rPr>
      </w:pPr>
    </w:p>
    <w:p w14:paraId="262AEDD9" w14:textId="77777777" w:rsidR="004807B0" w:rsidRDefault="004807B0" w:rsidP="004807B0">
      <w:pPr>
        <w:rPr>
          <w:rFonts w:ascii="Bookman Old Style" w:hAnsi="Bookman Old Style"/>
        </w:rPr>
      </w:pPr>
    </w:p>
    <w:p w14:paraId="57F35235" w14:textId="77777777" w:rsidR="004807B0" w:rsidRDefault="004807B0" w:rsidP="004807B0">
      <w:pPr>
        <w:rPr>
          <w:rFonts w:ascii="Bookman Old Style" w:hAnsi="Bookman Old Style"/>
        </w:rPr>
      </w:pPr>
    </w:p>
    <w:p w14:paraId="2CA593D2" w14:textId="77777777" w:rsidR="004807B0" w:rsidRDefault="004807B0" w:rsidP="004807B0">
      <w:pPr>
        <w:rPr>
          <w:rFonts w:ascii="Bookman Old Style" w:hAnsi="Bookman Old Style"/>
        </w:rPr>
      </w:pPr>
    </w:p>
    <w:p w14:paraId="6724AD96" w14:textId="77777777" w:rsidR="004807B0" w:rsidRDefault="004807B0" w:rsidP="004807B0">
      <w:pPr>
        <w:rPr>
          <w:rFonts w:ascii="Bookman Old Style" w:hAnsi="Bookman Old Style"/>
        </w:rPr>
      </w:pPr>
    </w:p>
    <w:p w14:paraId="05244C95" w14:textId="77777777" w:rsidR="004807B0" w:rsidRDefault="004807B0" w:rsidP="004807B0">
      <w:pPr>
        <w:rPr>
          <w:rFonts w:ascii="Bookman Old Style" w:hAnsi="Bookman Old Style"/>
        </w:rPr>
      </w:pPr>
    </w:p>
    <w:p w14:paraId="5C9A919F" w14:textId="77777777" w:rsidR="004807B0" w:rsidRDefault="004807B0" w:rsidP="004807B0">
      <w:pPr>
        <w:rPr>
          <w:rFonts w:ascii="Bookman Old Style" w:hAnsi="Bookman Old Style"/>
        </w:rPr>
      </w:pPr>
    </w:p>
    <w:p w14:paraId="30D16205" w14:textId="77777777" w:rsidR="004807B0" w:rsidRDefault="004807B0" w:rsidP="004807B0">
      <w:pPr>
        <w:rPr>
          <w:rFonts w:ascii="Bookman Old Style" w:hAnsi="Bookman Old Style"/>
        </w:rPr>
      </w:pPr>
    </w:p>
    <w:p w14:paraId="6BAA2AD0" w14:textId="77777777" w:rsidR="004807B0" w:rsidRDefault="004807B0" w:rsidP="004807B0">
      <w:pPr>
        <w:rPr>
          <w:rFonts w:ascii="Bookman Old Style" w:hAnsi="Bookman Old Style"/>
        </w:rPr>
      </w:pPr>
    </w:p>
    <w:p w14:paraId="047D54B0" w14:textId="77777777" w:rsidR="004807B0" w:rsidRDefault="004807B0" w:rsidP="004807B0">
      <w:pPr>
        <w:rPr>
          <w:rFonts w:ascii="Bookman Old Style" w:hAnsi="Bookman Old Style"/>
        </w:rPr>
      </w:pPr>
    </w:p>
    <w:p w14:paraId="28B0847F" w14:textId="77777777" w:rsidR="004807B0" w:rsidRDefault="004807B0" w:rsidP="004807B0">
      <w:pPr>
        <w:rPr>
          <w:rFonts w:ascii="Bookman Old Style" w:hAnsi="Bookman Old Style"/>
        </w:rPr>
      </w:pPr>
    </w:p>
    <w:p w14:paraId="6CC37CD5" w14:textId="77777777" w:rsidR="004807B0" w:rsidRDefault="004807B0" w:rsidP="004807B0">
      <w:pPr>
        <w:rPr>
          <w:rFonts w:ascii="Bookman Old Style" w:hAnsi="Bookman Old Style"/>
        </w:rPr>
      </w:pPr>
    </w:p>
    <w:p w14:paraId="5F4558FC" w14:textId="77777777" w:rsidR="004807B0" w:rsidRPr="00060F4E" w:rsidRDefault="004807B0" w:rsidP="004807B0">
      <w:pPr>
        <w:rPr>
          <w:rFonts w:ascii="Bookman Old Style" w:hAnsi="Bookman Old Style"/>
        </w:rPr>
      </w:pPr>
    </w:p>
    <w:p w14:paraId="57268607" w14:textId="470C948B" w:rsidR="004807B0" w:rsidRPr="004807B0" w:rsidRDefault="004807B0" w:rsidP="004807B0">
      <w:pPr>
        <w:pStyle w:val="Heading1"/>
        <w:rPr>
          <w:rFonts w:ascii="Bookman Old Style" w:hAnsi="Bookman Old Style"/>
          <w:lang w:val="en-SE"/>
        </w:rPr>
      </w:pPr>
      <w:bookmarkStart w:id="1" w:name="_Toc214210765"/>
      <w:r w:rsidRPr="004807B0">
        <w:rPr>
          <w:lang w:val="en-SE"/>
        </w:rPr>
        <w:lastRenderedPageBreak/>
        <w:t>1 Introduction</w:t>
      </w:r>
      <w:bookmarkEnd w:id="1"/>
    </w:p>
    <w:p w14:paraId="0AE67B15" w14:textId="77777777" w:rsidR="004807B0" w:rsidRPr="004807B0" w:rsidRDefault="004807B0" w:rsidP="004807B0">
      <w:pPr>
        <w:rPr>
          <w:lang w:val="en-SE"/>
        </w:rPr>
      </w:pPr>
      <w:r w:rsidRPr="004807B0">
        <w:rPr>
          <w:lang w:val="en-SE"/>
        </w:rPr>
        <w:t>This report describes the design and implementation of a digital timer on the Deli MAX10 using VHDL. The system consists of several components: a clock divider that generates a 1-second signal from the 50 MHz system clock, a timer counter that counts seconds, minutes, and hours, a BCD splitter that breaks the values into tens and units, and 7-segment displays used to show the time, see Figure 1.</w:t>
      </w:r>
      <w:r w:rsidRPr="004807B0">
        <w:rPr>
          <w:lang w:val="en-SE"/>
        </w:rPr>
        <w:br/>
        <w:t xml:space="preserve">The goal of the project is to demonstrate how different digital components work together in a complete system, to verify its functionality through simulation in </w:t>
      </w:r>
      <w:proofErr w:type="spellStart"/>
      <w:r w:rsidRPr="004807B0">
        <w:rPr>
          <w:lang w:val="en-SE"/>
        </w:rPr>
        <w:t>ModelSim</w:t>
      </w:r>
      <w:proofErr w:type="spellEnd"/>
      <w:r w:rsidRPr="004807B0">
        <w:rPr>
          <w:lang w:val="en-SE"/>
        </w:rPr>
        <w:t xml:space="preserve">, and to validate the </w:t>
      </w:r>
      <w:proofErr w:type="spellStart"/>
      <w:r w:rsidRPr="004807B0">
        <w:rPr>
          <w:lang w:val="en-SE"/>
        </w:rPr>
        <w:t>behavior</w:t>
      </w:r>
      <w:proofErr w:type="spellEnd"/>
      <w:r w:rsidRPr="004807B0">
        <w:rPr>
          <w:lang w:val="en-SE"/>
        </w:rPr>
        <w:t xml:space="preserve"> on physical hardware, see Figure 2.</w:t>
      </w:r>
    </w:p>
    <w:p w14:paraId="5B30BA77" w14:textId="77777777" w:rsidR="004807B0" w:rsidRPr="004807B0" w:rsidRDefault="004807B0" w:rsidP="004807B0">
      <w:pPr>
        <w:keepNext/>
        <w:rPr>
          <w:sz w:val="20"/>
          <w:szCs w:val="20"/>
          <w:lang w:val="en-SE"/>
        </w:rPr>
      </w:pPr>
    </w:p>
    <w:p w14:paraId="776E51B3" w14:textId="77777777" w:rsidR="004807B0" w:rsidRPr="004807B0" w:rsidRDefault="004807B0" w:rsidP="004807B0">
      <w:pPr>
        <w:keepNext/>
        <w:jc w:val="center"/>
        <w:rPr>
          <w:noProof/>
          <w:lang w:val="en-US"/>
        </w:rPr>
      </w:pPr>
    </w:p>
    <w:p w14:paraId="5E414480" w14:textId="77777777" w:rsidR="004807B0" w:rsidRDefault="004807B0" w:rsidP="004807B0">
      <w:pPr>
        <w:keepNext/>
        <w:jc w:val="center"/>
      </w:pPr>
      <w:r w:rsidRPr="00427759">
        <w:rPr>
          <w:noProof/>
        </w:rPr>
        <w:drawing>
          <wp:inline distT="0" distB="0" distL="0" distR="0" wp14:anchorId="51BC1D6E" wp14:editId="38C1E88B">
            <wp:extent cx="3410228" cy="2401002"/>
            <wp:effectExtent l="0" t="0" r="0" b="0"/>
            <wp:docPr id="20356890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89087" name="Picture 1" descr="A screenshot of a computer program&#10;&#10;AI-generated content may be incorrect."/>
                    <pic:cNvPicPr/>
                  </pic:nvPicPr>
                  <pic:blipFill rotWithShape="1">
                    <a:blip r:embed="rId5"/>
                    <a:srcRect b="8581"/>
                    <a:stretch>
                      <a:fillRect/>
                    </a:stretch>
                  </pic:blipFill>
                  <pic:spPr bwMode="auto">
                    <a:xfrm>
                      <a:off x="0" y="0"/>
                      <a:ext cx="3417638" cy="2406219"/>
                    </a:xfrm>
                    <a:prstGeom prst="rect">
                      <a:avLst/>
                    </a:prstGeom>
                    <a:ln>
                      <a:noFill/>
                    </a:ln>
                    <a:extLst>
                      <a:ext uri="{53640926-AAD7-44D8-BBD7-CCE9431645EC}">
                        <a14:shadowObscured xmlns:a14="http://schemas.microsoft.com/office/drawing/2010/main"/>
                      </a:ext>
                    </a:extLst>
                  </pic:spPr>
                </pic:pic>
              </a:graphicData>
            </a:graphic>
          </wp:inline>
        </w:drawing>
      </w:r>
    </w:p>
    <w:p w14:paraId="08EDC1BD" w14:textId="65ED764E" w:rsidR="004807B0" w:rsidRPr="004807B0" w:rsidRDefault="004807B0" w:rsidP="004807B0">
      <w:pPr>
        <w:pStyle w:val="Caption"/>
        <w:jc w:val="center"/>
        <w:rPr>
          <w:lang w:val="en-US"/>
        </w:rPr>
      </w:pPr>
      <w:r w:rsidRPr="004807B0">
        <w:rPr>
          <w:lang w:val="en-US"/>
        </w:rPr>
        <w:t>Figur</w:t>
      </w:r>
      <w:r w:rsidR="003E21B9">
        <w:rPr>
          <w:lang w:val="en-US"/>
        </w:rPr>
        <w:t>e</w:t>
      </w:r>
      <w:r w:rsidRPr="004807B0">
        <w:rPr>
          <w:lang w:val="en-US"/>
        </w:rPr>
        <w:t xml:space="preserve"> </w:t>
      </w:r>
      <w:r>
        <w:fldChar w:fldCharType="begin"/>
      </w:r>
      <w:r w:rsidRPr="004807B0">
        <w:rPr>
          <w:lang w:val="en-US"/>
        </w:rPr>
        <w:instrText xml:space="preserve"> SEQ Figur \* ARABIC </w:instrText>
      </w:r>
      <w:r>
        <w:fldChar w:fldCharType="separate"/>
      </w:r>
      <w:r w:rsidRPr="004807B0">
        <w:rPr>
          <w:noProof/>
          <w:lang w:val="en-US"/>
        </w:rPr>
        <w:t>1</w:t>
      </w:r>
      <w:r>
        <w:fldChar w:fldCharType="end"/>
      </w:r>
      <w:r w:rsidRPr="004807B0">
        <w:rPr>
          <w:lang w:val="en-US"/>
        </w:rPr>
        <w:t xml:space="preserve"> </w:t>
      </w:r>
      <w:r w:rsidRPr="004807B0">
        <w:rPr>
          <w:i/>
          <w:iCs/>
          <w:lang w:val="en-SE"/>
        </w:rPr>
        <w:t xml:space="preserve"> Component hierarchy of the timer</w:t>
      </w:r>
    </w:p>
    <w:p w14:paraId="242E1DF8" w14:textId="77777777" w:rsidR="004807B0" w:rsidRDefault="004807B0" w:rsidP="004807B0">
      <w:pPr>
        <w:keepNext/>
        <w:jc w:val="center"/>
      </w:pPr>
      <w:r w:rsidRPr="00FD5A5C">
        <w:rPr>
          <w:noProof/>
        </w:rPr>
        <w:drawing>
          <wp:inline distT="0" distB="0" distL="0" distR="0" wp14:anchorId="0202DF56" wp14:editId="433E9A9E">
            <wp:extent cx="3623941" cy="2877552"/>
            <wp:effectExtent l="0" t="0" r="0" b="0"/>
            <wp:docPr id="1348298055" name="Picture 1" descr="A circuit board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98055" name="Picture 1" descr="A circuit board with numbers and symbols&#10;&#10;AI-generated content may be incorrect."/>
                    <pic:cNvPicPr/>
                  </pic:nvPicPr>
                  <pic:blipFill>
                    <a:blip r:embed="rId6"/>
                    <a:stretch>
                      <a:fillRect/>
                    </a:stretch>
                  </pic:blipFill>
                  <pic:spPr>
                    <a:xfrm>
                      <a:off x="0" y="0"/>
                      <a:ext cx="3640798" cy="2890937"/>
                    </a:xfrm>
                    <a:prstGeom prst="rect">
                      <a:avLst/>
                    </a:prstGeom>
                  </pic:spPr>
                </pic:pic>
              </a:graphicData>
            </a:graphic>
          </wp:inline>
        </w:drawing>
      </w:r>
    </w:p>
    <w:p w14:paraId="7B216FE5" w14:textId="378AE12E" w:rsidR="004807B0" w:rsidRPr="003E21B9" w:rsidRDefault="004807B0" w:rsidP="004807B0">
      <w:pPr>
        <w:pStyle w:val="Caption"/>
        <w:jc w:val="center"/>
        <w:rPr>
          <w:lang w:val="en-US"/>
        </w:rPr>
      </w:pPr>
      <w:r w:rsidRPr="003E21B9">
        <w:rPr>
          <w:lang w:val="en-US"/>
        </w:rPr>
        <w:t xml:space="preserve"> </w:t>
      </w:r>
      <w:r w:rsidRPr="004807B0">
        <w:rPr>
          <w:i/>
          <w:iCs/>
          <w:lang w:val="en-SE"/>
        </w:rPr>
        <w:t>Figure 2 Digital clock architecture</w:t>
      </w:r>
      <w:r w:rsidRPr="003E21B9">
        <w:rPr>
          <w:lang w:val="en-US"/>
        </w:rPr>
        <w:t xml:space="preserve"> </w:t>
      </w:r>
    </w:p>
    <w:p w14:paraId="7B015CAF" w14:textId="77777777" w:rsidR="003E21B9" w:rsidRPr="004807B0" w:rsidRDefault="003E21B9" w:rsidP="003E21B9">
      <w:pPr>
        <w:pStyle w:val="Heading1"/>
        <w:rPr>
          <w:lang w:val="en-SE"/>
        </w:rPr>
      </w:pPr>
      <w:bookmarkStart w:id="2" w:name="_Toc214210766"/>
      <w:r w:rsidRPr="004807B0">
        <w:rPr>
          <w:lang w:val="en-SE"/>
        </w:rPr>
        <w:lastRenderedPageBreak/>
        <w:t>2 RTL Level of the Project</w:t>
      </w:r>
      <w:bookmarkEnd w:id="2"/>
    </w:p>
    <w:p w14:paraId="4CCEA54B" w14:textId="2EBB0FDA" w:rsidR="004807B0" w:rsidRDefault="003E21B9" w:rsidP="003E21B9">
      <w:r w:rsidRPr="004807B0">
        <w:rPr>
          <w:lang w:val="en-SE"/>
        </w:rPr>
        <w:t>Figure 3 shows the RTL level of the design.</w:t>
      </w:r>
      <w:r w:rsidR="004807B0" w:rsidRPr="00D22694">
        <w:rPr>
          <w:noProof/>
        </w:rPr>
        <w:drawing>
          <wp:inline distT="0" distB="0" distL="0" distR="0" wp14:anchorId="53BE77F7" wp14:editId="4D0D2408">
            <wp:extent cx="5731510" cy="1228725"/>
            <wp:effectExtent l="0" t="0" r="2540" b="9525"/>
            <wp:docPr id="182471417" name="Picture 1" descr="A diagram of a compute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1417" name="Picture 1" descr="A diagram of a computer circuit&#10;&#10;AI-generated content may be incorrect."/>
                    <pic:cNvPicPr/>
                  </pic:nvPicPr>
                  <pic:blipFill>
                    <a:blip r:embed="rId7"/>
                    <a:stretch>
                      <a:fillRect/>
                    </a:stretch>
                  </pic:blipFill>
                  <pic:spPr>
                    <a:xfrm>
                      <a:off x="0" y="0"/>
                      <a:ext cx="5731510" cy="1228725"/>
                    </a:xfrm>
                    <a:prstGeom prst="rect">
                      <a:avLst/>
                    </a:prstGeom>
                  </pic:spPr>
                </pic:pic>
              </a:graphicData>
            </a:graphic>
          </wp:inline>
        </w:drawing>
      </w:r>
    </w:p>
    <w:p w14:paraId="097A5B1F" w14:textId="77777777" w:rsidR="003E21B9" w:rsidRPr="004807B0" w:rsidRDefault="003E21B9" w:rsidP="003E21B9">
      <w:pPr>
        <w:jc w:val="center"/>
        <w:rPr>
          <w:sz w:val="20"/>
          <w:szCs w:val="20"/>
          <w:lang w:val="en-SE"/>
        </w:rPr>
      </w:pPr>
      <w:r w:rsidRPr="004807B0">
        <w:rPr>
          <w:i/>
          <w:iCs/>
          <w:sz w:val="20"/>
          <w:szCs w:val="20"/>
          <w:lang w:val="en-SE"/>
        </w:rPr>
        <w:t>Figure 3 RTL level</w:t>
      </w:r>
    </w:p>
    <w:p w14:paraId="2BB51E0C" w14:textId="77777777" w:rsidR="003E21B9" w:rsidRPr="004807B0" w:rsidRDefault="003E21B9" w:rsidP="003E21B9">
      <w:pPr>
        <w:rPr>
          <w:lang w:val="en-SE"/>
        </w:rPr>
      </w:pPr>
    </w:p>
    <w:p w14:paraId="5E4E71BF" w14:textId="77777777" w:rsidR="003E21B9" w:rsidRPr="004807B0" w:rsidRDefault="003E21B9" w:rsidP="003E21B9">
      <w:pPr>
        <w:pStyle w:val="Heading1"/>
        <w:rPr>
          <w:lang w:val="en-SE"/>
        </w:rPr>
      </w:pPr>
      <w:bookmarkStart w:id="3" w:name="_Toc214210767"/>
      <w:r w:rsidRPr="004807B0">
        <w:rPr>
          <w:lang w:val="en-SE"/>
        </w:rPr>
        <w:t xml:space="preserve">3 Simulation in </w:t>
      </w:r>
      <w:proofErr w:type="spellStart"/>
      <w:r w:rsidRPr="004807B0">
        <w:rPr>
          <w:lang w:val="en-SE"/>
        </w:rPr>
        <w:t>ModelSim</w:t>
      </w:r>
      <w:bookmarkEnd w:id="3"/>
      <w:proofErr w:type="spellEnd"/>
    </w:p>
    <w:p w14:paraId="026E9FDB" w14:textId="77777777" w:rsidR="003E21B9" w:rsidRPr="004807B0" w:rsidRDefault="003E21B9" w:rsidP="003E21B9">
      <w:pPr>
        <w:rPr>
          <w:lang w:val="en-SE"/>
        </w:rPr>
      </w:pPr>
      <w:r w:rsidRPr="004807B0">
        <w:rPr>
          <w:lang w:val="en-SE"/>
        </w:rPr>
        <w:t xml:space="preserve">The following parts were verified in </w:t>
      </w:r>
      <w:proofErr w:type="spellStart"/>
      <w:r w:rsidRPr="004807B0">
        <w:rPr>
          <w:lang w:val="en-SE"/>
        </w:rPr>
        <w:t>ModelSim</w:t>
      </w:r>
      <w:proofErr w:type="spellEnd"/>
      <w:r w:rsidRPr="004807B0">
        <w:rPr>
          <w:lang w:val="en-SE"/>
        </w:rPr>
        <w:t>. During development, each component was tested separately, starting with the clock divider.</w:t>
      </w:r>
      <w:r w:rsidRPr="004807B0">
        <w:rPr>
          <w:lang w:val="en-SE"/>
        </w:rPr>
        <w:br/>
        <w:t>The purpose of this component is to convert the 50 MHz system clock into a 1 Hz signal, which corresponds to a pulse generated once per second. A pulse is created every time the internal counter reaches 50 million cycles.</w:t>
      </w:r>
      <w:r w:rsidRPr="004807B0">
        <w:rPr>
          <w:lang w:val="en-SE"/>
        </w:rPr>
        <w:br/>
        <w:t xml:space="preserve">For verification, the counter value was changed to </w:t>
      </w:r>
      <w:r w:rsidRPr="004807B0">
        <w:rPr>
          <w:b/>
          <w:bCs/>
          <w:lang w:val="en-SE"/>
        </w:rPr>
        <w:t>10</w:t>
      </w:r>
      <w:r w:rsidRPr="004807B0">
        <w:rPr>
          <w:lang w:val="en-SE"/>
        </w:rPr>
        <w:t>, so the output pulse toggles every tenth clock cycle, which is clearly visible in the simulation, see Figure 4.</w:t>
      </w:r>
    </w:p>
    <w:p w14:paraId="71B1D4C2" w14:textId="3271C459" w:rsidR="004807B0" w:rsidRDefault="004807B0" w:rsidP="004807B0">
      <w:pPr>
        <w:keepNext/>
      </w:pPr>
      <w:r w:rsidRPr="001F7FEC">
        <w:drawing>
          <wp:inline distT="0" distB="0" distL="0" distR="0" wp14:anchorId="0C2C36ED" wp14:editId="1743EAC8">
            <wp:extent cx="5731510" cy="1139190"/>
            <wp:effectExtent l="0" t="0" r="2540" b="3810"/>
            <wp:docPr id="18316563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6333" name="Picture 1" descr="A screen shot of a computer&#10;&#10;AI-generated content may be incorrect."/>
                    <pic:cNvPicPr/>
                  </pic:nvPicPr>
                  <pic:blipFill>
                    <a:blip r:embed="rId8"/>
                    <a:stretch>
                      <a:fillRect/>
                    </a:stretch>
                  </pic:blipFill>
                  <pic:spPr>
                    <a:xfrm>
                      <a:off x="0" y="0"/>
                      <a:ext cx="5731510" cy="1139190"/>
                    </a:xfrm>
                    <a:prstGeom prst="rect">
                      <a:avLst/>
                    </a:prstGeom>
                  </pic:spPr>
                </pic:pic>
              </a:graphicData>
            </a:graphic>
          </wp:inline>
        </w:drawing>
      </w:r>
    </w:p>
    <w:p w14:paraId="619F05A7" w14:textId="77777777" w:rsidR="003E21B9" w:rsidRPr="004807B0" w:rsidRDefault="003E21B9" w:rsidP="003E21B9">
      <w:pPr>
        <w:rPr>
          <w:lang w:val="en-SE"/>
        </w:rPr>
      </w:pPr>
      <w:r w:rsidRPr="004807B0">
        <w:rPr>
          <w:i/>
          <w:iCs/>
          <w:lang w:val="en-SE"/>
        </w:rPr>
        <w:t>Figure 4 Clock divider verification</w:t>
      </w:r>
    </w:p>
    <w:p w14:paraId="57934EAA" w14:textId="77777777" w:rsidR="003E21B9" w:rsidRPr="004807B0" w:rsidRDefault="003E21B9" w:rsidP="003E21B9">
      <w:pPr>
        <w:rPr>
          <w:lang w:val="en-SE"/>
        </w:rPr>
      </w:pPr>
      <w:r w:rsidRPr="004807B0">
        <w:rPr>
          <w:lang w:val="en-SE"/>
        </w:rPr>
        <w:t>The next component verified was the timer counter. Its task is to receive the 1 Hz signal from the clock divider and count seconds, minutes, and hours. Each time a second pulse is received, the seconds counter increases, and when it reaches 60 it resets to zero and the minutes counter increments. Minutes reset at 60 in the same way, and the hours counter increases. Figure 5 shows how seconds and minutes change.</w:t>
      </w:r>
    </w:p>
    <w:p w14:paraId="79724B84" w14:textId="77777777" w:rsidR="004807B0" w:rsidRDefault="004807B0" w:rsidP="004807B0">
      <w:pPr>
        <w:keepNext/>
      </w:pPr>
      <w:r w:rsidRPr="003702FD">
        <w:rPr>
          <w:noProof/>
        </w:rPr>
        <w:lastRenderedPageBreak/>
        <w:drawing>
          <wp:inline distT="0" distB="0" distL="0" distR="0" wp14:anchorId="2392B57A" wp14:editId="4E48D359">
            <wp:extent cx="5731510" cy="1983740"/>
            <wp:effectExtent l="0" t="0" r="2540" b="0"/>
            <wp:docPr id="1164788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88383" name="Picture 1" descr="A screenshot of a computer&#10;&#10;AI-generated content may be incorrect."/>
                    <pic:cNvPicPr/>
                  </pic:nvPicPr>
                  <pic:blipFill>
                    <a:blip r:embed="rId9"/>
                    <a:stretch>
                      <a:fillRect/>
                    </a:stretch>
                  </pic:blipFill>
                  <pic:spPr>
                    <a:xfrm>
                      <a:off x="0" y="0"/>
                      <a:ext cx="5731510" cy="1983740"/>
                    </a:xfrm>
                    <a:prstGeom prst="rect">
                      <a:avLst/>
                    </a:prstGeom>
                  </pic:spPr>
                </pic:pic>
              </a:graphicData>
            </a:graphic>
          </wp:inline>
        </w:drawing>
      </w:r>
    </w:p>
    <w:p w14:paraId="3C3B998D" w14:textId="77777777" w:rsidR="003E21B9" w:rsidRPr="004807B0" w:rsidRDefault="003E21B9" w:rsidP="003E21B9">
      <w:pPr>
        <w:rPr>
          <w:lang w:val="en-SE"/>
        </w:rPr>
      </w:pPr>
      <w:r w:rsidRPr="004807B0">
        <w:rPr>
          <w:i/>
          <w:iCs/>
          <w:lang w:val="en-SE"/>
        </w:rPr>
        <w:t>Figure 5 Simulation of seconds and minutes</w:t>
      </w:r>
    </w:p>
    <w:p w14:paraId="02437840" w14:textId="77777777" w:rsidR="004807B0" w:rsidRPr="003E21B9" w:rsidRDefault="004807B0" w:rsidP="004807B0">
      <w:pPr>
        <w:rPr>
          <w:lang w:val="en-SE"/>
        </w:rPr>
      </w:pPr>
    </w:p>
    <w:p w14:paraId="0DBA277E" w14:textId="6B414E35" w:rsidR="003E21B9" w:rsidRPr="004807B0" w:rsidRDefault="004807B0" w:rsidP="003E21B9">
      <w:pPr>
        <w:rPr>
          <w:lang w:val="en-SE"/>
        </w:rPr>
      </w:pPr>
      <w:r w:rsidRPr="003E21B9">
        <w:rPr>
          <w:lang w:val="en-US"/>
        </w:rPr>
        <w:t>I</w:t>
      </w:r>
      <w:r w:rsidR="003E21B9" w:rsidRPr="004807B0">
        <w:rPr>
          <w:lang w:val="en-SE"/>
        </w:rPr>
        <w:t>At the beginning of the simulation, the reset signal is tested. It is kept active for five clock periods. After that, ten pulses are generated for counting, and at the eleventh pulse the signal toggles, see Figure 6.</w:t>
      </w:r>
    </w:p>
    <w:p w14:paraId="7168EBA4" w14:textId="7692728C" w:rsidR="004807B0" w:rsidRDefault="004807B0" w:rsidP="004807B0"/>
    <w:p w14:paraId="6124DBDA" w14:textId="77777777" w:rsidR="004807B0" w:rsidRDefault="004807B0" w:rsidP="004807B0">
      <w:pPr>
        <w:keepNext/>
      </w:pPr>
      <w:r w:rsidRPr="003F6872">
        <w:rPr>
          <w:noProof/>
        </w:rPr>
        <w:drawing>
          <wp:inline distT="0" distB="0" distL="0" distR="0" wp14:anchorId="5AE0E8DA" wp14:editId="0151E624">
            <wp:extent cx="5731510" cy="1037590"/>
            <wp:effectExtent l="0" t="0" r="2540" b="0"/>
            <wp:docPr id="17451653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65347" name="Picture 1" descr="A screen shot of a computer&#10;&#10;AI-generated content may be incorrect."/>
                    <pic:cNvPicPr/>
                  </pic:nvPicPr>
                  <pic:blipFill>
                    <a:blip r:embed="rId10"/>
                    <a:stretch>
                      <a:fillRect/>
                    </a:stretch>
                  </pic:blipFill>
                  <pic:spPr>
                    <a:xfrm>
                      <a:off x="0" y="0"/>
                      <a:ext cx="5731510" cy="1037590"/>
                    </a:xfrm>
                    <a:prstGeom prst="rect">
                      <a:avLst/>
                    </a:prstGeom>
                  </pic:spPr>
                </pic:pic>
              </a:graphicData>
            </a:graphic>
          </wp:inline>
        </w:drawing>
      </w:r>
    </w:p>
    <w:p w14:paraId="28DB4D9A" w14:textId="77777777" w:rsidR="003E21B9" w:rsidRPr="004807B0" w:rsidRDefault="003E21B9" w:rsidP="003E21B9">
      <w:pPr>
        <w:rPr>
          <w:lang w:val="en-SE"/>
        </w:rPr>
      </w:pPr>
      <w:r w:rsidRPr="004807B0">
        <w:rPr>
          <w:i/>
          <w:iCs/>
          <w:lang w:val="en-SE"/>
        </w:rPr>
        <w:t>Figure 6 Reset simulation</w:t>
      </w:r>
    </w:p>
    <w:p w14:paraId="2194B9A9" w14:textId="77777777" w:rsidR="004807B0" w:rsidRPr="003E21B9" w:rsidRDefault="004807B0" w:rsidP="004807B0">
      <w:pPr>
        <w:rPr>
          <w:lang w:val="en-US"/>
        </w:rPr>
      </w:pPr>
    </w:p>
    <w:p w14:paraId="61A357E4" w14:textId="77777777" w:rsidR="004807B0" w:rsidRPr="003E21B9" w:rsidRDefault="004807B0" w:rsidP="004807B0">
      <w:pPr>
        <w:rPr>
          <w:lang w:val="en-US"/>
        </w:rPr>
      </w:pPr>
    </w:p>
    <w:p w14:paraId="526FBB51" w14:textId="77777777" w:rsidR="004807B0" w:rsidRPr="003E21B9" w:rsidRDefault="004807B0" w:rsidP="004807B0">
      <w:pPr>
        <w:rPr>
          <w:lang w:val="en-US"/>
        </w:rPr>
      </w:pPr>
    </w:p>
    <w:p w14:paraId="2371E513" w14:textId="77777777" w:rsidR="004807B0" w:rsidRPr="003E21B9" w:rsidRDefault="004807B0" w:rsidP="004807B0">
      <w:pPr>
        <w:rPr>
          <w:lang w:val="en-US"/>
        </w:rPr>
      </w:pPr>
    </w:p>
    <w:p w14:paraId="636DCACA" w14:textId="77777777" w:rsidR="004807B0" w:rsidRPr="003E21B9" w:rsidRDefault="004807B0" w:rsidP="004807B0">
      <w:pPr>
        <w:rPr>
          <w:lang w:val="en-US"/>
        </w:rPr>
      </w:pPr>
    </w:p>
    <w:p w14:paraId="06098CC4" w14:textId="77777777" w:rsidR="004807B0" w:rsidRPr="003E21B9" w:rsidRDefault="004807B0" w:rsidP="004807B0">
      <w:pPr>
        <w:rPr>
          <w:lang w:val="en-US"/>
        </w:rPr>
      </w:pPr>
    </w:p>
    <w:p w14:paraId="3769E577" w14:textId="77777777" w:rsidR="004807B0" w:rsidRPr="003E21B9" w:rsidRDefault="004807B0" w:rsidP="004807B0">
      <w:pPr>
        <w:rPr>
          <w:lang w:val="en-US"/>
        </w:rPr>
      </w:pPr>
    </w:p>
    <w:p w14:paraId="7494CAC9" w14:textId="77777777" w:rsidR="004807B0" w:rsidRPr="003E21B9" w:rsidRDefault="004807B0" w:rsidP="004807B0">
      <w:pPr>
        <w:rPr>
          <w:lang w:val="en-US"/>
        </w:rPr>
      </w:pPr>
    </w:p>
    <w:p w14:paraId="0B3488F1" w14:textId="77777777" w:rsidR="004807B0" w:rsidRPr="003E21B9" w:rsidRDefault="004807B0" w:rsidP="004807B0">
      <w:pPr>
        <w:rPr>
          <w:lang w:val="en-US"/>
        </w:rPr>
      </w:pPr>
    </w:p>
    <w:p w14:paraId="3EB68D4C" w14:textId="77777777" w:rsidR="003E21B9" w:rsidRPr="004807B0" w:rsidRDefault="003E21B9" w:rsidP="003E21B9">
      <w:pPr>
        <w:pStyle w:val="Heading1"/>
        <w:rPr>
          <w:lang w:val="en-SE"/>
        </w:rPr>
      </w:pPr>
      <w:bookmarkStart w:id="4" w:name="_Toc214210768"/>
      <w:r w:rsidRPr="004807B0">
        <w:rPr>
          <w:lang w:val="en-SE"/>
        </w:rPr>
        <w:lastRenderedPageBreak/>
        <w:t>4 Test Bench</w:t>
      </w:r>
      <w:bookmarkEnd w:id="4"/>
    </w:p>
    <w:p w14:paraId="7C576343" w14:textId="77777777" w:rsidR="003E21B9" w:rsidRPr="004807B0" w:rsidRDefault="003E21B9" w:rsidP="003E21B9">
      <w:pPr>
        <w:rPr>
          <w:lang w:val="en-SE"/>
        </w:rPr>
      </w:pPr>
      <w:r w:rsidRPr="004807B0">
        <w:rPr>
          <w:lang w:val="en-SE"/>
        </w:rPr>
        <w:t>In the test bench, only the reset signal and the 50 MHz clock signal are simulated.</w:t>
      </w:r>
      <w:r w:rsidRPr="004807B0">
        <w:rPr>
          <w:lang w:val="en-SE"/>
        </w:rPr>
        <w:br/>
        <w:t>The test bench looks as follows:</w:t>
      </w:r>
    </w:p>
    <w:p w14:paraId="71646287" w14:textId="77777777" w:rsidR="004807B0" w:rsidRPr="00635445" w:rsidRDefault="004807B0" w:rsidP="004807B0">
      <w:pPr>
        <w:spacing w:after="0" w:line="240" w:lineRule="auto"/>
        <w:rPr>
          <w:rFonts w:ascii="Courier New" w:hAnsi="Courier New" w:cs="Courier New"/>
          <w:sz w:val="18"/>
          <w:szCs w:val="18"/>
        </w:rPr>
      </w:pPr>
    </w:p>
    <w:p w14:paraId="3324C463"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ENTITY </w:t>
      </w:r>
      <w:proofErr w:type="spellStart"/>
      <w:r w:rsidRPr="00635445">
        <w:rPr>
          <w:rFonts w:ascii="Courier New" w:hAnsi="Courier New" w:cs="Courier New"/>
          <w:sz w:val="18"/>
          <w:szCs w:val="18"/>
          <w:lang w:val="en-US"/>
        </w:rPr>
        <w:t>timer_top_level_vhd_tst</w:t>
      </w:r>
      <w:proofErr w:type="spellEnd"/>
      <w:r w:rsidRPr="00635445">
        <w:rPr>
          <w:rFonts w:ascii="Courier New" w:hAnsi="Courier New" w:cs="Courier New"/>
          <w:sz w:val="18"/>
          <w:szCs w:val="18"/>
          <w:lang w:val="en-US"/>
        </w:rPr>
        <w:t xml:space="preserve"> IS</w:t>
      </w:r>
    </w:p>
    <w:p w14:paraId="248EE0CF"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END </w:t>
      </w:r>
      <w:proofErr w:type="spellStart"/>
      <w:r w:rsidRPr="00635445">
        <w:rPr>
          <w:rFonts w:ascii="Courier New" w:hAnsi="Courier New" w:cs="Courier New"/>
          <w:sz w:val="18"/>
          <w:szCs w:val="18"/>
          <w:lang w:val="en-US"/>
        </w:rPr>
        <w:t>timer_top_level_vhd_</w:t>
      </w:r>
      <w:proofErr w:type="gramStart"/>
      <w:r w:rsidRPr="00635445">
        <w:rPr>
          <w:rFonts w:ascii="Courier New" w:hAnsi="Courier New" w:cs="Courier New"/>
          <w:sz w:val="18"/>
          <w:szCs w:val="18"/>
          <w:lang w:val="en-US"/>
        </w:rPr>
        <w:t>tst</w:t>
      </w:r>
      <w:proofErr w:type="spellEnd"/>
      <w:r w:rsidRPr="00635445">
        <w:rPr>
          <w:rFonts w:ascii="Courier New" w:hAnsi="Courier New" w:cs="Courier New"/>
          <w:sz w:val="18"/>
          <w:szCs w:val="18"/>
          <w:lang w:val="en-US"/>
        </w:rPr>
        <w:t>;</w:t>
      </w:r>
      <w:proofErr w:type="gramEnd"/>
    </w:p>
    <w:p w14:paraId="18532CAF"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ARCHITECTURE </w:t>
      </w:r>
      <w:proofErr w:type="spellStart"/>
      <w:r w:rsidRPr="00635445">
        <w:rPr>
          <w:rFonts w:ascii="Courier New" w:hAnsi="Courier New" w:cs="Courier New"/>
          <w:sz w:val="18"/>
          <w:szCs w:val="18"/>
          <w:lang w:val="en-US"/>
        </w:rPr>
        <w:t>timer_top_level_arch</w:t>
      </w:r>
      <w:proofErr w:type="spellEnd"/>
      <w:r w:rsidRPr="00635445">
        <w:rPr>
          <w:rFonts w:ascii="Courier New" w:hAnsi="Courier New" w:cs="Courier New"/>
          <w:sz w:val="18"/>
          <w:szCs w:val="18"/>
          <w:lang w:val="en-US"/>
        </w:rPr>
        <w:t xml:space="preserve"> OF </w:t>
      </w:r>
      <w:proofErr w:type="spellStart"/>
      <w:r w:rsidRPr="00635445">
        <w:rPr>
          <w:rFonts w:ascii="Courier New" w:hAnsi="Courier New" w:cs="Courier New"/>
          <w:sz w:val="18"/>
          <w:szCs w:val="18"/>
          <w:lang w:val="en-US"/>
        </w:rPr>
        <w:t>timer_top_level_vhd_tst</w:t>
      </w:r>
      <w:proofErr w:type="spellEnd"/>
      <w:r w:rsidRPr="00635445">
        <w:rPr>
          <w:rFonts w:ascii="Courier New" w:hAnsi="Courier New" w:cs="Courier New"/>
          <w:sz w:val="18"/>
          <w:szCs w:val="18"/>
          <w:lang w:val="en-US"/>
        </w:rPr>
        <w:t xml:space="preserve"> IS</w:t>
      </w:r>
    </w:p>
    <w:p w14:paraId="49E5F3FD"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constants                                                 </w:t>
      </w:r>
    </w:p>
    <w:p w14:paraId="15CE1684"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signals                                                   </w:t>
      </w:r>
    </w:p>
    <w:p w14:paraId="1E42851F"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SIGNAL clock_</w:t>
      </w:r>
      <w:proofErr w:type="gramStart"/>
      <w:r w:rsidRPr="00635445">
        <w:rPr>
          <w:rFonts w:ascii="Courier New" w:hAnsi="Courier New" w:cs="Courier New"/>
          <w:sz w:val="18"/>
          <w:szCs w:val="18"/>
          <w:lang w:val="en-US"/>
        </w:rPr>
        <w:t>50 :</w:t>
      </w:r>
      <w:proofErr w:type="gramEnd"/>
      <w:r w:rsidRPr="00635445">
        <w:rPr>
          <w:rFonts w:ascii="Courier New" w:hAnsi="Courier New" w:cs="Courier New"/>
          <w:sz w:val="18"/>
          <w:szCs w:val="18"/>
          <w:lang w:val="en-US"/>
        </w:rPr>
        <w:t xml:space="preserve"> STD_</w:t>
      </w:r>
      <w:proofErr w:type="gramStart"/>
      <w:r w:rsidRPr="00635445">
        <w:rPr>
          <w:rFonts w:ascii="Courier New" w:hAnsi="Courier New" w:cs="Courier New"/>
          <w:sz w:val="18"/>
          <w:szCs w:val="18"/>
          <w:lang w:val="en-US"/>
        </w:rPr>
        <w:t>LOGIC;</w:t>
      </w:r>
      <w:proofErr w:type="gramEnd"/>
    </w:p>
    <w:p w14:paraId="78F9AE74"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SIGNAL HEX</w:t>
      </w:r>
      <w:proofErr w:type="gramStart"/>
      <w:r w:rsidRPr="00635445">
        <w:rPr>
          <w:rFonts w:ascii="Courier New" w:hAnsi="Courier New" w:cs="Courier New"/>
          <w:sz w:val="18"/>
          <w:szCs w:val="18"/>
          <w:lang w:val="en-US"/>
        </w:rPr>
        <w:t>0 :</w:t>
      </w:r>
      <w:proofErr w:type="gramEnd"/>
      <w:r w:rsidRPr="00635445">
        <w:rPr>
          <w:rFonts w:ascii="Courier New" w:hAnsi="Courier New" w:cs="Courier New"/>
          <w:sz w:val="18"/>
          <w:szCs w:val="18"/>
          <w:lang w:val="en-US"/>
        </w:rPr>
        <w:t xml:space="preserve">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1DA6A130"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SIGNAL HEX</w:t>
      </w:r>
      <w:proofErr w:type="gramStart"/>
      <w:r w:rsidRPr="00635445">
        <w:rPr>
          <w:rFonts w:ascii="Courier New" w:hAnsi="Courier New" w:cs="Courier New"/>
          <w:sz w:val="18"/>
          <w:szCs w:val="18"/>
          <w:lang w:val="en-US"/>
        </w:rPr>
        <w:t>1 :</w:t>
      </w:r>
      <w:proofErr w:type="gramEnd"/>
      <w:r w:rsidRPr="00635445">
        <w:rPr>
          <w:rFonts w:ascii="Courier New" w:hAnsi="Courier New" w:cs="Courier New"/>
          <w:sz w:val="18"/>
          <w:szCs w:val="18"/>
          <w:lang w:val="en-US"/>
        </w:rPr>
        <w:t xml:space="preserve">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1C826A75"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SIGNAL HEX</w:t>
      </w:r>
      <w:proofErr w:type="gramStart"/>
      <w:r w:rsidRPr="00635445">
        <w:rPr>
          <w:rFonts w:ascii="Courier New" w:hAnsi="Courier New" w:cs="Courier New"/>
          <w:sz w:val="18"/>
          <w:szCs w:val="18"/>
          <w:lang w:val="en-US"/>
        </w:rPr>
        <w:t>2 :</w:t>
      </w:r>
      <w:proofErr w:type="gramEnd"/>
      <w:r w:rsidRPr="00635445">
        <w:rPr>
          <w:rFonts w:ascii="Courier New" w:hAnsi="Courier New" w:cs="Courier New"/>
          <w:sz w:val="18"/>
          <w:szCs w:val="18"/>
          <w:lang w:val="en-US"/>
        </w:rPr>
        <w:t xml:space="preserve">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523AD0F0"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SIGNAL HEX</w:t>
      </w:r>
      <w:proofErr w:type="gramStart"/>
      <w:r w:rsidRPr="00635445">
        <w:rPr>
          <w:rFonts w:ascii="Courier New" w:hAnsi="Courier New" w:cs="Courier New"/>
          <w:sz w:val="18"/>
          <w:szCs w:val="18"/>
          <w:lang w:val="en-US"/>
        </w:rPr>
        <w:t>3 :</w:t>
      </w:r>
      <w:proofErr w:type="gramEnd"/>
      <w:r w:rsidRPr="00635445">
        <w:rPr>
          <w:rFonts w:ascii="Courier New" w:hAnsi="Courier New" w:cs="Courier New"/>
          <w:sz w:val="18"/>
          <w:szCs w:val="18"/>
          <w:lang w:val="en-US"/>
        </w:rPr>
        <w:t xml:space="preserve">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356E5723"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SIGNAL HEX</w:t>
      </w:r>
      <w:proofErr w:type="gramStart"/>
      <w:r w:rsidRPr="00635445">
        <w:rPr>
          <w:rFonts w:ascii="Courier New" w:hAnsi="Courier New" w:cs="Courier New"/>
          <w:sz w:val="18"/>
          <w:szCs w:val="18"/>
          <w:lang w:val="en-US"/>
        </w:rPr>
        <w:t>4 :</w:t>
      </w:r>
      <w:proofErr w:type="gramEnd"/>
      <w:r w:rsidRPr="00635445">
        <w:rPr>
          <w:rFonts w:ascii="Courier New" w:hAnsi="Courier New" w:cs="Courier New"/>
          <w:sz w:val="18"/>
          <w:szCs w:val="18"/>
          <w:lang w:val="en-US"/>
        </w:rPr>
        <w:t xml:space="preserve">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6511AC49"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SIGNAL HEX</w:t>
      </w:r>
      <w:proofErr w:type="gramStart"/>
      <w:r w:rsidRPr="00635445">
        <w:rPr>
          <w:rFonts w:ascii="Courier New" w:hAnsi="Courier New" w:cs="Courier New"/>
          <w:sz w:val="18"/>
          <w:szCs w:val="18"/>
          <w:lang w:val="en-US"/>
        </w:rPr>
        <w:t>5 :</w:t>
      </w:r>
      <w:proofErr w:type="gramEnd"/>
      <w:r w:rsidRPr="00635445">
        <w:rPr>
          <w:rFonts w:ascii="Courier New" w:hAnsi="Courier New" w:cs="Courier New"/>
          <w:sz w:val="18"/>
          <w:szCs w:val="18"/>
          <w:lang w:val="en-US"/>
        </w:rPr>
        <w:t xml:space="preserve">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720B4CCD"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SIGNAL </w:t>
      </w:r>
      <w:proofErr w:type="spellStart"/>
      <w:r w:rsidRPr="00635445">
        <w:rPr>
          <w:rFonts w:ascii="Courier New" w:hAnsi="Courier New" w:cs="Courier New"/>
          <w:sz w:val="18"/>
          <w:szCs w:val="18"/>
          <w:lang w:val="en-US"/>
        </w:rPr>
        <w:t>reset_</w:t>
      </w:r>
      <w:proofErr w:type="gramStart"/>
      <w:r w:rsidRPr="00635445">
        <w:rPr>
          <w:rFonts w:ascii="Courier New" w:hAnsi="Courier New" w:cs="Courier New"/>
          <w:sz w:val="18"/>
          <w:szCs w:val="18"/>
          <w:lang w:val="en-US"/>
        </w:rPr>
        <w:t>n</w:t>
      </w:r>
      <w:proofErr w:type="spellEnd"/>
      <w:r w:rsidRPr="00635445">
        <w:rPr>
          <w:rFonts w:ascii="Courier New" w:hAnsi="Courier New" w:cs="Courier New"/>
          <w:sz w:val="18"/>
          <w:szCs w:val="18"/>
          <w:lang w:val="en-US"/>
        </w:rPr>
        <w:t xml:space="preserve"> :</w:t>
      </w:r>
      <w:proofErr w:type="gramEnd"/>
      <w:r w:rsidRPr="00635445">
        <w:rPr>
          <w:rFonts w:ascii="Courier New" w:hAnsi="Courier New" w:cs="Courier New"/>
          <w:sz w:val="18"/>
          <w:szCs w:val="18"/>
          <w:lang w:val="en-US"/>
        </w:rPr>
        <w:t xml:space="preserve"> STD_</w:t>
      </w:r>
      <w:proofErr w:type="gramStart"/>
      <w:r w:rsidRPr="00635445">
        <w:rPr>
          <w:rFonts w:ascii="Courier New" w:hAnsi="Courier New" w:cs="Courier New"/>
          <w:sz w:val="18"/>
          <w:szCs w:val="18"/>
          <w:lang w:val="en-US"/>
        </w:rPr>
        <w:t>LOGIC;</w:t>
      </w:r>
      <w:proofErr w:type="gramEnd"/>
    </w:p>
    <w:p w14:paraId="368E3DF9"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CONSTANT </w:t>
      </w:r>
      <w:proofErr w:type="spellStart"/>
      <w:r w:rsidRPr="00635445">
        <w:rPr>
          <w:rFonts w:ascii="Courier New" w:hAnsi="Courier New" w:cs="Courier New"/>
          <w:sz w:val="18"/>
          <w:szCs w:val="18"/>
          <w:lang w:val="en-US"/>
        </w:rPr>
        <w:t>clock_</w:t>
      </w:r>
      <w:proofErr w:type="gramStart"/>
      <w:r w:rsidRPr="00635445">
        <w:rPr>
          <w:rFonts w:ascii="Courier New" w:hAnsi="Courier New" w:cs="Courier New"/>
          <w:sz w:val="18"/>
          <w:szCs w:val="18"/>
          <w:lang w:val="en-US"/>
        </w:rPr>
        <w:t>period</w:t>
      </w:r>
      <w:proofErr w:type="spellEnd"/>
      <w:r w:rsidRPr="00635445">
        <w:rPr>
          <w:rFonts w:ascii="Courier New" w:hAnsi="Courier New" w:cs="Courier New"/>
          <w:sz w:val="18"/>
          <w:szCs w:val="18"/>
          <w:lang w:val="en-US"/>
        </w:rPr>
        <w:t xml:space="preserve"> :TIME :=</w:t>
      </w:r>
      <w:proofErr w:type="gramEnd"/>
      <w:r w:rsidRPr="00635445">
        <w:rPr>
          <w:rFonts w:ascii="Courier New" w:hAnsi="Courier New" w:cs="Courier New"/>
          <w:sz w:val="18"/>
          <w:szCs w:val="18"/>
          <w:lang w:val="en-US"/>
        </w:rPr>
        <w:t xml:space="preserve">20 </w:t>
      </w:r>
      <w:proofErr w:type="gramStart"/>
      <w:r w:rsidRPr="00635445">
        <w:rPr>
          <w:rFonts w:ascii="Courier New" w:hAnsi="Courier New" w:cs="Courier New"/>
          <w:sz w:val="18"/>
          <w:szCs w:val="18"/>
          <w:lang w:val="en-US"/>
        </w:rPr>
        <w:t>ns;</w:t>
      </w:r>
      <w:proofErr w:type="gramEnd"/>
    </w:p>
    <w:p w14:paraId="09EC49B5"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COMPONENT </w:t>
      </w:r>
      <w:proofErr w:type="spellStart"/>
      <w:r w:rsidRPr="00635445">
        <w:rPr>
          <w:rFonts w:ascii="Courier New" w:hAnsi="Courier New" w:cs="Courier New"/>
          <w:sz w:val="18"/>
          <w:szCs w:val="18"/>
          <w:lang w:val="en-US"/>
        </w:rPr>
        <w:t>timer_top_level</w:t>
      </w:r>
      <w:proofErr w:type="spellEnd"/>
    </w:p>
    <w:p w14:paraId="48D46CD6"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PORT (</w:t>
      </w:r>
    </w:p>
    <w:p w14:paraId="18601D8B"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clock_</w:t>
      </w:r>
      <w:proofErr w:type="gramStart"/>
      <w:r w:rsidRPr="00635445">
        <w:rPr>
          <w:rFonts w:ascii="Courier New" w:hAnsi="Courier New" w:cs="Courier New"/>
          <w:sz w:val="18"/>
          <w:szCs w:val="18"/>
          <w:lang w:val="en-US"/>
        </w:rPr>
        <w:t>50 :</w:t>
      </w:r>
      <w:proofErr w:type="gramEnd"/>
      <w:r w:rsidRPr="00635445">
        <w:rPr>
          <w:rFonts w:ascii="Courier New" w:hAnsi="Courier New" w:cs="Courier New"/>
          <w:sz w:val="18"/>
          <w:szCs w:val="18"/>
          <w:lang w:val="en-US"/>
        </w:rPr>
        <w:t xml:space="preserve"> IN STD_</w:t>
      </w:r>
      <w:proofErr w:type="gramStart"/>
      <w:r w:rsidRPr="00635445">
        <w:rPr>
          <w:rFonts w:ascii="Courier New" w:hAnsi="Courier New" w:cs="Courier New"/>
          <w:sz w:val="18"/>
          <w:szCs w:val="18"/>
          <w:lang w:val="en-US"/>
        </w:rPr>
        <w:t>LOGIC;</w:t>
      </w:r>
      <w:proofErr w:type="gramEnd"/>
    </w:p>
    <w:p w14:paraId="3A5A2222"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w:t>
      </w:r>
      <w:proofErr w:type="gramStart"/>
      <w:r w:rsidRPr="00635445">
        <w:rPr>
          <w:rFonts w:ascii="Courier New" w:hAnsi="Courier New" w:cs="Courier New"/>
          <w:sz w:val="18"/>
          <w:szCs w:val="18"/>
          <w:lang w:val="en-US"/>
        </w:rPr>
        <w:t>0 :</w:t>
      </w:r>
      <w:proofErr w:type="gramEnd"/>
      <w:r w:rsidRPr="00635445">
        <w:rPr>
          <w:rFonts w:ascii="Courier New" w:hAnsi="Courier New" w:cs="Courier New"/>
          <w:sz w:val="18"/>
          <w:szCs w:val="18"/>
          <w:lang w:val="en-US"/>
        </w:rPr>
        <w:t xml:space="preserve"> out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2EDC3484"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w:t>
      </w:r>
      <w:proofErr w:type="gramStart"/>
      <w:r w:rsidRPr="00635445">
        <w:rPr>
          <w:rFonts w:ascii="Courier New" w:hAnsi="Courier New" w:cs="Courier New"/>
          <w:sz w:val="18"/>
          <w:szCs w:val="18"/>
          <w:lang w:val="en-US"/>
        </w:rPr>
        <w:t>1 :</w:t>
      </w:r>
      <w:proofErr w:type="gramEnd"/>
      <w:r w:rsidRPr="00635445">
        <w:rPr>
          <w:rFonts w:ascii="Courier New" w:hAnsi="Courier New" w:cs="Courier New"/>
          <w:sz w:val="18"/>
          <w:szCs w:val="18"/>
          <w:lang w:val="en-US"/>
        </w:rPr>
        <w:t xml:space="preserve"> out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50D76E57"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w:t>
      </w:r>
      <w:proofErr w:type="gramStart"/>
      <w:r w:rsidRPr="00635445">
        <w:rPr>
          <w:rFonts w:ascii="Courier New" w:hAnsi="Courier New" w:cs="Courier New"/>
          <w:sz w:val="18"/>
          <w:szCs w:val="18"/>
          <w:lang w:val="en-US"/>
        </w:rPr>
        <w:t>2 :</w:t>
      </w:r>
      <w:proofErr w:type="gramEnd"/>
      <w:r w:rsidRPr="00635445">
        <w:rPr>
          <w:rFonts w:ascii="Courier New" w:hAnsi="Courier New" w:cs="Courier New"/>
          <w:sz w:val="18"/>
          <w:szCs w:val="18"/>
          <w:lang w:val="en-US"/>
        </w:rPr>
        <w:t xml:space="preserve"> out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73B0D6E5"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w:t>
      </w:r>
      <w:proofErr w:type="gramStart"/>
      <w:r w:rsidRPr="00635445">
        <w:rPr>
          <w:rFonts w:ascii="Courier New" w:hAnsi="Courier New" w:cs="Courier New"/>
          <w:sz w:val="18"/>
          <w:szCs w:val="18"/>
          <w:lang w:val="en-US"/>
        </w:rPr>
        <w:t>3 :</w:t>
      </w:r>
      <w:proofErr w:type="gramEnd"/>
      <w:r w:rsidRPr="00635445">
        <w:rPr>
          <w:rFonts w:ascii="Courier New" w:hAnsi="Courier New" w:cs="Courier New"/>
          <w:sz w:val="18"/>
          <w:szCs w:val="18"/>
          <w:lang w:val="en-US"/>
        </w:rPr>
        <w:t xml:space="preserve"> out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6231007B"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w:t>
      </w:r>
      <w:proofErr w:type="gramStart"/>
      <w:r w:rsidRPr="00635445">
        <w:rPr>
          <w:rFonts w:ascii="Courier New" w:hAnsi="Courier New" w:cs="Courier New"/>
          <w:sz w:val="18"/>
          <w:szCs w:val="18"/>
          <w:lang w:val="en-US"/>
        </w:rPr>
        <w:t>4 :</w:t>
      </w:r>
      <w:proofErr w:type="gramEnd"/>
      <w:r w:rsidRPr="00635445">
        <w:rPr>
          <w:rFonts w:ascii="Courier New" w:hAnsi="Courier New" w:cs="Courier New"/>
          <w:sz w:val="18"/>
          <w:szCs w:val="18"/>
          <w:lang w:val="en-US"/>
        </w:rPr>
        <w:t xml:space="preserve"> out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0CEC611A"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w:t>
      </w:r>
      <w:proofErr w:type="gramStart"/>
      <w:r w:rsidRPr="00635445">
        <w:rPr>
          <w:rFonts w:ascii="Courier New" w:hAnsi="Courier New" w:cs="Courier New"/>
          <w:sz w:val="18"/>
          <w:szCs w:val="18"/>
          <w:lang w:val="en-US"/>
        </w:rPr>
        <w:t>5 :</w:t>
      </w:r>
      <w:proofErr w:type="gramEnd"/>
      <w:r w:rsidRPr="00635445">
        <w:rPr>
          <w:rFonts w:ascii="Courier New" w:hAnsi="Courier New" w:cs="Courier New"/>
          <w:sz w:val="18"/>
          <w:szCs w:val="18"/>
          <w:lang w:val="en-US"/>
        </w:rPr>
        <w:t xml:space="preserve"> out STD_LOGIC_</w:t>
      </w:r>
      <w:proofErr w:type="gramStart"/>
      <w:r w:rsidRPr="00635445">
        <w:rPr>
          <w:rFonts w:ascii="Courier New" w:hAnsi="Courier New" w:cs="Courier New"/>
          <w:sz w:val="18"/>
          <w:szCs w:val="18"/>
          <w:lang w:val="en-US"/>
        </w:rPr>
        <w:t>VECTOR(</w:t>
      </w:r>
      <w:proofErr w:type="gramEnd"/>
      <w:r w:rsidRPr="00635445">
        <w:rPr>
          <w:rFonts w:ascii="Courier New" w:hAnsi="Courier New" w:cs="Courier New"/>
          <w:sz w:val="18"/>
          <w:szCs w:val="18"/>
          <w:lang w:val="en-US"/>
        </w:rPr>
        <w:t>6 DOWNTO 0</w:t>
      </w:r>
      <w:proofErr w:type="gramStart"/>
      <w:r w:rsidRPr="00635445">
        <w:rPr>
          <w:rFonts w:ascii="Courier New" w:hAnsi="Courier New" w:cs="Courier New"/>
          <w:sz w:val="18"/>
          <w:szCs w:val="18"/>
          <w:lang w:val="en-US"/>
        </w:rPr>
        <w:t>);</w:t>
      </w:r>
      <w:proofErr w:type="gramEnd"/>
    </w:p>
    <w:p w14:paraId="6355E3EE"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w:t>
      </w:r>
      <w:proofErr w:type="spellStart"/>
      <w:r w:rsidRPr="00635445">
        <w:rPr>
          <w:rFonts w:ascii="Courier New" w:hAnsi="Courier New" w:cs="Courier New"/>
          <w:sz w:val="18"/>
          <w:szCs w:val="18"/>
          <w:lang w:val="en-US"/>
        </w:rPr>
        <w:t>reset_</w:t>
      </w:r>
      <w:proofErr w:type="gramStart"/>
      <w:r w:rsidRPr="00635445">
        <w:rPr>
          <w:rFonts w:ascii="Courier New" w:hAnsi="Courier New" w:cs="Courier New"/>
          <w:sz w:val="18"/>
          <w:szCs w:val="18"/>
          <w:lang w:val="en-US"/>
        </w:rPr>
        <w:t>n</w:t>
      </w:r>
      <w:proofErr w:type="spellEnd"/>
      <w:r w:rsidRPr="00635445">
        <w:rPr>
          <w:rFonts w:ascii="Courier New" w:hAnsi="Courier New" w:cs="Courier New"/>
          <w:sz w:val="18"/>
          <w:szCs w:val="18"/>
          <w:lang w:val="en-US"/>
        </w:rPr>
        <w:t xml:space="preserve"> :</w:t>
      </w:r>
      <w:proofErr w:type="gramEnd"/>
      <w:r w:rsidRPr="00635445">
        <w:rPr>
          <w:rFonts w:ascii="Courier New" w:hAnsi="Courier New" w:cs="Courier New"/>
          <w:sz w:val="18"/>
          <w:szCs w:val="18"/>
          <w:lang w:val="en-US"/>
        </w:rPr>
        <w:t xml:space="preserve"> IN STD_LOGIC</w:t>
      </w:r>
    </w:p>
    <w:p w14:paraId="71161838"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w:t>
      </w:r>
    </w:p>
    <w:p w14:paraId="77AC18B9"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END </w:t>
      </w:r>
      <w:proofErr w:type="gramStart"/>
      <w:r w:rsidRPr="00635445">
        <w:rPr>
          <w:rFonts w:ascii="Courier New" w:hAnsi="Courier New" w:cs="Courier New"/>
          <w:sz w:val="18"/>
          <w:szCs w:val="18"/>
          <w:lang w:val="en-US"/>
        </w:rPr>
        <w:t>COMPONENT;</w:t>
      </w:r>
      <w:proofErr w:type="gramEnd"/>
    </w:p>
    <w:p w14:paraId="203D5F21"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BEGIN</w:t>
      </w:r>
    </w:p>
    <w:p w14:paraId="6D773A72"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i</w:t>
      </w:r>
      <w:proofErr w:type="gramStart"/>
      <w:r w:rsidRPr="00635445">
        <w:rPr>
          <w:rFonts w:ascii="Courier New" w:hAnsi="Courier New" w:cs="Courier New"/>
          <w:sz w:val="18"/>
          <w:szCs w:val="18"/>
          <w:lang w:val="en-US"/>
        </w:rPr>
        <w:t>1 :</w:t>
      </w:r>
      <w:proofErr w:type="gramEnd"/>
      <w:r w:rsidRPr="00635445">
        <w:rPr>
          <w:rFonts w:ascii="Courier New" w:hAnsi="Courier New" w:cs="Courier New"/>
          <w:sz w:val="18"/>
          <w:szCs w:val="18"/>
          <w:lang w:val="en-US"/>
        </w:rPr>
        <w:t xml:space="preserve"> </w:t>
      </w:r>
      <w:proofErr w:type="spellStart"/>
      <w:r w:rsidRPr="00635445">
        <w:rPr>
          <w:rFonts w:ascii="Courier New" w:hAnsi="Courier New" w:cs="Courier New"/>
          <w:sz w:val="18"/>
          <w:szCs w:val="18"/>
          <w:lang w:val="en-US"/>
        </w:rPr>
        <w:t>timer_top_level</w:t>
      </w:r>
      <w:proofErr w:type="spellEnd"/>
    </w:p>
    <w:p w14:paraId="120A0FDE"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PORT MAP (</w:t>
      </w:r>
    </w:p>
    <w:p w14:paraId="270F7338"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list connections between master ports and signals</w:t>
      </w:r>
    </w:p>
    <w:p w14:paraId="16C3EE55"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clock_50 =&gt; clock_50,</w:t>
      </w:r>
    </w:p>
    <w:p w14:paraId="759AF530"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HEX0 =&gt; HEX0,</w:t>
      </w:r>
    </w:p>
    <w:p w14:paraId="54BD291F"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HEX1 =&gt; HEX1,</w:t>
      </w:r>
    </w:p>
    <w:p w14:paraId="77DF7FAC"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HEX2 =&gt; HEX2,</w:t>
      </w:r>
    </w:p>
    <w:p w14:paraId="5431DB86"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HEX3 =&gt; HEX3,</w:t>
      </w:r>
    </w:p>
    <w:p w14:paraId="17BF8F34"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HEX4 =&gt; HEX4,</w:t>
      </w:r>
    </w:p>
    <w:p w14:paraId="2AE58A78" w14:textId="77777777" w:rsidR="004807B0" w:rsidRPr="00635445" w:rsidRDefault="004807B0" w:rsidP="004807B0">
      <w:pPr>
        <w:spacing w:after="0" w:line="240" w:lineRule="auto"/>
        <w:rPr>
          <w:rFonts w:ascii="Courier New" w:hAnsi="Courier New" w:cs="Courier New"/>
          <w:sz w:val="18"/>
          <w:szCs w:val="18"/>
        </w:rPr>
      </w:pPr>
      <w:r w:rsidRPr="00635445">
        <w:rPr>
          <w:rFonts w:ascii="Courier New" w:hAnsi="Courier New" w:cs="Courier New"/>
          <w:sz w:val="18"/>
          <w:szCs w:val="18"/>
          <w:lang w:val="en-US"/>
        </w:rPr>
        <w:t xml:space="preserve">   </w:t>
      </w:r>
      <w:r w:rsidRPr="00635445">
        <w:rPr>
          <w:rFonts w:ascii="Courier New" w:hAnsi="Courier New" w:cs="Courier New"/>
          <w:sz w:val="18"/>
          <w:szCs w:val="18"/>
        </w:rPr>
        <w:t>HEX5 =&gt; HEX5,</w:t>
      </w:r>
    </w:p>
    <w:p w14:paraId="42FDE97F" w14:textId="77777777" w:rsidR="004807B0" w:rsidRPr="00635445" w:rsidRDefault="004807B0" w:rsidP="004807B0">
      <w:pPr>
        <w:spacing w:after="0" w:line="240" w:lineRule="auto"/>
        <w:rPr>
          <w:rFonts w:ascii="Courier New" w:hAnsi="Courier New" w:cs="Courier New"/>
          <w:sz w:val="18"/>
          <w:szCs w:val="18"/>
        </w:rPr>
      </w:pPr>
      <w:r w:rsidRPr="00635445">
        <w:rPr>
          <w:rFonts w:ascii="Courier New" w:hAnsi="Courier New" w:cs="Courier New"/>
          <w:sz w:val="18"/>
          <w:szCs w:val="18"/>
        </w:rPr>
        <w:t xml:space="preserve">   </w:t>
      </w:r>
      <w:proofErr w:type="spellStart"/>
      <w:r w:rsidRPr="00635445">
        <w:rPr>
          <w:rFonts w:ascii="Courier New" w:hAnsi="Courier New" w:cs="Courier New"/>
          <w:sz w:val="18"/>
          <w:szCs w:val="18"/>
        </w:rPr>
        <w:t>reset_n</w:t>
      </w:r>
      <w:proofErr w:type="spellEnd"/>
      <w:r w:rsidRPr="00635445">
        <w:rPr>
          <w:rFonts w:ascii="Courier New" w:hAnsi="Courier New" w:cs="Courier New"/>
          <w:sz w:val="18"/>
          <w:szCs w:val="18"/>
        </w:rPr>
        <w:t xml:space="preserve"> =&gt; </w:t>
      </w:r>
      <w:proofErr w:type="spellStart"/>
      <w:r w:rsidRPr="00635445">
        <w:rPr>
          <w:rFonts w:ascii="Courier New" w:hAnsi="Courier New" w:cs="Courier New"/>
          <w:sz w:val="18"/>
          <w:szCs w:val="18"/>
        </w:rPr>
        <w:t>reset_n</w:t>
      </w:r>
      <w:proofErr w:type="spellEnd"/>
    </w:p>
    <w:p w14:paraId="21F3870E"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rPr>
        <w:t xml:space="preserve">   </w:t>
      </w:r>
      <w:r w:rsidRPr="00635445">
        <w:rPr>
          <w:rFonts w:ascii="Courier New" w:hAnsi="Courier New" w:cs="Courier New"/>
          <w:sz w:val="18"/>
          <w:szCs w:val="18"/>
          <w:lang w:val="en-US"/>
        </w:rPr>
        <w:t>);</w:t>
      </w:r>
    </w:p>
    <w:p w14:paraId="1690D65E" w14:textId="77777777" w:rsidR="004807B0" w:rsidRPr="00635445" w:rsidRDefault="004807B0" w:rsidP="004807B0">
      <w:pPr>
        <w:spacing w:after="0" w:line="240" w:lineRule="auto"/>
        <w:rPr>
          <w:rFonts w:ascii="Courier New" w:hAnsi="Courier New" w:cs="Courier New"/>
          <w:sz w:val="18"/>
          <w:szCs w:val="18"/>
          <w:lang w:val="en-US"/>
        </w:rPr>
      </w:pPr>
      <w:proofErr w:type="gramStart"/>
      <w:r w:rsidRPr="00635445">
        <w:rPr>
          <w:rFonts w:ascii="Courier New" w:hAnsi="Courier New" w:cs="Courier New"/>
          <w:sz w:val="18"/>
          <w:szCs w:val="18"/>
          <w:lang w:val="en-US"/>
        </w:rPr>
        <w:t>clock :</w:t>
      </w:r>
      <w:proofErr w:type="gramEnd"/>
      <w:r w:rsidRPr="00635445">
        <w:rPr>
          <w:rFonts w:ascii="Courier New" w:hAnsi="Courier New" w:cs="Courier New"/>
          <w:sz w:val="18"/>
          <w:szCs w:val="18"/>
          <w:lang w:val="en-US"/>
        </w:rPr>
        <w:t xml:space="preserve"> PROCESS</w:t>
      </w:r>
    </w:p>
    <w:p w14:paraId="4D7C830E"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begin</w:t>
      </w:r>
    </w:p>
    <w:p w14:paraId="3CBC7EB0"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clock_50 &lt;= '0</w:t>
      </w:r>
      <w:proofErr w:type="gramStart"/>
      <w:r w:rsidRPr="00635445">
        <w:rPr>
          <w:rFonts w:ascii="Courier New" w:hAnsi="Courier New" w:cs="Courier New"/>
          <w:sz w:val="18"/>
          <w:szCs w:val="18"/>
          <w:lang w:val="en-US"/>
        </w:rPr>
        <w:t>';</w:t>
      </w:r>
      <w:proofErr w:type="gramEnd"/>
    </w:p>
    <w:p w14:paraId="2654EE2C"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WAIT FOR </w:t>
      </w:r>
      <w:proofErr w:type="spellStart"/>
      <w:r w:rsidRPr="00635445">
        <w:rPr>
          <w:rFonts w:ascii="Courier New" w:hAnsi="Courier New" w:cs="Courier New"/>
          <w:sz w:val="18"/>
          <w:szCs w:val="18"/>
          <w:lang w:val="en-US"/>
        </w:rPr>
        <w:t>clock_period</w:t>
      </w:r>
      <w:proofErr w:type="spellEnd"/>
      <w:r w:rsidRPr="00635445">
        <w:rPr>
          <w:rFonts w:ascii="Courier New" w:hAnsi="Courier New" w:cs="Courier New"/>
          <w:sz w:val="18"/>
          <w:szCs w:val="18"/>
          <w:lang w:val="en-US"/>
        </w:rPr>
        <w:t xml:space="preserve"> / </w:t>
      </w:r>
      <w:proofErr w:type="gramStart"/>
      <w:r w:rsidRPr="00635445">
        <w:rPr>
          <w:rFonts w:ascii="Courier New" w:hAnsi="Courier New" w:cs="Courier New"/>
          <w:sz w:val="18"/>
          <w:szCs w:val="18"/>
          <w:lang w:val="en-US"/>
        </w:rPr>
        <w:t>2;</w:t>
      </w:r>
      <w:proofErr w:type="gramEnd"/>
    </w:p>
    <w:p w14:paraId="2341C55C"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clock_50 &lt;= '1</w:t>
      </w:r>
      <w:proofErr w:type="gramStart"/>
      <w:r w:rsidRPr="00635445">
        <w:rPr>
          <w:rFonts w:ascii="Courier New" w:hAnsi="Courier New" w:cs="Courier New"/>
          <w:sz w:val="18"/>
          <w:szCs w:val="18"/>
          <w:lang w:val="en-US"/>
        </w:rPr>
        <w:t>';</w:t>
      </w:r>
      <w:proofErr w:type="gramEnd"/>
    </w:p>
    <w:p w14:paraId="2D3D16D1"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WAIT FOR </w:t>
      </w:r>
      <w:proofErr w:type="spellStart"/>
      <w:r w:rsidRPr="00635445">
        <w:rPr>
          <w:rFonts w:ascii="Courier New" w:hAnsi="Courier New" w:cs="Courier New"/>
          <w:sz w:val="18"/>
          <w:szCs w:val="18"/>
          <w:lang w:val="en-US"/>
        </w:rPr>
        <w:t>clock_period</w:t>
      </w:r>
      <w:proofErr w:type="spellEnd"/>
      <w:r w:rsidRPr="00635445">
        <w:rPr>
          <w:rFonts w:ascii="Courier New" w:hAnsi="Courier New" w:cs="Courier New"/>
          <w:sz w:val="18"/>
          <w:szCs w:val="18"/>
          <w:lang w:val="en-US"/>
        </w:rPr>
        <w:t xml:space="preserve"> /</w:t>
      </w:r>
      <w:proofErr w:type="gramStart"/>
      <w:r w:rsidRPr="00635445">
        <w:rPr>
          <w:rFonts w:ascii="Courier New" w:hAnsi="Courier New" w:cs="Courier New"/>
          <w:sz w:val="18"/>
          <w:szCs w:val="18"/>
          <w:lang w:val="en-US"/>
        </w:rPr>
        <w:t>2;</w:t>
      </w:r>
      <w:proofErr w:type="gramEnd"/>
    </w:p>
    <w:p w14:paraId="1BA112D7"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end </w:t>
      </w:r>
      <w:proofErr w:type="gramStart"/>
      <w:r w:rsidRPr="00635445">
        <w:rPr>
          <w:rFonts w:ascii="Courier New" w:hAnsi="Courier New" w:cs="Courier New"/>
          <w:sz w:val="18"/>
          <w:szCs w:val="18"/>
          <w:lang w:val="en-US"/>
        </w:rPr>
        <w:t>process;</w:t>
      </w:r>
      <w:proofErr w:type="gramEnd"/>
    </w:p>
    <w:p w14:paraId="0D5C7D74" w14:textId="77777777" w:rsidR="004807B0" w:rsidRPr="00635445" w:rsidRDefault="004807B0" w:rsidP="004807B0">
      <w:pPr>
        <w:spacing w:after="0" w:line="240" w:lineRule="auto"/>
        <w:rPr>
          <w:rFonts w:ascii="Courier New" w:hAnsi="Courier New" w:cs="Courier New"/>
          <w:sz w:val="18"/>
          <w:szCs w:val="18"/>
          <w:lang w:val="en-US"/>
        </w:rPr>
      </w:pPr>
      <w:proofErr w:type="spellStart"/>
      <w:r w:rsidRPr="00635445">
        <w:rPr>
          <w:rFonts w:ascii="Courier New" w:hAnsi="Courier New" w:cs="Courier New"/>
          <w:sz w:val="18"/>
          <w:szCs w:val="18"/>
          <w:lang w:val="en-US"/>
        </w:rPr>
        <w:t>reset_</w:t>
      </w:r>
      <w:proofErr w:type="gramStart"/>
      <w:r w:rsidRPr="00635445">
        <w:rPr>
          <w:rFonts w:ascii="Courier New" w:hAnsi="Courier New" w:cs="Courier New"/>
          <w:sz w:val="18"/>
          <w:szCs w:val="18"/>
          <w:lang w:val="en-US"/>
        </w:rPr>
        <w:t>p</w:t>
      </w:r>
      <w:proofErr w:type="spellEnd"/>
      <w:r w:rsidRPr="00635445">
        <w:rPr>
          <w:rFonts w:ascii="Courier New" w:hAnsi="Courier New" w:cs="Courier New"/>
          <w:sz w:val="18"/>
          <w:szCs w:val="18"/>
          <w:lang w:val="en-US"/>
        </w:rPr>
        <w:t xml:space="preserve"> :PROCESS</w:t>
      </w:r>
      <w:proofErr w:type="gramEnd"/>
    </w:p>
    <w:p w14:paraId="30457939"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begin</w:t>
      </w:r>
    </w:p>
    <w:p w14:paraId="74484E61"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w:t>
      </w:r>
      <w:proofErr w:type="spellStart"/>
      <w:r w:rsidRPr="00635445">
        <w:rPr>
          <w:rFonts w:ascii="Courier New" w:hAnsi="Courier New" w:cs="Courier New"/>
          <w:sz w:val="18"/>
          <w:szCs w:val="18"/>
          <w:lang w:val="en-US"/>
        </w:rPr>
        <w:t>reset_n</w:t>
      </w:r>
      <w:proofErr w:type="spellEnd"/>
      <w:r w:rsidRPr="00635445">
        <w:rPr>
          <w:rFonts w:ascii="Courier New" w:hAnsi="Courier New" w:cs="Courier New"/>
          <w:sz w:val="18"/>
          <w:szCs w:val="18"/>
          <w:lang w:val="en-US"/>
        </w:rPr>
        <w:t xml:space="preserve"> &lt;= '0</w:t>
      </w:r>
      <w:proofErr w:type="gramStart"/>
      <w:r w:rsidRPr="00635445">
        <w:rPr>
          <w:rFonts w:ascii="Courier New" w:hAnsi="Courier New" w:cs="Courier New"/>
          <w:sz w:val="18"/>
          <w:szCs w:val="18"/>
          <w:lang w:val="en-US"/>
        </w:rPr>
        <w:t>';</w:t>
      </w:r>
      <w:proofErr w:type="gramEnd"/>
    </w:p>
    <w:p w14:paraId="14F3D4CE" w14:textId="6156904E"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w:t>
      </w:r>
      <w:proofErr w:type="spellStart"/>
      <w:r w:rsidRPr="00635445">
        <w:rPr>
          <w:rFonts w:ascii="Courier New" w:hAnsi="Courier New" w:cs="Courier New"/>
          <w:sz w:val="18"/>
          <w:szCs w:val="18"/>
          <w:lang w:val="en-US"/>
        </w:rPr>
        <w:t>WAIt</w:t>
      </w:r>
      <w:proofErr w:type="spellEnd"/>
      <w:r w:rsidRPr="00635445">
        <w:rPr>
          <w:rFonts w:ascii="Courier New" w:hAnsi="Courier New" w:cs="Courier New"/>
          <w:sz w:val="18"/>
          <w:szCs w:val="18"/>
          <w:lang w:val="en-US"/>
        </w:rPr>
        <w:t xml:space="preserve"> FOR </w:t>
      </w:r>
      <w:r w:rsidR="003E21B9">
        <w:rPr>
          <w:rFonts w:ascii="Courier New" w:hAnsi="Courier New" w:cs="Courier New"/>
          <w:sz w:val="18"/>
          <w:szCs w:val="18"/>
          <w:lang w:val="en-US"/>
        </w:rPr>
        <w:t>2</w:t>
      </w:r>
      <w:r w:rsidRPr="00635445">
        <w:rPr>
          <w:rFonts w:ascii="Courier New" w:hAnsi="Courier New" w:cs="Courier New"/>
          <w:sz w:val="18"/>
          <w:szCs w:val="18"/>
          <w:lang w:val="en-US"/>
        </w:rPr>
        <w:t xml:space="preserve"> *</w:t>
      </w:r>
      <w:proofErr w:type="spellStart"/>
      <w:r w:rsidRPr="00635445">
        <w:rPr>
          <w:rFonts w:ascii="Courier New" w:hAnsi="Courier New" w:cs="Courier New"/>
          <w:sz w:val="18"/>
          <w:szCs w:val="18"/>
          <w:lang w:val="en-US"/>
        </w:rPr>
        <w:t>clock_</w:t>
      </w:r>
      <w:proofErr w:type="gramStart"/>
      <w:r w:rsidRPr="00635445">
        <w:rPr>
          <w:rFonts w:ascii="Courier New" w:hAnsi="Courier New" w:cs="Courier New"/>
          <w:sz w:val="18"/>
          <w:szCs w:val="18"/>
          <w:lang w:val="en-US"/>
        </w:rPr>
        <w:t>period</w:t>
      </w:r>
      <w:proofErr w:type="spellEnd"/>
      <w:r w:rsidRPr="00635445">
        <w:rPr>
          <w:rFonts w:ascii="Courier New" w:hAnsi="Courier New" w:cs="Courier New"/>
          <w:sz w:val="18"/>
          <w:szCs w:val="18"/>
          <w:lang w:val="en-US"/>
        </w:rPr>
        <w:t>;</w:t>
      </w:r>
      <w:proofErr w:type="gramEnd"/>
    </w:p>
    <w:p w14:paraId="69379629"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w:t>
      </w:r>
      <w:proofErr w:type="spellStart"/>
      <w:r w:rsidRPr="00635445">
        <w:rPr>
          <w:rFonts w:ascii="Courier New" w:hAnsi="Courier New" w:cs="Courier New"/>
          <w:sz w:val="18"/>
          <w:szCs w:val="18"/>
          <w:lang w:val="en-US"/>
        </w:rPr>
        <w:t>reset_n</w:t>
      </w:r>
      <w:proofErr w:type="spellEnd"/>
      <w:r w:rsidRPr="00635445">
        <w:rPr>
          <w:rFonts w:ascii="Courier New" w:hAnsi="Courier New" w:cs="Courier New"/>
          <w:sz w:val="18"/>
          <w:szCs w:val="18"/>
          <w:lang w:val="en-US"/>
        </w:rPr>
        <w:t xml:space="preserve"> &lt;= '1</w:t>
      </w:r>
      <w:proofErr w:type="gramStart"/>
      <w:r w:rsidRPr="00635445">
        <w:rPr>
          <w:rFonts w:ascii="Courier New" w:hAnsi="Courier New" w:cs="Courier New"/>
          <w:sz w:val="18"/>
          <w:szCs w:val="18"/>
          <w:lang w:val="en-US"/>
        </w:rPr>
        <w:t>';</w:t>
      </w:r>
      <w:proofErr w:type="gramEnd"/>
    </w:p>
    <w:p w14:paraId="14888CFF"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w:t>
      </w:r>
      <w:proofErr w:type="gramStart"/>
      <w:r w:rsidRPr="00635445">
        <w:rPr>
          <w:rFonts w:ascii="Courier New" w:hAnsi="Courier New" w:cs="Courier New"/>
          <w:sz w:val="18"/>
          <w:szCs w:val="18"/>
          <w:lang w:val="en-US"/>
        </w:rPr>
        <w:t>WAIT;</w:t>
      </w:r>
      <w:proofErr w:type="gramEnd"/>
    </w:p>
    <w:p w14:paraId="5595CDE7"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    end </w:t>
      </w:r>
      <w:proofErr w:type="gramStart"/>
      <w:r w:rsidRPr="00635445">
        <w:rPr>
          <w:rFonts w:ascii="Courier New" w:hAnsi="Courier New" w:cs="Courier New"/>
          <w:sz w:val="18"/>
          <w:szCs w:val="18"/>
          <w:lang w:val="en-US"/>
        </w:rPr>
        <w:t>process;</w:t>
      </w:r>
      <w:proofErr w:type="gramEnd"/>
      <w:r w:rsidRPr="00635445">
        <w:rPr>
          <w:rFonts w:ascii="Courier New" w:hAnsi="Courier New" w:cs="Courier New"/>
          <w:sz w:val="18"/>
          <w:szCs w:val="18"/>
          <w:lang w:val="en-US"/>
        </w:rPr>
        <w:t xml:space="preserve">                                        </w:t>
      </w:r>
    </w:p>
    <w:p w14:paraId="6F090AC1" w14:textId="77777777" w:rsidR="004807B0" w:rsidRPr="00635445" w:rsidRDefault="004807B0" w:rsidP="004807B0">
      <w:pPr>
        <w:spacing w:after="0" w:line="240" w:lineRule="auto"/>
        <w:rPr>
          <w:rFonts w:ascii="Courier New" w:hAnsi="Courier New" w:cs="Courier New"/>
          <w:sz w:val="18"/>
          <w:szCs w:val="18"/>
          <w:lang w:val="en-US"/>
        </w:rPr>
      </w:pPr>
      <w:r w:rsidRPr="00635445">
        <w:rPr>
          <w:rFonts w:ascii="Courier New" w:hAnsi="Courier New" w:cs="Courier New"/>
          <w:sz w:val="18"/>
          <w:szCs w:val="18"/>
          <w:lang w:val="en-US"/>
        </w:rPr>
        <w:t xml:space="preserve">END </w:t>
      </w:r>
      <w:proofErr w:type="spellStart"/>
      <w:r w:rsidRPr="00635445">
        <w:rPr>
          <w:rFonts w:ascii="Courier New" w:hAnsi="Courier New" w:cs="Courier New"/>
          <w:sz w:val="18"/>
          <w:szCs w:val="18"/>
          <w:lang w:val="en-US"/>
        </w:rPr>
        <w:t>timer_top_level_</w:t>
      </w:r>
      <w:proofErr w:type="gramStart"/>
      <w:r w:rsidRPr="00635445">
        <w:rPr>
          <w:rFonts w:ascii="Courier New" w:hAnsi="Courier New" w:cs="Courier New"/>
          <w:sz w:val="18"/>
          <w:szCs w:val="18"/>
          <w:lang w:val="en-US"/>
        </w:rPr>
        <w:t>arch</w:t>
      </w:r>
      <w:proofErr w:type="spellEnd"/>
      <w:r w:rsidRPr="00635445">
        <w:rPr>
          <w:rFonts w:ascii="Courier New" w:hAnsi="Courier New" w:cs="Courier New"/>
          <w:sz w:val="18"/>
          <w:szCs w:val="18"/>
          <w:lang w:val="en-US"/>
        </w:rPr>
        <w:t>;</w:t>
      </w:r>
      <w:proofErr w:type="gramEnd"/>
    </w:p>
    <w:p w14:paraId="34438963" w14:textId="77777777" w:rsidR="003E21B9" w:rsidRDefault="003E21B9" w:rsidP="003E21B9">
      <w:pPr>
        <w:rPr>
          <w:b/>
          <w:bCs/>
          <w:lang w:val="en-SE"/>
        </w:rPr>
      </w:pPr>
    </w:p>
    <w:p w14:paraId="2C1AD79D" w14:textId="77777777" w:rsidR="003E21B9" w:rsidRDefault="003E21B9" w:rsidP="003E21B9">
      <w:pPr>
        <w:rPr>
          <w:b/>
          <w:bCs/>
          <w:lang w:val="en-SE"/>
        </w:rPr>
      </w:pPr>
    </w:p>
    <w:p w14:paraId="6F524BA3" w14:textId="1DFA7302" w:rsidR="003E21B9" w:rsidRPr="004807B0" w:rsidRDefault="003E21B9" w:rsidP="003E21B9">
      <w:pPr>
        <w:pStyle w:val="Heading1"/>
        <w:rPr>
          <w:lang w:val="en-SE"/>
        </w:rPr>
      </w:pPr>
      <w:bookmarkStart w:id="5" w:name="_Toc214210769"/>
      <w:r w:rsidRPr="004807B0">
        <w:rPr>
          <w:lang w:val="en-SE"/>
        </w:rPr>
        <w:lastRenderedPageBreak/>
        <w:t>5 Test Protocol</w:t>
      </w:r>
      <w:bookmarkEnd w:id="5"/>
    </w:p>
    <w:p w14:paraId="432C9ACF" w14:textId="77777777" w:rsidR="003E21B9" w:rsidRPr="004807B0" w:rsidRDefault="003E21B9" w:rsidP="003E21B9">
      <w:pPr>
        <w:rPr>
          <w:lang w:val="en-SE"/>
        </w:rPr>
      </w:pPr>
      <w:r w:rsidRPr="004807B0">
        <w:rPr>
          <w:lang w:val="en-SE"/>
        </w:rPr>
        <w:t xml:space="preserve">The test protocol contains three tests: two verified in </w:t>
      </w:r>
      <w:proofErr w:type="spellStart"/>
      <w:r w:rsidRPr="004807B0">
        <w:rPr>
          <w:lang w:val="en-SE"/>
        </w:rPr>
        <w:t>ModelSim</w:t>
      </w:r>
      <w:proofErr w:type="spellEnd"/>
      <w:r w:rsidRPr="004807B0">
        <w:rPr>
          <w:lang w:val="en-SE"/>
        </w:rPr>
        <w:t xml:space="preserve"> and one validated on hardware, see Table 1.</w:t>
      </w:r>
      <w:r w:rsidRPr="004807B0">
        <w:rPr>
          <w:lang w:val="en-SE"/>
        </w:rPr>
        <w:br/>
        <w:t>The validation is demonstrated in a video attached to the report.</w:t>
      </w:r>
    </w:p>
    <w:p w14:paraId="7DCB159E" w14:textId="77777777" w:rsidR="004807B0" w:rsidRPr="003E21B9" w:rsidRDefault="004807B0" w:rsidP="004807B0">
      <w:pPr>
        <w:pStyle w:val="Caption"/>
        <w:spacing w:after="0"/>
        <w:rPr>
          <w:rFonts w:ascii="Open Sans" w:hAnsi="Open Sans"/>
          <w:sz w:val="22"/>
          <w:szCs w:val="22"/>
          <w:lang w:val="en-US"/>
        </w:rPr>
      </w:pPr>
    </w:p>
    <w:p w14:paraId="73094203" w14:textId="77777777" w:rsidR="004807B0" w:rsidRPr="00060F4E" w:rsidRDefault="004807B0" w:rsidP="004807B0">
      <w:pPr>
        <w:pStyle w:val="Caption"/>
        <w:spacing w:after="0"/>
      </w:pPr>
      <w:r w:rsidRPr="00060F4E">
        <w:t xml:space="preserve">Tabell </w:t>
      </w:r>
      <w:r>
        <w:t>1</w:t>
      </w:r>
      <w:r w:rsidRPr="00060F4E">
        <w:t>: Testprotokoll</w:t>
      </w:r>
    </w:p>
    <w:tbl>
      <w:tblPr>
        <w:tblStyle w:val="TableGrid"/>
        <w:tblW w:w="0" w:type="auto"/>
        <w:tblLook w:val="04A0" w:firstRow="1" w:lastRow="0" w:firstColumn="1" w:lastColumn="0" w:noHBand="0" w:noVBand="1"/>
      </w:tblPr>
      <w:tblGrid>
        <w:gridCol w:w="865"/>
        <w:gridCol w:w="3289"/>
        <w:gridCol w:w="1688"/>
        <w:gridCol w:w="1483"/>
        <w:gridCol w:w="1427"/>
      </w:tblGrid>
      <w:tr w:rsidR="004807B0" w:rsidRPr="00060F4E" w14:paraId="1942AEDB" w14:textId="77777777" w:rsidTr="00625123">
        <w:tc>
          <w:tcPr>
            <w:tcW w:w="865" w:type="dxa"/>
          </w:tcPr>
          <w:p w14:paraId="45366859" w14:textId="77777777" w:rsidR="004807B0" w:rsidRPr="00060F4E" w:rsidRDefault="004807B0" w:rsidP="00625123">
            <w:pPr>
              <w:rPr>
                <w:rFonts w:cs="Open Sans"/>
                <w:b/>
                <w:sz w:val="20"/>
                <w:szCs w:val="20"/>
              </w:rPr>
            </w:pPr>
            <w:r w:rsidRPr="00060F4E">
              <w:rPr>
                <w:rFonts w:cs="Open Sans"/>
                <w:b/>
                <w:sz w:val="20"/>
                <w:szCs w:val="20"/>
              </w:rPr>
              <w:t>Case</w:t>
            </w:r>
          </w:p>
        </w:tc>
        <w:tc>
          <w:tcPr>
            <w:tcW w:w="3289" w:type="dxa"/>
          </w:tcPr>
          <w:p w14:paraId="534DF087" w14:textId="1D120C7D" w:rsidR="004807B0" w:rsidRPr="00060F4E" w:rsidRDefault="003E21B9" w:rsidP="00625123">
            <w:pPr>
              <w:rPr>
                <w:rFonts w:cs="Open Sans"/>
                <w:b/>
                <w:sz w:val="20"/>
                <w:szCs w:val="20"/>
              </w:rPr>
            </w:pPr>
            <w:r w:rsidRPr="004807B0">
              <w:rPr>
                <w:b/>
                <w:bCs/>
                <w:lang w:val="en-SE"/>
              </w:rPr>
              <w:t>Description</w:t>
            </w:r>
          </w:p>
        </w:tc>
        <w:tc>
          <w:tcPr>
            <w:tcW w:w="1688" w:type="dxa"/>
          </w:tcPr>
          <w:p w14:paraId="70114ED8" w14:textId="77777777" w:rsidR="004807B0" w:rsidRPr="00060F4E" w:rsidRDefault="004807B0" w:rsidP="00625123">
            <w:pPr>
              <w:rPr>
                <w:rFonts w:cs="Open Sans"/>
                <w:b/>
                <w:sz w:val="20"/>
                <w:szCs w:val="20"/>
              </w:rPr>
            </w:pPr>
            <w:r w:rsidRPr="00060F4E">
              <w:rPr>
                <w:rFonts w:cs="Open Sans"/>
                <w:b/>
                <w:sz w:val="20"/>
                <w:szCs w:val="20"/>
              </w:rPr>
              <w:t>OK</w:t>
            </w:r>
          </w:p>
        </w:tc>
        <w:tc>
          <w:tcPr>
            <w:tcW w:w="1483" w:type="dxa"/>
          </w:tcPr>
          <w:p w14:paraId="630AB292" w14:textId="77777777" w:rsidR="004807B0" w:rsidRPr="00060F4E" w:rsidRDefault="004807B0" w:rsidP="00625123">
            <w:pPr>
              <w:rPr>
                <w:rFonts w:cs="Open Sans"/>
                <w:b/>
                <w:sz w:val="20"/>
                <w:szCs w:val="20"/>
              </w:rPr>
            </w:pPr>
            <w:r w:rsidRPr="00060F4E">
              <w:rPr>
                <w:rFonts w:cs="Open Sans"/>
                <w:b/>
                <w:sz w:val="20"/>
                <w:szCs w:val="20"/>
              </w:rPr>
              <w:t>Verifiering (Simulator)</w:t>
            </w:r>
          </w:p>
        </w:tc>
        <w:tc>
          <w:tcPr>
            <w:tcW w:w="1427" w:type="dxa"/>
          </w:tcPr>
          <w:p w14:paraId="2C717FDB" w14:textId="77777777" w:rsidR="004807B0" w:rsidRPr="00060F4E" w:rsidRDefault="004807B0" w:rsidP="00625123">
            <w:pPr>
              <w:rPr>
                <w:rFonts w:cs="Open Sans"/>
                <w:b/>
                <w:sz w:val="20"/>
                <w:szCs w:val="20"/>
              </w:rPr>
            </w:pPr>
            <w:r w:rsidRPr="00060F4E">
              <w:rPr>
                <w:rFonts w:cs="Open Sans"/>
                <w:b/>
                <w:sz w:val="20"/>
                <w:szCs w:val="20"/>
              </w:rPr>
              <w:t>Validering (DE10)</w:t>
            </w:r>
          </w:p>
        </w:tc>
      </w:tr>
      <w:tr w:rsidR="004807B0" w:rsidRPr="00060F4E" w14:paraId="04EFCEED" w14:textId="77777777" w:rsidTr="00625123">
        <w:tc>
          <w:tcPr>
            <w:tcW w:w="865" w:type="dxa"/>
          </w:tcPr>
          <w:p w14:paraId="2E3AC72D" w14:textId="77777777" w:rsidR="004807B0" w:rsidRPr="00060F4E" w:rsidRDefault="004807B0" w:rsidP="00625123">
            <w:pPr>
              <w:rPr>
                <w:rFonts w:cs="Open Sans"/>
                <w:sz w:val="20"/>
                <w:szCs w:val="20"/>
              </w:rPr>
            </w:pPr>
            <w:r w:rsidRPr="00060F4E">
              <w:rPr>
                <w:rFonts w:cs="Open Sans"/>
                <w:sz w:val="20"/>
                <w:szCs w:val="20"/>
              </w:rPr>
              <w:t>Test 1</w:t>
            </w:r>
          </w:p>
        </w:tc>
        <w:tc>
          <w:tcPr>
            <w:tcW w:w="3289" w:type="dxa"/>
          </w:tcPr>
          <w:p w14:paraId="1FF7C4FE" w14:textId="77777777" w:rsidR="004807B0" w:rsidRPr="00060F4E" w:rsidRDefault="004807B0" w:rsidP="00625123">
            <w:pPr>
              <w:rPr>
                <w:rFonts w:cs="Open Sans"/>
                <w:sz w:val="20"/>
                <w:szCs w:val="20"/>
              </w:rPr>
            </w:pPr>
            <w:proofErr w:type="spellStart"/>
            <w:r>
              <w:rPr>
                <w:rFonts w:cs="Open Sans"/>
                <w:sz w:val="20"/>
                <w:szCs w:val="20"/>
              </w:rPr>
              <w:t>Reset_n</w:t>
            </w:r>
            <w:proofErr w:type="spellEnd"/>
            <w:r>
              <w:rPr>
                <w:rFonts w:cs="Open Sans"/>
                <w:sz w:val="20"/>
                <w:szCs w:val="20"/>
              </w:rPr>
              <w:t xml:space="preserve"> = ’0’</w:t>
            </w:r>
          </w:p>
        </w:tc>
        <w:tc>
          <w:tcPr>
            <w:tcW w:w="1688" w:type="dxa"/>
          </w:tcPr>
          <w:p w14:paraId="7F4D0E39" w14:textId="77777777" w:rsidR="004807B0" w:rsidRPr="00060F4E" w:rsidRDefault="004807B0" w:rsidP="00625123">
            <w:pPr>
              <w:rPr>
                <w:rFonts w:cs="Open Sans"/>
                <w:sz w:val="20"/>
                <w:szCs w:val="20"/>
              </w:rPr>
            </w:pPr>
            <w:r>
              <w:rPr>
                <w:rFonts w:cs="Open Sans"/>
                <w:sz w:val="20"/>
                <w:szCs w:val="20"/>
              </w:rPr>
              <w:t>7 seg display</w:t>
            </w:r>
            <w:r w:rsidRPr="00060F4E">
              <w:rPr>
                <w:rFonts w:cs="Open Sans"/>
                <w:sz w:val="20"/>
                <w:szCs w:val="20"/>
              </w:rPr>
              <w:t xml:space="preserve"> = ”00</w:t>
            </w:r>
            <w:r>
              <w:rPr>
                <w:rFonts w:cs="Open Sans"/>
                <w:sz w:val="20"/>
                <w:szCs w:val="20"/>
              </w:rPr>
              <w:t>0 000</w:t>
            </w:r>
            <w:r w:rsidRPr="00060F4E">
              <w:rPr>
                <w:rFonts w:cs="Open Sans"/>
                <w:sz w:val="20"/>
                <w:szCs w:val="20"/>
              </w:rPr>
              <w:t>”</w:t>
            </w:r>
          </w:p>
        </w:tc>
        <w:tc>
          <w:tcPr>
            <w:tcW w:w="1483" w:type="dxa"/>
          </w:tcPr>
          <w:p w14:paraId="4A27ABA0" w14:textId="77777777" w:rsidR="004807B0" w:rsidRPr="00060F4E" w:rsidRDefault="004807B0" w:rsidP="00625123">
            <w:pPr>
              <w:rPr>
                <w:rFonts w:cs="Open Sans"/>
                <w:sz w:val="20"/>
                <w:szCs w:val="20"/>
              </w:rPr>
            </w:pPr>
            <w:r w:rsidRPr="00060F4E">
              <w:rPr>
                <w:rFonts w:cs="Open Sans"/>
                <w:sz w:val="20"/>
                <w:szCs w:val="20"/>
              </w:rPr>
              <w:t>OK</w:t>
            </w:r>
          </w:p>
        </w:tc>
        <w:tc>
          <w:tcPr>
            <w:tcW w:w="1427" w:type="dxa"/>
          </w:tcPr>
          <w:p w14:paraId="6EEFE9F8" w14:textId="77777777" w:rsidR="004807B0" w:rsidRPr="00060F4E" w:rsidRDefault="004807B0" w:rsidP="00625123">
            <w:pPr>
              <w:rPr>
                <w:rFonts w:cs="Open Sans"/>
                <w:sz w:val="20"/>
                <w:szCs w:val="20"/>
              </w:rPr>
            </w:pPr>
            <w:r w:rsidRPr="00060F4E">
              <w:rPr>
                <w:rFonts w:cs="Open Sans"/>
                <w:sz w:val="20"/>
                <w:szCs w:val="20"/>
              </w:rPr>
              <w:t>OK</w:t>
            </w:r>
          </w:p>
        </w:tc>
      </w:tr>
      <w:tr w:rsidR="004807B0" w:rsidRPr="00060F4E" w14:paraId="72257793" w14:textId="77777777" w:rsidTr="00625123">
        <w:tc>
          <w:tcPr>
            <w:tcW w:w="865" w:type="dxa"/>
          </w:tcPr>
          <w:p w14:paraId="7EE20913" w14:textId="77777777" w:rsidR="004807B0" w:rsidRPr="00060F4E" w:rsidRDefault="004807B0" w:rsidP="00625123">
            <w:pPr>
              <w:rPr>
                <w:rFonts w:cs="Open Sans"/>
                <w:sz w:val="20"/>
                <w:szCs w:val="20"/>
              </w:rPr>
            </w:pPr>
            <w:r w:rsidRPr="00060F4E">
              <w:rPr>
                <w:rFonts w:cs="Open Sans"/>
                <w:sz w:val="20"/>
                <w:szCs w:val="20"/>
              </w:rPr>
              <w:t>Test 2</w:t>
            </w:r>
          </w:p>
        </w:tc>
        <w:tc>
          <w:tcPr>
            <w:tcW w:w="3289" w:type="dxa"/>
          </w:tcPr>
          <w:p w14:paraId="408319D6" w14:textId="77777777" w:rsidR="004807B0" w:rsidRPr="00060F4E" w:rsidRDefault="004807B0" w:rsidP="00625123">
            <w:pPr>
              <w:rPr>
                <w:rFonts w:cs="Open Sans"/>
                <w:sz w:val="20"/>
                <w:szCs w:val="20"/>
              </w:rPr>
            </w:pPr>
            <w:proofErr w:type="spellStart"/>
            <w:r>
              <w:rPr>
                <w:rFonts w:cs="Open Sans"/>
                <w:sz w:val="20"/>
                <w:szCs w:val="20"/>
              </w:rPr>
              <w:t>Divider</w:t>
            </w:r>
            <w:proofErr w:type="spellEnd"/>
            <w:r>
              <w:rPr>
                <w:rFonts w:cs="Open Sans"/>
                <w:sz w:val="20"/>
                <w:szCs w:val="20"/>
              </w:rPr>
              <w:t xml:space="preserve"> delar 50 MHZ till 1 HZ*</w:t>
            </w:r>
          </w:p>
        </w:tc>
        <w:tc>
          <w:tcPr>
            <w:tcW w:w="1688" w:type="dxa"/>
          </w:tcPr>
          <w:p w14:paraId="0082EB02" w14:textId="1CCB1EE3" w:rsidR="004807B0" w:rsidRPr="003E21B9" w:rsidRDefault="003E21B9" w:rsidP="00625123">
            <w:pPr>
              <w:rPr>
                <w:rFonts w:cs="Open Sans"/>
                <w:sz w:val="20"/>
                <w:szCs w:val="20"/>
                <w:lang w:val="en-US"/>
              </w:rPr>
            </w:pPr>
            <w:r w:rsidRPr="004807B0">
              <w:rPr>
                <w:lang w:val="en-SE"/>
              </w:rPr>
              <w:t>signal toggles every 10 clock cycles</w:t>
            </w:r>
          </w:p>
        </w:tc>
        <w:tc>
          <w:tcPr>
            <w:tcW w:w="1483" w:type="dxa"/>
          </w:tcPr>
          <w:p w14:paraId="397E4B0C" w14:textId="77777777" w:rsidR="004807B0" w:rsidRPr="00060F4E" w:rsidRDefault="004807B0" w:rsidP="00625123">
            <w:pPr>
              <w:rPr>
                <w:rFonts w:cs="Open Sans"/>
                <w:sz w:val="20"/>
                <w:szCs w:val="20"/>
              </w:rPr>
            </w:pPr>
            <w:r w:rsidRPr="00060F4E">
              <w:rPr>
                <w:rFonts w:cs="Open Sans"/>
                <w:sz w:val="20"/>
                <w:szCs w:val="20"/>
              </w:rPr>
              <w:t>OK</w:t>
            </w:r>
          </w:p>
        </w:tc>
        <w:tc>
          <w:tcPr>
            <w:tcW w:w="1427" w:type="dxa"/>
          </w:tcPr>
          <w:p w14:paraId="3D11E25A" w14:textId="77777777" w:rsidR="004807B0" w:rsidRPr="00060F4E" w:rsidRDefault="004807B0" w:rsidP="00625123">
            <w:pPr>
              <w:rPr>
                <w:rFonts w:cs="Open Sans"/>
                <w:sz w:val="20"/>
                <w:szCs w:val="20"/>
              </w:rPr>
            </w:pPr>
            <w:r>
              <w:rPr>
                <w:rFonts w:cs="Open Sans"/>
                <w:sz w:val="20"/>
                <w:szCs w:val="20"/>
              </w:rPr>
              <w:t>x</w:t>
            </w:r>
          </w:p>
        </w:tc>
      </w:tr>
      <w:tr w:rsidR="004807B0" w:rsidRPr="00060F4E" w14:paraId="11B5E426" w14:textId="77777777" w:rsidTr="00625123">
        <w:tc>
          <w:tcPr>
            <w:tcW w:w="865" w:type="dxa"/>
          </w:tcPr>
          <w:p w14:paraId="22693D49" w14:textId="77777777" w:rsidR="004807B0" w:rsidRPr="00060F4E" w:rsidRDefault="004807B0" w:rsidP="00625123">
            <w:pPr>
              <w:rPr>
                <w:rFonts w:cs="Open Sans"/>
                <w:sz w:val="20"/>
                <w:szCs w:val="20"/>
              </w:rPr>
            </w:pPr>
            <w:r w:rsidRPr="00060F4E">
              <w:rPr>
                <w:rFonts w:cs="Open Sans"/>
                <w:sz w:val="20"/>
                <w:szCs w:val="20"/>
              </w:rPr>
              <w:t>Test 3</w:t>
            </w:r>
          </w:p>
        </w:tc>
        <w:tc>
          <w:tcPr>
            <w:tcW w:w="3289" w:type="dxa"/>
          </w:tcPr>
          <w:p w14:paraId="3A60EF2A" w14:textId="322D9080" w:rsidR="004807B0" w:rsidRPr="003E21B9" w:rsidRDefault="003E21B9" w:rsidP="00625123">
            <w:pPr>
              <w:rPr>
                <w:rFonts w:cs="Open Sans"/>
                <w:sz w:val="20"/>
                <w:szCs w:val="20"/>
                <w:lang w:val="en-US"/>
              </w:rPr>
            </w:pPr>
            <w:r w:rsidRPr="004807B0">
              <w:rPr>
                <w:lang w:val="en-SE"/>
              </w:rPr>
              <w:t>7-segment display shows seconds, minutes, hours</w:t>
            </w:r>
          </w:p>
        </w:tc>
        <w:tc>
          <w:tcPr>
            <w:tcW w:w="1688" w:type="dxa"/>
          </w:tcPr>
          <w:p w14:paraId="33C3E956" w14:textId="0D3CCC74" w:rsidR="004807B0" w:rsidRPr="00060F4E" w:rsidRDefault="003E21B9" w:rsidP="00625123">
            <w:pPr>
              <w:rPr>
                <w:rFonts w:cs="Open Sans"/>
                <w:sz w:val="20"/>
                <w:szCs w:val="20"/>
              </w:rPr>
            </w:pPr>
            <w:r w:rsidRPr="004807B0">
              <w:rPr>
                <w:lang w:val="en-SE"/>
              </w:rPr>
              <w:t>time counts correctly</w:t>
            </w:r>
          </w:p>
        </w:tc>
        <w:tc>
          <w:tcPr>
            <w:tcW w:w="1483" w:type="dxa"/>
          </w:tcPr>
          <w:p w14:paraId="7DDB623A" w14:textId="77777777" w:rsidR="004807B0" w:rsidRPr="00060F4E" w:rsidRDefault="004807B0" w:rsidP="00625123">
            <w:pPr>
              <w:rPr>
                <w:rFonts w:cs="Open Sans"/>
                <w:sz w:val="20"/>
                <w:szCs w:val="20"/>
              </w:rPr>
            </w:pPr>
            <w:r>
              <w:rPr>
                <w:rFonts w:cs="Open Sans"/>
                <w:sz w:val="20"/>
                <w:szCs w:val="20"/>
              </w:rPr>
              <w:t>X</w:t>
            </w:r>
          </w:p>
        </w:tc>
        <w:tc>
          <w:tcPr>
            <w:tcW w:w="1427" w:type="dxa"/>
          </w:tcPr>
          <w:p w14:paraId="6454510A" w14:textId="77777777" w:rsidR="004807B0" w:rsidRPr="00060F4E" w:rsidRDefault="004807B0" w:rsidP="00625123">
            <w:pPr>
              <w:rPr>
                <w:rFonts w:cs="Open Sans"/>
                <w:sz w:val="20"/>
                <w:szCs w:val="20"/>
              </w:rPr>
            </w:pPr>
            <w:r w:rsidRPr="00060F4E">
              <w:rPr>
                <w:rFonts w:cs="Open Sans"/>
                <w:sz w:val="20"/>
                <w:szCs w:val="20"/>
              </w:rPr>
              <w:t>OK</w:t>
            </w:r>
          </w:p>
        </w:tc>
      </w:tr>
    </w:tbl>
    <w:p w14:paraId="30C1CDBF" w14:textId="7026B22C" w:rsidR="003E21B9" w:rsidRPr="004807B0" w:rsidRDefault="004807B0" w:rsidP="003E21B9">
      <w:pPr>
        <w:rPr>
          <w:lang w:val="en-SE"/>
        </w:rPr>
      </w:pPr>
      <w:r w:rsidRPr="003E21B9">
        <w:rPr>
          <w:lang w:val="en-US"/>
        </w:rPr>
        <w:t>*</w:t>
      </w:r>
      <w:r w:rsidR="003E21B9" w:rsidRPr="003E21B9">
        <w:rPr>
          <w:i/>
          <w:iCs/>
          <w:lang w:val="en-SE"/>
        </w:rPr>
        <w:t xml:space="preserve"> </w:t>
      </w:r>
      <w:r w:rsidR="003E21B9" w:rsidRPr="004807B0">
        <w:rPr>
          <w:i/>
          <w:iCs/>
          <w:lang w:val="en-SE"/>
        </w:rPr>
        <w:t xml:space="preserve">During simulation, only 10 clock cycles were used instead of the full 50 </w:t>
      </w:r>
      <w:proofErr w:type="spellStart"/>
      <w:r w:rsidR="003E21B9" w:rsidRPr="004807B0">
        <w:rPr>
          <w:i/>
          <w:iCs/>
          <w:lang w:val="en-SE"/>
        </w:rPr>
        <w:t>MHz.</w:t>
      </w:r>
      <w:proofErr w:type="spellEnd"/>
    </w:p>
    <w:p w14:paraId="09FE2E6B" w14:textId="15FEEF15" w:rsidR="004807B0" w:rsidRPr="003E21B9" w:rsidRDefault="004807B0" w:rsidP="004807B0">
      <w:pPr>
        <w:rPr>
          <w:lang w:val="en-SE"/>
        </w:rPr>
      </w:pPr>
    </w:p>
    <w:p w14:paraId="5675A3C1" w14:textId="77777777" w:rsidR="004807B0" w:rsidRPr="003E21B9" w:rsidRDefault="004807B0" w:rsidP="004807B0">
      <w:pPr>
        <w:rPr>
          <w:lang w:val="en-US"/>
        </w:rPr>
      </w:pPr>
    </w:p>
    <w:p w14:paraId="7A17F42F" w14:textId="77777777" w:rsidR="004807B0" w:rsidRPr="003E21B9" w:rsidRDefault="004807B0" w:rsidP="004807B0">
      <w:pPr>
        <w:rPr>
          <w:lang w:val="en-US"/>
        </w:rPr>
      </w:pPr>
    </w:p>
    <w:p w14:paraId="03FF9D73" w14:textId="77777777" w:rsidR="004807B0" w:rsidRPr="003E21B9" w:rsidRDefault="004807B0" w:rsidP="004807B0">
      <w:pPr>
        <w:rPr>
          <w:lang w:val="en-US"/>
        </w:rPr>
      </w:pPr>
    </w:p>
    <w:p w14:paraId="0047E753" w14:textId="77777777" w:rsidR="004807B0" w:rsidRPr="003E21B9" w:rsidRDefault="004807B0" w:rsidP="004807B0">
      <w:pPr>
        <w:rPr>
          <w:lang w:val="en-US"/>
        </w:rPr>
      </w:pPr>
    </w:p>
    <w:bookmarkEnd w:id="0"/>
    <w:p w14:paraId="56AA53A4" w14:textId="77777777" w:rsidR="004807B0" w:rsidRDefault="004807B0" w:rsidP="004807B0">
      <w:pPr>
        <w:rPr>
          <w:lang w:val="en-SE"/>
        </w:rPr>
      </w:pPr>
    </w:p>
    <w:p w14:paraId="1FCD1315" w14:textId="31FDF28D" w:rsidR="004807B0" w:rsidRPr="004807B0" w:rsidRDefault="004807B0" w:rsidP="004807B0">
      <w:pPr>
        <w:rPr>
          <w:lang w:val="en-SE"/>
        </w:rPr>
      </w:pPr>
      <w:r w:rsidRPr="004807B0">
        <w:rPr>
          <w:lang w:val="en-SE"/>
        </w:rPr>
        <w:br/>
      </w:r>
    </w:p>
    <w:p w14:paraId="031B9970" w14:textId="77777777" w:rsidR="00320E72" w:rsidRPr="003E21B9" w:rsidRDefault="00320E72">
      <w:pPr>
        <w:rPr>
          <w:lang w:val="en-US"/>
        </w:rPr>
      </w:pPr>
    </w:p>
    <w:sectPr w:rsidR="00320E72" w:rsidRPr="003E2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SemiBold">
    <w:altName w:val="Segoe UI Semibold"/>
    <w:charset w:val="00"/>
    <w:family w:val="swiss"/>
    <w:pitch w:val="variable"/>
    <w:sig w:usb0="E00002EF" w:usb1="4000205B" w:usb2="00000028" w:usb3="00000000" w:csb0="0000019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B0"/>
    <w:rsid w:val="00261379"/>
    <w:rsid w:val="00320E72"/>
    <w:rsid w:val="003E21B9"/>
    <w:rsid w:val="004807B0"/>
    <w:rsid w:val="004C6459"/>
    <w:rsid w:val="005C4140"/>
    <w:rsid w:val="00830BC3"/>
    <w:rsid w:val="00885EA9"/>
    <w:rsid w:val="009B3122"/>
    <w:rsid w:val="00AA682A"/>
    <w:rsid w:val="00E551B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DE8C"/>
  <w15:chartTrackingRefBased/>
  <w15:docId w15:val="{912DCC10-BF13-47B7-A498-2441680CE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480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7B0"/>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semiHidden/>
    <w:rsid w:val="004807B0"/>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4807B0"/>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4807B0"/>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4807B0"/>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4807B0"/>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4807B0"/>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4807B0"/>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4807B0"/>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480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7B0"/>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480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7B0"/>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4807B0"/>
    <w:pPr>
      <w:spacing w:before="160"/>
      <w:jc w:val="center"/>
    </w:pPr>
    <w:rPr>
      <w:i/>
      <w:iCs/>
      <w:color w:val="404040" w:themeColor="text1" w:themeTint="BF"/>
    </w:rPr>
  </w:style>
  <w:style w:type="character" w:customStyle="1" w:styleId="QuoteChar">
    <w:name w:val="Quote Char"/>
    <w:basedOn w:val="DefaultParagraphFont"/>
    <w:link w:val="Quote"/>
    <w:uiPriority w:val="29"/>
    <w:rsid w:val="004807B0"/>
    <w:rPr>
      <w:i/>
      <w:iCs/>
      <w:color w:val="404040" w:themeColor="text1" w:themeTint="BF"/>
      <w:lang w:val="sv-SE"/>
    </w:rPr>
  </w:style>
  <w:style w:type="paragraph" w:styleId="ListParagraph">
    <w:name w:val="List Paragraph"/>
    <w:basedOn w:val="Normal"/>
    <w:uiPriority w:val="34"/>
    <w:qFormat/>
    <w:rsid w:val="004807B0"/>
    <w:pPr>
      <w:ind w:left="720"/>
      <w:contextualSpacing/>
    </w:pPr>
  </w:style>
  <w:style w:type="character" w:styleId="IntenseEmphasis">
    <w:name w:val="Intense Emphasis"/>
    <w:basedOn w:val="DefaultParagraphFont"/>
    <w:uiPriority w:val="21"/>
    <w:qFormat/>
    <w:rsid w:val="004807B0"/>
    <w:rPr>
      <w:i/>
      <w:iCs/>
      <w:color w:val="0F4761" w:themeColor="accent1" w:themeShade="BF"/>
    </w:rPr>
  </w:style>
  <w:style w:type="paragraph" w:styleId="IntenseQuote">
    <w:name w:val="Intense Quote"/>
    <w:basedOn w:val="Normal"/>
    <w:next w:val="Normal"/>
    <w:link w:val="IntenseQuoteChar"/>
    <w:uiPriority w:val="30"/>
    <w:qFormat/>
    <w:rsid w:val="00480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7B0"/>
    <w:rPr>
      <w:i/>
      <w:iCs/>
      <w:color w:val="0F4761" w:themeColor="accent1" w:themeShade="BF"/>
      <w:lang w:val="sv-SE"/>
    </w:rPr>
  </w:style>
  <w:style w:type="character" w:styleId="IntenseReference">
    <w:name w:val="Intense Reference"/>
    <w:basedOn w:val="DefaultParagraphFont"/>
    <w:uiPriority w:val="32"/>
    <w:qFormat/>
    <w:rsid w:val="004807B0"/>
    <w:rPr>
      <w:b/>
      <w:bCs/>
      <w:smallCaps/>
      <w:color w:val="0F4761" w:themeColor="accent1" w:themeShade="BF"/>
      <w:spacing w:val="5"/>
    </w:rPr>
  </w:style>
  <w:style w:type="paragraph" w:styleId="NoSpacing">
    <w:name w:val="No Spacing"/>
    <w:link w:val="NoSpacingChar"/>
    <w:uiPriority w:val="1"/>
    <w:qFormat/>
    <w:rsid w:val="004807B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807B0"/>
    <w:rPr>
      <w:rFonts w:eastAsiaTheme="minorEastAsia"/>
      <w:kern w:val="0"/>
      <w:sz w:val="22"/>
      <w:szCs w:val="22"/>
      <w:lang w:val="en-US"/>
      <w14:ligatures w14:val="none"/>
    </w:rPr>
  </w:style>
  <w:style w:type="paragraph" w:styleId="TOCHeading">
    <w:name w:val="TOC Heading"/>
    <w:basedOn w:val="Heading1"/>
    <w:next w:val="Normal"/>
    <w:uiPriority w:val="39"/>
    <w:semiHidden/>
    <w:unhideWhenUsed/>
    <w:qFormat/>
    <w:rsid w:val="004807B0"/>
    <w:pPr>
      <w:spacing w:before="480" w:after="0" w:line="276" w:lineRule="auto"/>
      <w:outlineLvl w:val="9"/>
    </w:pPr>
    <w:rPr>
      <w:rFonts w:ascii="Open Sans SemiBold" w:hAnsi="Open Sans SemiBold"/>
      <w:bCs/>
      <w:color w:val="auto"/>
      <w:kern w:val="0"/>
      <w:sz w:val="32"/>
      <w:szCs w:val="28"/>
      <w:lang w:eastAsia="sv-SE"/>
      <w14:ligatures w14:val="none"/>
    </w:rPr>
  </w:style>
  <w:style w:type="paragraph" w:styleId="TOC1">
    <w:name w:val="toc 1"/>
    <w:basedOn w:val="Normal"/>
    <w:next w:val="Normal"/>
    <w:autoRedefine/>
    <w:uiPriority w:val="39"/>
    <w:unhideWhenUsed/>
    <w:rsid w:val="004807B0"/>
    <w:pPr>
      <w:spacing w:after="100" w:line="276" w:lineRule="auto"/>
    </w:pPr>
    <w:rPr>
      <w:rFonts w:ascii="Open Sans" w:hAnsi="Open Sans"/>
      <w:kern w:val="0"/>
      <w:sz w:val="22"/>
      <w:szCs w:val="22"/>
      <w14:ligatures w14:val="none"/>
    </w:rPr>
  </w:style>
  <w:style w:type="character" w:styleId="Hyperlink">
    <w:name w:val="Hyperlink"/>
    <w:basedOn w:val="DefaultParagraphFont"/>
    <w:uiPriority w:val="99"/>
    <w:unhideWhenUsed/>
    <w:rsid w:val="004807B0"/>
    <w:rPr>
      <w:color w:val="467886" w:themeColor="hyperlink"/>
      <w:u w:val="single"/>
    </w:rPr>
  </w:style>
  <w:style w:type="paragraph" w:styleId="Caption">
    <w:name w:val="caption"/>
    <w:basedOn w:val="Normal"/>
    <w:next w:val="Normal"/>
    <w:uiPriority w:val="35"/>
    <w:unhideWhenUsed/>
    <w:qFormat/>
    <w:rsid w:val="004807B0"/>
    <w:pPr>
      <w:spacing w:after="200" w:line="240" w:lineRule="auto"/>
    </w:pPr>
    <w:rPr>
      <w:rFonts w:ascii="Arial" w:hAnsi="Arial"/>
      <w:b/>
      <w:bCs/>
      <w:kern w:val="0"/>
      <w:sz w:val="16"/>
      <w:szCs w:val="18"/>
      <w14:ligatures w14:val="none"/>
    </w:rPr>
  </w:style>
  <w:style w:type="table" w:styleId="TableGrid">
    <w:name w:val="Table Grid"/>
    <w:basedOn w:val="TableNormal"/>
    <w:uiPriority w:val="59"/>
    <w:rsid w:val="00480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3492E98433427EA13A77E8038AEADA"/>
        <w:category>
          <w:name w:val="General"/>
          <w:gallery w:val="placeholder"/>
        </w:category>
        <w:types>
          <w:type w:val="bbPlcHdr"/>
        </w:types>
        <w:behaviors>
          <w:behavior w:val="content"/>
        </w:behaviors>
        <w:guid w:val="{E09D2DFB-F679-4A3E-8357-972BF702F1DE}"/>
      </w:docPartPr>
      <w:docPartBody>
        <w:p w:rsidR="00000000" w:rsidRDefault="00BE0A5B" w:rsidP="00BE0A5B">
          <w:pPr>
            <w:pStyle w:val="093492E98433427EA13A77E8038AEADA"/>
          </w:pPr>
          <w:r>
            <w:rPr>
              <w:rFonts w:asciiTheme="majorHAnsi" w:eastAsiaTheme="majorEastAsia" w:hAnsiTheme="majorHAnsi" w:cstheme="majorBidi"/>
              <w:caps/>
              <w:lang w:val="sv-SE"/>
            </w:rPr>
            <w:t>[Ange företagets namn]</w:t>
          </w:r>
        </w:p>
      </w:docPartBody>
    </w:docPart>
    <w:docPart>
      <w:docPartPr>
        <w:name w:val="B847501D268745D3B2DCFFE54937B01D"/>
        <w:category>
          <w:name w:val="General"/>
          <w:gallery w:val="placeholder"/>
        </w:category>
        <w:types>
          <w:type w:val="bbPlcHdr"/>
        </w:types>
        <w:behaviors>
          <w:behavior w:val="content"/>
        </w:behaviors>
        <w:guid w:val="{A8498032-D6CB-463E-A395-A52CCEB87A4F}"/>
      </w:docPartPr>
      <w:docPartBody>
        <w:p w:rsidR="00000000" w:rsidRDefault="00BE0A5B" w:rsidP="00BE0A5B">
          <w:pPr>
            <w:pStyle w:val="B847501D268745D3B2DCFFE54937B01D"/>
          </w:pPr>
          <w:r>
            <w:rPr>
              <w:rFonts w:asciiTheme="majorHAnsi" w:eastAsiaTheme="majorEastAsia" w:hAnsiTheme="majorHAnsi" w:cstheme="majorBidi"/>
              <w:sz w:val="80"/>
              <w:szCs w:val="80"/>
              <w:lang w:val="sv-SE"/>
            </w:rPr>
            <w:t>[Ange dokumen. rubrik]</w:t>
          </w:r>
        </w:p>
      </w:docPartBody>
    </w:docPart>
    <w:docPart>
      <w:docPartPr>
        <w:name w:val="7547F210766840ACB1BAF62D07C2EAB0"/>
        <w:category>
          <w:name w:val="General"/>
          <w:gallery w:val="placeholder"/>
        </w:category>
        <w:types>
          <w:type w:val="bbPlcHdr"/>
        </w:types>
        <w:behaviors>
          <w:behavior w:val="content"/>
        </w:behaviors>
        <w:guid w:val="{0A5DB65B-4636-44FD-AF53-F65CDB863EA0}"/>
      </w:docPartPr>
      <w:docPartBody>
        <w:p w:rsidR="00000000" w:rsidRDefault="00BE0A5B" w:rsidP="00BE0A5B">
          <w:pPr>
            <w:pStyle w:val="7547F210766840ACB1BAF62D07C2EAB0"/>
          </w:pPr>
          <w:r>
            <w:rPr>
              <w:b/>
              <w:bCs/>
              <w:lang w:val="sv-SE"/>
            </w:rPr>
            <w:t>[Välj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SemiBold">
    <w:altName w:val="Segoe UI Semibold"/>
    <w:charset w:val="00"/>
    <w:family w:val="swiss"/>
    <w:pitch w:val="variable"/>
    <w:sig w:usb0="E00002EF" w:usb1="4000205B" w:usb2="00000028" w:usb3="00000000" w:csb0="0000019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A5B"/>
    <w:rsid w:val="000A4DE9"/>
    <w:rsid w:val="005C4140"/>
    <w:rsid w:val="00BE0A5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2F7EE0163440959E0E7A9E71688985">
    <w:name w:val="EC2F7EE0163440959E0E7A9E71688985"/>
    <w:rsid w:val="00BE0A5B"/>
  </w:style>
  <w:style w:type="paragraph" w:customStyle="1" w:styleId="984CCE8B316A4AA4B8031A88A2100097">
    <w:name w:val="984CCE8B316A4AA4B8031A88A2100097"/>
    <w:rsid w:val="00BE0A5B"/>
  </w:style>
  <w:style w:type="paragraph" w:customStyle="1" w:styleId="D5608604906F4D3F86E4E69C872445E4">
    <w:name w:val="D5608604906F4D3F86E4E69C872445E4"/>
    <w:rsid w:val="00BE0A5B"/>
  </w:style>
  <w:style w:type="paragraph" w:customStyle="1" w:styleId="74912B5C1DCE4C3DA8015847127987B5">
    <w:name w:val="74912B5C1DCE4C3DA8015847127987B5"/>
    <w:rsid w:val="00BE0A5B"/>
  </w:style>
  <w:style w:type="paragraph" w:customStyle="1" w:styleId="9B3FA5ACCB0849058BA0096AC7BDA6A9">
    <w:name w:val="9B3FA5ACCB0849058BA0096AC7BDA6A9"/>
    <w:rsid w:val="00BE0A5B"/>
  </w:style>
  <w:style w:type="paragraph" w:customStyle="1" w:styleId="093492E98433427EA13A77E8038AEADA">
    <w:name w:val="093492E98433427EA13A77E8038AEADA"/>
    <w:rsid w:val="00BE0A5B"/>
  </w:style>
  <w:style w:type="paragraph" w:customStyle="1" w:styleId="B847501D268745D3B2DCFFE54937B01D">
    <w:name w:val="B847501D268745D3B2DCFFE54937B01D"/>
    <w:rsid w:val="00BE0A5B"/>
  </w:style>
  <w:style w:type="paragraph" w:customStyle="1" w:styleId="1909EADE5FF24D3A9AB2C7E6E88B50D0">
    <w:name w:val="1909EADE5FF24D3A9AB2C7E6E88B50D0"/>
    <w:rsid w:val="00BE0A5B"/>
  </w:style>
  <w:style w:type="paragraph" w:customStyle="1" w:styleId="1EE1639F65B145A69DFA04C119173D99">
    <w:name w:val="1EE1639F65B145A69DFA04C119173D99"/>
    <w:rsid w:val="00BE0A5B"/>
  </w:style>
  <w:style w:type="paragraph" w:customStyle="1" w:styleId="7547F210766840ACB1BAF62D07C2EAB0">
    <w:name w:val="7547F210766840ACB1BAF62D07C2EAB0"/>
    <w:rsid w:val="00BE0A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2025-10-16T00:00:00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759</Words>
  <Characters>4254</Characters>
  <Application>Microsoft Office Word</Application>
  <DocSecurity>0</DocSecurity>
  <Lines>212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Clock</dc:title>
  <dc:subject/>
  <dc:creator>Oleksandra Soloviova</dc:creator>
  <cp:keywords/>
  <dc:description/>
  <cp:lastModifiedBy>sasha l</cp:lastModifiedBy>
  <cp:revision>1</cp:revision>
  <dcterms:created xsi:type="dcterms:W3CDTF">2025-11-16T17:12:00Z</dcterms:created>
  <dcterms:modified xsi:type="dcterms:W3CDTF">2025-11-16T17:57:00Z</dcterms:modified>
</cp:coreProperties>
</file>