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http://kevinhughes.ca/tutorials/opencv-install-on-windows-with-codeblocks-and-mingw/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Открываешь эот сайт, выполняешь первые три пункта, для дальнейшего упрощения я кинула и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mingw,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и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opencv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на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C:\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br/>
        <w:t xml:space="preserve">Выполняешь до третьего пункта.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https://github.com/Itseez/opencv_contrib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Потом клонируешь отсюда: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cd C:\opencv\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git clone </w:t>
      </w:r>
      <w:hyperlink xmlns:r="http://schemas.openxmlformats.org/officeDocument/2006/relationships" r:id="docRId0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https://github.com/Itseez/opencv_contrib.git</w:t>
        </w:r>
      </w:hyperlink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contrib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И выполняешь мануалку написанную там.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Перед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Configure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надо сделать это в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cmake_gui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</w:t>
        <w:br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BUILD_opencv_dnn -&gt; off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OPENCV_EXTRA_MODULES_PATH -&gt; C:\opencv\contrib</w:t>
        <w:br/>
        <w:br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Стоит параллельно смотреть обе ссылки.</w:t>
        <w:br/>
        <w:t xml:space="preserve">Потом в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Code:Blocks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делаешь три изменения и через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cmd 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запускаешь передавая два аргумента.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github.com/Itseez/opencv_contrib.git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