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PID контроллер: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Задачка на PID контроллер полностью записана в ноутбуке PID_controller.ipyng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Lane Change FSM: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В задачке на Lane Change Finite State Machines нужно модифицировать функцию choose_next_state в файле vehicle.py.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Запускать симуляцию нужно файлом simulate_behavior.py.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