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F9CE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6C4719F7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7EBC1987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2C598A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73C298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FD3BA8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69E64803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42658CD5" w14:textId="77777777" w:rsidR="00EB26D8" w:rsidRDefault="00EB26D8" w:rsidP="00EB26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D896E1" w14:textId="77777777" w:rsidR="00EB26D8" w:rsidRDefault="00EB26D8" w:rsidP="00EB26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2104DD" w14:textId="43A550EF" w:rsidR="00EB26D8" w:rsidRPr="00EB26D8" w:rsidRDefault="00EB26D8" w:rsidP="00EB26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09C464EF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4E60E5B6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95C7E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E44C2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0B166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2779D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3888B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A136A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797F6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D72A8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4A360" w14:textId="47BD2051" w:rsidR="00EB26D8" w:rsidRDefault="00EB26D8" w:rsidP="00EB2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</w:t>
      </w:r>
      <w:r w:rsidRPr="00EB26D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3Б</w:t>
      </w:r>
    </w:p>
    <w:p w14:paraId="514C5598" w14:textId="77777777" w:rsidR="00EB26D8" w:rsidRDefault="00EB26D8" w:rsidP="00EB26D8">
      <w:pPr>
        <w:rPr>
          <w:rFonts w:ascii="Times New Roman" w:hAnsi="Times New Roman" w:cs="Times New Roman"/>
          <w:sz w:val="28"/>
          <w:szCs w:val="28"/>
        </w:rPr>
      </w:pPr>
    </w:p>
    <w:p w14:paraId="787C7923" w14:textId="77777777" w:rsidR="00EB26D8" w:rsidRDefault="00EB26D8" w:rsidP="00EB26D8">
      <w:pPr>
        <w:rPr>
          <w:rFonts w:ascii="Times New Roman" w:hAnsi="Times New Roman" w:cs="Times New Roman"/>
          <w:sz w:val="28"/>
          <w:szCs w:val="28"/>
        </w:rPr>
      </w:pPr>
    </w:p>
    <w:p w14:paraId="5A403A82" w14:textId="77777777" w:rsidR="00EB26D8" w:rsidRDefault="00EB26D8" w:rsidP="00EB26D8">
      <w:pPr>
        <w:rPr>
          <w:rFonts w:ascii="Times New Roman" w:hAnsi="Times New Roman" w:cs="Times New Roman"/>
          <w:sz w:val="28"/>
          <w:szCs w:val="28"/>
        </w:rPr>
      </w:pPr>
    </w:p>
    <w:p w14:paraId="6D1184BC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15A2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0D313" w14:textId="630F1EFA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90DF3" w14:textId="77777777" w:rsidR="003A62E8" w:rsidRDefault="003A62E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E56F8" w14:textId="344ECDD6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193196">
        <w:rPr>
          <w:rFonts w:ascii="Times New Roman" w:hAnsi="Times New Roman" w:cs="Times New Roman"/>
          <w:sz w:val="28"/>
          <w:szCs w:val="28"/>
        </w:rPr>
        <w:t>1</w:t>
      </w:r>
    </w:p>
    <w:p w14:paraId="1033632E" w14:textId="1E709628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D4A15" w14:textId="2204E733" w:rsidR="00EB26D8" w:rsidRPr="003A62E8" w:rsidRDefault="00EB26D8" w:rsidP="00EB26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62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0C89B883" w14:textId="77777777" w:rsidR="00EB26D8" w:rsidRPr="00EB26D8" w:rsidRDefault="00EB26D8" w:rsidP="003A62E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ноутбук, который содержит следующие разделы:</w:t>
      </w:r>
    </w:p>
    <w:p w14:paraId="1A783AB5" w14:textId="77777777" w:rsidR="00EB26D8" w:rsidRPr="00EB26D8" w:rsidRDefault="00EB26D8" w:rsidP="003A62E8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Текстовое описание выбранного Вами набора данных.</w:t>
      </w:r>
    </w:p>
    <w:p w14:paraId="1170DF50" w14:textId="77777777" w:rsidR="00EB26D8" w:rsidRPr="00EB26D8" w:rsidRDefault="00EB26D8" w:rsidP="003A62E8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Основные характеристики датасета.</w:t>
      </w:r>
    </w:p>
    <w:p w14:paraId="3233C453" w14:textId="77777777" w:rsidR="00EB26D8" w:rsidRPr="00EB26D8" w:rsidRDefault="00EB26D8" w:rsidP="003A62E8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Визуальное исследование датасета.</w:t>
      </w:r>
    </w:p>
    <w:p w14:paraId="06FF69D7" w14:textId="77777777" w:rsidR="00EB26D8" w:rsidRPr="00EB26D8" w:rsidRDefault="00EB26D8" w:rsidP="003A62E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Информация о корреляции признаков.</w:t>
      </w:r>
    </w:p>
    <w:p w14:paraId="312654FD" w14:textId="4433FE95" w:rsidR="00EB26D8" w:rsidRDefault="00EB26D8" w:rsidP="003A62E8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лабораторной работы</w:t>
      </w:r>
    </w:p>
    <w:p w14:paraId="5A38CEB8" w14:textId="5C4EFDB1" w:rsidR="00C44F1A" w:rsidRDefault="001C200B" w:rsidP="003A62E8">
      <w:pPr>
        <w:pStyle w:val="1"/>
        <w:shd w:val="clear" w:color="auto" w:fill="FFFFFF"/>
        <w:spacing w:before="0" w:beforeAutospacing="0" w:after="120" w:afterAutospacing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1.</w:t>
      </w:r>
      <w:r w:rsidR="00C44F1A" w:rsidRPr="00C44F1A">
        <w:rPr>
          <w:b w:val="0"/>
          <w:bCs w:val="0"/>
          <w:sz w:val="32"/>
          <w:szCs w:val="32"/>
        </w:rPr>
        <w:t>Текстовое описание данных</w:t>
      </w:r>
    </w:p>
    <w:p w14:paraId="7854E59F" w14:textId="77777777" w:rsidR="003A62E8" w:rsidRPr="003A62E8" w:rsidRDefault="003A62E8" w:rsidP="003A62E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Набор данных о подержанных автомобилях Toyota в Великобритании. Набор данных содержит следующие колонки:</w:t>
      </w:r>
    </w:p>
    <w:p w14:paraId="6BF9F141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model - модель автомобиля</w:t>
      </w:r>
    </w:p>
    <w:p w14:paraId="6EA94B6A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year - год выпуска</w:t>
      </w:r>
    </w:p>
    <w:p w14:paraId="6FBF04A3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price - цена (в фунтах стерлингах)</w:t>
      </w:r>
    </w:p>
    <w:p w14:paraId="0E21C70C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transmission - тип коробки передач</w:t>
      </w:r>
    </w:p>
    <w:p w14:paraId="40DDC524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mileage - пробег (в милях)</w:t>
      </w:r>
    </w:p>
    <w:p w14:paraId="16E0CF3F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fuelType - тип используемого топлива</w:t>
      </w:r>
    </w:p>
    <w:p w14:paraId="497B5D35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tax - налог на автомобиль</w:t>
      </w:r>
    </w:p>
    <w:p w14:paraId="1CB3925F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mpg - расход топлива (миль на галон)</w:t>
      </w:r>
    </w:p>
    <w:p w14:paraId="3003115E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engineSize - объем двигателя</w:t>
      </w:r>
    </w:p>
    <w:p w14:paraId="57D2F70E" w14:textId="0DD2B1C0" w:rsidR="00C44F1A" w:rsidRDefault="00C44F1A" w:rsidP="003A62E8">
      <w:pPr>
        <w:pStyle w:val="1"/>
        <w:shd w:val="clear" w:color="auto" w:fill="FFFFFF"/>
        <w:spacing w:before="120" w:beforeAutospacing="0" w:after="120" w:afterAutospacing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Импорт библиотек</w:t>
      </w:r>
    </w:p>
    <w:p w14:paraId="61612EF4" w14:textId="3E05B1C6" w:rsidR="00675836" w:rsidRPr="003A62E8" w:rsidRDefault="003A62E8" w:rsidP="003A62E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0F092" wp14:editId="02B3711A">
            <wp:extent cx="2295525" cy="108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351" cy="11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0979" w14:textId="5576A936" w:rsidR="00675836" w:rsidRPr="003A62E8" w:rsidRDefault="00C44F1A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44F1A">
        <w:rPr>
          <w:rFonts w:ascii="Times New Roman" w:hAnsi="Times New Roman" w:cs="Times New Roman"/>
          <w:sz w:val="32"/>
          <w:szCs w:val="32"/>
        </w:rPr>
        <w:t>Загрузка данных</w:t>
      </w:r>
    </w:p>
    <w:p w14:paraId="7F3D3022" w14:textId="609637A2" w:rsidR="00675836" w:rsidRPr="00C44F1A" w:rsidRDefault="003A62E8" w:rsidP="003A62E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E12CFF" wp14:editId="505A9AA6">
            <wp:extent cx="3333750" cy="422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4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AA9F" w14:textId="5DFAC0EC" w:rsidR="00675836" w:rsidRDefault="001C200B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C44F1A" w:rsidRPr="00C44F1A">
        <w:rPr>
          <w:rFonts w:ascii="Times New Roman" w:hAnsi="Times New Roman" w:cs="Times New Roman"/>
          <w:sz w:val="32"/>
          <w:szCs w:val="32"/>
        </w:rPr>
        <w:t>Основные характеристики датасета</w:t>
      </w:r>
    </w:p>
    <w:p w14:paraId="2D1A0624" w14:textId="79B5883A" w:rsidR="00C44F1A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381381" wp14:editId="5C50298B">
            <wp:extent cx="4857750" cy="280025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80"/>
                    <a:stretch/>
                  </pic:blipFill>
                  <pic:spPr bwMode="auto">
                    <a:xfrm>
                      <a:off x="0" y="0"/>
                      <a:ext cx="4861109" cy="280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6C451" w14:textId="55B2C2D9" w:rsidR="00C44F1A" w:rsidRDefault="003A62E8" w:rsidP="003A62E8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B3E713" wp14:editId="72B4A4EF">
            <wp:extent cx="2914650" cy="2314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D85F" w14:textId="0F0A82F8" w:rsidR="003A62E8" w:rsidRDefault="003A62E8" w:rsidP="003A62E8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88E621" wp14:editId="47F14C57">
            <wp:extent cx="4533900" cy="267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F5A" w14:textId="19DB0CA1" w:rsidR="00C44F1A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C6530F3" wp14:editId="7113A62D">
            <wp:extent cx="5657850" cy="3114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04BA" w14:textId="166BF2D1" w:rsidR="00C44F1A" w:rsidRDefault="00C44F1A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64EF3F9" w14:textId="5DF26C33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82DCB14" w14:textId="4FD47CFB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5CB844C" w14:textId="0B9F2CA8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480E2B9" w14:textId="0F86CE2B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19FFDF2" w14:textId="77777777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BCF873C" w14:textId="4F154131" w:rsidR="00C44F1A" w:rsidRDefault="001C200B" w:rsidP="00C44F1A">
      <w:pPr>
        <w:pStyle w:val="a3"/>
        <w:spacing w:after="120" w:line="240" w:lineRule="auto"/>
        <w:ind w:left="0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="00C44F1A">
        <w:rPr>
          <w:rFonts w:ascii="Times New Roman" w:hAnsi="Times New Roman" w:cs="Times New Roman"/>
          <w:sz w:val="32"/>
          <w:szCs w:val="32"/>
        </w:rPr>
        <w:t>Визуальное исследование датасета</w:t>
      </w:r>
    </w:p>
    <w:p w14:paraId="5D7E4A33" w14:textId="77777777" w:rsidR="003A62E8" w:rsidRDefault="003A62E8" w:rsidP="003A62E8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"Парные диаграммы"</w:t>
      </w:r>
    </w:p>
    <w:p w14:paraId="50F1780B" w14:textId="77777777" w:rsidR="003A62E8" w:rsidRDefault="003A62E8" w:rsidP="003A62E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Комбинация гистограмм и диаграмм рассеивания для всего набора данных.</w:t>
      </w:r>
    </w:p>
    <w:p w14:paraId="078A9F62" w14:textId="728B5220" w:rsidR="008100B4" w:rsidRDefault="003A62E8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Выводится матрица графиков. На пересечении строки и столбца, которые соответстуют двум показателям, строится диаграмма рассеивания. В главной диагонали матрицы строятся гистограммы распределения соответствующих показателей.</w:t>
      </w:r>
    </w:p>
    <w:p w14:paraId="549BFB4E" w14:textId="7F04BB32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B64556E" w14:textId="64590DAC" w:rsidR="008100B4" w:rsidRDefault="003A62E8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26A007AC" wp14:editId="7ADD1652">
            <wp:extent cx="5940425" cy="30981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3F9" w14:textId="3691C6FF" w:rsidR="008100B4" w:rsidRDefault="003A62E8" w:rsidP="003A62E8">
      <w:pPr>
        <w:pStyle w:val="a4"/>
        <w:shd w:val="clear" w:color="auto" w:fill="FFFFFF"/>
        <w:spacing w:before="0" w:beforeAutospacing="0" w:after="120" w:afterAutospacing="0"/>
        <w:ind w:left="142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18BE334" wp14:editId="568FEBFC">
            <wp:extent cx="5940425" cy="29762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886A" w14:textId="45CE30A3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22CA6CC" w14:textId="5607A1D2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7DD7DA97" w14:textId="31DDFAD7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2BECE059" w14:textId="77777777" w:rsidR="003A62E8" w:rsidRDefault="003A62E8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EE5D422" w14:textId="2207DE24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22E1D0FD" w14:textId="77777777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6434E6C" w14:textId="3A2EA713" w:rsidR="008100B4" w:rsidRPr="008100B4" w:rsidRDefault="001C200B" w:rsidP="008100B4">
      <w:pPr>
        <w:pStyle w:val="a4"/>
        <w:shd w:val="clear" w:color="auto" w:fill="FFFFFF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="008100B4" w:rsidRPr="008100B4">
        <w:rPr>
          <w:sz w:val="32"/>
          <w:szCs w:val="32"/>
        </w:rPr>
        <w:t>Информация о корреляции признаков</w:t>
      </w:r>
    </w:p>
    <w:p w14:paraId="3E142EF0" w14:textId="55775521" w:rsidR="00903C13" w:rsidRPr="003A62E8" w:rsidRDefault="003A62E8" w:rsidP="003A62E8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D5FFAF0" wp14:editId="062A885B">
            <wp:extent cx="4905375" cy="3324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C13" w:rsidRPr="003A62E8" w:rsidSect="003A62E8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4EF"/>
    <w:multiLevelType w:val="multilevel"/>
    <w:tmpl w:val="451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58C0"/>
    <w:multiLevelType w:val="hybridMultilevel"/>
    <w:tmpl w:val="9B987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6113"/>
    <w:multiLevelType w:val="multilevel"/>
    <w:tmpl w:val="BCD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D0D87"/>
    <w:multiLevelType w:val="hybridMultilevel"/>
    <w:tmpl w:val="D6DE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61E38"/>
    <w:multiLevelType w:val="multilevel"/>
    <w:tmpl w:val="FE9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DE4212"/>
    <w:multiLevelType w:val="multilevel"/>
    <w:tmpl w:val="E05E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F6A86"/>
    <w:multiLevelType w:val="hybridMultilevel"/>
    <w:tmpl w:val="1862B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621DF"/>
    <w:multiLevelType w:val="multilevel"/>
    <w:tmpl w:val="3E9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D8"/>
    <w:rsid w:val="00193196"/>
    <w:rsid w:val="001C200B"/>
    <w:rsid w:val="003A62E8"/>
    <w:rsid w:val="003E3575"/>
    <w:rsid w:val="00675836"/>
    <w:rsid w:val="007D6D6C"/>
    <w:rsid w:val="008100B4"/>
    <w:rsid w:val="008119FA"/>
    <w:rsid w:val="00903C13"/>
    <w:rsid w:val="009739EA"/>
    <w:rsid w:val="00A7330B"/>
    <w:rsid w:val="00B42830"/>
    <w:rsid w:val="00BF3E88"/>
    <w:rsid w:val="00C44F1A"/>
    <w:rsid w:val="00C829E4"/>
    <w:rsid w:val="00C935D7"/>
    <w:rsid w:val="00CE011C"/>
    <w:rsid w:val="00E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C992"/>
  <w15:chartTrackingRefBased/>
  <w15:docId w15:val="{69F65BD5-FDE8-4B29-9512-C9C261BB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D8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675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6D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B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583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758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0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413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2021-02-23T10:01:00Z</dcterms:created>
  <dcterms:modified xsi:type="dcterms:W3CDTF">2021-06-02T14:10:00Z</dcterms:modified>
</cp:coreProperties>
</file>