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4A56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864AD79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195FA179" w14:textId="77777777" w:rsidR="00FB0FA2" w:rsidRPr="00207035" w:rsidRDefault="00FB0FA2" w:rsidP="00FB0FA2">
      <w:pPr>
        <w:spacing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C26060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2FF7E5F1" w14:textId="77777777" w:rsidR="00FB0FA2" w:rsidRDefault="00FB0FA2" w:rsidP="00FB0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D28B0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ED57B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0BEF3" w14:textId="77777777" w:rsidR="00FB0FA2" w:rsidRDefault="00FB0FA2" w:rsidP="00FB0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A665D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5E1D1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3D34D536" w14:textId="77777777" w:rsidR="00FB0FA2" w:rsidRDefault="00FB0FA2" w:rsidP="00FB0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2EE43AA1" w14:textId="77777777" w:rsidR="00FB0FA2" w:rsidRDefault="00FB0FA2" w:rsidP="00FB0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A0D4E" w14:textId="1F720167" w:rsidR="00FB0FA2" w:rsidRP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Pr="00FB0F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0ACD2283" w14:textId="00AE67EC" w:rsidR="00FB0FA2" w:rsidRDefault="00FB0FA2" w:rsidP="00FB0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Процедуры,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триггеры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POSTGRESQL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AB19F67" w14:textId="77777777" w:rsidR="00FB0FA2" w:rsidRDefault="00FB0FA2" w:rsidP="00FB0FA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B3D2BE1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4C91B26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7223546C" w14:textId="77777777" w:rsidR="00FB0FA2" w:rsidRPr="002753E8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Жаров Александр Павлович</w:t>
      </w:r>
    </w:p>
    <w:p w14:paraId="506AA859" w14:textId="77777777" w:rsidR="00FB0FA2" w:rsidRDefault="00FB0FA2" w:rsidP="00FB0FA2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26C93494" w14:textId="77777777" w:rsidR="00FB0FA2" w:rsidRDefault="00FB0FA2" w:rsidP="00FB0FA2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0FF2C7DE" w14:textId="77777777" w:rsidR="00FB0FA2" w:rsidRDefault="00FB0FA2" w:rsidP="00FB0FA2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6FEA48AB" w14:textId="77777777" w:rsidR="00FB0FA2" w:rsidRDefault="00FB0FA2" w:rsidP="00FB0FA2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2AABB" w14:textId="77777777" w:rsidR="00FB0FA2" w:rsidRDefault="00FB0FA2" w:rsidP="00FB0FA2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C7CE9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51A0BA3B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1E153D22" w14:textId="77777777" w:rsidR="00FB0FA2" w:rsidRDefault="00FB0FA2" w:rsidP="00FB0FA2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2FD6F0B5" w14:textId="77777777" w:rsidR="00FB0FA2" w:rsidRDefault="00FB0FA2" w:rsidP="00FB0FA2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63DD21CC" w14:textId="77777777" w:rsidR="00FB0FA2" w:rsidRDefault="00FB0FA2" w:rsidP="00FB0FA2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35668B57" w14:textId="77777777" w:rsidR="00FB0FA2" w:rsidRDefault="00FB0FA2" w:rsidP="00FB0FA2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39FC6897" w14:textId="77777777" w:rsidR="00FB0FA2" w:rsidRDefault="00FB0FA2" w:rsidP="00FB0FA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45367C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147ED6B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2F6BE874" w14:textId="77777777" w:rsidR="00FB0FA2" w:rsidRDefault="00FB0FA2" w:rsidP="00FB0FA2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9C18806" w14:textId="77777777" w:rsidR="00FB0FA2" w:rsidRDefault="00FB0FA2" w:rsidP="00FB0FA2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08C3EDF" w14:textId="77777777" w:rsidR="00FB0FA2" w:rsidRDefault="00FB0FA2" w:rsidP="00FB0FA2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2EC0EA1" w14:textId="77777777" w:rsidR="00FB0FA2" w:rsidRDefault="00FB0FA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FB81A47" w14:textId="2DFD211D" w:rsidR="00FB0FA2" w:rsidRPr="00FB0FA2" w:rsidRDefault="00FB0FA2" w:rsidP="00FB0FA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en-US"/>
        </w:rPr>
      </w:pPr>
      <w:r w:rsidRPr="00FB0FA2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FB0FA2">
        <w:rPr>
          <w:rFonts w:ascii="Times New Roman" w:hAnsi="Times New Roman" w:cs="Times New Roman"/>
          <w:b/>
          <w:spacing w:val="6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FB0FA2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овладеть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практическими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создания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использования</w:t>
      </w:r>
      <w:r w:rsidRPr="00FB0FA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процедур,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функций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триггеров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базе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B0FA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B0FA2">
        <w:rPr>
          <w:rFonts w:ascii="Times New Roman" w:hAnsi="Times New Roman" w:cs="Times New Roman"/>
          <w:sz w:val="24"/>
          <w:szCs w:val="24"/>
        </w:rPr>
        <w:t>.</w:t>
      </w:r>
    </w:p>
    <w:p w14:paraId="64D4EBE2" w14:textId="77777777" w:rsidR="00FB0FA2" w:rsidRPr="00FB0FA2" w:rsidRDefault="00FB0FA2" w:rsidP="00FB0FA2">
      <w:pPr>
        <w:pStyle w:val="1"/>
        <w:ind w:left="805"/>
        <w:rPr>
          <w:sz w:val="24"/>
          <w:szCs w:val="24"/>
        </w:rPr>
      </w:pPr>
      <w:r w:rsidRPr="00FB0FA2">
        <w:rPr>
          <w:sz w:val="24"/>
          <w:szCs w:val="24"/>
        </w:rPr>
        <w:t>Практическое</w:t>
      </w:r>
      <w:r w:rsidRPr="00FB0FA2">
        <w:rPr>
          <w:spacing w:val="-9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задание:</w:t>
      </w:r>
    </w:p>
    <w:p w14:paraId="576A31FD" w14:textId="77777777" w:rsidR="00FB0FA2" w:rsidRPr="00FB0FA2" w:rsidRDefault="00FB0FA2" w:rsidP="00FB0FA2">
      <w:pPr>
        <w:spacing w:before="240"/>
        <w:ind w:left="805"/>
        <w:rPr>
          <w:rFonts w:ascii="Times New Roman" w:hAnsi="Times New Roman" w:cs="Times New Roman"/>
          <w:b/>
          <w:sz w:val="24"/>
          <w:szCs w:val="24"/>
        </w:rPr>
      </w:pPr>
      <w:r w:rsidRPr="00FB0FA2">
        <w:rPr>
          <w:rFonts w:ascii="Times New Roman" w:hAnsi="Times New Roman" w:cs="Times New Roman"/>
          <w:b/>
          <w:sz w:val="24"/>
          <w:szCs w:val="24"/>
        </w:rPr>
        <w:t>Вариант</w:t>
      </w:r>
      <w:r w:rsidRPr="00FB0FA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b/>
          <w:sz w:val="24"/>
          <w:szCs w:val="24"/>
        </w:rPr>
        <w:t>1</w:t>
      </w:r>
    </w:p>
    <w:p w14:paraId="200C9E8A" w14:textId="77777777" w:rsidR="00FB0FA2" w:rsidRPr="00FB0FA2" w:rsidRDefault="00FB0FA2" w:rsidP="00FB0FA2">
      <w:pPr>
        <w:pStyle w:val="a3"/>
        <w:widowControl w:val="0"/>
        <w:numPr>
          <w:ilvl w:val="3"/>
          <w:numId w:val="4"/>
        </w:numPr>
        <w:tabs>
          <w:tab w:val="left" w:pos="1540"/>
        </w:tabs>
        <w:autoSpaceDE w:val="0"/>
        <w:autoSpaceDN w:val="0"/>
        <w:spacing w:before="240" w:line="240" w:lineRule="auto"/>
        <w:ind w:right="864" w:firstLine="5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процедуры/функции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согласно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(согласно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заданию,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часть</w:t>
      </w:r>
      <w:r w:rsidRPr="00FB0F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4).</w:t>
      </w:r>
    </w:p>
    <w:p w14:paraId="1F2ACFA1" w14:textId="77777777" w:rsidR="00FB0FA2" w:rsidRPr="00FB0FA2" w:rsidRDefault="00FB0FA2" w:rsidP="00FB0FA2">
      <w:pPr>
        <w:pStyle w:val="a3"/>
        <w:widowControl w:val="0"/>
        <w:numPr>
          <w:ilvl w:val="3"/>
          <w:numId w:val="4"/>
        </w:numPr>
        <w:tabs>
          <w:tab w:val="left" w:pos="1540"/>
        </w:tabs>
        <w:autoSpaceDE w:val="0"/>
        <w:autoSpaceDN w:val="0"/>
        <w:spacing w:before="240" w:line="240" w:lineRule="auto"/>
        <w:ind w:right="853" w:firstLine="5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 триггер для логирования событий вставки, удаления,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редактирования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базе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B0FA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(согласно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индивидуальному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заданию,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часть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5).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Допустимо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универсальный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или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отдельные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триггеры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логирование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действий.</w:t>
      </w:r>
    </w:p>
    <w:p w14:paraId="486C0F81" w14:textId="77777777" w:rsidR="00FB0FA2" w:rsidRPr="00FB0FA2" w:rsidRDefault="00FB0FA2" w:rsidP="00FB0FA2">
      <w:pPr>
        <w:pStyle w:val="1"/>
        <w:rPr>
          <w:sz w:val="24"/>
          <w:szCs w:val="24"/>
        </w:rPr>
      </w:pPr>
      <w:r w:rsidRPr="00FB0FA2">
        <w:rPr>
          <w:sz w:val="24"/>
          <w:szCs w:val="24"/>
        </w:rPr>
        <w:t>Вариант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2</w:t>
      </w:r>
    </w:p>
    <w:p w14:paraId="749BB4A8" w14:textId="77777777" w:rsidR="00FB0FA2" w:rsidRPr="00FB0FA2" w:rsidRDefault="00FB0FA2" w:rsidP="00FB0FA2">
      <w:pPr>
        <w:pStyle w:val="a4"/>
        <w:tabs>
          <w:tab w:val="left" w:pos="1539"/>
          <w:tab w:val="left" w:pos="2821"/>
          <w:tab w:val="left" w:pos="5598"/>
          <w:tab w:val="left" w:pos="6965"/>
        </w:tabs>
        <w:spacing w:before="240"/>
        <w:ind w:left="1540" w:right="864" w:hanging="570"/>
        <w:rPr>
          <w:sz w:val="24"/>
          <w:szCs w:val="24"/>
        </w:rPr>
      </w:pPr>
      <w:r w:rsidRPr="00FB0FA2">
        <w:rPr>
          <w:sz w:val="24"/>
          <w:szCs w:val="24"/>
        </w:rPr>
        <w:t>1.</w:t>
      </w:r>
      <w:r w:rsidRPr="00FB0FA2">
        <w:rPr>
          <w:sz w:val="24"/>
          <w:szCs w:val="24"/>
        </w:rPr>
        <w:tab/>
        <w:t>Создать</w:t>
      </w:r>
      <w:r w:rsidRPr="00FB0FA2">
        <w:rPr>
          <w:sz w:val="24"/>
          <w:szCs w:val="24"/>
        </w:rPr>
        <w:tab/>
        <w:t>процедуры/функции</w:t>
      </w:r>
      <w:r w:rsidRPr="00FB0FA2">
        <w:rPr>
          <w:sz w:val="24"/>
          <w:szCs w:val="24"/>
        </w:rPr>
        <w:tab/>
        <w:t>согласно</w:t>
      </w:r>
      <w:r w:rsidRPr="00FB0FA2">
        <w:rPr>
          <w:sz w:val="24"/>
          <w:szCs w:val="24"/>
        </w:rPr>
        <w:tab/>
      </w:r>
      <w:r w:rsidRPr="00FB0FA2">
        <w:rPr>
          <w:spacing w:val="-1"/>
          <w:sz w:val="24"/>
          <w:szCs w:val="24"/>
        </w:rPr>
        <w:t>индивидуальному</w:t>
      </w:r>
      <w:r w:rsidRPr="00FB0FA2">
        <w:rPr>
          <w:spacing w:val="-67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заданию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и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(согласно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индивидуальному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заданию,</w:t>
      </w:r>
      <w:r w:rsidRPr="00FB0FA2">
        <w:rPr>
          <w:spacing w:val="-5"/>
          <w:sz w:val="24"/>
          <w:szCs w:val="24"/>
        </w:rPr>
        <w:t xml:space="preserve"> </w:t>
      </w:r>
      <w:r w:rsidRPr="00FB0FA2">
        <w:rPr>
          <w:sz w:val="24"/>
          <w:szCs w:val="24"/>
        </w:rPr>
        <w:t>часть</w:t>
      </w:r>
      <w:r w:rsidRPr="00FB0FA2">
        <w:rPr>
          <w:spacing w:val="-4"/>
          <w:sz w:val="24"/>
          <w:szCs w:val="24"/>
        </w:rPr>
        <w:t xml:space="preserve"> </w:t>
      </w:r>
      <w:r w:rsidRPr="00FB0FA2">
        <w:rPr>
          <w:sz w:val="24"/>
          <w:szCs w:val="24"/>
        </w:rPr>
        <w:t>4).</w:t>
      </w:r>
    </w:p>
    <w:p w14:paraId="146E8759" w14:textId="77777777" w:rsidR="00FB0FA2" w:rsidRPr="00FB0FA2" w:rsidRDefault="00FB0FA2" w:rsidP="00FB0FA2">
      <w:pPr>
        <w:pStyle w:val="a4"/>
        <w:ind w:left="970"/>
        <w:rPr>
          <w:sz w:val="24"/>
          <w:szCs w:val="24"/>
        </w:rPr>
      </w:pPr>
      <w:r w:rsidRPr="00FB0FA2">
        <w:rPr>
          <w:sz w:val="24"/>
          <w:szCs w:val="24"/>
        </w:rPr>
        <w:t>2.</w:t>
      </w:r>
    </w:p>
    <w:p w14:paraId="6F4B0D9D" w14:textId="77777777" w:rsidR="00FB0FA2" w:rsidRPr="00FB0FA2" w:rsidRDefault="00FB0FA2" w:rsidP="00FB0FA2">
      <w:pPr>
        <w:pStyle w:val="a3"/>
        <w:widowControl w:val="0"/>
        <w:numPr>
          <w:ilvl w:val="4"/>
          <w:numId w:val="4"/>
        </w:numPr>
        <w:tabs>
          <w:tab w:val="left" w:pos="2260"/>
        </w:tabs>
        <w:autoSpaceDE w:val="0"/>
        <w:autoSpaceDN w:val="0"/>
        <w:spacing w:line="240" w:lineRule="auto"/>
        <w:ind w:right="8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Модифицировать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(триггерную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функцию)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проверку корректности входа и выхода сотрудника (см.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Практическое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задание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1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Лабораторного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практикума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(Приложение))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с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максимальным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учетом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«узких»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мест</w:t>
      </w:r>
      <w:r w:rsidRPr="00FB0F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некорректных</w:t>
      </w:r>
      <w:r w:rsidRPr="00FB0F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данных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по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входу</w:t>
      </w:r>
      <w:r w:rsidRPr="00FB0F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</w:t>
      </w:r>
      <w:r w:rsidRPr="00FB0F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выходу.</w:t>
      </w:r>
    </w:p>
    <w:p w14:paraId="2D56274A" w14:textId="77777777" w:rsidR="00FB0FA2" w:rsidRPr="00FB0FA2" w:rsidRDefault="00FB0FA2" w:rsidP="00FB0FA2">
      <w:pPr>
        <w:pStyle w:val="a3"/>
        <w:widowControl w:val="0"/>
        <w:numPr>
          <w:ilvl w:val="4"/>
          <w:numId w:val="4"/>
        </w:numPr>
        <w:tabs>
          <w:tab w:val="left" w:pos="2260"/>
        </w:tabs>
        <w:autoSpaceDE w:val="0"/>
        <w:autoSpaceDN w:val="0"/>
        <w:spacing w:line="240" w:lineRule="auto"/>
        <w:ind w:right="86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sz w:val="24"/>
          <w:szCs w:val="24"/>
        </w:rPr>
        <w:t>Создать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авторский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триггер</w:t>
      </w:r>
      <w:r w:rsidRPr="00FB0FA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по</w:t>
      </w:r>
      <w:r w:rsidRPr="00FB0FA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варианту</w:t>
      </w:r>
      <w:r w:rsidRPr="00FB0FA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индивидуального</w:t>
      </w:r>
      <w:r w:rsidRPr="00FB0FA2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FB0FA2">
        <w:rPr>
          <w:rFonts w:ascii="Times New Roman" w:hAnsi="Times New Roman" w:cs="Times New Roman"/>
          <w:sz w:val="24"/>
          <w:szCs w:val="24"/>
        </w:rPr>
        <w:t>задания.</w:t>
      </w:r>
    </w:p>
    <w:p w14:paraId="5B5C4945" w14:textId="77777777" w:rsidR="00FB0FA2" w:rsidRDefault="00FB0FA2" w:rsidP="00FB0F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практическое задание:</w:t>
      </w:r>
    </w:p>
    <w:p w14:paraId="7E73B035" w14:textId="77777777" w:rsidR="00FB0FA2" w:rsidRDefault="00FB0FA2" w:rsidP="00FB0FA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Прокат автомобилей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9C478B1" w14:textId="060C8CBB" w:rsidR="00FB0FA2" w:rsidRDefault="00FB0FA2" w:rsidP="00FB0FA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75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C4D2DDA" w14:textId="77777777" w:rsidR="00FB0FA2" w:rsidRPr="00FB0FA2" w:rsidRDefault="00FB0FA2" w:rsidP="00FB0FA2">
      <w:pPr>
        <w:pStyle w:val="a3"/>
        <w:widowControl w:val="0"/>
        <w:numPr>
          <w:ilvl w:val="0"/>
          <w:numId w:val="5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Выполнить списание автомобилей, выпущенных ранее заданного года.</w:t>
      </w:r>
    </w:p>
    <w:p w14:paraId="77E4E35A" w14:textId="77777777" w:rsidR="00FB0FA2" w:rsidRPr="00FB0FA2" w:rsidRDefault="00FB0FA2" w:rsidP="00FB0FA2">
      <w:pPr>
        <w:pStyle w:val="a3"/>
        <w:widowControl w:val="0"/>
        <w:numPr>
          <w:ilvl w:val="0"/>
          <w:numId w:val="5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sz w:val="24"/>
          <w:szCs w:val="24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Выдачи автомобиля и расчета стоимости с учетом скидки постоянным клиентам</w:t>
      </w:r>
      <w:r w:rsidRPr="00FB0FA2">
        <w:rPr>
          <w:rFonts w:ascii="Times New Roman" w:hAnsi="Times New Roman" w:cs="Times New Roman"/>
          <w:sz w:val="24"/>
          <w:szCs w:val="24"/>
        </w:rPr>
        <w:t>.</w:t>
      </w:r>
    </w:p>
    <w:p w14:paraId="2D0642FC" w14:textId="665556E6" w:rsidR="00FB0FA2" w:rsidRPr="00FB0FA2" w:rsidRDefault="00FB0FA2" w:rsidP="00FB0FA2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B0FA2">
        <w:rPr>
          <w:rFonts w:ascii="Times New Roman" w:hAnsi="Times New Roman" w:cs="Times New Roman"/>
          <w:color w:val="000000"/>
          <w:sz w:val="24"/>
          <w:szCs w:val="24"/>
        </w:rPr>
        <w:t>Для вычисления количества автомобилей заданной марки</w:t>
      </w:r>
    </w:p>
    <w:p w14:paraId="31570926" w14:textId="5D8EF39D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6D164" w14:textId="77777777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Схема базы данных:</w:t>
      </w:r>
    </w:p>
    <w:p w14:paraId="679BDA51" w14:textId="77777777" w:rsidR="00FB0FA2" w:rsidRDefault="00FB0FA2" w:rsidP="00FB0FA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5EB7">
        <w:rPr>
          <w:noProof/>
        </w:rPr>
        <w:lastRenderedPageBreak/>
        <w:drawing>
          <wp:inline distT="0" distB="0" distL="0" distR="0" wp14:anchorId="5B4268AE" wp14:editId="1DB6D2A6">
            <wp:extent cx="5733415" cy="3623911"/>
            <wp:effectExtent l="0" t="0" r="635" b="0"/>
            <wp:docPr id="13" name="Рисунок 13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5254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1 - Схема базы данных</w:t>
      </w:r>
    </w:p>
    <w:p w14:paraId="3D4A58DA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F7218" w14:textId="77777777" w:rsidR="00FB0FA2" w:rsidRDefault="00FB0FA2" w:rsidP="00FB0F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</w:t>
      </w:r>
    </w:p>
    <w:p w14:paraId="660A72C7" w14:textId="77777777" w:rsidR="00FB0FA2" w:rsidRPr="00E86F20" w:rsidRDefault="00FB0FA2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0187FE" w14:textId="77777777" w:rsidR="00FB0FA2" w:rsidRPr="005E79AD" w:rsidRDefault="00FB0FA2" w:rsidP="00FB0FA2">
      <w:pPr>
        <w:pStyle w:val="a3"/>
        <w:widowControl w:val="0"/>
        <w:numPr>
          <w:ilvl w:val="0"/>
          <w:numId w:val="6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Выполнить списание автомобилей, выпущенных ранее заданного года.</w:t>
      </w:r>
    </w:p>
    <w:p w14:paraId="699263A9" w14:textId="77777777" w:rsidR="005E79AD" w:rsidRPr="005E79AD" w:rsidRDefault="005E79AD" w:rsidP="005E79AD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AE4EE" w14:textId="247EA318" w:rsidR="00FB0FA2" w:rsidRDefault="005E79AD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  <w:r w:rsidRPr="005E79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439F12" wp14:editId="4B347DC9">
            <wp:extent cx="5733415" cy="1449705"/>
            <wp:effectExtent l="0" t="0" r="635" b="0"/>
            <wp:docPr id="129571941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941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196" w14:textId="77777777" w:rsidR="005E79AD" w:rsidRDefault="005E79AD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D5A88" w14:textId="31194B2B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 вызова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DC10F3" w14:textId="31E8D283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 w:rsidRPr="00F768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E0B22C" wp14:editId="6FB3DEBB">
            <wp:extent cx="4219563" cy="3609892"/>
            <wp:effectExtent l="0" t="0" r="0" b="0"/>
            <wp:docPr id="1951301944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1944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006" cy="36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8E7E" w14:textId="77777777" w:rsid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</w:p>
    <w:p w14:paraId="656506D3" w14:textId="7E7ECBDA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вызова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DC82A2" w14:textId="77777777" w:rsid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</w:p>
    <w:p w14:paraId="68A047B1" w14:textId="6F7E4404" w:rsidR="00F76846" w:rsidRPr="00F76846" w:rsidRDefault="00F76846" w:rsidP="00F76846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sz w:val="24"/>
          <w:szCs w:val="24"/>
          <w:lang w:val="ru-RU"/>
        </w:rPr>
      </w:pPr>
      <w:r w:rsidRPr="00F7684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0452D3" wp14:editId="68E49270">
            <wp:extent cx="4206240" cy="3519832"/>
            <wp:effectExtent l="0" t="0" r="3810" b="4445"/>
            <wp:docPr id="1791162048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2048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089" cy="35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565" w14:textId="77777777" w:rsid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7EE6C" w14:textId="77777777" w:rsidR="00FB0FA2" w:rsidRP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584B" w14:textId="179A9764" w:rsidR="00255D2A" w:rsidRPr="00255D2A" w:rsidRDefault="00FB0FA2" w:rsidP="00255D2A">
      <w:pPr>
        <w:pStyle w:val="a3"/>
        <w:widowControl w:val="0"/>
        <w:numPr>
          <w:ilvl w:val="0"/>
          <w:numId w:val="6"/>
        </w:numPr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Выдачи автомобиля и расчета стоимости с учетом скидки постоянным клиентам</w:t>
      </w:r>
      <w:r w:rsidRPr="00FB0F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0F87DF" w14:textId="538480DE" w:rsidR="00FB0FA2" w:rsidRDefault="00675493" w:rsidP="00FB0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49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50AD1A" wp14:editId="518E0AB4">
            <wp:extent cx="5733415" cy="3236595"/>
            <wp:effectExtent l="0" t="0" r="635" b="1905"/>
            <wp:docPr id="200491097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097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DA4" w14:textId="60C133DE" w:rsidR="00255D2A" w:rsidRDefault="00255D2A" w:rsidP="00FB0F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055655" w14:textId="62983A17" w:rsidR="00255D2A" w:rsidRPr="00255D2A" w:rsidRDefault="00675493" w:rsidP="00FB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549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F964CB" wp14:editId="44C38D1D">
            <wp:extent cx="1764856" cy="889906"/>
            <wp:effectExtent l="0" t="0" r="6985" b="5715"/>
            <wp:docPr id="8228413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13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68" cy="8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97D" w14:textId="77777777" w:rsidR="00FB0FA2" w:rsidRPr="00FB0FA2" w:rsidRDefault="00FB0FA2" w:rsidP="00FB0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60160" w14:textId="77777777" w:rsidR="00FB0FA2" w:rsidRPr="00FB0FA2" w:rsidRDefault="00FB0FA2" w:rsidP="00FB0FA2">
      <w:pPr>
        <w:widowControl w:val="0"/>
        <w:tabs>
          <w:tab w:val="left" w:pos="1540"/>
          <w:tab w:val="left" w:pos="2474"/>
          <w:tab w:val="left" w:pos="4326"/>
          <w:tab w:val="left" w:pos="5696"/>
          <w:tab w:val="left" w:pos="6539"/>
          <w:tab w:val="left" w:pos="8151"/>
        </w:tabs>
        <w:autoSpaceDE w:val="0"/>
        <w:autoSpaceDN w:val="0"/>
        <w:spacing w:line="240" w:lineRule="auto"/>
        <w:ind w:right="857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F5EAC" w14:textId="77777777" w:rsidR="00FB0FA2" w:rsidRPr="00487661" w:rsidRDefault="00FB0FA2" w:rsidP="00FB0FA2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FB0F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вычисления количества автомобилей заданной марки</w:t>
      </w:r>
    </w:p>
    <w:p w14:paraId="66146E3C" w14:textId="77777777" w:rsidR="00487661" w:rsidRPr="00487661" w:rsidRDefault="00487661" w:rsidP="0048766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6C489B3A" w14:textId="08980F39" w:rsidR="00FB0FA2" w:rsidRDefault="00487661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7661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C8CA2A5" wp14:editId="71AA5B09">
            <wp:extent cx="5733415" cy="1903095"/>
            <wp:effectExtent l="0" t="0" r="0" b="0"/>
            <wp:docPr id="111427228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228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25F" w14:textId="4B559372" w:rsidR="00487661" w:rsidRPr="00675493" w:rsidRDefault="00675493" w:rsidP="00675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выполнения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3AC7BE" w14:textId="66E71388" w:rsidR="00487661" w:rsidRDefault="00487661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7661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9E52970" wp14:editId="1CE4E49B">
            <wp:extent cx="1951022" cy="685645"/>
            <wp:effectExtent l="0" t="0" r="0" b="635"/>
            <wp:docPr id="15920244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44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632" cy="6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9B5" w14:textId="77777777" w:rsidR="00487661" w:rsidRDefault="00487661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1471FA" w14:textId="2EEC7762" w:rsidR="006B2B9B" w:rsidRPr="007D1086" w:rsidRDefault="006B2B9B" w:rsidP="006B2B9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Создаем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тригер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для логирования событий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INSERT</w:t>
      </w:r>
      <w:r w:rsidRPr="006B2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DELETE</w:t>
      </w:r>
      <w:r w:rsidRPr="006B2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UPDATE</w:t>
      </w:r>
    </w:p>
    <w:p w14:paraId="70743187" w14:textId="6D38B764" w:rsidR="007D1086" w:rsidRPr="007D1086" w:rsidRDefault="007D1086" w:rsidP="007D108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Создадим табличку для записи логов изменения</w:t>
      </w:r>
      <w:r w:rsidRPr="007D10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</w:t>
      </w:r>
      <w:r w:rsidRPr="007D10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41F95A92" w14:textId="5A07CB14" w:rsidR="006B2B9B" w:rsidRDefault="00016D95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6D9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806A2AB" wp14:editId="5F0B5318">
            <wp:extent cx="4974879" cy="2854674"/>
            <wp:effectExtent l="0" t="0" r="0" b="3175"/>
            <wp:docPr id="4181281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81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81" cy="28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74DD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9C1917" w14:textId="63524B0D" w:rsidR="007D1086" w:rsidRP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Создаем функцию, которая будет записывать логи в таблицу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35837D4" w14:textId="454E91F5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7242300E" wp14:editId="0F3F9BCD">
            <wp:extent cx="5733415" cy="2931160"/>
            <wp:effectExtent l="0" t="0" r="635" b="2540"/>
            <wp:docPr id="198002937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937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34D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4080D" w14:textId="3AFBC050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Создаем триггер, который будет срабатывать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ED3340F" w14:textId="1994124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608DF5DF" wp14:editId="120BF079">
            <wp:extent cx="4123853" cy="865968"/>
            <wp:effectExtent l="0" t="0" r="0" b="0"/>
            <wp:docPr id="147901498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1498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872" cy="8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EEC" w14:textId="77777777" w:rsid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2A9E04" w14:textId="7134A07B" w:rsidR="007D1086" w:rsidRPr="007D1086" w:rsidRDefault="007D1086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Проверяем его работу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выполнив несколько функций и сделав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таблицы логов</w:t>
      </w:r>
      <w:r w:rsidRPr="007D10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E00C637" w14:textId="6B54FEA8" w:rsidR="00BE074E" w:rsidRPr="00BE074E" w:rsidRDefault="00624578" w:rsidP="00FB0FA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7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6BA5651" wp14:editId="6E68F87F">
            <wp:extent cx="5733415" cy="410210"/>
            <wp:effectExtent l="0" t="0" r="635" b="8890"/>
            <wp:docPr id="4857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B864" w14:textId="7F41A26F" w:rsidR="00FB0FA2" w:rsidRPr="00FB0FA2" w:rsidRDefault="00FB0FA2" w:rsidP="00FB0F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435FFDD5" w14:textId="77777777" w:rsidR="00FB0FA2" w:rsidRPr="00FB0FA2" w:rsidRDefault="00FB0FA2" w:rsidP="00FB0FA2">
      <w:pPr>
        <w:pStyle w:val="a4"/>
        <w:spacing w:before="240"/>
        <w:ind w:left="100" w:right="1307" w:firstLine="720"/>
        <w:jc w:val="both"/>
        <w:rPr>
          <w:sz w:val="24"/>
          <w:szCs w:val="24"/>
        </w:rPr>
      </w:pPr>
      <w:r w:rsidRPr="00FB0FA2">
        <w:rPr>
          <w:sz w:val="24"/>
          <w:szCs w:val="24"/>
        </w:rPr>
        <w:lastRenderedPageBreak/>
        <w:t xml:space="preserve">В результате работы были изучены и применены различные функции и процедуры в </w:t>
      </w:r>
      <w:proofErr w:type="spellStart"/>
      <w:r w:rsidRPr="00FB0FA2">
        <w:rPr>
          <w:sz w:val="24"/>
          <w:szCs w:val="24"/>
        </w:rPr>
        <w:t>PostgreSQL</w:t>
      </w:r>
      <w:proofErr w:type="spellEnd"/>
      <w:r w:rsidRPr="00FB0FA2">
        <w:rPr>
          <w:sz w:val="24"/>
          <w:szCs w:val="24"/>
        </w:rPr>
        <w:t>, а также разработан триггер для логирования операций INSERT, UPDATE и DELETE.</w:t>
      </w:r>
    </w:p>
    <w:p w14:paraId="07837953" w14:textId="77777777" w:rsidR="00675A3C" w:rsidRPr="00FB0FA2" w:rsidRDefault="00000000">
      <w:pPr>
        <w:rPr>
          <w:lang w:val="ru-RU"/>
        </w:rPr>
      </w:pPr>
    </w:p>
    <w:sectPr w:rsidR="00675A3C" w:rsidRPr="00FB0F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E15"/>
    <w:multiLevelType w:val="hybridMultilevel"/>
    <w:tmpl w:val="F7F40F9C"/>
    <w:lvl w:ilvl="0" w:tplc="42C8874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0A2A6C8A">
      <w:numFmt w:val="bullet"/>
      <w:lvlText w:val="•"/>
      <w:lvlJc w:val="left"/>
      <w:pPr>
        <w:ind w:left="1629" w:hanging="360"/>
      </w:pPr>
      <w:rPr>
        <w:rFonts w:hint="default"/>
        <w:lang w:val="ru-RU" w:eastAsia="en-US" w:bidi="ar-SA"/>
      </w:rPr>
    </w:lvl>
    <w:lvl w:ilvl="2" w:tplc="482ACB38">
      <w:numFmt w:val="bullet"/>
      <w:lvlText w:val="•"/>
      <w:lvlJc w:val="left"/>
      <w:pPr>
        <w:ind w:left="2473" w:hanging="360"/>
      </w:pPr>
      <w:rPr>
        <w:rFonts w:hint="default"/>
        <w:lang w:val="ru-RU" w:eastAsia="en-US" w:bidi="ar-SA"/>
      </w:rPr>
    </w:lvl>
    <w:lvl w:ilvl="3" w:tplc="CF824D4A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938004E8">
      <w:numFmt w:val="bullet"/>
      <w:lvlText w:val="•"/>
      <w:lvlJc w:val="left"/>
      <w:pPr>
        <w:ind w:left="4161" w:hanging="360"/>
      </w:pPr>
      <w:rPr>
        <w:rFonts w:hint="default"/>
        <w:lang w:val="ru-RU" w:eastAsia="en-US" w:bidi="ar-SA"/>
      </w:rPr>
    </w:lvl>
    <w:lvl w:ilvl="5" w:tplc="A7C601BA">
      <w:numFmt w:val="bullet"/>
      <w:lvlText w:val="•"/>
      <w:lvlJc w:val="left"/>
      <w:pPr>
        <w:ind w:left="5005" w:hanging="360"/>
      </w:pPr>
      <w:rPr>
        <w:rFonts w:hint="default"/>
        <w:lang w:val="ru-RU" w:eastAsia="en-US" w:bidi="ar-SA"/>
      </w:rPr>
    </w:lvl>
    <w:lvl w:ilvl="6" w:tplc="8BB06758">
      <w:numFmt w:val="bullet"/>
      <w:lvlText w:val="•"/>
      <w:lvlJc w:val="left"/>
      <w:pPr>
        <w:ind w:left="5849" w:hanging="360"/>
      </w:pPr>
      <w:rPr>
        <w:rFonts w:hint="default"/>
        <w:lang w:val="ru-RU" w:eastAsia="en-US" w:bidi="ar-SA"/>
      </w:rPr>
    </w:lvl>
    <w:lvl w:ilvl="7" w:tplc="1DBC174E">
      <w:numFmt w:val="bullet"/>
      <w:lvlText w:val="•"/>
      <w:lvlJc w:val="left"/>
      <w:pPr>
        <w:ind w:left="6693" w:hanging="360"/>
      </w:pPr>
      <w:rPr>
        <w:rFonts w:hint="default"/>
        <w:lang w:val="ru-RU" w:eastAsia="en-US" w:bidi="ar-SA"/>
      </w:rPr>
    </w:lvl>
    <w:lvl w:ilvl="8" w:tplc="8904E3DE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1710B83"/>
    <w:multiLevelType w:val="multilevel"/>
    <w:tmpl w:val="2A72DB90"/>
    <w:lvl w:ilvl="0">
      <w:start w:val="1"/>
      <w:numFmt w:val="decimal"/>
      <w:lvlText w:val="%1."/>
      <w:lvlJc w:val="left"/>
      <w:pPr>
        <w:ind w:left="709" w:hanging="359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/>
      </w:r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63F4B10"/>
    <w:multiLevelType w:val="multilevel"/>
    <w:tmpl w:val="1E90BE0C"/>
    <w:lvl w:ilvl="0">
      <w:start w:val="45"/>
      <w:numFmt w:val="decimal"/>
      <w:lvlText w:val="%1"/>
      <w:lvlJc w:val="left"/>
      <w:pPr>
        <w:ind w:left="1149" w:hanging="1050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49" w:hanging="1050"/>
      </w:pPr>
      <w:rPr>
        <w:rFonts w:hint="default"/>
        <w:lang w:val="ru-RU" w:eastAsia="en-US" w:bidi="ar-SA"/>
      </w:rPr>
    </w:lvl>
    <w:lvl w:ilvl="2">
      <w:start w:val="4"/>
      <w:numFmt w:val="decimalZero"/>
      <w:lvlText w:val="%1.%2.%3"/>
      <w:lvlJc w:val="left"/>
      <w:pPr>
        <w:ind w:left="1149" w:hanging="105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0" w:hanging="3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226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155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0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780"/>
      </w:pPr>
      <w:rPr>
        <w:rFonts w:hint="default"/>
        <w:lang w:val="ru-RU" w:eastAsia="en-US" w:bidi="ar-SA"/>
      </w:rPr>
    </w:lvl>
  </w:abstractNum>
  <w:abstractNum w:abstractNumId="3" w15:restartNumberingAfterBreak="0">
    <w:nsid w:val="4FFC44CA"/>
    <w:multiLevelType w:val="multilevel"/>
    <w:tmpl w:val="635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B0FF3"/>
    <w:multiLevelType w:val="multilevel"/>
    <w:tmpl w:val="A3F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72661"/>
    <w:multiLevelType w:val="hybridMultilevel"/>
    <w:tmpl w:val="F7F40F9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892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num w:numId="1" w16cid:durableId="1808351804">
    <w:abstractNumId w:val="1"/>
  </w:num>
  <w:num w:numId="2" w16cid:durableId="1064643249">
    <w:abstractNumId w:val="4"/>
  </w:num>
  <w:num w:numId="3" w16cid:durableId="240480918">
    <w:abstractNumId w:val="3"/>
  </w:num>
  <w:num w:numId="4" w16cid:durableId="1684626834">
    <w:abstractNumId w:val="2"/>
  </w:num>
  <w:num w:numId="5" w16cid:durableId="1129474575">
    <w:abstractNumId w:val="0"/>
  </w:num>
  <w:num w:numId="6" w16cid:durableId="2123957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A2"/>
    <w:rsid w:val="00016D95"/>
    <w:rsid w:val="000D2852"/>
    <w:rsid w:val="002472BC"/>
    <w:rsid w:val="00255D2A"/>
    <w:rsid w:val="002713FA"/>
    <w:rsid w:val="003F3BB6"/>
    <w:rsid w:val="00487661"/>
    <w:rsid w:val="005E79AD"/>
    <w:rsid w:val="00624578"/>
    <w:rsid w:val="00675493"/>
    <w:rsid w:val="006A3CD8"/>
    <w:rsid w:val="006B2B9B"/>
    <w:rsid w:val="007D1086"/>
    <w:rsid w:val="00BE074E"/>
    <w:rsid w:val="00F76846"/>
    <w:rsid w:val="00FB0FA2"/>
    <w:rsid w:val="00F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9BAC"/>
  <w15:chartTrackingRefBased/>
  <w15:docId w15:val="{17CCF3FE-1FFB-4689-B284-CCA45D27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9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B0FA2"/>
    <w:pPr>
      <w:widowControl w:val="0"/>
      <w:autoSpaceDE w:val="0"/>
      <w:autoSpaceDN w:val="0"/>
      <w:spacing w:before="24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B0F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0FA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4">
    <w:name w:val="Body Text"/>
    <w:basedOn w:val="a"/>
    <w:link w:val="a5"/>
    <w:uiPriority w:val="1"/>
    <w:qFormat/>
    <w:rsid w:val="00FB0FA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5">
    <w:name w:val="Основной текст Знак"/>
    <w:basedOn w:val="a0"/>
    <w:link w:val="a4"/>
    <w:uiPriority w:val="1"/>
    <w:rsid w:val="00FB0FA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ljs-keyword">
    <w:name w:val="hljs-keyword"/>
    <w:basedOn w:val="a0"/>
    <w:rsid w:val="00255D2A"/>
  </w:style>
  <w:style w:type="character" w:customStyle="1" w:styleId="hljs-type">
    <w:name w:val="hljs-type"/>
    <w:basedOn w:val="a0"/>
    <w:rsid w:val="00255D2A"/>
  </w:style>
  <w:style w:type="character" w:customStyle="1" w:styleId="hljs-builtin">
    <w:name w:val="hljs-built_in"/>
    <w:basedOn w:val="a0"/>
    <w:rsid w:val="00255D2A"/>
  </w:style>
  <w:style w:type="character" w:customStyle="1" w:styleId="hljs-operator">
    <w:name w:val="hljs-operator"/>
    <w:basedOn w:val="a0"/>
    <w:rsid w:val="00255D2A"/>
  </w:style>
  <w:style w:type="character" w:customStyle="1" w:styleId="hljs-number">
    <w:name w:val="hljs-number"/>
    <w:basedOn w:val="a0"/>
    <w:rsid w:val="00255D2A"/>
  </w:style>
  <w:style w:type="character" w:customStyle="1" w:styleId="hljs-string">
    <w:name w:val="hljs-string"/>
    <w:basedOn w:val="a0"/>
    <w:rsid w:val="0025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4</cp:revision>
  <dcterms:created xsi:type="dcterms:W3CDTF">2023-05-11T16:57:00Z</dcterms:created>
  <dcterms:modified xsi:type="dcterms:W3CDTF">2023-05-18T11:56:00Z</dcterms:modified>
</cp:coreProperties>
</file>