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1995" w:rsidRPr="003F3120" w:rsidRDefault="003F3120" w:rsidP="003F31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 xml:space="preserve">При </w:t>
      </w:r>
      <w:proofErr w:type="spellStart"/>
      <w:r>
        <w:rPr>
          <w:rFonts w:ascii="Times New Roman" w:hAnsi="Times New Roman" w:cs="Times New Roman"/>
          <w:lang w:val="uk-UA"/>
        </w:rPr>
        <w:t>натискані</w:t>
      </w:r>
      <w:proofErr w:type="spellEnd"/>
      <w:r>
        <w:rPr>
          <w:rFonts w:ascii="Times New Roman" w:hAnsi="Times New Roman" w:cs="Times New Roman"/>
          <w:lang w:val="uk-UA"/>
        </w:rPr>
        <w:t xml:space="preserve"> «</w:t>
      </w:r>
      <w:r>
        <w:rPr>
          <w:rFonts w:ascii="Times New Roman" w:hAnsi="Times New Roman" w:cs="Times New Roman"/>
        </w:rPr>
        <w:t>Descending</w:t>
      </w:r>
      <w:r>
        <w:rPr>
          <w:rFonts w:ascii="Times New Roman" w:hAnsi="Times New Roman" w:cs="Times New Roman"/>
          <w:lang w:val="uk-UA"/>
        </w:rPr>
        <w:t>» не правильні</w:t>
      </w:r>
    </w:p>
    <w:p w:rsidR="003F3120" w:rsidRPr="003F3120" w:rsidRDefault="003F3120" w:rsidP="003F31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 xml:space="preserve">При </w:t>
      </w:r>
      <w:proofErr w:type="spellStart"/>
      <w:r>
        <w:rPr>
          <w:rFonts w:ascii="Times New Roman" w:hAnsi="Times New Roman" w:cs="Times New Roman"/>
          <w:lang w:val="uk-UA"/>
        </w:rPr>
        <w:t>натискані</w:t>
      </w:r>
      <w:proofErr w:type="spellEnd"/>
      <w:r>
        <w:rPr>
          <w:rFonts w:ascii="Times New Roman" w:hAnsi="Times New Roman" w:cs="Times New Roman"/>
          <w:lang w:val="uk-UA"/>
        </w:rPr>
        <w:t xml:space="preserve"> і </w:t>
      </w:r>
      <w:proofErr w:type="spellStart"/>
      <w:r>
        <w:rPr>
          <w:rFonts w:ascii="Times New Roman" w:hAnsi="Times New Roman" w:cs="Times New Roman"/>
          <w:lang w:val="uk-UA"/>
        </w:rPr>
        <w:t>відтискані</w:t>
      </w:r>
      <w:proofErr w:type="spellEnd"/>
      <w:r>
        <w:rPr>
          <w:rFonts w:ascii="Times New Roman" w:hAnsi="Times New Roman" w:cs="Times New Roman"/>
          <w:lang w:val="uk-UA"/>
        </w:rPr>
        <w:t xml:space="preserve">  </w:t>
      </w:r>
      <w:r>
        <w:rPr>
          <w:rFonts w:ascii="Times New Roman" w:hAnsi="Times New Roman" w:cs="Times New Roman"/>
        </w:rPr>
        <w:t>Symbols</w:t>
      </w:r>
      <w:r w:rsidRPr="003F312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Numeric</w:t>
      </w:r>
      <w:r w:rsidRPr="003F312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lang w:val="uk-UA"/>
        </w:rPr>
        <w:t xml:space="preserve">, при </w:t>
      </w:r>
      <w:proofErr w:type="spellStart"/>
      <w:r>
        <w:rPr>
          <w:rFonts w:ascii="Times New Roman" w:hAnsi="Times New Roman" w:cs="Times New Roman"/>
          <w:lang w:val="uk-UA"/>
        </w:rPr>
        <w:t>відтискані</w:t>
      </w:r>
      <w:proofErr w:type="spellEnd"/>
      <w:r>
        <w:rPr>
          <w:rFonts w:ascii="Times New Roman" w:hAnsi="Times New Roman" w:cs="Times New Roman"/>
          <w:lang w:val="uk-UA"/>
        </w:rPr>
        <w:t xml:space="preserve"> в листі нічого немає а в </w:t>
      </w:r>
      <w:r>
        <w:rPr>
          <w:rFonts w:ascii="Times New Roman" w:hAnsi="Times New Roman" w:cs="Times New Roman"/>
        </w:rPr>
        <w:t xml:space="preserve">Records in list: </w:t>
      </w:r>
      <w:r>
        <w:rPr>
          <w:rFonts w:ascii="Times New Roman" w:hAnsi="Times New Roman" w:cs="Times New Roman"/>
          <w:lang w:val="uk-UA"/>
        </w:rPr>
        <w:t>5</w:t>
      </w:r>
    </w:p>
    <w:p w:rsidR="003F3120" w:rsidRPr="003F3120" w:rsidRDefault="003F3120" w:rsidP="003F31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uk-UA"/>
        </w:rPr>
        <w:t>Не відповідна кількість записів в листі</w:t>
      </w:r>
    </w:p>
    <w:p w:rsidR="003F3120" w:rsidRDefault="003F3120" w:rsidP="003F31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uk-UA"/>
        </w:rPr>
        <w:t xml:space="preserve">При діапазоні літр </w:t>
      </w:r>
      <w:r>
        <w:rPr>
          <w:rFonts w:ascii="Times New Roman" w:hAnsi="Times New Roman" w:cs="Times New Roman"/>
        </w:rPr>
        <w:t>n</w:t>
      </w:r>
      <w:r w:rsidRPr="009F29AC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>z</w:t>
      </w:r>
      <w:r w:rsidRPr="009F29AC">
        <w:rPr>
          <w:rFonts w:ascii="Times New Roman" w:hAnsi="Times New Roman" w:cs="Times New Roman"/>
          <w:lang w:val="ru-RU"/>
        </w:rPr>
        <w:t xml:space="preserve"> </w:t>
      </w:r>
      <w:r w:rsidR="009F29AC">
        <w:rPr>
          <w:rFonts w:ascii="Times New Roman" w:hAnsi="Times New Roman" w:cs="Times New Roman"/>
          <w:lang w:val="uk-UA"/>
        </w:rPr>
        <w:t xml:space="preserve"> попадає літера </w:t>
      </w:r>
      <w:r w:rsidR="009F29AC" w:rsidRPr="009F29AC">
        <w:rPr>
          <w:rFonts w:ascii="Times New Roman" w:hAnsi="Times New Roman" w:cs="Times New Roman"/>
          <w:lang w:val="ru-RU"/>
        </w:rPr>
        <w:t>“</w:t>
      </w:r>
      <w:r w:rsidR="009F29AC">
        <w:rPr>
          <w:rFonts w:ascii="Times New Roman" w:hAnsi="Times New Roman" w:cs="Times New Roman"/>
        </w:rPr>
        <w:t>e</w:t>
      </w:r>
      <w:r w:rsidR="009F29AC" w:rsidRPr="009F29AC">
        <w:rPr>
          <w:rFonts w:ascii="Times New Roman" w:hAnsi="Times New Roman" w:cs="Times New Roman"/>
          <w:lang w:val="ru-RU"/>
        </w:rPr>
        <w:t>”</w:t>
      </w:r>
    </w:p>
    <w:p w:rsidR="009F29AC" w:rsidRDefault="009F29AC" w:rsidP="003F31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uk-UA"/>
        </w:rPr>
        <w:t xml:space="preserve">Вибравши чек-бокс </w:t>
      </w:r>
      <w:r w:rsidRPr="009F29AC">
        <w:rPr>
          <w:rFonts w:ascii="Times New Roman" w:hAnsi="Times New Roman" w:cs="Times New Roman"/>
          <w:lang w:val="ru-RU"/>
        </w:rPr>
        <w:t>“</w:t>
      </w:r>
      <w:r>
        <w:rPr>
          <w:rFonts w:ascii="Times New Roman" w:hAnsi="Times New Roman" w:cs="Times New Roman"/>
        </w:rPr>
        <w:t>Numeric</w:t>
      </w:r>
      <w:r w:rsidRPr="009F29AC">
        <w:rPr>
          <w:rFonts w:ascii="Times New Roman" w:hAnsi="Times New Roman" w:cs="Times New Roman"/>
          <w:lang w:val="ru-RU"/>
        </w:rPr>
        <w:t xml:space="preserve">” </w:t>
      </w:r>
      <w:r>
        <w:rPr>
          <w:rFonts w:ascii="Times New Roman" w:hAnsi="Times New Roman" w:cs="Times New Roman"/>
          <w:lang w:val="uk-UA"/>
        </w:rPr>
        <w:t xml:space="preserve">у </w:t>
      </w:r>
      <w:proofErr w:type="spellStart"/>
      <w:r>
        <w:rPr>
          <w:rFonts w:ascii="Times New Roman" w:hAnsi="Times New Roman" w:cs="Times New Roman"/>
          <w:lang w:val="uk-UA"/>
        </w:rPr>
        <w:t>випадаючому</w:t>
      </w:r>
      <w:proofErr w:type="spellEnd"/>
      <w:r>
        <w:rPr>
          <w:rFonts w:ascii="Times New Roman" w:hAnsi="Times New Roman" w:cs="Times New Roman"/>
          <w:lang w:val="uk-UA"/>
        </w:rPr>
        <w:t xml:space="preserve"> списку </w:t>
      </w:r>
      <w:r w:rsidRPr="009F29AC">
        <w:rPr>
          <w:rFonts w:ascii="Times New Roman" w:hAnsi="Times New Roman" w:cs="Times New Roman"/>
          <w:lang w:val="ru-RU"/>
        </w:rPr>
        <w:t>“</w:t>
      </w:r>
      <w:r>
        <w:rPr>
          <w:rFonts w:ascii="Times New Roman" w:hAnsi="Times New Roman" w:cs="Times New Roman"/>
        </w:rPr>
        <w:t>Range</w:t>
      </w:r>
      <w:r w:rsidRPr="009F29AC">
        <w:rPr>
          <w:rFonts w:ascii="Times New Roman" w:hAnsi="Times New Roman" w:cs="Times New Roman"/>
          <w:lang w:val="ru-RU"/>
        </w:rPr>
        <w:t xml:space="preserve">” </w:t>
      </w:r>
      <w:r>
        <w:rPr>
          <w:rFonts w:ascii="Times New Roman" w:hAnsi="Times New Roman" w:cs="Times New Roman"/>
          <w:lang w:val="uk-UA"/>
        </w:rPr>
        <w:t xml:space="preserve">з’являється поле </w:t>
      </w:r>
      <w:r w:rsidRPr="009F29AC">
        <w:rPr>
          <w:rFonts w:ascii="Times New Roman" w:hAnsi="Times New Roman" w:cs="Times New Roman"/>
          <w:lang w:val="ru-RU"/>
        </w:rPr>
        <w:t>“</w:t>
      </w:r>
      <w:r>
        <w:rPr>
          <w:rFonts w:ascii="Times New Roman" w:hAnsi="Times New Roman" w:cs="Times New Roman"/>
        </w:rPr>
        <w:t>none</w:t>
      </w:r>
      <w:r w:rsidRPr="009F29AC">
        <w:rPr>
          <w:rFonts w:ascii="Times New Roman" w:hAnsi="Times New Roman" w:cs="Times New Roman"/>
          <w:lang w:val="ru-RU"/>
        </w:rPr>
        <w:t>”</w:t>
      </w:r>
    </w:p>
    <w:p w:rsidR="009F29AC" w:rsidRPr="009F29AC" w:rsidRDefault="009F29AC" w:rsidP="003F31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Records</w:t>
      </w:r>
      <w:r w:rsidRPr="009F29AC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in</w:t>
      </w:r>
      <w:r w:rsidRPr="009F29AC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list</w:t>
      </w:r>
      <w:r w:rsidRPr="009F29AC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та </w:t>
      </w:r>
      <w:r>
        <w:rPr>
          <w:rFonts w:ascii="Times New Roman" w:hAnsi="Times New Roman" w:cs="Times New Roman"/>
        </w:rPr>
        <w:t>Total</w:t>
      </w:r>
      <w:r w:rsidRPr="009F29AC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Records</w:t>
      </w:r>
      <w:r w:rsidRPr="009F29AC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часто показують не </w:t>
      </w:r>
      <w:proofErr w:type="spellStart"/>
      <w:r>
        <w:rPr>
          <w:rFonts w:ascii="Times New Roman" w:hAnsi="Times New Roman" w:cs="Times New Roman"/>
          <w:lang w:val="uk-UA"/>
        </w:rPr>
        <w:t>правельне</w:t>
      </w:r>
      <w:proofErr w:type="spellEnd"/>
      <w:r>
        <w:rPr>
          <w:rFonts w:ascii="Times New Roman" w:hAnsi="Times New Roman" w:cs="Times New Roman"/>
          <w:lang w:val="uk-UA"/>
        </w:rPr>
        <w:t xml:space="preserve"> значення </w:t>
      </w:r>
    </w:p>
    <w:p w:rsidR="009F29AC" w:rsidRPr="009F29AC" w:rsidRDefault="009F29AC" w:rsidP="003F31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uk-UA"/>
        </w:rPr>
        <w:t>При можливості вибрати «300-9999» я додала до листу 10000</w:t>
      </w:r>
    </w:p>
    <w:p w:rsidR="009F29AC" w:rsidRPr="009F29AC" w:rsidRDefault="009F29AC" w:rsidP="003F31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uk-UA"/>
        </w:rPr>
        <w:t xml:space="preserve">Не працює </w:t>
      </w:r>
      <w:r>
        <w:rPr>
          <w:rFonts w:ascii="Times New Roman" w:hAnsi="Times New Roman" w:cs="Times New Roman"/>
        </w:rPr>
        <w:t>Soft order</w:t>
      </w:r>
    </w:p>
    <w:p w:rsidR="009F29AC" w:rsidRPr="009F29AC" w:rsidRDefault="009F29AC" w:rsidP="003F31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uk-UA"/>
        </w:rPr>
        <w:t>Не працює збереження</w:t>
      </w:r>
    </w:p>
    <w:p w:rsidR="009F29AC" w:rsidRPr="009F29AC" w:rsidRDefault="009F29AC" w:rsidP="003F31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uk-UA"/>
        </w:rPr>
        <w:t xml:space="preserve">При написанні </w:t>
      </w:r>
      <w:r>
        <w:rPr>
          <w:rFonts w:ascii="Times New Roman" w:hAnsi="Times New Roman" w:cs="Times New Roman"/>
        </w:rPr>
        <w:t>Add</w:t>
      </w:r>
      <w:r w:rsidRPr="009F29AC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to</w:t>
      </w:r>
      <w:r w:rsidRPr="009F29AC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list</w:t>
      </w:r>
      <w:r>
        <w:rPr>
          <w:rFonts w:ascii="Times New Roman" w:hAnsi="Times New Roman" w:cs="Times New Roman"/>
          <w:lang w:val="uk-UA"/>
        </w:rPr>
        <w:t xml:space="preserve"> додає пусту стрічку</w:t>
      </w:r>
    </w:p>
    <w:p w:rsidR="009F29AC" w:rsidRPr="009F29AC" w:rsidRDefault="009F29AC" w:rsidP="003F31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uk-UA"/>
        </w:rPr>
        <w:t>Діапазон значень 201-300, 300-9999</w:t>
      </w:r>
    </w:p>
    <w:p w:rsidR="009F29AC" w:rsidRPr="00D53120" w:rsidRDefault="009F29AC" w:rsidP="003F31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uk-UA"/>
        </w:rPr>
        <w:t>Літера «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lang w:val="uk-UA"/>
        </w:rPr>
        <w:t xml:space="preserve">» увійшла в діапазон </w:t>
      </w:r>
      <w:r>
        <w:rPr>
          <w:rFonts w:ascii="Times New Roman" w:hAnsi="Times New Roman" w:cs="Times New Roman"/>
        </w:rPr>
        <w:t>n</w:t>
      </w:r>
      <w:r w:rsidRPr="009F29AC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>z</w:t>
      </w:r>
    </w:p>
    <w:p w:rsidR="00D53120" w:rsidRPr="00D53120" w:rsidRDefault="00D53120" w:rsidP="003F31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uk-UA"/>
        </w:rPr>
        <w:t xml:space="preserve">Не правильне сортування </w:t>
      </w:r>
      <w:r>
        <w:rPr>
          <w:rFonts w:ascii="Times New Roman" w:hAnsi="Times New Roman" w:cs="Times New Roman"/>
          <w:lang w:val="uk-UA"/>
        </w:rPr>
        <w:t>«</w:t>
      </w:r>
      <w:r>
        <w:rPr>
          <w:rFonts w:ascii="Times New Roman" w:hAnsi="Times New Roman" w:cs="Times New Roman"/>
        </w:rPr>
        <w:t>Descending</w:t>
      </w:r>
      <w:r>
        <w:rPr>
          <w:rFonts w:ascii="Times New Roman" w:hAnsi="Times New Roman" w:cs="Times New Roman"/>
          <w:lang w:val="uk-UA"/>
        </w:rPr>
        <w:t>»</w:t>
      </w:r>
      <w:r>
        <w:rPr>
          <w:rFonts w:ascii="Times New Roman" w:hAnsi="Times New Roman" w:cs="Times New Roman"/>
          <w:lang w:val="uk-UA"/>
        </w:rPr>
        <w:t xml:space="preserve"> і «</w:t>
      </w:r>
      <w:r>
        <w:rPr>
          <w:rFonts w:ascii="Times New Roman" w:hAnsi="Times New Roman" w:cs="Times New Roman"/>
        </w:rPr>
        <w:t>Ascending</w:t>
      </w:r>
      <w:r>
        <w:rPr>
          <w:rFonts w:ascii="Times New Roman" w:hAnsi="Times New Roman" w:cs="Times New Roman"/>
          <w:lang w:val="uk-UA"/>
        </w:rPr>
        <w:t xml:space="preserve">» при виборі </w:t>
      </w:r>
      <w:r w:rsidRPr="009F29AC">
        <w:rPr>
          <w:rFonts w:ascii="Times New Roman" w:hAnsi="Times New Roman" w:cs="Times New Roman"/>
          <w:lang w:val="ru-RU"/>
        </w:rPr>
        <w:t>“</w:t>
      </w:r>
      <w:r>
        <w:rPr>
          <w:rFonts w:ascii="Times New Roman" w:hAnsi="Times New Roman" w:cs="Times New Roman"/>
        </w:rPr>
        <w:t>Range</w:t>
      </w:r>
      <w:r w:rsidRPr="009F29AC">
        <w:rPr>
          <w:rFonts w:ascii="Times New Roman" w:hAnsi="Times New Roman" w:cs="Times New Roman"/>
          <w:lang w:val="ru-RU"/>
        </w:rPr>
        <w:t>”</w:t>
      </w:r>
      <w:r>
        <w:rPr>
          <w:rFonts w:ascii="Times New Roman" w:hAnsi="Times New Roman" w:cs="Times New Roman"/>
          <w:lang w:val="ru-RU"/>
        </w:rPr>
        <w:t xml:space="preserve"> і </w:t>
      </w:r>
      <w:r>
        <w:rPr>
          <w:rFonts w:ascii="Times New Roman" w:hAnsi="Times New Roman" w:cs="Times New Roman"/>
        </w:rPr>
        <w:t>All</w:t>
      </w:r>
    </w:p>
    <w:p w:rsidR="00D53120" w:rsidRPr="009F29AC" w:rsidRDefault="00D53120" w:rsidP="003F31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uk-UA"/>
        </w:rPr>
        <w:t>Помика</w:t>
      </w:r>
      <w:proofErr w:type="spellEnd"/>
      <w:r>
        <w:rPr>
          <w:rFonts w:ascii="Times New Roman" w:hAnsi="Times New Roman" w:cs="Times New Roman"/>
          <w:lang w:val="uk-UA"/>
        </w:rPr>
        <w:t xml:space="preserve"> в слові </w:t>
      </w:r>
      <w:r>
        <w:rPr>
          <w:rFonts w:ascii="Times New Roman" w:hAnsi="Times New Roman" w:cs="Times New Roman"/>
        </w:rPr>
        <w:t>edit</w:t>
      </w:r>
    </w:p>
    <w:sectPr w:rsidR="00D53120" w:rsidRPr="009F2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F4EA1"/>
    <w:multiLevelType w:val="hybridMultilevel"/>
    <w:tmpl w:val="8AB24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5807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056"/>
    <w:rsid w:val="000B2458"/>
    <w:rsid w:val="001E3056"/>
    <w:rsid w:val="003F3120"/>
    <w:rsid w:val="0050371E"/>
    <w:rsid w:val="00851990"/>
    <w:rsid w:val="00926185"/>
    <w:rsid w:val="009F29AC"/>
    <w:rsid w:val="00D53120"/>
    <w:rsid w:val="00D9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CC243"/>
  <w15:chartTrackingRefBased/>
  <w15:docId w15:val="{8E9BED64-3A5D-0341-836F-5BABA212A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Прутас</dc:creator>
  <cp:keywords/>
  <dc:description/>
  <cp:lastModifiedBy>Олександра Прутас</cp:lastModifiedBy>
  <cp:revision>3</cp:revision>
  <dcterms:created xsi:type="dcterms:W3CDTF">2025-01-23T16:36:00Z</dcterms:created>
  <dcterms:modified xsi:type="dcterms:W3CDTF">2025-01-23T16:59:00Z</dcterms:modified>
</cp:coreProperties>
</file>