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4"/>
        </w:rPr>
        <w:t>Podsumowanie</w:t>
      </w:r>
      <w:r>
        <w:rPr>
          <w:spacing w:val="-12"/>
        </w:rPr>
        <w:t> </w:t>
      </w:r>
      <w:r>
        <w:rPr>
          <w:spacing w:val="-14"/>
        </w:rPr>
        <w:t>zakończonego</w:t>
      </w:r>
      <w:r>
        <w:rPr>
          <w:spacing w:val="-11"/>
        </w:rPr>
        <w:t> </w:t>
      </w:r>
      <w:r>
        <w:rPr>
          <w:spacing w:val="-14"/>
        </w:rPr>
        <w:t>sprintu</w:t>
      </w:r>
    </w:p>
    <w:p>
      <w:pPr>
        <w:pStyle w:val="BodyText"/>
        <w:spacing w:before="5"/>
        <w:ind w:right="451"/>
        <w:jc w:val="center"/>
      </w:pPr>
      <w:r>
        <w:rPr>
          <w:color w:val="5A5A5A"/>
          <w:spacing w:val="10"/>
        </w:rPr>
        <w:t>Yeva</w:t>
      </w:r>
      <w:r>
        <w:rPr>
          <w:color w:val="5A5A5A"/>
          <w:spacing w:val="34"/>
        </w:rPr>
        <w:t> </w:t>
      </w:r>
      <w:r>
        <w:rPr>
          <w:color w:val="5A5A5A"/>
          <w:spacing w:val="10"/>
        </w:rPr>
        <w:t>Ivanytska</w:t>
      </w:r>
    </w:p>
    <w:p>
      <w:pPr>
        <w:spacing w:line="240" w:lineRule="auto" w:before="297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413" w:val="left" w:leader="none"/>
        </w:tabs>
        <w:spacing w:line="240" w:lineRule="auto" w:before="0" w:after="0"/>
        <w:ind w:left="413" w:right="0" w:hanging="273"/>
        <w:jc w:val="left"/>
        <w:rPr>
          <w:sz w:val="28"/>
        </w:rPr>
      </w:pPr>
      <w:r>
        <w:rPr>
          <w:sz w:val="28"/>
        </w:rPr>
        <w:t>Tabela</w:t>
      </w:r>
      <w:r>
        <w:rPr>
          <w:spacing w:val="-6"/>
          <w:sz w:val="28"/>
        </w:rPr>
        <w:t> </w:t>
      </w:r>
      <w:r>
        <w:rPr>
          <w:sz w:val="28"/>
        </w:rPr>
        <w:t>zakończonego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sprintu.</w:t>
      </w:r>
    </w:p>
    <w:p>
      <w:pPr>
        <w:spacing w:line="240" w:lineRule="auto" w:before="9" w:after="0"/>
        <w:rPr>
          <w:sz w:val="14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1"/>
        <w:gridCol w:w="2337"/>
        <w:gridCol w:w="2702"/>
        <w:gridCol w:w="1937"/>
        <w:gridCol w:w="2448"/>
        <w:gridCol w:w="2713"/>
      </w:tblGrid>
      <w:tr>
        <w:trPr>
          <w:trHeight w:val="700" w:hRule="atLeast"/>
        </w:trPr>
        <w:tc>
          <w:tcPr>
            <w:tcW w:w="2331" w:type="dxa"/>
            <w:shd w:val="clear" w:color="auto" w:fill="5B9BD4"/>
          </w:tcPr>
          <w:p>
            <w:pPr>
              <w:pStyle w:val="TableParagraph"/>
              <w:spacing w:before="8"/>
              <w:ind w:left="0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Data</w:t>
            </w:r>
            <w:r>
              <w:rPr>
                <w:b/>
                <w:color w:val="FFFFFF"/>
                <w:spacing w:val="-2"/>
                <w:sz w:val="28"/>
              </w:rPr>
              <w:t> rozpoczęcia</w:t>
            </w:r>
          </w:p>
        </w:tc>
        <w:tc>
          <w:tcPr>
            <w:tcW w:w="2337" w:type="dxa"/>
            <w:shd w:val="clear" w:color="auto" w:fill="5B9BD4"/>
          </w:tcPr>
          <w:p>
            <w:pPr>
              <w:pStyle w:val="TableParagraph"/>
              <w:spacing w:before="8"/>
              <w:ind w:left="2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Data</w:t>
            </w:r>
            <w:r>
              <w:rPr>
                <w:b/>
                <w:color w:val="FFFFFF"/>
                <w:spacing w:val="-2"/>
                <w:sz w:val="28"/>
              </w:rPr>
              <w:t> zakończenia</w:t>
            </w:r>
          </w:p>
        </w:tc>
        <w:tc>
          <w:tcPr>
            <w:tcW w:w="2702" w:type="dxa"/>
            <w:shd w:val="clear" w:color="auto" w:fill="5B9BD4"/>
          </w:tcPr>
          <w:p>
            <w:pPr>
              <w:pStyle w:val="TableParagraph"/>
              <w:spacing w:before="8"/>
              <w:ind w:left="238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Marina</w:t>
            </w:r>
            <w:r>
              <w:rPr>
                <w:b/>
                <w:color w:val="FFFFFF"/>
                <w:spacing w:val="-1"/>
                <w:sz w:val="28"/>
              </w:rPr>
              <w:t> </w:t>
            </w:r>
            <w:r>
              <w:rPr>
                <w:b/>
                <w:color w:val="FFFFFF"/>
                <w:spacing w:val="-2"/>
                <w:sz w:val="28"/>
              </w:rPr>
              <w:t>Shlapakova</w:t>
            </w:r>
          </w:p>
        </w:tc>
        <w:tc>
          <w:tcPr>
            <w:tcW w:w="1937" w:type="dxa"/>
            <w:shd w:val="clear" w:color="auto" w:fill="5B9BD4"/>
          </w:tcPr>
          <w:p>
            <w:pPr>
              <w:pStyle w:val="TableParagraph"/>
              <w:spacing w:line="340" w:lineRule="exact"/>
              <w:ind w:left="372" w:right="368" w:firstLine="265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Serhii Vasylenko</w:t>
            </w:r>
          </w:p>
        </w:tc>
        <w:tc>
          <w:tcPr>
            <w:tcW w:w="2448" w:type="dxa"/>
            <w:shd w:val="clear" w:color="auto" w:fill="5B9BD4"/>
          </w:tcPr>
          <w:p>
            <w:pPr>
              <w:pStyle w:val="TableParagraph"/>
              <w:spacing w:before="8"/>
              <w:ind w:left="360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Yeva</w:t>
            </w:r>
            <w:r>
              <w:rPr>
                <w:b/>
                <w:color w:val="FFFFFF"/>
                <w:spacing w:val="1"/>
                <w:sz w:val="28"/>
              </w:rPr>
              <w:t> </w:t>
            </w:r>
            <w:r>
              <w:rPr>
                <w:b/>
                <w:color w:val="FFFFFF"/>
                <w:spacing w:val="-2"/>
                <w:sz w:val="28"/>
              </w:rPr>
              <w:t>Ivanytska</w:t>
            </w:r>
          </w:p>
        </w:tc>
        <w:tc>
          <w:tcPr>
            <w:tcW w:w="2713" w:type="dxa"/>
            <w:shd w:val="clear" w:color="auto" w:fill="5B9BD4"/>
          </w:tcPr>
          <w:p>
            <w:pPr>
              <w:pStyle w:val="TableParagraph"/>
              <w:spacing w:line="340" w:lineRule="exact"/>
              <w:ind w:left="693" w:right="693" w:firstLine="65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Oleksandr Sliusarchuk</w:t>
            </w:r>
          </w:p>
        </w:tc>
      </w:tr>
      <w:tr>
        <w:trPr>
          <w:trHeight w:val="1370" w:hRule="atLeast"/>
        </w:trPr>
        <w:tc>
          <w:tcPr>
            <w:tcW w:w="2331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spacing w:line="340" w:lineRule="exact"/>
              <w:ind w:left="2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01.12.2025</w:t>
            </w:r>
          </w:p>
        </w:tc>
        <w:tc>
          <w:tcPr>
            <w:tcW w:w="2337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spacing w:line="340" w:lineRule="exact"/>
              <w:ind w:left="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15.12.2025</w:t>
            </w:r>
          </w:p>
        </w:tc>
        <w:tc>
          <w:tcPr>
            <w:tcW w:w="2702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spacing w:line="340" w:lineRule="exact"/>
              <w:ind w:left="7" w:right="1"/>
              <w:rPr>
                <w:b/>
                <w:sz w:val="28"/>
              </w:rPr>
            </w:pPr>
            <w:r>
              <w:rPr>
                <w:b/>
                <w:sz w:val="28"/>
              </w:rPr>
              <w:t>Przejście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pomiędzy</w:t>
            </w:r>
          </w:p>
          <w:p>
            <w:pPr>
              <w:pStyle w:val="TableParagraph"/>
              <w:spacing w:before="3"/>
              <w:ind w:left="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ekranami</w:t>
            </w:r>
          </w:p>
        </w:tc>
        <w:tc>
          <w:tcPr>
            <w:tcW w:w="1937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spacing w:line="340" w:lineRule="exact"/>
              <w:ind w:left="5" w:right="5"/>
              <w:rPr>
                <w:b/>
                <w:sz w:val="28"/>
              </w:rPr>
            </w:pPr>
            <w:r>
              <w:rPr>
                <w:b/>
                <w:sz w:val="28"/>
              </w:rPr>
              <w:t>Zrobić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muzykę</w:t>
            </w:r>
          </w:p>
          <w:p>
            <w:pPr>
              <w:pStyle w:val="TableParagraph"/>
              <w:spacing w:before="3"/>
              <w:ind w:left="5"/>
              <w:rPr>
                <w:b/>
                <w:sz w:val="28"/>
              </w:rPr>
            </w:pPr>
            <w:r>
              <w:rPr>
                <w:b/>
                <w:sz w:val="28"/>
              </w:rPr>
              <w:t>i</w:t>
            </w:r>
            <w:r>
              <w:rPr>
                <w:b/>
                <w:spacing w:val="2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dźwięki</w:t>
            </w:r>
          </w:p>
        </w:tc>
        <w:tc>
          <w:tcPr>
            <w:tcW w:w="2448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ind w:left="580" w:right="55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Stworzenie zdjęcia bohatera</w:t>
            </w:r>
          </w:p>
        </w:tc>
        <w:tc>
          <w:tcPr>
            <w:tcW w:w="2713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ind w:left="103" w:right="110" w:firstLine="65"/>
              <w:rPr>
                <w:b/>
                <w:sz w:val="28"/>
              </w:rPr>
            </w:pPr>
            <w:r>
              <w:rPr>
                <w:b/>
                <w:sz w:val="28"/>
              </w:rPr>
              <w:t>Kierowanie drugim graczem,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z w:val="28"/>
              </w:rPr>
              <w:t>dynamiczna kamera, dodać czas</w:t>
            </w:r>
          </w:p>
          <w:p>
            <w:pPr>
              <w:pStyle w:val="TableParagraph"/>
              <w:spacing w:line="327" w:lineRule="exact"/>
              <w:ind w:left="0" w:right="1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przejazdu</w:t>
            </w:r>
          </w:p>
        </w:tc>
      </w:tr>
    </w:tbl>
    <w:p>
      <w:pPr>
        <w:spacing w:line="240" w:lineRule="auto" w:before="118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413" w:val="left" w:leader="none"/>
        </w:tabs>
        <w:spacing w:line="240" w:lineRule="auto" w:before="0" w:after="0"/>
        <w:ind w:left="413" w:right="0" w:hanging="273"/>
        <w:jc w:val="left"/>
        <w:rPr>
          <w:sz w:val="28"/>
        </w:rPr>
      </w:pPr>
      <w:r>
        <w:rPr>
          <w:sz w:val="28"/>
        </w:rPr>
        <w:t>Podsumowanie</w:t>
      </w:r>
      <w:r>
        <w:rPr>
          <w:spacing w:val="-5"/>
          <w:sz w:val="28"/>
        </w:rPr>
        <w:t> </w:t>
      </w:r>
      <w:r>
        <w:rPr>
          <w:sz w:val="28"/>
        </w:rPr>
        <w:t>zakończonego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sprintu.</w:t>
      </w:r>
    </w:p>
    <w:p>
      <w:pPr>
        <w:spacing w:line="240" w:lineRule="auto" w:before="1" w:after="1"/>
        <w:rPr>
          <w:sz w:val="15"/>
        </w:rPr>
      </w:pPr>
    </w:p>
    <w:tbl>
      <w:tblPr>
        <w:tblW w:w="0" w:type="auto"/>
        <w:jc w:val="left"/>
        <w:tblInd w:w="150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97"/>
        <w:gridCol w:w="7462"/>
      </w:tblGrid>
      <w:tr>
        <w:trPr>
          <w:trHeight w:val="340" w:hRule="atLeast"/>
        </w:trPr>
        <w:tc>
          <w:tcPr>
            <w:tcW w:w="6997" w:type="dxa"/>
            <w:tcBorders>
              <w:bottom w:val="single" w:sz="12" w:space="0" w:color="9CC2E4"/>
            </w:tcBorders>
          </w:tcPr>
          <w:p>
            <w:pPr>
              <w:pStyle w:val="TableParagraph"/>
              <w:spacing w:line="320" w:lineRule="exact"/>
              <w:ind w:right="9"/>
              <w:rPr>
                <w:b/>
                <w:sz w:val="28"/>
              </w:rPr>
            </w:pPr>
            <w:r>
              <w:rPr>
                <w:b/>
                <w:sz w:val="28"/>
              </w:rPr>
              <w:t>Elementy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zakończone</w:t>
            </w:r>
          </w:p>
        </w:tc>
        <w:tc>
          <w:tcPr>
            <w:tcW w:w="7462" w:type="dxa"/>
            <w:tcBorders>
              <w:bottom w:val="single" w:sz="12" w:space="0" w:color="9CC2E4"/>
            </w:tcBorders>
          </w:tcPr>
          <w:p>
            <w:pPr>
              <w:pStyle w:val="TableParagraph"/>
              <w:spacing w:line="320" w:lineRule="exact"/>
              <w:ind w:left="11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Stworzony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bohater</w:t>
            </w:r>
          </w:p>
        </w:tc>
      </w:tr>
      <w:tr>
        <w:trPr>
          <w:trHeight w:val="340" w:hRule="atLeast"/>
        </w:trPr>
        <w:tc>
          <w:tcPr>
            <w:tcW w:w="6997" w:type="dxa"/>
            <w:tcBorders>
              <w:top w:val="single" w:sz="12" w:space="0" w:color="9CC2E4"/>
            </w:tcBorders>
            <w:shd w:val="clear" w:color="auto" w:fill="DEEAF6"/>
          </w:tcPr>
          <w:p>
            <w:pPr>
              <w:pStyle w:val="TableParagraph"/>
              <w:spacing w:line="320" w:lineRule="exact"/>
              <w:ind w:right="9"/>
              <w:rPr>
                <w:b/>
                <w:sz w:val="28"/>
              </w:rPr>
            </w:pPr>
            <w:r>
              <w:rPr>
                <w:b/>
                <w:sz w:val="28"/>
              </w:rPr>
              <w:t>Elementy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niezakończone</w:t>
            </w:r>
          </w:p>
        </w:tc>
        <w:tc>
          <w:tcPr>
            <w:tcW w:w="7462" w:type="dxa"/>
            <w:tcBorders>
              <w:top w:val="single" w:sz="12" w:space="0" w:color="9CC2E4"/>
            </w:tcBorders>
            <w:shd w:val="clear" w:color="auto" w:fill="DEEAF6"/>
          </w:tcPr>
          <w:p>
            <w:pPr>
              <w:pStyle w:val="TableParagraph"/>
              <w:spacing w:line="320" w:lineRule="exact"/>
              <w:ind w:left="11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Inne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emocje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bohatera</w:t>
            </w:r>
          </w:p>
        </w:tc>
      </w:tr>
      <w:tr>
        <w:trPr>
          <w:trHeight w:val="345" w:hRule="atLeast"/>
        </w:trPr>
        <w:tc>
          <w:tcPr>
            <w:tcW w:w="6997" w:type="dxa"/>
          </w:tcPr>
          <w:p>
            <w:pPr>
              <w:pStyle w:val="TableParagraph"/>
              <w:spacing w:line="326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Co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przebiegło</w:t>
            </w:r>
            <w:r>
              <w:rPr>
                <w:b/>
                <w:spacing w:val="-2"/>
                <w:sz w:val="28"/>
              </w:rPr>
              <w:t> dobrze?</w:t>
            </w:r>
          </w:p>
        </w:tc>
        <w:tc>
          <w:tcPr>
            <w:tcW w:w="7462" w:type="dxa"/>
          </w:tcPr>
          <w:p>
            <w:pPr>
              <w:pStyle w:val="TableParagraph"/>
              <w:spacing w:line="326" w:lineRule="exact"/>
              <w:ind w:left="11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Tworzenie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rysów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twarzy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i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detali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wizualnych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bohatera</w:t>
            </w:r>
          </w:p>
        </w:tc>
      </w:tr>
      <w:tr>
        <w:trPr>
          <w:trHeight w:val="340" w:hRule="atLeast"/>
        </w:trPr>
        <w:tc>
          <w:tcPr>
            <w:tcW w:w="6997" w:type="dxa"/>
            <w:shd w:val="clear" w:color="auto" w:fill="DEEAF6"/>
          </w:tcPr>
          <w:p>
            <w:pPr>
              <w:pStyle w:val="TableParagraph"/>
              <w:spacing w:line="320" w:lineRule="exact"/>
              <w:ind w:right="2"/>
              <w:rPr>
                <w:b/>
                <w:sz w:val="28"/>
              </w:rPr>
            </w:pPr>
            <w:r>
              <w:rPr>
                <w:b/>
                <w:sz w:val="28"/>
              </w:rPr>
              <w:t>Co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(i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jak)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mogłoby być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poprawione?</w:t>
            </w:r>
          </w:p>
        </w:tc>
        <w:tc>
          <w:tcPr>
            <w:tcW w:w="7462" w:type="dxa"/>
            <w:shd w:val="clear" w:color="auto" w:fill="DEEAF6"/>
          </w:tcPr>
          <w:p>
            <w:pPr>
              <w:pStyle w:val="TableParagraph"/>
              <w:spacing w:line="320" w:lineRule="exact"/>
              <w:ind w:left="11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Stworzyć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więcej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bohaterów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(np.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Kobietę)</w:t>
            </w:r>
          </w:p>
        </w:tc>
      </w:tr>
    </w:tbl>
    <w:sectPr>
      <w:type w:val="continuous"/>
      <w:pgSz w:w="16840" w:h="11910" w:orient="landscape"/>
      <w:pgMar w:top="1320" w:bottom="28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15" w:hanging="27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8"/>
        <w:szCs w:val="28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849" w:hanging="275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3279" w:hanging="275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4708" w:hanging="275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6138" w:hanging="275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7567" w:hanging="275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8997" w:hanging="275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10426" w:hanging="275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11856" w:hanging="275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l-PL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pl-PL" w:eastAsia="en-US" w:bidi="ar-SA"/>
    </w:rPr>
  </w:style>
  <w:style w:styleId="Title" w:type="paragraph">
    <w:name w:val="Title"/>
    <w:basedOn w:val="Normal"/>
    <w:uiPriority w:val="1"/>
    <w:qFormat/>
    <w:pPr>
      <w:spacing w:before="90"/>
      <w:ind w:left="38" w:right="451"/>
      <w:jc w:val="center"/>
    </w:pPr>
    <w:rPr>
      <w:rFonts w:ascii="Calibri Light" w:hAnsi="Calibri Light" w:eastAsia="Calibri Light" w:cs="Calibri Light"/>
      <w:sz w:val="72"/>
      <w:szCs w:val="72"/>
      <w:lang w:val="pl-PL" w:eastAsia="en-US" w:bidi="ar-SA"/>
    </w:rPr>
  </w:style>
  <w:style w:styleId="ListParagraph" w:type="paragraph">
    <w:name w:val="List Paragraph"/>
    <w:basedOn w:val="Normal"/>
    <w:uiPriority w:val="1"/>
    <w:qFormat/>
    <w:pPr>
      <w:ind w:left="413" w:hanging="273"/>
    </w:pPr>
    <w:rPr>
      <w:rFonts w:ascii="Calibri" w:hAnsi="Calibri" w:eastAsia="Calibri" w:cs="Calibri"/>
      <w:lang w:val="pl-PL" w:eastAsia="en-US" w:bidi="ar-SA"/>
    </w:rPr>
  </w:style>
  <w:style w:styleId="TableParagraph" w:type="paragraph">
    <w:name w:val="Table Paragraph"/>
    <w:basedOn w:val="Normal"/>
    <w:uiPriority w:val="1"/>
    <w:qFormat/>
    <w:pPr>
      <w:ind w:left="11"/>
      <w:jc w:val="center"/>
    </w:pPr>
    <w:rPr>
      <w:rFonts w:ascii="Calibri" w:hAnsi="Calibri" w:eastAsia="Calibri" w:cs="Calibri"/>
      <w:lang w:val="pl-PL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Student_PL</dc:creator>
  <dcterms:created xsi:type="dcterms:W3CDTF">2026-01-26T18:38:22Z</dcterms:created>
  <dcterms:modified xsi:type="dcterms:W3CDTF">2026-01-26T18:38:22Z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2026-01-26T00:00:00Z</vt:filetime>
  </property>
</Properties>
</file>