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74033">
      <w:pPr>
        <w:spacing w:after="160"/>
        <w:jc w:val="center"/>
      </w:pPr>
      <w:r>
        <w:rPr>
          <w:b/>
          <w:bCs/>
          <w:color w:val="1A3C5E"/>
          <w:sz w:val="48"/>
          <w:szCs w:val="48"/>
        </w:rPr>
        <w:t>ТЕХНИЧЕСКАЯ ДОКУМЕНТАЦИЯ</w:t>
      </w:r>
    </w:p>
    <w:p w:rsidR="009840D6" w:rsidRDefault="00974033">
      <w:pPr>
        <w:pBdr>
          <w:bottom w:val="single" w:sz="8" w:space="4" w:color="2E6DA4"/>
        </w:pBdr>
        <w:spacing w:after="240"/>
        <w:jc w:val="center"/>
      </w:pPr>
      <w:r>
        <w:rPr>
          <w:i/>
          <w:iCs/>
          <w:color w:val="2E6DA4"/>
          <w:sz w:val="28"/>
          <w:szCs w:val="28"/>
        </w:rPr>
        <w:t>Программа генерации полутоновых изображений методом растрирования линиями</w:t>
      </w: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74033">
      <w:pPr>
        <w:spacing w:after="120"/>
        <w:jc w:val="center"/>
      </w:pPr>
      <w:r>
        <w:rPr>
          <w:b/>
          <w:bCs/>
          <w:color w:val="333333"/>
          <w:sz w:val="36"/>
          <w:szCs w:val="36"/>
        </w:rPr>
        <w:t>Halftone Lines v1.0</w:t>
      </w: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74033">
      <w:pPr>
        <w:spacing w:after="80"/>
        <w:jc w:val="center"/>
      </w:pPr>
      <w:r>
        <w:rPr>
          <w:color w:val="555555"/>
        </w:rPr>
        <w:t>Язык программирования: Python 3</w:t>
      </w:r>
    </w:p>
    <w:p w:rsidR="009840D6" w:rsidRDefault="00974033">
      <w:pPr>
        <w:spacing w:after="80"/>
        <w:jc w:val="center"/>
      </w:pPr>
      <w:r>
        <w:rPr>
          <w:color w:val="555555"/>
        </w:rPr>
        <w:t>Интерфейс: Tkinter (GUI) + аргументы командной строки (CLI)</w:t>
      </w: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9840D6">
      <w:pPr>
        <w:spacing w:after="80"/>
      </w:pPr>
    </w:p>
    <w:p w:rsidR="009840D6" w:rsidRDefault="00CA3541">
      <w:pPr>
        <w:spacing w:after="80"/>
        <w:jc w:val="center"/>
      </w:pPr>
      <w:r>
        <w:rPr>
          <w:b/>
          <w:bCs/>
          <w:color w:val="333333"/>
          <w:sz w:val="24"/>
          <w:szCs w:val="24"/>
        </w:rPr>
        <w:t>2026</w:t>
      </w:r>
      <w:bookmarkStart w:id="0" w:name="_GoBack"/>
      <w:bookmarkEnd w:id="0"/>
    </w:p>
    <w:p w:rsidR="009840D6" w:rsidRDefault="00974033">
      <w:r>
        <w:br w:type="page"/>
      </w:r>
    </w:p>
    <w:p w:rsidR="009840D6" w:rsidRDefault="00974033">
      <w:pPr>
        <w:pStyle w:val="1"/>
      </w:pPr>
      <w:r>
        <w:lastRenderedPageBreak/>
        <w:t>1. Введение</w:t>
      </w:r>
    </w:p>
    <w:p w:rsidR="009840D6" w:rsidRDefault="00974033">
      <w:pPr>
        <w:spacing w:after="120"/>
        <w:jc w:val="both"/>
      </w:pPr>
      <w:r>
        <w:t>Данная программа реализует художественный метод растрирования изображений с помощью линий переменной ширины — так называемый Halftone Lines эффект. Принцип метода состоит в следующем: исходное изображение разбивается на горизонтальные полосы, в каждой из к</w:t>
      </w:r>
      <w:r>
        <w:t>оторых рисуется непрерывная линия, ширина которой пропорциональна яркости соответствующей области оригинала. В тёмных участках линия шире, в светлых — уже. Результат представляет собой стилизованное монохромное изображение, напоминающее гравюру или шелкогр</w:t>
      </w:r>
      <w:r>
        <w:t>афию.</w:t>
      </w:r>
    </w:p>
    <w:p w:rsidR="009840D6" w:rsidRDefault="00974033">
      <w:pPr>
        <w:spacing w:after="120"/>
        <w:jc w:val="both"/>
      </w:pPr>
      <w:r>
        <w:t>Программа предназначена для художников, дизайнеров и разработчиков, которым требуется автоматически преобразовать фотографию или растровое изображение в векторно-подобный стиль с управляемыми параметрами.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2. Структура проекта</w:t>
      </w:r>
    </w:p>
    <w:p w:rsidR="009840D6" w:rsidRDefault="00974033">
      <w:pPr>
        <w:spacing w:after="120"/>
      </w:pPr>
      <w:r>
        <w:t>Проект состоит из шести файлов, каждый из которых выполняет строго определённую роль:</w:t>
      </w:r>
    </w:p>
    <w:p w:rsidR="009840D6" w:rsidRDefault="009840D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1"/>
        <w:gridCol w:w="6439"/>
      </w:tblGrid>
      <w:tr w:rsidR="009840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halftone_lines.py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Основная логика: класс HalftoneLines. Реализует сканирование изображения, хранение данных о линиях и генерацию выходного изображения.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halftone_lines_cmd.py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Точка входа для запуска через командную строку. Разбирает аргументы с помощью argparse и запускает HalftoneLines.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line.py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Вспомогательный модуль: класс StraightLine. Реализует 2D прямую линию (наклон, пересечение, параллельность).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sigmoid.py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Вспомогательный модуль: класс SigmoidPolygon. Описывает полигон линии с плавным (сигмоидным) изменением ширины между соседними ячейками.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my_gui.py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Графический интерфейс (Tkinter). Позволяет задать все параметры и запустить обработку без командной строки.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setup.bat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Скрипт автоматической установки зависимостей и запуска GUI на Windows.</w:t>
            </w:r>
          </w:p>
        </w:tc>
      </w:tr>
    </w:tbl>
    <w:p w:rsidR="009840D6" w:rsidRDefault="009840D6">
      <w:pPr>
        <w:spacing w:after="80"/>
      </w:pPr>
    </w:p>
    <w:p w:rsidR="009840D6" w:rsidRDefault="00974033">
      <w:pPr>
        <w:pStyle w:val="1"/>
      </w:pPr>
      <w:r>
        <w:t>3. Описание модулей</w:t>
      </w:r>
    </w:p>
    <w:p w:rsidR="009840D6" w:rsidRDefault="00974033">
      <w:pPr>
        <w:pStyle w:val="2"/>
      </w:pPr>
      <w:r>
        <w:t>3.1. Модуль line.py — класс StraightLine</w:t>
      </w:r>
    </w:p>
    <w:p w:rsidR="009840D6" w:rsidRDefault="00974033">
      <w:pPr>
        <w:spacing w:after="120"/>
      </w:pPr>
      <w:r>
        <w:t>Реализует математическую модель двумерной прямой линии. Линия задаётся двумя точками и хранит наклон (slope) и свободный член (intercept) в уравнении y = kx + b.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Методы класса: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lastRenderedPageBreak/>
        <w:t>is_parallel(line) — проверяет параллельность двух прямых (по близости наклонов</w:t>
      </w:r>
      <w:r>
        <w:t xml:space="preserve"> с точностью 1e-4)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at(x) — возвращает значение y для заданного x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intersection(line) — находит точку пересечения двух прямых; возвращает None для параллельных</w:t>
      </w:r>
    </w:p>
    <w:p w:rsidR="009840D6" w:rsidRDefault="009840D6">
      <w:pPr>
        <w:spacing w:after="80"/>
      </w:pPr>
    </w:p>
    <w:p w:rsidR="009840D6" w:rsidRDefault="00974033">
      <w:pPr>
        <w:spacing w:after="120"/>
      </w:pPr>
      <w:r>
        <w:t>Особенность реализации: для предотвращения деления на ноль в знаменатель добавляется малое значен</w:t>
      </w:r>
      <w:r>
        <w:t>ие 1e-8. Наклон ограничивается значением 1000, чтобы не возникало числового переполнения при вертикальных или почти вертикальных линиях.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3.2. Модуль sigmoid.py — класс SigmoidPolygon</w:t>
      </w:r>
    </w:p>
    <w:p w:rsidR="009840D6" w:rsidRDefault="00974033">
      <w:pPr>
        <w:spacing w:after="120"/>
      </w:pPr>
      <w:r>
        <w:t>Определяет форму каждой полосы на выходном изображении. Линия — это полигон, верхний и нижний контуры которого плавно изменяют положение в зависимости от локальной яркости исходника. Переход между двумя высотами моделируется функцией сигмоиды.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Алгоритм по</w:t>
      </w:r>
      <w:r>
        <w:t>строения полигона: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1. Для каждой ячейки вызывается метод height(x, h), который добавляет точки верхней и нижней границ линии.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2. После добавления всех точек вызывается compute_points() — метод вычисляет сигмоидные переходы между соседними точками и формиру</w:t>
      </w:r>
      <w:r>
        <w:t>ет замкнутый контур полигона.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3. Полигон трансформируется: rotate() применяет матрицу поворота, translate() выравнивает положение на холсте.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4. draw() рисует полигон на объекте ImageDraw из библиотеки Pillow.</w:t>
      </w:r>
    </w:p>
    <w:p w:rsidR="009840D6" w:rsidRDefault="009840D6">
      <w:pPr>
        <w:spacing w:after="80"/>
      </w:pPr>
    </w:p>
    <w:p w:rsidR="009840D6" w:rsidRDefault="00974033">
      <w:pPr>
        <w:spacing w:after="120"/>
      </w:pPr>
      <w:r>
        <w:t>Параметр alpha управляет «толщиной» линии: при</w:t>
      </w:r>
      <w:r>
        <w:t xml:space="preserve"> alpha=1.2 линия занимает 120% от рассчитанной высоты, создавая более насыщенный эффект.</w:t>
      </w:r>
    </w:p>
    <w:p w:rsidR="009840D6" w:rsidRDefault="009840D6">
      <w:pPr>
        <w:spacing w:after="80"/>
      </w:pPr>
    </w:p>
    <w:p w:rsidR="009840D6" w:rsidRPr="00CA3541" w:rsidRDefault="00974033">
      <w:pPr>
        <w:pStyle w:val="2"/>
        <w:rPr>
          <w:lang w:val="en-US"/>
        </w:rPr>
      </w:pPr>
      <w:r w:rsidRPr="00CA3541">
        <w:rPr>
          <w:lang w:val="en-US"/>
        </w:rPr>
        <w:t xml:space="preserve">3.3. </w:t>
      </w:r>
      <w:r>
        <w:t>Модуль</w:t>
      </w:r>
      <w:r w:rsidRPr="00CA3541">
        <w:rPr>
          <w:lang w:val="en-US"/>
        </w:rPr>
        <w:t xml:space="preserve"> halftone_lines.py — </w:t>
      </w:r>
      <w:r>
        <w:t>класс</w:t>
      </w:r>
      <w:r w:rsidRPr="00CA3541">
        <w:rPr>
          <w:lang w:val="en-US"/>
        </w:rPr>
        <w:t xml:space="preserve"> HalftoneLines</w:t>
      </w:r>
    </w:p>
    <w:p w:rsidR="009840D6" w:rsidRDefault="00974033">
      <w:pPr>
        <w:spacing w:after="120"/>
      </w:pPr>
      <w:r>
        <w:t>Центральный модуль программы. Читает изображение, разбивает его на ячейки (ядра), измеряет яркость каждой ячейки и</w:t>
      </w:r>
      <w:r>
        <w:t xml:space="preserve"> хранит результаты для последующей отрисовки.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Инициализация (конструктор):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Изображение читается в режиме оттенков серого через cv2.imread().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Если включён флаг contrast, применяется алгоритм CLAHE (Contrast Limited Adaptive Histogram Equalization) для улучшения локального контраста.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Угол нормализуется в диапазон [0°, 180°), строится матрица поворота.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Вычисляется zoom_ratio = side / kernel_s — ко</w:t>
      </w:r>
      <w:r>
        <w:t>эффициент масштабирования выходного изображения.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lastRenderedPageBreak/>
        <w:t>Метод scan() — сканирование изображения:</w:t>
      </w:r>
    </w:p>
    <w:p w:rsidR="009840D6" w:rsidRDefault="00974033">
      <w:pPr>
        <w:spacing w:after="120"/>
      </w:pPr>
      <w:r>
        <w:t>Вызывает quadrant() для четырёх квадрантов (±1, ±1) относительно центра изображения. Каждый квадрант сканируется двойным циклом: внешний цикл — строки (y), внутренни</w:t>
      </w:r>
      <w:r>
        <w:t>й — столбцы (x).</w:t>
      </w:r>
    </w:p>
    <w:p w:rsidR="009840D6" w:rsidRDefault="00974033">
      <w:pPr>
        <w:spacing w:after="120"/>
      </w:pPr>
      <w:r>
        <w:t>В каждой позиции: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Ядро (квадрат kernel_s × kernel_s пикселей) проецируется на изображение с учётом угла поворота.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select_kernel() создаёт булеву маску пикселей, принадлежащих ядру.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Средняя яркость маски (get_intensity) преобразуется в высо</w:t>
      </w:r>
      <w:r>
        <w:t>ту линии и передаётся в add_to_canvas().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Если ядро полностью вышло за пределы изображения — цикл прерывается.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Метод draw_canvas() — генерация выходного изображения: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Создаётся новый холст PIL размером width*zoom_ratio × height*zoom_ratio.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Для каждой строки (y) создаётся SigmoidPolygon, заполняется данными о высотах и отрисовывается.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Результат сохраняется в файл с префиксом out-.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3.4. Модуль halftone_lines_cmd.py — интерфейс командной строки</w:t>
      </w:r>
    </w:p>
    <w:p w:rsidR="009840D6" w:rsidRDefault="00974033">
      <w:pPr>
        <w:spacing w:after="120"/>
      </w:pPr>
      <w:r>
        <w:t>Предоставляет CLI-интерфейс через argparse. Все п</w:t>
      </w:r>
      <w:r>
        <w:t>араметры программы доступны в виде именованных аргументов:</w:t>
      </w:r>
    </w:p>
    <w:p w:rsidR="009840D6" w:rsidRDefault="009840D6">
      <w:pPr>
        <w:spacing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1369"/>
        <w:gridCol w:w="1628"/>
        <w:gridCol w:w="4132"/>
      </w:tblGrid>
      <w:tr w:rsidR="009840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Тип / умолч.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Флаг CLI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-s / --side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int, 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-s 30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Размер стороны квадрата в пикселях на выходном изображении. Чем больше — тем «разреженнее» линии.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-k / --kernel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int, auto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-k 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Размер ядра (в пикселях). По умолчанию — 0.7% от меньшей стороны изображения.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-al / --alpha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float, 1.2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-al 0.8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Коэффициент толщины линий. Значения &gt; 1 дают более толстые линии.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-an / --angle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float, 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-an 45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Угол наклона линий в градусах. Значение нормализуется в диапазон [0°, 180°).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-bg / --bg_color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RGB, белый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-bg "(255,255,255)"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Цвет фона выходного изображения в формате (R,G,B).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-fg / --fg_color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RGB, чёрный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-fg "(0,0,0)"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Цвет линий выходного изображения в формате (R,G,B).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-nv / --no-verbose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флаг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-nv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Отключить вывод прогресса в консоль.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-nc / --no_contrast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флаг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-nc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Отключить автоматическое улучшение контраста (CLAHE).</w:t>
            </w:r>
          </w:p>
        </w:tc>
      </w:tr>
    </w:tbl>
    <w:p w:rsidR="009840D6" w:rsidRDefault="009840D6">
      <w:pPr>
        <w:spacing w:after="80"/>
      </w:pPr>
    </w:p>
    <w:p w:rsidR="009840D6" w:rsidRDefault="00974033">
      <w:pPr>
        <w:pStyle w:val="3"/>
      </w:pPr>
      <w:r>
        <w:t>Пример запуска из командной строки:</w:t>
      </w:r>
    </w:p>
    <w:p w:rsidR="009840D6" w:rsidRPr="00CA3541" w:rsidRDefault="00974033">
      <w:pPr>
        <w:pBdr>
          <w:left w:val="single" w:sz="12" w:space="8" w:color="2E6DA4"/>
        </w:pBdr>
        <w:shd w:val="clear" w:color="auto" w:fill="F4F4F4"/>
        <w:spacing w:before="80" w:after="80"/>
        <w:rPr>
          <w:lang w:val="en-US"/>
        </w:rPr>
      </w:pPr>
      <w:r w:rsidRPr="00CA3541">
        <w:rPr>
          <w:rFonts w:ascii="Courier New" w:eastAsia="Courier New" w:hAnsi="Courier New" w:cs="Courier New"/>
          <w:color w:val="2C3E50"/>
          <w:sz w:val="18"/>
          <w:szCs w:val="18"/>
          <w:lang w:val="en-US"/>
        </w:rPr>
        <w:t>python halftone_lines_cmd.py photo.jpg -s 20 -k 3 -al 1.2 -an 45 -bg "(255,255,255)" -fg "(0,0,0)"</w:t>
      </w:r>
    </w:p>
    <w:p w:rsidR="009840D6" w:rsidRPr="00CA3541" w:rsidRDefault="009840D6">
      <w:pPr>
        <w:spacing w:after="80"/>
        <w:rPr>
          <w:lang w:val="en-US"/>
        </w:rPr>
      </w:pPr>
    </w:p>
    <w:p w:rsidR="009840D6" w:rsidRDefault="00974033">
      <w:pPr>
        <w:pStyle w:val="2"/>
      </w:pPr>
      <w:r>
        <w:t>3.5. Модуль my_gui.py — графический интерфейс</w:t>
      </w:r>
    </w:p>
    <w:p w:rsidR="009840D6" w:rsidRDefault="00974033">
      <w:pPr>
        <w:spacing w:after="120"/>
      </w:pPr>
      <w:r>
        <w:t>Реализует оконный интерфейс на базе библиотеки Tkinter. Позволяет пользователю задать все параметры визуально,</w:t>
      </w:r>
      <w:r>
        <w:t xml:space="preserve"> не прибегая к командной строке.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Элементы интерфейса: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Поля ввода для каждого параметра (плотность, ядро, толщина линий, угол, цвет фона, цвет линий)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Кнопка "Выбрать файл" — открывает диалог выбора изображения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Чекбокс "Без авто-контраста" — отключает CLAHE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Кнопка "СГЕНЕРИРОВАТЬ ШЕДЕВР" — запускает обработку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Принцип работы:</w:t>
      </w:r>
    </w:p>
    <w:p w:rsidR="009840D6" w:rsidRDefault="00974033">
      <w:pPr>
        <w:spacing w:after="120"/>
      </w:pPr>
      <w:r>
        <w:t>При нажатии кнопки запуска функция run_script():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1. Копирует выбранное изображение в рабочую директорию под именем temp_input.jpg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2. Собирает команду для запуска halftone_lines_cmd.py че</w:t>
      </w:r>
      <w:r>
        <w:t>рез subprocess.run()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3. Выводит сообщение об успехе или ошибке через диалоговые окна messagebox</w:t>
      </w:r>
    </w:p>
    <w:p w:rsidR="009840D6" w:rsidRDefault="009840D6">
      <w:pPr>
        <w:spacing w:after="80"/>
      </w:pPr>
    </w:p>
    <w:p w:rsidR="009840D6" w:rsidRDefault="00974033">
      <w:r>
        <w:br w:type="page"/>
      </w:r>
    </w:p>
    <w:p w:rsidR="009840D6" w:rsidRDefault="00974033">
      <w:pPr>
        <w:pStyle w:val="1"/>
      </w:pPr>
      <w:r>
        <w:lastRenderedPageBreak/>
        <w:t>4. Математический аппарат</w:t>
      </w:r>
    </w:p>
    <w:p w:rsidR="009840D6" w:rsidRDefault="00974033">
      <w:pPr>
        <w:pStyle w:val="2"/>
      </w:pPr>
      <w:r>
        <w:t>4.1. Матрица поворота</w:t>
      </w:r>
    </w:p>
    <w:p w:rsidR="009840D6" w:rsidRDefault="00974033">
      <w:pPr>
        <w:spacing w:after="120"/>
      </w:pPr>
      <w:r>
        <w:t>Для наклона линий на заданный угол θ используется стандартная матрица поворота 2×2:</w:t>
      </w:r>
    </w:p>
    <w:p w:rsidR="009840D6" w:rsidRDefault="009840D6">
      <w:pPr>
        <w:spacing w:after="80"/>
      </w:pP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R(θ) = | cos θ   -sin θ </w:t>
      </w:r>
      <w:r>
        <w:rPr>
          <w:rFonts w:ascii="Courier New" w:eastAsia="Courier New" w:hAnsi="Courier New" w:cs="Courier New"/>
          <w:color w:val="2C3E50"/>
          <w:sz w:val="18"/>
          <w:szCs w:val="18"/>
        </w:rPr>
        <w:t>|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     | sin θ    cos θ |</w:t>
      </w:r>
    </w:p>
    <w:p w:rsidR="009840D6" w:rsidRDefault="009840D6">
      <w:pPr>
        <w:spacing w:after="80"/>
      </w:pPr>
    </w:p>
    <w:p w:rsidR="009840D6" w:rsidRDefault="00974033">
      <w:pPr>
        <w:spacing w:after="120"/>
      </w:pPr>
      <w:r>
        <w:t>Вектора горизонтального и вертикального шагов умножаются на R(θ), что позволяет сканировать изображение в повёрнутой системе координат. Затем координаты линий поворачиваются обратно при отрисовке.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4.2. Яркость ячейки</w:t>
      </w:r>
    </w:p>
    <w:p w:rsidR="009840D6" w:rsidRDefault="00974033">
      <w:pPr>
        <w:spacing w:after="120"/>
      </w:pPr>
      <w:r>
        <w:t>Интенсивн</w:t>
      </w:r>
      <w:r>
        <w:t>ость линии в каждой ячейке вычисляется как:</w:t>
      </w:r>
    </w:p>
    <w:p w:rsidR="009840D6" w:rsidRDefault="009840D6">
      <w:pPr>
        <w:spacing w:after="80"/>
      </w:pP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intensity = 1 - mean(pixel_values) / 255</w:t>
      </w:r>
    </w:p>
    <w:p w:rsidR="009840D6" w:rsidRDefault="009840D6">
      <w:pPr>
        <w:spacing w:after="80"/>
      </w:pPr>
    </w:p>
    <w:p w:rsidR="009840D6" w:rsidRDefault="00974033">
      <w:pPr>
        <w:spacing w:after="120"/>
      </w:pPr>
      <w:r>
        <w:t>При этом тёмные пиксели (значение близко к 0) дают intensity ≈ 1 (линия максимально широкая), а светлые пиксели (значение близко к 255) дают intensity ≈ 0 (линия почти исчезает).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4.3. Сигмоидный переход</w:t>
      </w:r>
    </w:p>
    <w:p w:rsidR="009840D6" w:rsidRDefault="00974033">
      <w:pPr>
        <w:spacing w:after="120"/>
      </w:pPr>
      <w:r>
        <w:t>Плавный переход между высотой линии в точке A и точк</w:t>
      </w:r>
      <w:r>
        <w:t>е B описывается функцией:</w:t>
      </w:r>
    </w:p>
    <w:p w:rsidR="009840D6" w:rsidRDefault="009840D6">
      <w:pPr>
        <w:spacing w:after="80"/>
      </w:pPr>
    </w:p>
    <w:p w:rsidR="009840D6" w:rsidRPr="00CA3541" w:rsidRDefault="00974033">
      <w:pPr>
        <w:pBdr>
          <w:left w:val="single" w:sz="12" w:space="8" w:color="2E6DA4"/>
        </w:pBdr>
        <w:shd w:val="clear" w:color="auto" w:fill="F4F4F4"/>
        <w:spacing w:before="80" w:after="80"/>
        <w:rPr>
          <w:lang w:val="en-US"/>
        </w:rPr>
      </w:pPr>
      <w:r w:rsidRPr="00CA3541">
        <w:rPr>
          <w:rFonts w:ascii="Courier New" w:eastAsia="Courier New" w:hAnsi="Courier New" w:cs="Courier New"/>
          <w:color w:val="2C3E50"/>
          <w:sz w:val="18"/>
          <w:szCs w:val="18"/>
          <w:lang w:val="en-US"/>
        </w:rPr>
        <w:t>y(x) = y_start + (y_end - y_start) / (1 + exp(-x))</w:t>
      </w:r>
    </w:p>
    <w:p w:rsidR="009840D6" w:rsidRPr="00CA3541" w:rsidRDefault="009840D6">
      <w:pPr>
        <w:spacing w:after="80"/>
        <w:rPr>
          <w:lang w:val="en-US"/>
        </w:rPr>
      </w:pPr>
    </w:p>
    <w:p w:rsidR="009840D6" w:rsidRDefault="00974033">
      <w:pPr>
        <w:spacing w:after="120"/>
      </w:pPr>
      <w:r>
        <w:t>Это обеспечивает плавное, нелинейное изменение ширины линии — без резких скачков, что делает результирующее изображение визуально привлекательным.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4.4. Алгоритм CLAHE</w:t>
      </w:r>
    </w:p>
    <w:p w:rsidR="009840D6" w:rsidRDefault="00974033">
      <w:pPr>
        <w:spacing w:after="120"/>
      </w:pPr>
      <w:r>
        <w:t xml:space="preserve">Contrast </w:t>
      </w:r>
      <w:r>
        <w:t>Limited Adaptive Histogram Equalization — адаптивное выравнивание гистограммы с ограничением контраста. Применяется к исходному изображению перед обработкой. Параметры: clipLimit=2.0, tileGridSize=8×8. Алгоритм улучшает локальный контраст, не приводя к арт</w:t>
      </w:r>
      <w:r>
        <w:t>ефактам перенасыщения, которые возникают при глобальном выравнивании гистограммы.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5. Зависимости и установка</w:t>
      </w:r>
    </w:p>
    <w:p w:rsidR="009840D6" w:rsidRDefault="009840D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00"/>
      </w:tblGrid>
      <w:tr w:rsidR="009840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Файл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Python 3.8+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Интерпретатор языка. Скачать с python.org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opencv-python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Библиотека компьютерного зрения. Используется для чтения изображений и CLAHE. Установка: pip install opencv-python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numpy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Библиотека для матричных вычислений. Используется везде. Установка: pip install numpy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Pillow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Библиотека обработки изображений. Используется для создания и сохранения выходного файла. Установка: pip install pillow</w:t>
            </w:r>
          </w:p>
        </w:tc>
      </w:tr>
      <w:tr w:rsidR="009840D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tkinter</w:t>
            </w:r>
          </w:p>
        </w:tc>
        <w:tc>
          <w:tcPr>
            <w:tcW w:w="6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0D6" w:rsidRDefault="00974033">
            <w:r>
              <w:rPr>
                <w:color w:val="222222"/>
                <w:sz w:val="20"/>
                <w:szCs w:val="20"/>
              </w:rPr>
              <w:t>Стандартная библиотека Python для GUI. Входит в состав Python, отдельная установка не требуется.</w:t>
            </w:r>
          </w:p>
        </w:tc>
      </w:tr>
    </w:tbl>
    <w:p w:rsidR="009840D6" w:rsidRDefault="009840D6">
      <w:pPr>
        <w:spacing w:after="80"/>
      </w:pPr>
    </w:p>
    <w:p w:rsidR="009840D6" w:rsidRPr="00CA3541" w:rsidRDefault="00974033">
      <w:pPr>
        <w:pStyle w:val="3"/>
        <w:rPr>
          <w:lang w:val="en-US"/>
        </w:rPr>
      </w:pPr>
      <w:r>
        <w:t>Быстрая</w:t>
      </w:r>
      <w:r w:rsidRPr="00CA3541">
        <w:rPr>
          <w:lang w:val="en-US"/>
        </w:rPr>
        <w:t xml:space="preserve"> </w:t>
      </w:r>
      <w:r>
        <w:t>установка</w:t>
      </w:r>
      <w:r w:rsidRPr="00CA3541">
        <w:rPr>
          <w:lang w:val="en-US"/>
        </w:rPr>
        <w:t xml:space="preserve"> (Windows):</w:t>
      </w:r>
    </w:p>
    <w:p w:rsidR="009840D6" w:rsidRPr="00CA3541" w:rsidRDefault="00974033">
      <w:pPr>
        <w:pBdr>
          <w:left w:val="single" w:sz="12" w:space="8" w:color="2E6DA4"/>
        </w:pBdr>
        <w:shd w:val="clear" w:color="auto" w:fill="F4F4F4"/>
        <w:spacing w:before="80" w:after="80"/>
        <w:rPr>
          <w:lang w:val="en-US"/>
        </w:rPr>
      </w:pPr>
      <w:r w:rsidRPr="00CA3541">
        <w:rPr>
          <w:rFonts w:ascii="Courier New" w:eastAsia="Courier New" w:hAnsi="Courier New" w:cs="Courier New"/>
          <w:color w:val="2C3E50"/>
          <w:sz w:val="18"/>
          <w:szCs w:val="18"/>
          <w:lang w:val="en-US"/>
        </w:rPr>
        <w:t>python -m pip install opencv-python numpy pillow</w:t>
      </w:r>
    </w:p>
    <w:p w:rsidR="009840D6" w:rsidRPr="00CA3541" w:rsidRDefault="009840D6">
      <w:pPr>
        <w:spacing w:after="80"/>
        <w:rPr>
          <w:lang w:val="en-US"/>
        </w:rPr>
      </w:pPr>
    </w:p>
    <w:p w:rsidR="009840D6" w:rsidRDefault="00974033">
      <w:pPr>
        <w:spacing w:after="120"/>
      </w:pPr>
      <w:r>
        <w:t>Для автоматической установки и запуска на Windows предусмотрен файл setup.bat — достаточно дважды щёлкнуть по нему.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6. Запуск программы</w:t>
      </w:r>
    </w:p>
    <w:p w:rsidR="009840D6" w:rsidRDefault="00974033">
      <w:pPr>
        <w:pStyle w:val="2"/>
      </w:pPr>
      <w:r>
        <w:t>6.1. Через графический интерфейс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Запустить setup.bat (Windows) или выполнить python my_gui.py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Нажать "Выбрать файл" и указать путь к изображению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Настроить параметры (или оставить значения по умолчанию)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Нажать "СГЕНЕРИРОВАТЬ ШЕДЕВР"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 xml:space="preserve">Результат сохраняется в той же папке, что и программа, с </w:t>
      </w:r>
      <w:r>
        <w:t>префиксом out-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6.2. Через командную строку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halftone_lines_cmd.py &lt;имя_файла&gt; [параметры]</w:t>
      </w:r>
    </w:p>
    <w:p w:rsidR="009840D6" w:rsidRDefault="009840D6">
      <w:pPr>
        <w:spacing w:after="80"/>
      </w:pPr>
    </w:p>
    <w:p w:rsidR="009840D6" w:rsidRDefault="00974033">
      <w:pPr>
        <w:pStyle w:val="3"/>
      </w:pPr>
      <w:r>
        <w:t>Примеры: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Базовый запуск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halftone_lines_cmd.py portrait.jpg</w:t>
      </w:r>
    </w:p>
    <w:p w:rsidR="009840D6" w:rsidRDefault="009840D6">
      <w:pPr>
        <w:spacing w:after="80"/>
      </w:pP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Тонкие линии под углом 60 градусов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halftone_lines_cmd.py photo.jpg -s 15 -al 0.8 -an 60</w:t>
      </w:r>
    </w:p>
    <w:p w:rsidR="009840D6" w:rsidRDefault="009840D6">
      <w:pPr>
        <w:spacing w:after="80"/>
      </w:pP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# Белые линии на чёрном фоне</w:t>
      </w:r>
    </w:p>
    <w:p w:rsidR="009840D6" w:rsidRDefault="00974033">
      <w:pPr>
        <w:pBdr>
          <w:left w:val="single" w:sz="12" w:space="8" w:color="2E6DA4"/>
        </w:pBd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>python halftone_lines_cmd.py image.png -bg "(0,0,0)" -fg "(255,255,255)"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7. Входные и выходные данные</w:t>
      </w:r>
    </w:p>
    <w:p w:rsidR="009840D6" w:rsidRDefault="00974033">
      <w:pPr>
        <w:pStyle w:val="2"/>
      </w:pPr>
      <w:r>
        <w:lastRenderedPageBreak/>
        <w:t>7.1. Входные данные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Файл изображения в любом формате, поддержив</w:t>
      </w:r>
      <w:r>
        <w:t>аемом OpenCV (JPEG, PNG, BMP, TIFF и др.)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Набор параметров (через GUI или CLI)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7.2. Выходные данные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Файл изображения в формате JPEG с префиксом out- в имени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Размер выходного изображения: исходные размеры × zoom_ratio, где zoom_ratio = side / kernel_s</w:t>
      </w:r>
    </w:p>
    <w:p w:rsidR="009840D6" w:rsidRDefault="009840D6">
      <w:pPr>
        <w:spacing w:after="80"/>
      </w:pPr>
    </w:p>
    <w:p w:rsidR="009840D6" w:rsidRDefault="00974033">
      <w:pPr>
        <w:spacing w:after="120"/>
      </w:pPr>
      <w:r>
        <w:t>Пример: если входное изображение 800×600 пикселей, side=20, kernel_s=3, то выходное изображение будет 800×(20/3) ≈ 5333 × 4000 пикселей.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8. Ограничения и возможные улучшения</w:t>
      </w:r>
    </w:p>
    <w:p w:rsidR="009840D6" w:rsidRDefault="00974033">
      <w:pPr>
        <w:pStyle w:val="2"/>
      </w:pPr>
      <w:r>
        <w:t>8.1. Текущие ограничения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Обработка изображений может занять значительное время дл</w:t>
      </w:r>
      <w:r>
        <w:t>я больших файлов (сложность O(W·H/k²) для W×H изображения и ядра k×k)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Выходной формат фиксирован (JPEG); сохранение в PNG или SVG не реализовано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GUI не показывает предварительный просмотр результата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Параллельная обработка не реализована — используется толь</w:t>
      </w:r>
      <w:r>
        <w:t>ко одно ядро процессора</w:t>
      </w:r>
    </w:p>
    <w:p w:rsidR="009840D6" w:rsidRDefault="009840D6">
      <w:pPr>
        <w:spacing w:after="80"/>
      </w:pPr>
    </w:p>
    <w:p w:rsidR="009840D6" w:rsidRDefault="00974033">
      <w:pPr>
        <w:pStyle w:val="2"/>
      </w:pPr>
      <w:r>
        <w:t>8.2. Возможные улучшения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Добавить многопоточность через модуль multiprocessing для ускорения сканирования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Реализовать предварительный просмотр результата в реальном времени в GUI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Добавить поддержку экспорта в SVG для масштабируемых</w:t>
      </w:r>
      <w:r>
        <w:t xml:space="preserve"> векторных изображений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Добавить режим цветных линий (сейчас поддерживается только RGB для цвета, но без обработки цветного входа)</w:t>
      </w:r>
    </w:p>
    <w:p w:rsidR="009840D6" w:rsidRDefault="009840D6">
      <w:pPr>
        <w:spacing w:after="80"/>
      </w:pPr>
    </w:p>
    <w:p w:rsidR="009840D6" w:rsidRDefault="00974033">
      <w:pPr>
        <w:pStyle w:val="1"/>
      </w:pPr>
      <w:r>
        <w:t>9. Заключение</w:t>
      </w:r>
    </w:p>
    <w:p w:rsidR="009840D6" w:rsidRDefault="00974033">
      <w:pPr>
        <w:spacing w:after="120"/>
        <w:jc w:val="both"/>
      </w:pPr>
      <w:r>
        <w:t>Программа Halftone Lines демонстрирует практическое применение методов компьютерного зрения, вычислительной гео</w:t>
      </w:r>
      <w:r>
        <w:t>метрии и алгоритмов обработки изображений для создания художественных эффектов. В ходе разработки были реализованы следующие концепции: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Сканирование изображения скользящим окном (sliding window) с произвольным углом поворота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lastRenderedPageBreak/>
        <w:t>Математическое моделирование 2D</w:t>
      </w:r>
      <w:r>
        <w:t>-геометрических объектов (прямые, полигоны, матрицы поворота)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Сигмоидная интерполяция для сглаживания переходов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Адаптивная обработка контраста (CLAHE)</w:t>
      </w:r>
    </w:p>
    <w:p w:rsidR="009840D6" w:rsidRDefault="00974033">
      <w:pPr>
        <w:pStyle w:val="a4"/>
        <w:numPr>
          <w:ilvl w:val="0"/>
          <w:numId w:val="2"/>
        </w:numPr>
        <w:spacing w:after="80"/>
      </w:pPr>
      <w:r>
        <w:t>Двухрежимный интерфейс: GUI и CLI</w:t>
      </w:r>
    </w:p>
    <w:p w:rsidR="009840D6" w:rsidRDefault="009840D6">
      <w:pPr>
        <w:spacing w:after="80"/>
      </w:pPr>
    </w:p>
    <w:p w:rsidR="009840D6" w:rsidRDefault="00974033">
      <w:pPr>
        <w:spacing w:after="120"/>
        <w:jc w:val="both"/>
      </w:pPr>
      <w:r>
        <w:t>Архитектура проекта следует принципу разделения ответственности: каждый модуль отвечает за строго определённую часть функциональности, что облегчает сопровождение и расширение кода.</w:t>
      </w:r>
    </w:p>
    <w:p w:rsidR="009840D6" w:rsidRDefault="009840D6">
      <w:pPr>
        <w:spacing w:after="80"/>
      </w:pPr>
    </w:p>
    <w:sectPr w:rsidR="009840D6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4033" w:rsidRDefault="00974033">
      <w:r>
        <w:separator/>
      </w:r>
    </w:p>
  </w:endnote>
  <w:endnote w:type="continuationSeparator" w:id="0">
    <w:p w:rsidR="00974033" w:rsidRDefault="00974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0D6" w:rsidRDefault="00974033">
    <w:pPr>
      <w:pBdr>
        <w:top w:val="single" w:sz="6" w:space="1" w:color="2E6DA4"/>
      </w:pBdr>
      <w:spacing w:before="80"/>
      <w:jc w:val="right"/>
    </w:pPr>
    <w:r>
      <w:rPr>
        <w:color w:val="555555"/>
        <w:sz w:val="18"/>
        <w:szCs w:val="18"/>
      </w:rPr>
      <w:t xml:space="preserve">Стр.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CA3541">
      <w:rPr>
        <w:color w:val="555555"/>
        <w:sz w:val="18"/>
        <w:szCs w:val="18"/>
      </w:rPr>
      <w:fldChar w:fldCharType="separate"/>
    </w:r>
    <w:r w:rsidR="00CA3541">
      <w:rPr>
        <w:noProof/>
        <w:color w:val="555555"/>
        <w:sz w:val="18"/>
        <w:szCs w:val="18"/>
      </w:rPr>
      <w:t>4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4033" w:rsidRDefault="00974033">
      <w:r>
        <w:separator/>
      </w:r>
    </w:p>
  </w:footnote>
  <w:footnote w:type="continuationSeparator" w:id="0">
    <w:p w:rsidR="00974033" w:rsidRDefault="00974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0D6" w:rsidRDefault="00974033">
    <w:pPr>
      <w:pBdr>
        <w:bottom w:val="single" w:sz="6" w:space="1" w:color="2E6DA4"/>
      </w:pBdr>
      <w:spacing w:after="80"/>
    </w:pPr>
    <w:r>
      <w:rPr>
        <w:i/>
        <w:iCs/>
        <w:color w:val="555555"/>
        <w:sz w:val="18"/>
        <w:szCs w:val="18"/>
      </w:rPr>
      <w:t>Тех</w:t>
    </w:r>
    <w:r>
      <w:rPr>
        <w:i/>
        <w:iCs/>
        <w:color w:val="555555"/>
        <w:sz w:val="18"/>
        <w:szCs w:val="18"/>
      </w:rPr>
      <w:t>ническая документация — Программа Halftone 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972BB"/>
    <w:multiLevelType w:val="hybridMultilevel"/>
    <w:tmpl w:val="5D26E092"/>
    <w:lvl w:ilvl="0" w:tplc="D6D89892">
      <w:start w:val="1"/>
      <w:numFmt w:val="decimal"/>
      <w:lvlText w:val="%1."/>
      <w:lvlJc w:val="left"/>
      <w:pPr>
        <w:ind w:left="720" w:hanging="360"/>
      </w:pPr>
    </w:lvl>
    <w:lvl w:ilvl="1" w:tplc="9996BA3A">
      <w:numFmt w:val="decimal"/>
      <w:lvlText w:val=""/>
      <w:lvlJc w:val="left"/>
    </w:lvl>
    <w:lvl w:ilvl="2" w:tplc="C45459D6">
      <w:numFmt w:val="decimal"/>
      <w:lvlText w:val=""/>
      <w:lvlJc w:val="left"/>
    </w:lvl>
    <w:lvl w:ilvl="3" w:tplc="FF18046E">
      <w:numFmt w:val="decimal"/>
      <w:lvlText w:val=""/>
      <w:lvlJc w:val="left"/>
    </w:lvl>
    <w:lvl w:ilvl="4" w:tplc="5B96E66E">
      <w:numFmt w:val="decimal"/>
      <w:lvlText w:val=""/>
      <w:lvlJc w:val="left"/>
    </w:lvl>
    <w:lvl w:ilvl="5" w:tplc="88940738">
      <w:numFmt w:val="decimal"/>
      <w:lvlText w:val=""/>
      <w:lvlJc w:val="left"/>
    </w:lvl>
    <w:lvl w:ilvl="6" w:tplc="6F687066">
      <w:numFmt w:val="decimal"/>
      <w:lvlText w:val=""/>
      <w:lvlJc w:val="left"/>
    </w:lvl>
    <w:lvl w:ilvl="7" w:tplc="74B01AF8">
      <w:numFmt w:val="decimal"/>
      <w:lvlText w:val=""/>
      <w:lvlJc w:val="left"/>
    </w:lvl>
    <w:lvl w:ilvl="8" w:tplc="1B002F62">
      <w:numFmt w:val="decimal"/>
      <w:lvlText w:val=""/>
      <w:lvlJc w:val="left"/>
    </w:lvl>
  </w:abstractNum>
  <w:abstractNum w:abstractNumId="1" w15:restartNumberingAfterBreak="0">
    <w:nsid w:val="741D5F52"/>
    <w:multiLevelType w:val="hybridMultilevel"/>
    <w:tmpl w:val="3C1EB0A4"/>
    <w:lvl w:ilvl="0" w:tplc="17BE30AA">
      <w:start w:val="1"/>
      <w:numFmt w:val="bullet"/>
      <w:lvlText w:val="●"/>
      <w:lvlJc w:val="left"/>
      <w:pPr>
        <w:ind w:left="720" w:hanging="360"/>
      </w:pPr>
    </w:lvl>
    <w:lvl w:ilvl="1" w:tplc="6D82B632">
      <w:start w:val="1"/>
      <w:numFmt w:val="bullet"/>
      <w:lvlText w:val="○"/>
      <w:lvlJc w:val="left"/>
      <w:pPr>
        <w:ind w:left="1440" w:hanging="360"/>
      </w:pPr>
    </w:lvl>
    <w:lvl w:ilvl="2" w:tplc="46C8DA14">
      <w:start w:val="1"/>
      <w:numFmt w:val="bullet"/>
      <w:lvlText w:val="■"/>
      <w:lvlJc w:val="left"/>
      <w:pPr>
        <w:ind w:left="2160" w:hanging="360"/>
      </w:pPr>
    </w:lvl>
    <w:lvl w:ilvl="3" w:tplc="D99CBEAC">
      <w:start w:val="1"/>
      <w:numFmt w:val="bullet"/>
      <w:lvlText w:val="●"/>
      <w:lvlJc w:val="left"/>
      <w:pPr>
        <w:ind w:left="2880" w:hanging="360"/>
      </w:pPr>
    </w:lvl>
    <w:lvl w:ilvl="4" w:tplc="50BED790">
      <w:start w:val="1"/>
      <w:numFmt w:val="bullet"/>
      <w:lvlText w:val="○"/>
      <w:lvlJc w:val="left"/>
      <w:pPr>
        <w:ind w:left="3600" w:hanging="360"/>
      </w:pPr>
    </w:lvl>
    <w:lvl w:ilvl="5" w:tplc="68480BD0">
      <w:start w:val="1"/>
      <w:numFmt w:val="bullet"/>
      <w:lvlText w:val="■"/>
      <w:lvlJc w:val="left"/>
      <w:pPr>
        <w:ind w:left="4320" w:hanging="360"/>
      </w:pPr>
    </w:lvl>
    <w:lvl w:ilvl="6" w:tplc="6FB05018">
      <w:start w:val="1"/>
      <w:numFmt w:val="bullet"/>
      <w:lvlText w:val="●"/>
      <w:lvlJc w:val="left"/>
      <w:pPr>
        <w:ind w:left="5040" w:hanging="360"/>
      </w:pPr>
    </w:lvl>
    <w:lvl w:ilvl="7" w:tplc="0B5C2564">
      <w:start w:val="1"/>
      <w:numFmt w:val="bullet"/>
      <w:lvlText w:val="●"/>
      <w:lvlJc w:val="left"/>
      <w:pPr>
        <w:ind w:left="5760" w:hanging="360"/>
      </w:pPr>
    </w:lvl>
    <w:lvl w:ilvl="8" w:tplc="ED64B4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C759D8"/>
    <w:multiLevelType w:val="hybridMultilevel"/>
    <w:tmpl w:val="FFBC5592"/>
    <w:lvl w:ilvl="0" w:tplc="5CACA6F2">
      <w:start w:val="1"/>
      <w:numFmt w:val="bullet"/>
      <w:lvlText w:val="•"/>
      <w:lvlJc w:val="left"/>
      <w:pPr>
        <w:ind w:left="720" w:hanging="360"/>
      </w:pPr>
    </w:lvl>
    <w:lvl w:ilvl="1" w:tplc="42EE2D46">
      <w:start w:val="1"/>
      <w:numFmt w:val="bullet"/>
      <w:lvlText w:val="◦"/>
      <w:lvlJc w:val="left"/>
      <w:pPr>
        <w:ind w:left="1080" w:hanging="360"/>
      </w:pPr>
    </w:lvl>
    <w:lvl w:ilvl="2" w:tplc="52F280BA">
      <w:numFmt w:val="decimal"/>
      <w:lvlText w:val=""/>
      <w:lvlJc w:val="left"/>
    </w:lvl>
    <w:lvl w:ilvl="3" w:tplc="D6FABC2C">
      <w:numFmt w:val="decimal"/>
      <w:lvlText w:val=""/>
      <w:lvlJc w:val="left"/>
    </w:lvl>
    <w:lvl w:ilvl="4" w:tplc="62363582">
      <w:numFmt w:val="decimal"/>
      <w:lvlText w:val=""/>
      <w:lvlJc w:val="left"/>
    </w:lvl>
    <w:lvl w:ilvl="5" w:tplc="3D10DD8E">
      <w:numFmt w:val="decimal"/>
      <w:lvlText w:val=""/>
      <w:lvlJc w:val="left"/>
    </w:lvl>
    <w:lvl w:ilvl="6" w:tplc="34F4BB78">
      <w:numFmt w:val="decimal"/>
      <w:lvlText w:val=""/>
      <w:lvlJc w:val="left"/>
    </w:lvl>
    <w:lvl w:ilvl="7" w:tplc="96C0CE52">
      <w:numFmt w:val="decimal"/>
      <w:lvlText w:val=""/>
      <w:lvlJc w:val="left"/>
    </w:lvl>
    <w:lvl w:ilvl="8" w:tplc="BB565E3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D6"/>
    <w:rsid w:val="00974033"/>
    <w:rsid w:val="009840D6"/>
    <w:rsid w:val="00CA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84F1"/>
  <w15:docId w15:val="{29CF6AAC-FF08-49A2-AC0B-7E886308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1A3C5E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1732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gnglz-a-AlAKadachiko</cp:lastModifiedBy>
  <cp:revision>2</cp:revision>
  <dcterms:created xsi:type="dcterms:W3CDTF">2026-04-20T09:01:00Z</dcterms:created>
  <dcterms:modified xsi:type="dcterms:W3CDTF">2026-04-20T09:01:00Z</dcterms:modified>
</cp:coreProperties>
</file>