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57" w:rsidRDefault="00FA3697">
      <w:r>
        <w:t>Жиганов Александр, 1</w:t>
      </w:r>
      <w:r w:rsidR="008C2DF4">
        <w:t>1</w:t>
      </w:r>
      <w:r>
        <w:t>МИ1</w:t>
      </w:r>
    </w:p>
    <w:p w:rsidR="00FA3697" w:rsidRDefault="00FA3697"/>
    <w:p w:rsidR="00FA3697" w:rsidRPr="00E2582A" w:rsidRDefault="00FA3697" w:rsidP="00FA3697">
      <w:pPr>
        <w:rPr>
          <w:b/>
          <w:i/>
          <w:u w:val="single"/>
        </w:rPr>
      </w:pPr>
      <w:r w:rsidRPr="00E2582A">
        <w:rPr>
          <w:b/>
          <w:i/>
          <w:u w:val="single"/>
        </w:rPr>
        <w:t xml:space="preserve">Действие: </w:t>
      </w:r>
      <w:r w:rsidR="009E19DF" w:rsidRPr="00E2582A">
        <w:rPr>
          <w:b/>
          <w:i/>
          <w:u w:val="single"/>
        </w:rPr>
        <w:t>получение полной информации о магазине</w:t>
      </w:r>
    </w:p>
    <w:p w:rsidR="009E19DF" w:rsidRPr="00937CB1" w:rsidRDefault="009E19DF" w:rsidP="00FA3697">
      <w:r>
        <w:t xml:space="preserve">- Переход в </w:t>
      </w:r>
      <w:r w:rsidR="00937CB1" w:rsidRPr="00937CB1">
        <w:t>‘</w:t>
      </w:r>
      <w:r w:rsidR="00937CB1">
        <w:t>Помощь</w:t>
      </w:r>
      <w:r w:rsidR="00937CB1" w:rsidRPr="00937CB1">
        <w:t>’</w:t>
      </w:r>
    </w:p>
    <w:p w:rsidR="009E19DF" w:rsidRDefault="009E19DF" w:rsidP="00FA3697">
      <w:r>
        <w:t xml:space="preserve">- </w:t>
      </w:r>
      <w:r w:rsidR="00937CB1">
        <w:t>Просмотр ответов на частые вопросы</w:t>
      </w:r>
    </w:p>
    <w:p w:rsidR="009E19DF" w:rsidRDefault="002A208B" w:rsidP="00FA3697">
      <w:r>
        <w:t xml:space="preserve">- </w:t>
      </w:r>
      <w:r w:rsidR="00937CB1">
        <w:t xml:space="preserve">Если вопрос не решен, консультация в </w:t>
      </w:r>
      <w:proofErr w:type="spellStart"/>
      <w:r w:rsidR="00937CB1">
        <w:t>телеграме</w:t>
      </w:r>
      <w:proofErr w:type="spellEnd"/>
      <w:r w:rsidR="00937CB1">
        <w:t>/по телефону(?)</w:t>
      </w:r>
    </w:p>
    <w:p w:rsidR="009E19DF" w:rsidRPr="00E2582A" w:rsidRDefault="009E19DF" w:rsidP="00FA3697">
      <w:pPr>
        <w:rPr>
          <w:b/>
          <w:i/>
          <w:u w:val="single"/>
        </w:rPr>
      </w:pPr>
      <w:r w:rsidRPr="00E2582A">
        <w:rPr>
          <w:b/>
          <w:i/>
          <w:u w:val="single"/>
        </w:rPr>
        <w:t xml:space="preserve">Действие: </w:t>
      </w:r>
      <w:r w:rsidR="002A208B" w:rsidRPr="00E2582A">
        <w:rPr>
          <w:b/>
          <w:i/>
          <w:u w:val="single"/>
        </w:rPr>
        <w:t>Выбор товара</w:t>
      </w:r>
    </w:p>
    <w:p w:rsidR="009E19DF" w:rsidRPr="008C2DF4" w:rsidRDefault="009E19DF" w:rsidP="00FA3697">
      <w:r>
        <w:t xml:space="preserve">- Переход в </w:t>
      </w:r>
      <w:r w:rsidR="008C2DF4" w:rsidRPr="008C2DF4">
        <w:t>‘</w:t>
      </w:r>
      <w:r w:rsidR="008C2DF4">
        <w:t>Выбор товара</w:t>
      </w:r>
      <w:r w:rsidR="008C2DF4" w:rsidRPr="008C2DF4">
        <w:t>’</w:t>
      </w:r>
    </w:p>
    <w:p w:rsidR="008C2DF4" w:rsidRPr="008C2DF4" w:rsidRDefault="008C2DF4" w:rsidP="00FA3697">
      <w:r>
        <w:t>- Выбор из предложенных типов товара</w:t>
      </w:r>
    </w:p>
    <w:p w:rsidR="009E19DF" w:rsidRDefault="009E19DF" w:rsidP="00FA3697">
      <w:r>
        <w:t>- Поиск нужного товара</w:t>
      </w:r>
    </w:p>
    <w:p w:rsidR="008C2DF4" w:rsidRDefault="009E19DF">
      <w:r>
        <w:t>- Добавление в корзину</w:t>
      </w:r>
    </w:p>
    <w:p w:rsidR="00937CB1" w:rsidRPr="00937CB1" w:rsidRDefault="00937CB1">
      <w:r>
        <w:t>- Бот порекомендует еще товары</w:t>
      </w:r>
      <w:bookmarkStart w:id="0" w:name="_GoBack"/>
      <w:bookmarkEnd w:id="0"/>
    </w:p>
    <w:p w:rsidR="00B616A1" w:rsidRDefault="00B616A1">
      <w:r>
        <w:t>- Переход к оформлению заказа</w:t>
      </w:r>
    </w:p>
    <w:p w:rsidR="00B616A1" w:rsidRPr="00E2582A" w:rsidRDefault="00B616A1">
      <w:pPr>
        <w:rPr>
          <w:b/>
          <w:i/>
          <w:u w:val="single"/>
        </w:rPr>
      </w:pPr>
      <w:r w:rsidRPr="00E2582A">
        <w:rPr>
          <w:b/>
          <w:i/>
          <w:u w:val="single"/>
        </w:rPr>
        <w:t>Действие: Оформление заказа</w:t>
      </w:r>
    </w:p>
    <w:p w:rsidR="00B616A1" w:rsidRDefault="00B616A1">
      <w:r>
        <w:t xml:space="preserve">- </w:t>
      </w:r>
      <w:r w:rsidR="008C2DF4" w:rsidRPr="008C2DF4">
        <w:rPr>
          <w:b/>
        </w:rPr>
        <w:t>Д</w:t>
      </w:r>
      <w:r w:rsidRPr="008C2DF4">
        <w:rPr>
          <w:b/>
        </w:rPr>
        <w:t>ействие</w:t>
      </w:r>
      <w:r>
        <w:t>: выбор товара</w:t>
      </w:r>
    </w:p>
    <w:p w:rsidR="008C2DF4" w:rsidRDefault="008C2DF4">
      <w:r>
        <w:t>- Переход в корзину</w:t>
      </w:r>
    </w:p>
    <w:p w:rsidR="00B616A1" w:rsidRPr="008C2DF4" w:rsidRDefault="00B616A1">
      <w:r>
        <w:t xml:space="preserve">- </w:t>
      </w:r>
      <w:r w:rsidR="008C2DF4">
        <w:t xml:space="preserve">Кнопка </w:t>
      </w:r>
      <w:r w:rsidR="008C2DF4" w:rsidRPr="008C2DF4">
        <w:t>‘</w:t>
      </w:r>
      <w:r w:rsidR="008C2DF4">
        <w:t>оформить заказ</w:t>
      </w:r>
      <w:r w:rsidR="008C2DF4" w:rsidRPr="008C2DF4">
        <w:t>’</w:t>
      </w:r>
    </w:p>
    <w:p w:rsidR="00B616A1" w:rsidRDefault="00B616A1">
      <w:r>
        <w:t>- Отправка номера</w:t>
      </w:r>
      <w:r w:rsidR="008C2DF4">
        <w:t xml:space="preserve"> телефона</w:t>
      </w:r>
    </w:p>
    <w:p w:rsidR="00B616A1" w:rsidRDefault="00B616A1">
      <w:r>
        <w:t>- Подтверждение</w:t>
      </w:r>
      <w:r w:rsidR="00937CB1">
        <w:t xml:space="preserve"> заказа по телефону</w:t>
      </w:r>
    </w:p>
    <w:p w:rsidR="00E2582A" w:rsidRPr="00CA04B4" w:rsidRDefault="00E2582A"/>
    <w:p w:rsidR="00937CB1" w:rsidRDefault="00CA04B4">
      <w:r>
        <w:t xml:space="preserve">Есть, конечно, еще действия, но они не подразумевают под собой </w:t>
      </w:r>
      <w:r w:rsidR="00A32C3E">
        <w:t xml:space="preserve">длительную </w:t>
      </w:r>
      <w:r>
        <w:t>последовательность действий, например:</w:t>
      </w:r>
    </w:p>
    <w:p w:rsidR="00A32C3E" w:rsidRDefault="00A32C3E">
      <w:r>
        <w:t>Отслеживание</w:t>
      </w:r>
      <w:r w:rsidR="00937CB1">
        <w:t xml:space="preserve"> статусов</w:t>
      </w:r>
      <w:r>
        <w:t xml:space="preserve"> заказ</w:t>
      </w:r>
      <w:r w:rsidR="00937CB1">
        <w:t>ов</w:t>
      </w:r>
      <w:r>
        <w:t xml:space="preserve">: </w:t>
      </w:r>
      <w:r w:rsidR="00937CB1">
        <w:t>персональные данные – заказы.</w:t>
      </w:r>
    </w:p>
    <w:p w:rsidR="00937CB1" w:rsidRDefault="00937CB1"/>
    <w:p w:rsidR="007258A2" w:rsidRDefault="007258A2"/>
    <w:p w:rsidR="007258A2" w:rsidRDefault="007258A2">
      <w:r>
        <w:t>Функционал согласован с заказчиком.</w:t>
      </w:r>
    </w:p>
    <w:p w:rsidR="00CA04B4" w:rsidRDefault="00CA04B4"/>
    <w:p w:rsidR="00CA04B4" w:rsidRPr="00CA04B4" w:rsidRDefault="00CA04B4"/>
    <w:sectPr w:rsidR="00CA04B4" w:rsidRPr="00CA0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95"/>
    <w:rsid w:val="00075095"/>
    <w:rsid w:val="002A208B"/>
    <w:rsid w:val="0036604A"/>
    <w:rsid w:val="00506F27"/>
    <w:rsid w:val="006A0357"/>
    <w:rsid w:val="007258A2"/>
    <w:rsid w:val="008C2DF4"/>
    <w:rsid w:val="00937CB1"/>
    <w:rsid w:val="009E19DF"/>
    <w:rsid w:val="00A32C3E"/>
    <w:rsid w:val="00B616A1"/>
    <w:rsid w:val="00CA04B4"/>
    <w:rsid w:val="00E2582A"/>
    <w:rsid w:val="00F43119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21CA"/>
  <w15:chartTrackingRefBased/>
  <w15:docId w15:val="{1DCAC2E4-2252-420A-A7E3-F59BAAC2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Стиль Заголовок 1 + 12 пт"/>
    <w:basedOn w:val="1"/>
    <w:rsid w:val="0036604A"/>
    <w:pPr>
      <w:keepLines w:val="0"/>
      <w:spacing w:before="120" w:line="240" w:lineRule="auto"/>
    </w:pPr>
    <w:rPr>
      <w:rFonts w:ascii="Arial" w:eastAsia="Times New Roman" w:hAnsi="Arial" w:cs="Arial"/>
      <w:b/>
      <w:bCs/>
      <w:color w:val="auto"/>
      <w:kern w:val="32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SashokinTOPYT</cp:lastModifiedBy>
  <cp:revision>6</cp:revision>
  <dcterms:created xsi:type="dcterms:W3CDTF">2018-01-25T15:16:00Z</dcterms:created>
  <dcterms:modified xsi:type="dcterms:W3CDTF">2018-09-11T14:11:00Z</dcterms:modified>
</cp:coreProperties>
</file>