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2DD75" w14:textId="77777777" w:rsidR="006F40B9" w:rsidRPr="001A63B3" w:rsidRDefault="006F40B9">
      <w:pPr>
        <w:rPr>
          <w:lang w:val="en-US"/>
        </w:rPr>
      </w:pPr>
    </w:p>
    <w:p w14:paraId="40A69B15" w14:textId="77777777" w:rsidR="006F40B9" w:rsidRPr="001A63B3" w:rsidRDefault="006F40B9"/>
    <w:p w14:paraId="52985CB4" w14:textId="77777777" w:rsidR="006F40B9" w:rsidRPr="001A63B3" w:rsidRDefault="007F2F50">
      <w:pPr>
        <w:spacing w:after="100"/>
        <w:jc w:val="center"/>
      </w:pPr>
      <w:r w:rsidRPr="001A63B3">
        <w:rPr>
          <w:b/>
          <w:bCs/>
        </w:rPr>
        <w:t>ПРОФЕССИОНАЛЬНОЕ ОБРАЗОВАТЕЛЬНОЕ ЧАСТНОЕ УЧРЕЖДЕНИЕ</w:t>
      </w:r>
    </w:p>
    <w:p w14:paraId="3A294AB2" w14:textId="77777777" w:rsidR="006F40B9" w:rsidRPr="001A63B3" w:rsidRDefault="007F2F50">
      <w:pPr>
        <w:spacing w:after="100"/>
        <w:jc w:val="center"/>
      </w:pPr>
      <w:r w:rsidRPr="001A63B3">
        <w:rPr>
          <w:b/>
          <w:bCs/>
        </w:rPr>
        <w:t>«ИЖЕВСКИЙ ТЕХНИКУМ ЭКОНОМИКИ, УПРАВЛЕНИЯ И ПРАВА</w:t>
      </w:r>
    </w:p>
    <w:p w14:paraId="5D235851" w14:textId="77777777" w:rsidR="006F40B9" w:rsidRPr="001A63B3" w:rsidRDefault="007F2F50">
      <w:pPr>
        <w:spacing w:after="100"/>
        <w:jc w:val="center"/>
      </w:pPr>
      <w:r w:rsidRPr="001A63B3">
        <w:rPr>
          <w:b/>
          <w:bCs/>
        </w:rPr>
        <w:t>УДМУРТПОТРЕБСОЮЗА»</w:t>
      </w:r>
    </w:p>
    <w:p w14:paraId="30000A79" w14:textId="77777777" w:rsidR="006F40B9" w:rsidRPr="001A63B3" w:rsidRDefault="006F40B9"/>
    <w:p w14:paraId="0C9E7EC7" w14:textId="77777777" w:rsidR="006F40B9" w:rsidRPr="001A63B3" w:rsidRDefault="006F40B9"/>
    <w:p w14:paraId="37726253" w14:textId="77777777" w:rsidR="006F40B9" w:rsidRPr="001A63B3" w:rsidRDefault="006F40B9"/>
    <w:p w14:paraId="3A32CF50" w14:textId="77777777" w:rsidR="006F40B9" w:rsidRPr="001A63B3" w:rsidRDefault="006F40B9"/>
    <w:p w14:paraId="4A47FCA4" w14:textId="2D2DD368" w:rsidR="006F40B9" w:rsidRPr="001A63B3" w:rsidRDefault="007F2F50">
      <w:pPr>
        <w:spacing w:after="100"/>
        <w:jc w:val="center"/>
      </w:pPr>
      <w:r w:rsidRPr="001A63B3">
        <w:rPr>
          <w:b/>
          <w:bCs/>
          <w:sz w:val="36"/>
          <w:szCs w:val="36"/>
        </w:rPr>
        <w:t>О</w:t>
      </w:r>
      <w:r w:rsidR="00186D94" w:rsidRPr="001A63B3">
        <w:rPr>
          <w:b/>
          <w:bCs/>
          <w:sz w:val="36"/>
          <w:szCs w:val="36"/>
        </w:rPr>
        <w:t>тчёт</w:t>
      </w:r>
    </w:p>
    <w:p w14:paraId="46B3EB7B" w14:textId="77777777" w:rsidR="006F40B9" w:rsidRPr="001A63B3" w:rsidRDefault="007F2F50">
      <w:pPr>
        <w:spacing w:after="100"/>
        <w:jc w:val="center"/>
      </w:pPr>
      <w:r w:rsidRPr="001A63B3">
        <w:rPr>
          <w:b/>
          <w:bCs/>
          <w:sz w:val="30"/>
          <w:szCs w:val="30"/>
        </w:rPr>
        <w:t>по учебной практике</w:t>
      </w:r>
    </w:p>
    <w:p w14:paraId="7F5DA798" w14:textId="77777777" w:rsidR="006F40B9" w:rsidRPr="001A63B3" w:rsidRDefault="007F2F50">
      <w:pPr>
        <w:spacing w:after="80"/>
        <w:jc w:val="center"/>
      </w:pPr>
      <w:r w:rsidRPr="001A63B3">
        <w:t>по профессиональному модулю</w:t>
      </w:r>
    </w:p>
    <w:p w14:paraId="46F37139" w14:textId="77777777" w:rsidR="006F40B9" w:rsidRPr="001A63B3" w:rsidRDefault="007F2F50">
      <w:pPr>
        <w:spacing w:after="100"/>
        <w:jc w:val="center"/>
      </w:pPr>
      <w:r w:rsidRPr="001A63B3">
        <w:rPr>
          <w:b/>
          <w:bCs/>
          <w:sz w:val="26"/>
          <w:szCs w:val="26"/>
        </w:rPr>
        <w:t>ПМ.06 Сопровождение информационных систем</w:t>
      </w:r>
    </w:p>
    <w:p w14:paraId="044B6D0E" w14:textId="77777777" w:rsidR="006F40B9" w:rsidRPr="001A63B3" w:rsidRDefault="006F40B9"/>
    <w:p w14:paraId="5CA3614A" w14:textId="77777777" w:rsidR="006F40B9" w:rsidRPr="00932C43" w:rsidRDefault="007F2F50">
      <w:pPr>
        <w:spacing w:after="80"/>
        <w:jc w:val="center"/>
      </w:pPr>
      <w:r w:rsidRPr="00932C43">
        <w:t>по специальности 09.02.07 Информационные системы и программирование</w:t>
      </w:r>
    </w:p>
    <w:p w14:paraId="02D83E5C" w14:textId="77777777" w:rsidR="006F40B9" w:rsidRPr="001A63B3" w:rsidRDefault="006F40B9"/>
    <w:p w14:paraId="3CDD072B" w14:textId="77777777" w:rsidR="006F40B9" w:rsidRPr="001A63B3" w:rsidRDefault="006F40B9"/>
    <w:p w14:paraId="0668DBDC" w14:textId="77777777" w:rsidR="006F40B9" w:rsidRPr="001A63B3" w:rsidRDefault="006F40B9"/>
    <w:p w14:paraId="7FC74C3A" w14:textId="12536EE3" w:rsidR="006F40B9" w:rsidRPr="001A63B3" w:rsidRDefault="007F2F50">
      <w:pPr>
        <w:spacing w:after="60"/>
        <w:ind w:left="4800"/>
      </w:pPr>
      <w:r w:rsidRPr="001A63B3">
        <w:rPr>
          <w:sz w:val="22"/>
          <w:szCs w:val="22"/>
        </w:rPr>
        <w:t xml:space="preserve">Обучающийся: </w:t>
      </w:r>
      <w:r w:rsidR="001A63B3" w:rsidRPr="001A63B3">
        <w:rPr>
          <w:sz w:val="22"/>
          <w:szCs w:val="22"/>
          <w:u w:val="single"/>
        </w:rPr>
        <w:t>Кочанов Александр Юрьевич</w:t>
      </w:r>
    </w:p>
    <w:p w14:paraId="1BC44DF3" w14:textId="54D91261" w:rsidR="006F40B9" w:rsidRPr="001A63B3" w:rsidRDefault="007F2F50">
      <w:pPr>
        <w:spacing w:after="60"/>
        <w:ind w:left="4800"/>
      </w:pPr>
      <w:r w:rsidRPr="001A63B3">
        <w:rPr>
          <w:sz w:val="22"/>
          <w:szCs w:val="22"/>
        </w:rPr>
        <w:t xml:space="preserve">Группа: </w:t>
      </w:r>
      <w:r w:rsidR="001A63B3" w:rsidRPr="001A63B3">
        <w:rPr>
          <w:sz w:val="22"/>
          <w:szCs w:val="22"/>
          <w:u w:val="single"/>
        </w:rPr>
        <w:t>ИСП-44-9</w:t>
      </w:r>
    </w:p>
    <w:p w14:paraId="54EF26F0" w14:textId="77777777" w:rsidR="006F40B9" w:rsidRPr="001A63B3" w:rsidRDefault="007F2F50">
      <w:pPr>
        <w:spacing w:after="60"/>
        <w:ind w:left="4800"/>
      </w:pPr>
      <w:r w:rsidRPr="001A63B3">
        <w:rPr>
          <w:sz w:val="22"/>
          <w:szCs w:val="22"/>
        </w:rPr>
        <w:t>Руководитель практики:</w:t>
      </w:r>
    </w:p>
    <w:p w14:paraId="75B59FD9" w14:textId="77777777" w:rsidR="006F40B9" w:rsidRPr="001A63B3" w:rsidRDefault="007F2F50">
      <w:pPr>
        <w:spacing w:after="200"/>
        <w:ind w:left="4800"/>
      </w:pPr>
      <w:r w:rsidRPr="001A63B3">
        <w:rPr>
          <w:b/>
          <w:bCs/>
          <w:sz w:val="22"/>
          <w:szCs w:val="22"/>
        </w:rPr>
        <w:t>Шадрина Арина Юрьевна</w:t>
      </w:r>
    </w:p>
    <w:p w14:paraId="53C23FCB" w14:textId="77777777" w:rsidR="006F40B9" w:rsidRPr="001A63B3" w:rsidRDefault="006F40B9"/>
    <w:p w14:paraId="5E16213E" w14:textId="77777777" w:rsidR="006F40B9" w:rsidRPr="001A63B3" w:rsidRDefault="006F40B9"/>
    <w:p w14:paraId="120620D7" w14:textId="77777777" w:rsidR="006F40B9" w:rsidRPr="001A63B3" w:rsidRDefault="006F40B9"/>
    <w:p w14:paraId="10269F5E" w14:textId="77777777" w:rsidR="006F40B9" w:rsidRPr="001A63B3" w:rsidRDefault="006F40B9"/>
    <w:p w14:paraId="5622AAC5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52E6FDDB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28291CF9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3438AD85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3BA87273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2D3426BA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5B88E263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1B2BB9A6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31FF1623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1C52B3B6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4346AFC4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4F909F0C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7D843DF8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1DC0EF80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4F8047F7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7D810B94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30C23E54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34BC82A9" w14:textId="26DDD9CF" w:rsidR="006F40B9" w:rsidRPr="001A63B3" w:rsidRDefault="007F2F50">
      <w:pPr>
        <w:spacing w:after="80"/>
        <w:jc w:val="center"/>
      </w:pPr>
      <w:r w:rsidRPr="001A63B3">
        <w:rPr>
          <w:sz w:val="22"/>
          <w:szCs w:val="22"/>
        </w:rPr>
        <w:t>г. Ижевск, 2026</w:t>
      </w:r>
    </w:p>
    <w:p w14:paraId="327C130B" w14:textId="2F8A2B79" w:rsidR="006F40B9" w:rsidRPr="001A63B3" w:rsidRDefault="007F2F50" w:rsidP="001A63B3">
      <w:r w:rsidRPr="001A63B3">
        <w:br w:type="page"/>
      </w:r>
      <w:r w:rsidRPr="001A63B3">
        <w:rPr>
          <w:b/>
          <w:bCs/>
          <w:sz w:val="26"/>
          <w:szCs w:val="26"/>
        </w:rPr>
        <w:lastRenderedPageBreak/>
        <w:t>СОДЕРЖАНИЕ</w:t>
      </w:r>
    </w:p>
    <w:p w14:paraId="5CF34FC1" w14:textId="77777777" w:rsidR="006F40B9" w:rsidRPr="001A63B3" w:rsidRDefault="006F40B9"/>
    <w:p w14:paraId="7D47993E" w14:textId="78382AA3" w:rsidR="006F40B9" w:rsidRPr="001A63B3" w:rsidRDefault="007F2F50">
      <w:pPr>
        <w:spacing w:after="100" w:line="360" w:lineRule="auto"/>
      </w:pPr>
      <w:r w:rsidRPr="001A63B3">
        <w:t>Введение ................................................................................................</w:t>
      </w:r>
      <w:r w:rsidR="00186D94" w:rsidRPr="007E2297">
        <w:t>......................................</w:t>
      </w:r>
      <w:r w:rsidRPr="001A63B3">
        <w:t>. 3</w:t>
      </w:r>
    </w:p>
    <w:p w14:paraId="3ECEE293" w14:textId="07E6D806" w:rsidR="006F40B9" w:rsidRPr="001A63B3" w:rsidRDefault="007F2F50">
      <w:pPr>
        <w:spacing w:after="100" w:line="360" w:lineRule="auto"/>
      </w:pPr>
      <w:r w:rsidRPr="001A63B3">
        <w:t>1. Анализ бизнес-процессов в техникуме .............................................</w:t>
      </w:r>
      <w:r w:rsidR="00186D94" w:rsidRPr="001A63B3">
        <w:t>.....................................</w:t>
      </w:r>
      <w:r w:rsidRPr="001A63B3">
        <w:t>4</w:t>
      </w:r>
    </w:p>
    <w:p w14:paraId="21D6EF68" w14:textId="132CE7B9" w:rsidR="006F40B9" w:rsidRPr="001A63B3" w:rsidRDefault="007F2F50">
      <w:pPr>
        <w:spacing w:after="100" w:line="360" w:lineRule="auto"/>
      </w:pPr>
      <w:r w:rsidRPr="001A63B3">
        <w:t>2. График разработки и внедрения информационной системы ............</w:t>
      </w:r>
      <w:r w:rsidR="00186D94" w:rsidRPr="001A63B3">
        <w:t>...................................</w:t>
      </w:r>
      <w:r w:rsidRPr="001A63B3">
        <w:t>8</w:t>
      </w:r>
    </w:p>
    <w:p w14:paraId="4DAB1FA1" w14:textId="23A70058" w:rsidR="006F40B9" w:rsidRPr="001A63B3" w:rsidRDefault="007F2F50">
      <w:pPr>
        <w:spacing w:after="100" w:line="360" w:lineRule="auto"/>
      </w:pPr>
      <w:r w:rsidRPr="001A63B3">
        <w:t>3. Информационная система для учёта техники ...................................</w:t>
      </w:r>
      <w:r w:rsidR="00186D94" w:rsidRPr="001A63B3">
        <w:t>...................................</w:t>
      </w:r>
      <w:r w:rsidRPr="001A63B3">
        <w:t>10</w:t>
      </w:r>
    </w:p>
    <w:p w14:paraId="38E93BD4" w14:textId="2F957CD2" w:rsidR="006F40B9" w:rsidRPr="001A63B3" w:rsidRDefault="007F2F50">
      <w:pPr>
        <w:spacing w:after="100" w:line="360" w:lineRule="auto"/>
      </w:pPr>
      <w:r w:rsidRPr="001A63B3">
        <w:t>4. Техническое задание на внедрение ИС ...........................................</w:t>
      </w:r>
      <w:r w:rsidR="00186D94" w:rsidRPr="001A63B3">
        <w:t>.....................................</w:t>
      </w:r>
      <w:r w:rsidRPr="001A63B3">
        <w:t>18</w:t>
      </w:r>
    </w:p>
    <w:p w14:paraId="66A913C6" w14:textId="717A76D4" w:rsidR="006F40B9" w:rsidRPr="001A63B3" w:rsidRDefault="007F2F50">
      <w:pPr>
        <w:spacing w:after="100" w:line="360" w:lineRule="auto"/>
      </w:pPr>
      <w:r w:rsidRPr="001A63B3">
        <w:t>5. Перечень обучающей документации ..............................................</w:t>
      </w:r>
      <w:r w:rsidR="00186D94" w:rsidRPr="001A63B3">
        <w:t>......................................</w:t>
      </w:r>
      <w:r w:rsidRPr="001A63B3">
        <w:t>22</w:t>
      </w:r>
    </w:p>
    <w:p w14:paraId="7F687203" w14:textId="1EA865EE" w:rsidR="006F40B9" w:rsidRPr="001A63B3" w:rsidRDefault="007F2F50">
      <w:pPr>
        <w:spacing w:after="100" w:line="360" w:lineRule="auto"/>
      </w:pPr>
      <w:r w:rsidRPr="001A63B3">
        <w:t>6. Руководство оператора ...................................................................</w:t>
      </w:r>
      <w:r w:rsidR="00186D94" w:rsidRPr="001A63B3">
        <w:t>........................................</w:t>
      </w:r>
      <w:r w:rsidRPr="001A63B3">
        <w:t>23</w:t>
      </w:r>
    </w:p>
    <w:p w14:paraId="64EACA2F" w14:textId="51E46E0E" w:rsidR="006F40B9" w:rsidRPr="001A63B3" w:rsidRDefault="007F2F50">
      <w:pPr>
        <w:spacing w:after="100" w:line="360" w:lineRule="auto"/>
      </w:pPr>
      <w:r w:rsidRPr="001A63B3">
        <w:t>7. Создание резервной копии ИС ........................................................</w:t>
      </w:r>
      <w:r w:rsidR="00186D94" w:rsidRPr="001A63B3">
        <w:t>......................................</w:t>
      </w:r>
      <w:r w:rsidRPr="001A63B3">
        <w:t>26</w:t>
      </w:r>
    </w:p>
    <w:p w14:paraId="1E5B58E6" w14:textId="26BA2E4D" w:rsidR="006F40B9" w:rsidRPr="001A63B3" w:rsidRDefault="007F2F50">
      <w:pPr>
        <w:spacing w:after="100" w:line="360" w:lineRule="auto"/>
      </w:pPr>
      <w:r w:rsidRPr="001A63B3">
        <w:t>8. Обслуживание информационной системы ......................................</w:t>
      </w:r>
      <w:r w:rsidR="00186D94" w:rsidRPr="001A63B3">
        <w:t>.....................................</w:t>
      </w:r>
      <w:r w:rsidRPr="001A63B3">
        <w:t>27</w:t>
      </w:r>
    </w:p>
    <w:p w14:paraId="316E31A5" w14:textId="6BE8F3D8" w:rsidR="006F40B9" w:rsidRPr="001A63B3" w:rsidRDefault="007F2F50">
      <w:pPr>
        <w:spacing w:after="100" w:line="360" w:lineRule="auto"/>
      </w:pPr>
      <w:r w:rsidRPr="001A63B3">
        <w:t>9. Предложения по расширению функциональности ..........................</w:t>
      </w:r>
      <w:r w:rsidR="00186D94" w:rsidRPr="001A63B3">
        <w:t>....................................</w:t>
      </w:r>
      <w:r w:rsidRPr="001A63B3">
        <w:t>28</w:t>
      </w:r>
    </w:p>
    <w:p w14:paraId="6B73425B" w14:textId="1FC5101E" w:rsidR="006F40B9" w:rsidRPr="001A63B3" w:rsidRDefault="007F2F50">
      <w:pPr>
        <w:spacing w:after="100" w:line="360" w:lineRule="auto"/>
      </w:pPr>
      <w:r w:rsidRPr="001A63B3">
        <w:t>Заключение ..........................................................................................</w:t>
      </w:r>
      <w:r w:rsidR="00186D94" w:rsidRPr="001A63B3">
        <w:t>.</w:t>
      </w:r>
      <w:r w:rsidR="00186D94" w:rsidRPr="00932C43">
        <w:t>.......................................</w:t>
      </w:r>
      <w:r w:rsidRPr="001A63B3">
        <w:t>30</w:t>
      </w:r>
    </w:p>
    <w:p w14:paraId="3FC59ED6" w14:textId="721D23B8" w:rsidR="006F40B9" w:rsidRPr="001A63B3" w:rsidRDefault="007F2F50">
      <w:pPr>
        <w:spacing w:after="100" w:line="360" w:lineRule="auto"/>
      </w:pPr>
      <w:r w:rsidRPr="001A63B3">
        <w:t>Список использованных источников ..................................................</w:t>
      </w:r>
      <w:r w:rsidR="00186D94" w:rsidRPr="00932C43">
        <w:t>......................................</w:t>
      </w:r>
      <w:r w:rsidRPr="001A63B3">
        <w:t>31</w:t>
      </w:r>
    </w:p>
    <w:p w14:paraId="1B6B424C" w14:textId="77777777" w:rsidR="006F40B9" w:rsidRPr="001A63B3" w:rsidRDefault="007F2F50">
      <w:r w:rsidRPr="001A63B3">
        <w:br w:type="page"/>
      </w:r>
    </w:p>
    <w:p w14:paraId="7CDB2D2E" w14:textId="77777777" w:rsidR="006F40B9" w:rsidRPr="001A63B3" w:rsidRDefault="007F2F50" w:rsidP="001A63B3">
      <w:pPr>
        <w:pStyle w:val="1"/>
        <w:jc w:val="center"/>
      </w:pPr>
      <w:r w:rsidRPr="001A63B3">
        <w:lastRenderedPageBreak/>
        <w:t>Введение</w:t>
      </w:r>
    </w:p>
    <w:p w14:paraId="7F613A2A" w14:textId="77777777" w:rsidR="006F40B9" w:rsidRPr="001A63B3" w:rsidRDefault="007F2F50" w:rsidP="00932C43">
      <w:pPr>
        <w:spacing w:after="100" w:line="360" w:lineRule="auto"/>
        <w:jc w:val="both"/>
      </w:pPr>
      <w:r w:rsidRPr="001A63B3">
        <w:t>Учебная практика по ПМ.06 «Сопровождение информационных систем» направлена на формирование практических навыков внедрения, настройки, сопровождения и документирования информационных систем.</w:t>
      </w:r>
    </w:p>
    <w:p w14:paraId="50015238" w14:textId="77777777" w:rsidR="006F40B9" w:rsidRPr="001A63B3" w:rsidRDefault="007F2F50" w:rsidP="00932C43">
      <w:pPr>
        <w:spacing w:after="100" w:line="360" w:lineRule="auto"/>
        <w:jc w:val="both"/>
      </w:pPr>
      <w:r w:rsidRPr="001A63B3">
        <w:t xml:space="preserve">Место прохождения практики: ПОЧУ «Ижевский техникум экономики, управления и права </w:t>
      </w:r>
      <w:proofErr w:type="spellStart"/>
      <w:r w:rsidRPr="001A63B3">
        <w:t>Удмуртпотребсоюза</w:t>
      </w:r>
      <w:proofErr w:type="spellEnd"/>
      <w:r w:rsidRPr="001A63B3">
        <w:t>» (г. Ижевск, ул. Молодёжная, д. 109).</w:t>
      </w:r>
    </w:p>
    <w:p w14:paraId="5DBC1D03" w14:textId="77777777" w:rsidR="006F40B9" w:rsidRPr="001A63B3" w:rsidRDefault="007F2F50" w:rsidP="00932C43">
      <w:pPr>
        <w:spacing w:after="100" w:line="360" w:lineRule="auto"/>
        <w:jc w:val="both"/>
      </w:pPr>
      <w:r w:rsidRPr="001A63B3">
        <w:t>В ходе практики выполнены все девять заданий: анализ бизнес-процессов, разработка графика, создание ИС учёта техники, техническое задание, обучающая документация, руководство оператора, резервное копирование, обслуживание системы и предложения по развитию.</w:t>
      </w:r>
    </w:p>
    <w:p w14:paraId="14B1E0CC" w14:textId="77777777" w:rsidR="006F40B9" w:rsidRPr="001A63B3" w:rsidRDefault="007F2F50" w:rsidP="00932C43">
      <w:pPr>
        <w:spacing w:after="100" w:line="360" w:lineRule="auto"/>
        <w:jc w:val="both"/>
      </w:pPr>
      <w:r w:rsidRPr="001A63B3">
        <w:t>Руководитель практики — Шадрина Арина Юрьевна.</w:t>
      </w:r>
    </w:p>
    <w:p w14:paraId="0709AA62" w14:textId="77777777" w:rsidR="006F40B9" w:rsidRPr="001A63B3" w:rsidRDefault="007F2F50">
      <w:r w:rsidRPr="001A63B3">
        <w:br w:type="page"/>
      </w:r>
    </w:p>
    <w:p w14:paraId="18DA34E4" w14:textId="5D0E5C74" w:rsidR="006F40B9" w:rsidRPr="001A63B3" w:rsidRDefault="001A63B3" w:rsidP="001A63B3">
      <w:pPr>
        <w:pStyle w:val="1"/>
        <w:jc w:val="center"/>
      </w:pPr>
      <w:r>
        <w:lastRenderedPageBreak/>
        <w:t>Задание 1</w:t>
      </w:r>
      <w:r w:rsidR="00CB61E9">
        <w:t>.</w:t>
      </w:r>
      <w:r w:rsidR="007F2F50" w:rsidRPr="001A63B3">
        <w:t xml:space="preserve"> Анализ бизнес-процессов в техникуме</w:t>
      </w:r>
      <w:r w:rsidRPr="001A63B3">
        <w:t>.</w:t>
      </w:r>
    </w:p>
    <w:p w14:paraId="4D3DB797" w14:textId="57707240" w:rsidR="006F40B9" w:rsidRPr="001A63B3" w:rsidRDefault="007F2F50">
      <w:pPr>
        <w:pStyle w:val="2"/>
      </w:pPr>
      <w:r w:rsidRPr="001A63B3">
        <w:t>Диаграмма бизнес-процесса учёта техники</w:t>
      </w:r>
    </w:p>
    <w:p w14:paraId="53B8F6BE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На рисунке 1.1 представлена блок-схема основного бизнес-процесса учёта техники в техникуме. Нотация: овал — начало/конец процесса, прямоугольник — выполняемое действие, ромб — условие (принятие решения). Диаграмма охватывает полный жизненный цикл единицы техники от поступления до списания, включая возможные перемещения, ремонты и ежегодную инвентаризацию.</w:t>
      </w:r>
    </w:p>
    <w:p w14:paraId="79DEBD86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67C99A70" wp14:editId="47CEC4F2">
            <wp:extent cx="5954232" cy="3870251"/>
            <wp:effectExtent l="0" t="0" r="8890" b="0"/>
            <wp:docPr id="1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10" cy="388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AA19" w14:textId="77777777" w:rsidR="006F40B9" w:rsidRPr="001A63B3" w:rsidRDefault="007F2F50">
      <w:pPr>
        <w:spacing w:before="60" w:after="160"/>
        <w:jc w:val="center"/>
      </w:pPr>
      <w:r w:rsidRPr="001A63B3">
        <w:rPr>
          <w:sz w:val="20"/>
          <w:szCs w:val="20"/>
        </w:rPr>
        <w:t>Рисунок 1.1 — Диаграмма бизнес-процесса учёта техники в ПОЧУ «ИТЭУП УПС»</w:t>
      </w:r>
    </w:p>
    <w:p w14:paraId="009F7AFF" w14:textId="77777777" w:rsidR="006F40B9" w:rsidRPr="001A63B3" w:rsidRDefault="007F2F50">
      <w:r w:rsidRPr="001A63B3">
        <w:br w:type="page"/>
      </w:r>
    </w:p>
    <w:p w14:paraId="013E2A22" w14:textId="5EA0E216" w:rsidR="006F40B9" w:rsidRPr="001A63B3" w:rsidRDefault="00CB61E9" w:rsidP="00CB61E9">
      <w:pPr>
        <w:pStyle w:val="1"/>
        <w:jc w:val="center"/>
      </w:pPr>
      <w:r>
        <w:lastRenderedPageBreak/>
        <w:t>Задание 2.</w:t>
      </w:r>
      <w:r w:rsidR="007F2F50" w:rsidRPr="001A63B3">
        <w:t xml:space="preserve"> </w:t>
      </w:r>
      <w:r>
        <w:t>Г</w:t>
      </w:r>
      <w:r w:rsidR="007F2F50" w:rsidRPr="001A63B3">
        <w:t>рафик разработки и внедрения информационной системы</w:t>
      </w:r>
      <w:r>
        <w:t>.</w:t>
      </w:r>
    </w:p>
    <w:p w14:paraId="48E3153F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Разработка и внедрение ИС «Учёт техники» запланированы на 8 недель по каскадной модели с элементами итеративного подхода.</w:t>
      </w:r>
    </w:p>
    <w:p w14:paraId="4AB2EE62" w14:textId="27DE4E23" w:rsidR="006F40B9" w:rsidRPr="00CB61E9" w:rsidRDefault="007F2F50">
      <w:pPr>
        <w:pStyle w:val="2"/>
        <w:rPr>
          <w:b w:val="0"/>
          <w:bCs w:val="0"/>
        </w:rPr>
      </w:pPr>
      <w:r w:rsidRPr="001A63B3">
        <w:t xml:space="preserve"> </w:t>
      </w:r>
      <w:r w:rsidRPr="00CB61E9">
        <w:rPr>
          <w:b w:val="0"/>
          <w:bCs w:val="0"/>
        </w:rPr>
        <w:t xml:space="preserve">Диаграмма </w:t>
      </w:r>
      <w:proofErr w:type="spellStart"/>
      <w:r w:rsidRPr="00CB61E9">
        <w:rPr>
          <w:b w:val="0"/>
          <w:bCs w:val="0"/>
        </w:rPr>
        <w:t>Ганта</w:t>
      </w:r>
      <w:proofErr w:type="spellEnd"/>
      <w:r w:rsidR="00CB61E9" w:rsidRPr="00CB61E9">
        <w:rPr>
          <w:b w:val="0"/>
          <w:bCs w:val="0"/>
        </w:rPr>
        <w:t xml:space="preserve"> изображена на рисунке 2.1</w:t>
      </w:r>
    </w:p>
    <w:p w14:paraId="4D7004AF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17F20DEE" wp14:editId="3C0D1A75">
            <wp:extent cx="5334000" cy="3467100"/>
            <wp:effectExtent l="0" t="0" r="0" b="0"/>
            <wp:docPr id="1757572959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9AAB" w14:textId="77777777" w:rsidR="006F40B9" w:rsidRPr="000D25EE" w:rsidRDefault="007F2F50">
      <w:pPr>
        <w:spacing w:before="60" w:after="160"/>
        <w:jc w:val="center"/>
      </w:pPr>
      <w:r w:rsidRPr="000D25EE">
        <w:t xml:space="preserve">Рисунок 2.1 — Диаграмма </w:t>
      </w:r>
      <w:proofErr w:type="spellStart"/>
      <w:r w:rsidRPr="000D25EE">
        <w:t>Ганта</w:t>
      </w:r>
      <w:proofErr w:type="spellEnd"/>
      <w:r w:rsidRPr="000D25EE">
        <w:t xml:space="preserve"> разработки и внедрения ИС «Учёт техники»</w:t>
      </w:r>
    </w:p>
    <w:p w14:paraId="43EA7DF1" w14:textId="77777777" w:rsidR="006F40B9" w:rsidRPr="001A63B3" w:rsidRDefault="007F2F50">
      <w:pPr>
        <w:pStyle w:val="2"/>
      </w:pPr>
      <w:r w:rsidRPr="001A63B3">
        <w:t>2.2. Календарный план-график</w:t>
      </w:r>
    </w:p>
    <w:p w14:paraId="15EE6F01" w14:textId="77777777" w:rsidR="006F40B9" w:rsidRPr="001A63B3" w:rsidRDefault="006F40B9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3"/>
        <w:gridCol w:w="3269"/>
        <w:gridCol w:w="1377"/>
        <w:gridCol w:w="1388"/>
        <w:gridCol w:w="1151"/>
        <w:gridCol w:w="1742"/>
      </w:tblGrid>
      <w:tr w:rsidR="006F40B9" w:rsidRPr="000D25EE" w14:paraId="192DA99E" w14:textId="77777777" w:rsidTr="000D25EE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772534C7" w14:textId="77777777" w:rsidR="006F40B9" w:rsidRPr="000D25EE" w:rsidRDefault="007F2F50">
            <w:pPr>
              <w:jc w:val="center"/>
            </w:pPr>
            <w:r w:rsidRPr="000D25EE">
              <w:rPr>
                <w:b/>
                <w:bCs/>
              </w:rPr>
              <w:t>№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6966B811" w14:textId="77777777" w:rsidR="006F40B9" w:rsidRPr="000D25EE" w:rsidRDefault="007F2F50">
            <w:pPr>
              <w:jc w:val="center"/>
            </w:pPr>
            <w:r w:rsidRPr="000D25EE">
              <w:rPr>
                <w:b/>
                <w:bCs/>
              </w:rPr>
              <w:t>Этап работ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24B05518" w14:textId="77777777" w:rsidR="006F40B9" w:rsidRPr="000D25EE" w:rsidRDefault="007F2F50">
            <w:pPr>
              <w:jc w:val="center"/>
            </w:pPr>
            <w:r w:rsidRPr="000D25EE">
              <w:rPr>
                <w:b/>
                <w:bCs/>
              </w:rPr>
              <w:t>Начало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1BBD494C" w14:textId="77777777" w:rsidR="006F40B9" w:rsidRPr="000D25EE" w:rsidRDefault="007F2F50">
            <w:pPr>
              <w:jc w:val="center"/>
            </w:pPr>
            <w:r w:rsidRPr="000D25EE">
              <w:rPr>
                <w:b/>
                <w:bCs/>
              </w:rPr>
              <w:t>Окончание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47B19857" w14:textId="77777777" w:rsidR="006F40B9" w:rsidRPr="000D25EE" w:rsidRDefault="007F2F50">
            <w:pPr>
              <w:jc w:val="center"/>
            </w:pPr>
            <w:r w:rsidRPr="000D25EE">
              <w:rPr>
                <w:b/>
                <w:bCs/>
              </w:rPr>
              <w:t>Дней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032E1022" w14:textId="77777777" w:rsidR="006F40B9" w:rsidRPr="000D25EE" w:rsidRDefault="007F2F50">
            <w:pPr>
              <w:jc w:val="center"/>
            </w:pPr>
            <w:r w:rsidRPr="000D25EE">
              <w:rPr>
                <w:b/>
                <w:bCs/>
              </w:rPr>
              <w:t>Ответственный</w:t>
            </w:r>
          </w:p>
        </w:tc>
      </w:tr>
      <w:tr w:rsidR="006F40B9" w:rsidRPr="000D25EE" w14:paraId="24F7382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7D0CDE6" w14:textId="77777777" w:rsidR="006F40B9" w:rsidRPr="000D25EE" w:rsidRDefault="007F2F50">
            <w:pPr>
              <w:jc w:val="center"/>
            </w:pPr>
            <w:r w:rsidRPr="000D25EE">
              <w:t>1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0779D36" w14:textId="77777777" w:rsidR="006F40B9" w:rsidRPr="000D25EE" w:rsidRDefault="007F2F50">
            <w:r w:rsidRPr="000D25EE">
              <w:t>Анализ требований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7D70459" w14:textId="77777777" w:rsidR="006F40B9" w:rsidRPr="000D25EE" w:rsidRDefault="007F2F50">
            <w:pPr>
              <w:jc w:val="center"/>
            </w:pPr>
            <w:r w:rsidRPr="000D25EE">
              <w:t>03.11.2026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CE9B2E" w14:textId="77777777" w:rsidR="006F40B9" w:rsidRPr="000D25EE" w:rsidRDefault="007F2F50">
            <w:pPr>
              <w:jc w:val="center"/>
            </w:pPr>
            <w:r w:rsidRPr="000D25EE">
              <w:t>07.11.2026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7240D2C" w14:textId="77777777" w:rsidR="006F40B9" w:rsidRPr="000D25EE" w:rsidRDefault="007F2F50">
            <w:pPr>
              <w:jc w:val="center"/>
            </w:pPr>
            <w:r w:rsidRPr="000D25EE">
              <w:t>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D1A4C8A" w14:textId="77777777" w:rsidR="006F40B9" w:rsidRPr="000D25EE" w:rsidRDefault="007F2F50">
            <w:pPr>
              <w:jc w:val="center"/>
            </w:pPr>
            <w:r w:rsidRPr="000D25EE">
              <w:t>Аналитик</w:t>
            </w:r>
          </w:p>
        </w:tc>
      </w:tr>
      <w:tr w:rsidR="006F40B9" w:rsidRPr="000D25EE" w14:paraId="6348AC2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B311657" w14:textId="77777777" w:rsidR="006F40B9" w:rsidRPr="000D25EE" w:rsidRDefault="007F2F50">
            <w:pPr>
              <w:jc w:val="center"/>
            </w:pPr>
            <w:r w:rsidRPr="000D25EE">
              <w:t>2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532E4F7" w14:textId="77777777" w:rsidR="006F40B9" w:rsidRPr="000D25EE" w:rsidRDefault="007F2F50">
            <w:r w:rsidRPr="000D25EE">
              <w:t>Разработка ТЗ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86BE01" w14:textId="77777777" w:rsidR="006F40B9" w:rsidRPr="000D25EE" w:rsidRDefault="007F2F50">
            <w:pPr>
              <w:jc w:val="center"/>
            </w:pPr>
            <w:r w:rsidRPr="000D25EE">
              <w:t>10.11.2026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8342A3F" w14:textId="77777777" w:rsidR="006F40B9" w:rsidRPr="000D25EE" w:rsidRDefault="007F2F50">
            <w:pPr>
              <w:jc w:val="center"/>
            </w:pPr>
            <w:r w:rsidRPr="000D25EE">
              <w:t>14.11.2026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4456C5B" w14:textId="77777777" w:rsidR="006F40B9" w:rsidRPr="000D25EE" w:rsidRDefault="007F2F50">
            <w:pPr>
              <w:jc w:val="center"/>
            </w:pPr>
            <w:r w:rsidRPr="000D25EE">
              <w:t>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65AC51D" w14:textId="77777777" w:rsidR="006F40B9" w:rsidRPr="000D25EE" w:rsidRDefault="007F2F50">
            <w:pPr>
              <w:jc w:val="center"/>
            </w:pPr>
            <w:r w:rsidRPr="000D25EE">
              <w:t>Аналитик</w:t>
            </w:r>
          </w:p>
        </w:tc>
      </w:tr>
      <w:tr w:rsidR="006F40B9" w:rsidRPr="000D25EE" w14:paraId="24D8457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00F3A3" w14:textId="77777777" w:rsidR="006F40B9" w:rsidRPr="000D25EE" w:rsidRDefault="007F2F50">
            <w:pPr>
              <w:jc w:val="center"/>
            </w:pPr>
            <w:r w:rsidRPr="000D25EE">
              <w:t>3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D8F9925" w14:textId="77777777" w:rsidR="006F40B9" w:rsidRPr="000D25EE" w:rsidRDefault="007F2F50">
            <w:r w:rsidRPr="000D25EE">
              <w:t>Проектирование БД и интерфейса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8F2EDB2" w14:textId="77777777" w:rsidR="006F40B9" w:rsidRPr="000D25EE" w:rsidRDefault="007F2F50">
            <w:pPr>
              <w:jc w:val="center"/>
            </w:pPr>
            <w:r w:rsidRPr="000D25EE">
              <w:t>17.11.2026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A95838F" w14:textId="77777777" w:rsidR="006F40B9" w:rsidRPr="000D25EE" w:rsidRDefault="007F2F50">
            <w:pPr>
              <w:jc w:val="center"/>
            </w:pPr>
            <w:r w:rsidRPr="000D25EE">
              <w:t>21.11.2026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4E4B9C7" w14:textId="77777777" w:rsidR="006F40B9" w:rsidRPr="000D25EE" w:rsidRDefault="007F2F50">
            <w:pPr>
              <w:jc w:val="center"/>
            </w:pPr>
            <w:r w:rsidRPr="000D25EE">
              <w:t>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5B7BCF0" w14:textId="77777777" w:rsidR="006F40B9" w:rsidRPr="000D25EE" w:rsidRDefault="007F2F50">
            <w:pPr>
              <w:jc w:val="center"/>
            </w:pPr>
            <w:r w:rsidRPr="000D25EE">
              <w:t>Проектировщик</w:t>
            </w:r>
          </w:p>
        </w:tc>
      </w:tr>
      <w:tr w:rsidR="006F40B9" w:rsidRPr="000D25EE" w14:paraId="03481A8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7EEA175" w14:textId="77777777" w:rsidR="006F40B9" w:rsidRPr="000D25EE" w:rsidRDefault="007F2F50">
            <w:pPr>
              <w:jc w:val="center"/>
            </w:pPr>
            <w:r w:rsidRPr="000D25EE">
              <w:t>4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8B4BF33" w14:textId="77777777" w:rsidR="006F40B9" w:rsidRPr="000D25EE" w:rsidRDefault="007F2F50">
            <w:r w:rsidRPr="000D25EE">
              <w:t>Разработка программного обеспечения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917DC20" w14:textId="77777777" w:rsidR="006F40B9" w:rsidRPr="000D25EE" w:rsidRDefault="007F2F50">
            <w:pPr>
              <w:jc w:val="center"/>
            </w:pPr>
            <w:r w:rsidRPr="000D25EE">
              <w:t>24.11.2026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646DDF" w14:textId="77777777" w:rsidR="006F40B9" w:rsidRPr="000D25EE" w:rsidRDefault="007F2F50">
            <w:pPr>
              <w:jc w:val="center"/>
            </w:pPr>
            <w:r w:rsidRPr="000D25EE">
              <w:t>05.12.2026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ED7F154" w14:textId="77777777" w:rsidR="006F40B9" w:rsidRPr="000D25EE" w:rsidRDefault="007F2F50">
            <w:pPr>
              <w:jc w:val="center"/>
            </w:pPr>
            <w:r w:rsidRPr="000D25EE">
              <w:t>10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D522451" w14:textId="77777777" w:rsidR="006F40B9" w:rsidRPr="000D25EE" w:rsidRDefault="007F2F50">
            <w:pPr>
              <w:jc w:val="center"/>
            </w:pPr>
            <w:r w:rsidRPr="000D25EE">
              <w:t>Разработчик</w:t>
            </w:r>
          </w:p>
        </w:tc>
      </w:tr>
      <w:tr w:rsidR="006F40B9" w:rsidRPr="000D25EE" w14:paraId="476BF91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02F9F6B" w14:textId="77777777" w:rsidR="006F40B9" w:rsidRPr="000D25EE" w:rsidRDefault="007F2F50">
            <w:pPr>
              <w:jc w:val="center"/>
            </w:pPr>
            <w:r w:rsidRPr="000D25EE">
              <w:t>5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E037995" w14:textId="77777777" w:rsidR="006F40B9" w:rsidRPr="000D25EE" w:rsidRDefault="007F2F50">
            <w:r w:rsidRPr="000D25EE">
              <w:t>Тестирование и отладка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65C0BF6" w14:textId="77777777" w:rsidR="006F40B9" w:rsidRPr="000D25EE" w:rsidRDefault="007F2F50">
            <w:pPr>
              <w:jc w:val="center"/>
            </w:pPr>
            <w:r w:rsidRPr="000D25EE">
              <w:t>08.12.2026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43A6D9" w14:textId="77777777" w:rsidR="006F40B9" w:rsidRPr="000D25EE" w:rsidRDefault="007F2F50">
            <w:pPr>
              <w:jc w:val="center"/>
            </w:pPr>
            <w:r w:rsidRPr="000D25EE">
              <w:t>12.12.2026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2649B71" w14:textId="77777777" w:rsidR="006F40B9" w:rsidRPr="000D25EE" w:rsidRDefault="007F2F50">
            <w:pPr>
              <w:jc w:val="center"/>
            </w:pPr>
            <w:r w:rsidRPr="000D25EE">
              <w:t>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8ABF1E8" w14:textId="77777777" w:rsidR="006F40B9" w:rsidRPr="000D25EE" w:rsidRDefault="007F2F50">
            <w:pPr>
              <w:jc w:val="center"/>
            </w:pPr>
            <w:r w:rsidRPr="000D25EE">
              <w:t>Тестировщик</w:t>
            </w:r>
          </w:p>
        </w:tc>
      </w:tr>
      <w:tr w:rsidR="006F40B9" w:rsidRPr="000D25EE" w14:paraId="40B70F5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43EEC54" w14:textId="77777777" w:rsidR="006F40B9" w:rsidRPr="000D25EE" w:rsidRDefault="007F2F50">
            <w:pPr>
              <w:jc w:val="center"/>
            </w:pPr>
            <w:r w:rsidRPr="000D25EE">
              <w:t>6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CFCFC40" w14:textId="77777777" w:rsidR="006F40B9" w:rsidRPr="000D25EE" w:rsidRDefault="007F2F50">
            <w:r w:rsidRPr="000D25EE">
              <w:t>Документация и обучение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06603C3" w14:textId="77777777" w:rsidR="006F40B9" w:rsidRPr="000D25EE" w:rsidRDefault="007F2F50">
            <w:pPr>
              <w:jc w:val="center"/>
            </w:pPr>
            <w:r w:rsidRPr="000D25EE">
              <w:t>15.12.2026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4AB0185" w14:textId="77777777" w:rsidR="006F40B9" w:rsidRPr="000D25EE" w:rsidRDefault="007F2F50">
            <w:pPr>
              <w:jc w:val="center"/>
            </w:pPr>
            <w:r w:rsidRPr="000D25EE">
              <w:t>19.12.2026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F660F34" w14:textId="77777777" w:rsidR="006F40B9" w:rsidRPr="000D25EE" w:rsidRDefault="007F2F50">
            <w:pPr>
              <w:jc w:val="center"/>
            </w:pPr>
            <w:r w:rsidRPr="000D25EE">
              <w:t>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9620718" w14:textId="77777777" w:rsidR="006F40B9" w:rsidRPr="000D25EE" w:rsidRDefault="007F2F50">
            <w:pPr>
              <w:jc w:val="center"/>
            </w:pPr>
            <w:r w:rsidRPr="000D25EE">
              <w:t>Аналитик</w:t>
            </w:r>
          </w:p>
        </w:tc>
      </w:tr>
      <w:tr w:rsidR="006F40B9" w:rsidRPr="000D25EE" w14:paraId="4D3531E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9D369F8" w14:textId="77777777" w:rsidR="006F40B9" w:rsidRPr="000D25EE" w:rsidRDefault="007F2F50">
            <w:pPr>
              <w:jc w:val="center"/>
            </w:pPr>
            <w:r w:rsidRPr="000D25EE">
              <w:t>7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953D3D" w14:textId="77777777" w:rsidR="006F40B9" w:rsidRPr="000D25EE" w:rsidRDefault="007F2F50">
            <w:r w:rsidRPr="000D25EE">
              <w:t>Опытная эксплуатация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5B2773" w14:textId="77777777" w:rsidR="006F40B9" w:rsidRPr="000D25EE" w:rsidRDefault="007F2F50">
            <w:pPr>
              <w:jc w:val="center"/>
            </w:pPr>
            <w:r w:rsidRPr="000D25EE">
              <w:t>22.12.2026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053BE6" w14:textId="77777777" w:rsidR="006F40B9" w:rsidRPr="000D25EE" w:rsidRDefault="007F2F50">
            <w:pPr>
              <w:jc w:val="center"/>
            </w:pPr>
            <w:r w:rsidRPr="000D25EE">
              <w:t>26.12.2026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5D7A738" w14:textId="77777777" w:rsidR="006F40B9" w:rsidRPr="000D25EE" w:rsidRDefault="007F2F50">
            <w:pPr>
              <w:jc w:val="center"/>
            </w:pPr>
            <w:r w:rsidRPr="000D25EE">
              <w:t>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D36DFD1" w14:textId="77777777" w:rsidR="006F40B9" w:rsidRPr="000D25EE" w:rsidRDefault="007F2F50">
            <w:pPr>
              <w:jc w:val="center"/>
            </w:pPr>
            <w:r w:rsidRPr="000D25EE">
              <w:t>Администратор</w:t>
            </w:r>
          </w:p>
        </w:tc>
      </w:tr>
      <w:tr w:rsidR="006F40B9" w:rsidRPr="000D25EE" w14:paraId="2F4DDE4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CC8A172" w14:textId="77777777" w:rsidR="006F40B9" w:rsidRPr="000D25EE" w:rsidRDefault="007F2F50">
            <w:pPr>
              <w:jc w:val="center"/>
            </w:pPr>
            <w:r w:rsidRPr="000D25EE">
              <w:t>8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7E6582D" w14:textId="77777777" w:rsidR="006F40B9" w:rsidRPr="000D25EE" w:rsidRDefault="007F2F50">
            <w:r w:rsidRPr="000D25EE">
              <w:t>Ввод в промышленную эксплуатацию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AD16DF2" w14:textId="77777777" w:rsidR="006F40B9" w:rsidRPr="000D25EE" w:rsidRDefault="007F2F50">
            <w:pPr>
              <w:jc w:val="center"/>
            </w:pPr>
            <w:r w:rsidRPr="000D25EE">
              <w:t>29.12.2026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F73AE36" w14:textId="77777777" w:rsidR="006F40B9" w:rsidRPr="000D25EE" w:rsidRDefault="007F2F50">
            <w:pPr>
              <w:jc w:val="center"/>
            </w:pPr>
            <w:r w:rsidRPr="000D25EE">
              <w:t>30.12.2026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3EF2A87" w14:textId="77777777" w:rsidR="006F40B9" w:rsidRPr="000D25EE" w:rsidRDefault="007F2F50">
            <w:pPr>
              <w:jc w:val="center"/>
            </w:pPr>
            <w:r w:rsidRPr="000D25EE">
              <w:t>2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93F5FE0" w14:textId="77777777" w:rsidR="006F40B9" w:rsidRPr="000D25EE" w:rsidRDefault="007F2F50">
            <w:pPr>
              <w:jc w:val="center"/>
            </w:pPr>
            <w:r w:rsidRPr="000D25EE">
              <w:t>Руководитель</w:t>
            </w:r>
          </w:p>
        </w:tc>
      </w:tr>
    </w:tbl>
    <w:p w14:paraId="59544133" w14:textId="77777777" w:rsidR="006F40B9" w:rsidRPr="001A63B3" w:rsidRDefault="006F40B9"/>
    <w:p w14:paraId="10561659" w14:textId="77777777" w:rsidR="006F40B9" w:rsidRPr="000D25EE" w:rsidRDefault="007F2F50">
      <w:pPr>
        <w:spacing w:after="100" w:line="360" w:lineRule="auto"/>
        <w:jc w:val="both"/>
        <w:rPr>
          <w:b/>
          <w:bCs/>
        </w:rPr>
      </w:pPr>
      <w:r w:rsidRPr="000D25EE">
        <w:rPr>
          <w:b/>
          <w:bCs/>
        </w:rPr>
        <w:t>Общая продолжительность: 42 рабочих дня (8 недель).</w:t>
      </w:r>
    </w:p>
    <w:p w14:paraId="51A41F7C" w14:textId="77777777" w:rsidR="006F40B9" w:rsidRPr="001A63B3" w:rsidRDefault="007F2F50">
      <w:r w:rsidRPr="001A63B3">
        <w:br w:type="page"/>
      </w:r>
    </w:p>
    <w:p w14:paraId="2058B902" w14:textId="09C47965" w:rsidR="006F40B9" w:rsidRPr="001A63B3" w:rsidRDefault="00CB61E9" w:rsidP="00CB61E9">
      <w:pPr>
        <w:pStyle w:val="1"/>
        <w:jc w:val="center"/>
      </w:pPr>
      <w:r>
        <w:lastRenderedPageBreak/>
        <w:t>Задание 3.</w:t>
      </w:r>
      <w:r w:rsidR="007F2F50" w:rsidRPr="001A63B3">
        <w:t xml:space="preserve"> </w:t>
      </w:r>
      <w:r>
        <w:t>И</w:t>
      </w:r>
      <w:r w:rsidR="007F2F50" w:rsidRPr="001A63B3">
        <w:t>нформационная система для учёта техники в техникуме</w:t>
      </w:r>
    </w:p>
    <w:p w14:paraId="06BE36DB" w14:textId="77777777" w:rsidR="006F40B9" w:rsidRPr="001A63B3" w:rsidRDefault="007F2F50">
      <w:pPr>
        <w:pStyle w:val="2"/>
      </w:pPr>
      <w:r w:rsidRPr="001A63B3">
        <w:t>3.1. Назначение и цели</w:t>
      </w:r>
    </w:p>
    <w:p w14:paraId="4A4B1AB8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ИС «Учёт техники» предназначена для автоматизации учёта, контроля и анализа состояния компьютерной и оргтехники в техникуме. Цели: единый реестр, учёт перемещений и ремонтов, контроль гарантий, формирование отчётности.</w:t>
      </w:r>
    </w:p>
    <w:p w14:paraId="3E4CD04C" w14:textId="77777777" w:rsidR="006F40B9" w:rsidRPr="001A63B3" w:rsidRDefault="007F2F50">
      <w:pPr>
        <w:pStyle w:val="2"/>
      </w:pPr>
      <w:r w:rsidRPr="001A63B3">
        <w:t>3.2. Архитектура и структура базы данных</w:t>
      </w:r>
    </w:p>
    <w:p w14:paraId="23DFCA14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 xml:space="preserve">Система реализована как веб-приложение (HTML + JavaScript) с хранением данных в </w:t>
      </w:r>
      <w:proofErr w:type="spellStart"/>
      <w:r w:rsidRPr="001A63B3">
        <w:t>localStorage</w:t>
      </w:r>
      <w:proofErr w:type="spellEnd"/>
      <w:r w:rsidRPr="001A63B3">
        <w:t xml:space="preserve"> браузера. Основные таблицы: Техника, </w:t>
      </w:r>
      <w:proofErr w:type="spellStart"/>
      <w:r w:rsidRPr="001A63B3">
        <w:t>ТипыТехники</w:t>
      </w:r>
      <w:proofErr w:type="spellEnd"/>
      <w:r w:rsidRPr="001A63B3">
        <w:t>, Кабинеты, МОЛ, Перемещения, Ремонты, Списания, Пользователи.</w:t>
      </w:r>
    </w:p>
    <w:p w14:paraId="5B582C44" w14:textId="77777777" w:rsidR="006F40B9" w:rsidRPr="001A63B3" w:rsidRDefault="007F2F50">
      <w:pPr>
        <w:pStyle w:val="2"/>
      </w:pPr>
      <w:r w:rsidRPr="001A63B3">
        <w:t>3.3. Роли пользователей</w:t>
      </w:r>
    </w:p>
    <w:p w14:paraId="60A72616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Администратор — полный доступ, управление пользователями, резервное копирование. Оператор — добавление и изменение данных, отчёты. Пользователь (просмотр) — только чтение.</w:t>
      </w:r>
    </w:p>
    <w:p w14:paraId="076CFDBA" w14:textId="77777777" w:rsidR="006F40B9" w:rsidRPr="001A63B3" w:rsidRDefault="007F2F50">
      <w:pPr>
        <w:pStyle w:val="2"/>
      </w:pPr>
      <w:r w:rsidRPr="001A63B3">
        <w:t>3.4. Скриншоты работы программы (каждый шаг)</w:t>
      </w:r>
    </w:p>
    <w:p w14:paraId="7B4E72FA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 xml:space="preserve">Программа запускается файлом </w:t>
      </w:r>
      <w:proofErr w:type="spellStart"/>
      <w:r w:rsidRPr="001A63B3">
        <w:t>is_uchet_tehniki</w:t>
      </w:r>
      <w:proofErr w:type="spellEnd"/>
      <w:r w:rsidRPr="001A63B3">
        <w:t xml:space="preserve">/index.html. Логин: </w:t>
      </w:r>
      <w:proofErr w:type="spellStart"/>
      <w:r w:rsidRPr="001A63B3">
        <w:t>admin</w:t>
      </w:r>
      <w:proofErr w:type="spellEnd"/>
      <w:r w:rsidRPr="001A63B3">
        <w:t xml:space="preserve"> / </w:t>
      </w:r>
      <w:proofErr w:type="spellStart"/>
      <w:r w:rsidRPr="001A63B3">
        <w:t>admin</w:t>
      </w:r>
      <w:proofErr w:type="spellEnd"/>
      <w:r w:rsidRPr="001A63B3">
        <w:t xml:space="preserve"> (или </w:t>
      </w:r>
      <w:proofErr w:type="spellStart"/>
      <w:r w:rsidRPr="001A63B3">
        <w:t>operator</w:t>
      </w:r>
      <w:proofErr w:type="spellEnd"/>
      <w:r w:rsidRPr="001A63B3">
        <w:t xml:space="preserve"> / </w:t>
      </w:r>
      <w:proofErr w:type="spellStart"/>
      <w:r w:rsidRPr="001A63B3">
        <w:t>operator</w:t>
      </w:r>
      <w:proofErr w:type="spellEnd"/>
      <w:r w:rsidRPr="001A63B3">
        <w:t>).</w:t>
      </w:r>
    </w:p>
    <w:p w14:paraId="0B9DD9AF" w14:textId="77777777" w:rsidR="006F40B9" w:rsidRPr="001A63B3" w:rsidRDefault="007F2F50" w:rsidP="00FF3884">
      <w:pPr>
        <w:pStyle w:val="3"/>
        <w:jc w:val="center"/>
      </w:pPr>
      <w:r w:rsidRPr="001A63B3">
        <w:t>Шаг 1. Экран авторизации</w:t>
      </w:r>
    </w:p>
    <w:p w14:paraId="41B4C19A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5DBCE0C8" wp14:editId="3208302C">
            <wp:extent cx="4953000" cy="3219450"/>
            <wp:effectExtent l="0" t="0" r="0" b="0"/>
            <wp:docPr id="619686140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FF2B" w14:textId="77777777" w:rsidR="006F40B9" w:rsidRPr="000D25EE" w:rsidRDefault="007F2F50">
      <w:pPr>
        <w:spacing w:before="60" w:after="160"/>
        <w:jc w:val="center"/>
      </w:pPr>
      <w:r w:rsidRPr="000D25EE">
        <w:t>Рисунок 3.1 — Окно входа в систему</w:t>
      </w:r>
    </w:p>
    <w:p w14:paraId="1FB9780D" w14:textId="77777777" w:rsidR="00FF3884" w:rsidRDefault="00FF3884">
      <w:pPr>
        <w:pStyle w:val="3"/>
      </w:pPr>
    </w:p>
    <w:p w14:paraId="7A7B799C" w14:textId="77777777" w:rsidR="00FF3884" w:rsidRDefault="00FF3884">
      <w:pPr>
        <w:pStyle w:val="3"/>
      </w:pPr>
    </w:p>
    <w:p w14:paraId="531106BC" w14:textId="293F3FB3" w:rsidR="006F40B9" w:rsidRPr="001A63B3" w:rsidRDefault="007F2F50" w:rsidP="00FF3884">
      <w:pPr>
        <w:pStyle w:val="3"/>
        <w:jc w:val="center"/>
      </w:pPr>
      <w:r w:rsidRPr="001A63B3">
        <w:lastRenderedPageBreak/>
        <w:t>Шаг 2. Главная панель (дашборд)</w:t>
      </w:r>
    </w:p>
    <w:p w14:paraId="4F3C4CA3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7F2CE7D0" wp14:editId="78C622FA">
            <wp:extent cx="4953000" cy="3219450"/>
            <wp:effectExtent l="0" t="0" r="0" b="0"/>
            <wp:docPr id="724654634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EA19" w14:textId="77777777" w:rsidR="006F40B9" w:rsidRPr="00C37592" w:rsidRDefault="007F2F50">
      <w:pPr>
        <w:spacing w:before="60" w:after="160"/>
        <w:jc w:val="center"/>
      </w:pPr>
      <w:r w:rsidRPr="00C37592">
        <w:rPr>
          <w:sz w:val="20"/>
          <w:szCs w:val="20"/>
        </w:rPr>
        <w:t>Рисунок 3.2 — Главная панель со статистикой</w:t>
      </w:r>
    </w:p>
    <w:p w14:paraId="6FA59599" w14:textId="77777777" w:rsidR="006F40B9" w:rsidRPr="001A63B3" w:rsidRDefault="007F2F50" w:rsidP="00FF3884">
      <w:pPr>
        <w:pStyle w:val="3"/>
        <w:jc w:val="center"/>
      </w:pPr>
      <w:r w:rsidRPr="001A63B3">
        <w:t>Шаг 3. Реестр техники</w:t>
      </w:r>
    </w:p>
    <w:p w14:paraId="3E690A97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6438B9F1" wp14:editId="6F424CC2">
            <wp:extent cx="4953000" cy="3219450"/>
            <wp:effectExtent l="0" t="0" r="0" b="0"/>
            <wp:docPr id="1055495494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0E02" w14:textId="77777777" w:rsidR="006F40B9" w:rsidRPr="00C37592" w:rsidRDefault="007F2F50">
      <w:pPr>
        <w:spacing w:before="60" w:after="160"/>
        <w:jc w:val="center"/>
      </w:pPr>
      <w:r w:rsidRPr="00C37592">
        <w:rPr>
          <w:sz w:val="20"/>
          <w:szCs w:val="20"/>
        </w:rPr>
        <w:t>Рисунок 3.3 — Реестр техники с поиском и статусами</w:t>
      </w:r>
    </w:p>
    <w:p w14:paraId="77008EB9" w14:textId="77777777" w:rsidR="00FF3884" w:rsidRDefault="00FF3884">
      <w:pPr>
        <w:pStyle w:val="3"/>
      </w:pPr>
    </w:p>
    <w:p w14:paraId="4E86822F" w14:textId="77777777" w:rsidR="00FF3884" w:rsidRDefault="00FF3884">
      <w:pPr>
        <w:pStyle w:val="3"/>
      </w:pPr>
    </w:p>
    <w:p w14:paraId="5A41F862" w14:textId="77777777" w:rsidR="00FF3884" w:rsidRDefault="00FF3884">
      <w:pPr>
        <w:pStyle w:val="3"/>
      </w:pPr>
    </w:p>
    <w:p w14:paraId="26F31FB9" w14:textId="77777777" w:rsidR="00FF3884" w:rsidRDefault="00FF3884">
      <w:pPr>
        <w:pStyle w:val="3"/>
      </w:pPr>
    </w:p>
    <w:p w14:paraId="2D0659DA" w14:textId="77777777" w:rsidR="00FF3884" w:rsidRDefault="00FF3884">
      <w:pPr>
        <w:pStyle w:val="3"/>
      </w:pPr>
    </w:p>
    <w:p w14:paraId="293508EA" w14:textId="77777777" w:rsidR="00FF3884" w:rsidRDefault="00FF3884">
      <w:pPr>
        <w:pStyle w:val="3"/>
      </w:pPr>
    </w:p>
    <w:p w14:paraId="3BCE43AF" w14:textId="67B1C08E" w:rsidR="006F40B9" w:rsidRPr="001A63B3" w:rsidRDefault="007F2F50" w:rsidP="00FF3884">
      <w:pPr>
        <w:pStyle w:val="3"/>
        <w:jc w:val="center"/>
      </w:pPr>
      <w:r w:rsidRPr="001A63B3">
        <w:lastRenderedPageBreak/>
        <w:t>Шаг 4. Форма добавления техники</w:t>
      </w:r>
    </w:p>
    <w:p w14:paraId="73076C0F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5D879221" wp14:editId="34FDEC4F">
            <wp:extent cx="4953000" cy="3219450"/>
            <wp:effectExtent l="0" t="0" r="0" b="0"/>
            <wp:docPr id="257824554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7355" w14:textId="77777777" w:rsidR="006F40B9" w:rsidRPr="00C37592" w:rsidRDefault="007F2F50">
      <w:pPr>
        <w:spacing w:before="60" w:after="160"/>
        <w:jc w:val="center"/>
      </w:pPr>
      <w:r w:rsidRPr="00C37592">
        <w:rPr>
          <w:sz w:val="20"/>
          <w:szCs w:val="20"/>
        </w:rPr>
        <w:t>Рисунок 3.4 — Модальное окно добавления новой единицы техники</w:t>
      </w:r>
    </w:p>
    <w:p w14:paraId="115A75B3" w14:textId="77777777" w:rsidR="006F40B9" w:rsidRPr="001A63B3" w:rsidRDefault="007F2F50" w:rsidP="00FF3884">
      <w:pPr>
        <w:pStyle w:val="3"/>
        <w:jc w:val="center"/>
      </w:pPr>
      <w:r w:rsidRPr="001A63B3">
        <w:t>Шаг 5. Карточка единицы техники</w:t>
      </w:r>
    </w:p>
    <w:p w14:paraId="56620435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0C5F50E5" wp14:editId="3FAF0B87">
            <wp:extent cx="4953000" cy="3219450"/>
            <wp:effectExtent l="0" t="0" r="0" b="0"/>
            <wp:docPr id="1563163660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373B" w14:textId="77777777" w:rsidR="006F40B9" w:rsidRPr="00C37592" w:rsidRDefault="007F2F50">
      <w:pPr>
        <w:spacing w:before="60" w:after="160"/>
        <w:jc w:val="center"/>
      </w:pPr>
      <w:r w:rsidRPr="00C37592">
        <w:rPr>
          <w:sz w:val="20"/>
          <w:szCs w:val="20"/>
        </w:rPr>
        <w:t>Рисунок 3.5 — Карточка техники с полной информацией</w:t>
      </w:r>
    </w:p>
    <w:p w14:paraId="68D9FC1F" w14:textId="77777777" w:rsidR="00C37592" w:rsidRDefault="00C37592">
      <w:pPr>
        <w:pStyle w:val="3"/>
      </w:pPr>
    </w:p>
    <w:p w14:paraId="535E293D" w14:textId="77777777" w:rsidR="00C37592" w:rsidRDefault="00C37592">
      <w:pPr>
        <w:pStyle w:val="3"/>
      </w:pPr>
    </w:p>
    <w:p w14:paraId="4A0A7978" w14:textId="77777777" w:rsidR="00C37592" w:rsidRDefault="00C37592">
      <w:pPr>
        <w:pStyle w:val="3"/>
      </w:pPr>
    </w:p>
    <w:p w14:paraId="2C38049D" w14:textId="77777777" w:rsidR="00C37592" w:rsidRDefault="00C37592">
      <w:pPr>
        <w:pStyle w:val="3"/>
      </w:pPr>
    </w:p>
    <w:p w14:paraId="678F80DA" w14:textId="77777777" w:rsidR="00C37592" w:rsidRDefault="00C37592">
      <w:pPr>
        <w:pStyle w:val="3"/>
      </w:pPr>
    </w:p>
    <w:p w14:paraId="034C3937" w14:textId="77777777" w:rsidR="00C37592" w:rsidRDefault="00C37592">
      <w:pPr>
        <w:pStyle w:val="3"/>
      </w:pPr>
    </w:p>
    <w:p w14:paraId="4FE58E82" w14:textId="77777777" w:rsidR="00C37592" w:rsidRDefault="00C37592">
      <w:pPr>
        <w:pStyle w:val="3"/>
      </w:pPr>
    </w:p>
    <w:p w14:paraId="327B7AF9" w14:textId="3CB03B73" w:rsidR="006F40B9" w:rsidRPr="001A63B3" w:rsidRDefault="007F2F50" w:rsidP="00FF3884">
      <w:pPr>
        <w:pStyle w:val="3"/>
        <w:jc w:val="center"/>
      </w:pPr>
      <w:r w:rsidRPr="001A63B3">
        <w:t>Шаг 6. Журнал перемещений</w:t>
      </w:r>
    </w:p>
    <w:p w14:paraId="46296033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395A0592" wp14:editId="4D948F79">
            <wp:extent cx="4953000" cy="3219450"/>
            <wp:effectExtent l="0" t="0" r="0" b="0"/>
            <wp:docPr id="1846511330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51C7" w14:textId="77777777" w:rsidR="006F40B9" w:rsidRPr="00FF3884" w:rsidRDefault="007F2F50">
      <w:pPr>
        <w:spacing w:before="60" w:after="160"/>
        <w:jc w:val="center"/>
      </w:pPr>
      <w:r w:rsidRPr="00FF3884">
        <w:rPr>
          <w:sz w:val="20"/>
          <w:szCs w:val="20"/>
        </w:rPr>
        <w:t>Рисунок 3.6 — История перемещений техники</w:t>
      </w:r>
    </w:p>
    <w:p w14:paraId="3CBA238C" w14:textId="77777777" w:rsidR="006F40B9" w:rsidRPr="001A63B3" w:rsidRDefault="007F2F50" w:rsidP="00FF3884">
      <w:pPr>
        <w:pStyle w:val="3"/>
        <w:jc w:val="center"/>
      </w:pPr>
      <w:r w:rsidRPr="001A63B3">
        <w:t>Шаг 7. Оформление перемещения</w:t>
      </w:r>
    </w:p>
    <w:p w14:paraId="4BF28D0C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57510234" wp14:editId="59CE5849">
            <wp:extent cx="4953000" cy="3219450"/>
            <wp:effectExtent l="0" t="0" r="0" b="0"/>
            <wp:docPr id="2144716114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E15F" w14:textId="77777777" w:rsidR="006F40B9" w:rsidRPr="00FF3884" w:rsidRDefault="007F2F50">
      <w:pPr>
        <w:spacing w:before="60" w:after="160"/>
        <w:jc w:val="center"/>
      </w:pPr>
      <w:r w:rsidRPr="00FF3884">
        <w:rPr>
          <w:sz w:val="20"/>
          <w:szCs w:val="20"/>
        </w:rPr>
        <w:t>Рисунок 3.7 — Форма оформления перемещения</w:t>
      </w:r>
    </w:p>
    <w:p w14:paraId="0F0E00D7" w14:textId="77777777" w:rsidR="00FF3884" w:rsidRDefault="00FF3884">
      <w:pPr>
        <w:pStyle w:val="3"/>
      </w:pPr>
    </w:p>
    <w:p w14:paraId="4C6E8F25" w14:textId="77777777" w:rsidR="00FF3884" w:rsidRDefault="00FF3884">
      <w:pPr>
        <w:pStyle w:val="3"/>
      </w:pPr>
    </w:p>
    <w:p w14:paraId="027E2D4B" w14:textId="77777777" w:rsidR="00FF3884" w:rsidRDefault="00FF3884">
      <w:pPr>
        <w:pStyle w:val="3"/>
      </w:pPr>
    </w:p>
    <w:p w14:paraId="2FA2916F" w14:textId="77777777" w:rsidR="00FF3884" w:rsidRDefault="00FF3884">
      <w:pPr>
        <w:pStyle w:val="3"/>
      </w:pPr>
    </w:p>
    <w:p w14:paraId="51A71CCC" w14:textId="77777777" w:rsidR="00FF3884" w:rsidRDefault="00FF3884">
      <w:pPr>
        <w:pStyle w:val="3"/>
      </w:pPr>
    </w:p>
    <w:p w14:paraId="02E7D574" w14:textId="291CD1BE" w:rsidR="006F40B9" w:rsidRPr="001A63B3" w:rsidRDefault="007F2F50" w:rsidP="00FF3884">
      <w:pPr>
        <w:pStyle w:val="3"/>
        <w:jc w:val="center"/>
      </w:pPr>
      <w:r w:rsidRPr="001A63B3">
        <w:lastRenderedPageBreak/>
        <w:t>Шаг 8. Журнал ремонтов</w:t>
      </w:r>
    </w:p>
    <w:p w14:paraId="12F471C0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5C1DC8BA" wp14:editId="7DAA6A19">
            <wp:extent cx="4953000" cy="3219450"/>
            <wp:effectExtent l="0" t="0" r="0" b="0"/>
            <wp:docPr id="1168385493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857B" w14:textId="77777777" w:rsidR="006F40B9" w:rsidRPr="00FF3884" w:rsidRDefault="007F2F50">
      <w:pPr>
        <w:spacing w:before="60" w:after="160"/>
        <w:jc w:val="center"/>
      </w:pPr>
      <w:r w:rsidRPr="00FF3884">
        <w:rPr>
          <w:sz w:val="20"/>
          <w:szCs w:val="20"/>
        </w:rPr>
        <w:t>Рисунок 3.8 — Список ремонтов и обслуживания</w:t>
      </w:r>
    </w:p>
    <w:p w14:paraId="109C3B89" w14:textId="77777777" w:rsidR="00FF3884" w:rsidRDefault="00FF3884" w:rsidP="00FF3884">
      <w:pPr>
        <w:pStyle w:val="3"/>
        <w:jc w:val="center"/>
      </w:pPr>
    </w:p>
    <w:p w14:paraId="4959890A" w14:textId="0059D064" w:rsidR="006F40B9" w:rsidRPr="001A63B3" w:rsidRDefault="007F2F50" w:rsidP="00FF3884">
      <w:pPr>
        <w:pStyle w:val="3"/>
        <w:jc w:val="center"/>
      </w:pPr>
      <w:r w:rsidRPr="001A63B3">
        <w:t>Шаг 9. Создание заявки на ремонт</w:t>
      </w:r>
    </w:p>
    <w:p w14:paraId="0AEB17CF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0DB53BD1" wp14:editId="7CC488C7">
            <wp:extent cx="4953000" cy="3219450"/>
            <wp:effectExtent l="0" t="0" r="0" b="0"/>
            <wp:docPr id="643896069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0523" w14:textId="77777777" w:rsidR="006F40B9" w:rsidRPr="00FF3884" w:rsidRDefault="007F2F50">
      <w:pPr>
        <w:spacing w:before="60" w:after="160"/>
        <w:jc w:val="center"/>
      </w:pPr>
      <w:r w:rsidRPr="00FF3884">
        <w:rPr>
          <w:sz w:val="20"/>
          <w:szCs w:val="20"/>
        </w:rPr>
        <w:t>Рисунок 3.9 — Форма заявки на ремонт</w:t>
      </w:r>
    </w:p>
    <w:p w14:paraId="4A754590" w14:textId="77777777" w:rsidR="00FF3884" w:rsidRDefault="00FF3884">
      <w:pPr>
        <w:pStyle w:val="3"/>
      </w:pPr>
    </w:p>
    <w:p w14:paraId="18A7A470" w14:textId="77777777" w:rsidR="00FF3884" w:rsidRDefault="00FF3884">
      <w:pPr>
        <w:pStyle w:val="3"/>
      </w:pPr>
    </w:p>
    <w:p w14:paraId="50ED8C8A" w14:textId="77777777" w:rsidR="00FF3884" w:rsidRDefault="00FF3884">
      <w:pPr>
        <w:pStyle w:val="3"/>
      </w:pPr>
    </w:p>
    <w:p w14:paraId="53202CE6" w14:textId="77777777" w:rsidR="00FF3884" w:rsidRDefault="00FF3884">
      <w:pPr>
        <w:pStyle w:val="3"/>
      </w:pPr>
    </w:p>
    <w:p w14:paraId="1D0FC088" w14:textId="77777777" w:rsidR="00FF3884" w:rsidRDefault="00FF3884">
      <w:pPr>
        <w:pStyle w:val="3"/>
      </w:pPr>
    </w:p>
    <w:p w14:paraId="40BAFE9C" w14:textId="79A3D42D" w:rsidR="006F40B9" w:rsidRPr="001A63B3" w:rsidRDefault="007F2F50" w:rsidP="00FF3884">
      <w:pPr>
        <w:pStyle w:val="3"/>
        <w:jc w:val="center"/>
      </w:pPr>
      <w:r w:rsidRPr="001A63B3">
        <w:lastRenderedPageBreak/>
        <w:t>Шаг 10. Раздел «Отчёты»</w:t>
      </w:r>
    </w:p>
    <w:p w14:paraId="60C679EA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1AC041EA" wp14:editId="5CAD7F27">
            <wp:extent cx="4953000" cy="3219450"/>
            <wp:effectExtent l="0" t="0" r="0" b="0"/>
            <wp:docPr id="54117607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FEA5" w14:textId="77777777" w:rsidR="006F40B9" w:rsidRPr="00FF3884" w:rsidRDefault="007F2F50">
      <w:pPr>
        <w:spacing w:before="60" w:after="160"/>
        <w:jc w:val="center"/>
      </w:pPr>
      <w:r w:rsidRPr="00FF3884">
        <w:rPr>
          <w:sz w:val="20"/>
          <w:szCs w:val="20"/>
        </w:rPr>
        <w:t>Рисунок 3.10 — Выбор вида отчёта</w:t>
      </w:r>
    </w:p>
    <w:p w14:paraId="6718C459" w14:textId="77777777" w:rsidR="006F40B9" w:rsidRPr="001A63B3" w:rsidRDefault="007F2F50" w:rsidP="00FF3884">
      <w:pPr>
        <w:pStyle w:val="3"/>
        <w:jc w:val="center"/>
      </w:pPr>
      <w:r w:rsidRPr="001A63B3">
        <w:t>Шаг 11. Пример сформированного отчёта</w:t>
      </w:r>
    </w:p>
    <w:p w14:paraId="3C318451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06F3F082" wp14:editId="575E6FEF">
            <wp:extent cx="4953000" cy="3219450"/>
            <wp:effectExtent l="0" t="0" r="0" b="0"/>
            <wp:docPr id="1522454668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E62D" w14:textId="77777777" w:rsidR="006F40B9" w:rsidRPr="00FF3884" w:rsidRDefault="007F2F50">
      <w:pPr>
        <w:spacing w:before="60" w:after="160"/>
        <w:jc w:val="center"/>
      </w:pPr>
      <w:r w:rsidRPr="00FF3884">
        <w:rPr>
          <w:sz w:val="20"/>
          <w:szCs w:val="20"/>
        </w:rPr>
        <w:t>Рисунок 3.11 — Ведомость наличия техники по кабинетам</w:t>
      </w:r>
    </w:p>
    <w:p w14:paraId="4EA23637" w14:textId="77777777" w:rsidR="00FF3884" w:rsidRDefault="00FF3884">
      <w:pPr>
        <w:pStyle w:val="3"/>
      </w:pPr>
    </w:p>
    <w:p w14:paraId="5DBEDC58" w14:textId="77777777" w:rsidR="00FF3884" w:rsidRDefault="00FF3884">
      <w:pPr>
        <w:pStyle w:val="3"/>
      </w:pPr>
    </w:p>
    <w:p w14:paraId="7D203F9C" w14:textId="77777777" w:rsidR="00FF3884" w:rsidRDefault="00FF3884">
      <w:pPr>
        <w:pStyle w:val="3"/>
      </w:pPr>
    </w:p>
    <w:p w14:paraId="6CFAE8CA" w14:textId="77777777" w:rsidR="00FF3884" w:rsidRDefault="00FF3884">
      <w:pPr>
        <w:pStyle w:val="3"/>
      </w:pPr>
    </w:p>
    <w:p w14:paraId="4B16F409" w14:textId="77777777" w:rsidR="00FF3884" w:rsidRDefault="00FF3884">
      <w:pPr>
        <w:pStyle w:val="3"/>
      </w:pPr>
    </w:p>
    <w:p w14:paraId="7FEF0814" w14:textId="77777777" w:rsidR="00FF3884" w:rsidRDefault="00FF3884">
      <w:pPr>
        <w:pStyle w:val="3"/>
      </w:pPr>
    </w:p>
    <w:p w14:paraId="74642283" w14:textId="4A9CE44C" w:rsidR="006F40B9" w:rsidRPr="001A63B3" w:rsidRDefault="007F2F50" w:rsidP="00FF3884">
      <w:pPr>
        <w:pStyle w:val="3"/>
        <w:jc w:val="center"/>
      </w:pPr>
      <w:r w:rsidRPr="001A63B3">
        <w:lastRenderedPageBreak/>
        <w:t>Шаг 12. Администрирование</w:t>
      </w:r>
    </w:p>
    <w:p w14:paraId="408CF772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5CF91351" wp14:editId="5A66EF0E">
            <wp:extent cx="4953000" cy="3219450"/>
            <wp:effectExtent l="0" t="0" r="0" b="0"/>
            <wp:docPr id="2082912495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B3FE" w14:textId="77777777" w:rsidR="006F40B9" w:rsidRPr="00FF3884" w:rsidRDefault="007F2F50">
      <w:pPr>
        <w:spacing w:before="60" w:after="160"/>
        <w:jc w:val="center"/>
      </w:pPr>
      <w:r w:rsidRPr="00FF3884">
        <w:rPr>
          <w:sz w:val="20"/>
          <w:szCs w:val="20"/>
        </w:rPr>
        <w:t>Рисунок 3.12 — Управление пользователями и резервное копирование</w:t>
      </w:r>
    </w:p>
    <w:p w14:paraId="71EF0078" w14:textId="77777777" w:rsidR="006F40B9" w:rsidRPr="001A63B3" w:rsidRDefault="007F2F50">
      <w:r w:rsidRPr="001A63B3">
        <w:br w:type="page"/>
      </w:r>
    </w:p>
    <w:p w14:paraId="78F1FCB1" w14:textId="413DA8C0" w:rsidR="006F40B9" w:rsidRPr="001A63B3" w:rsidRDefault="00FF3884" w:rsidP="00932C43">
      <w:pPr>
        <w:pStyle w:val="1"/>
        <w:jc w:val="center"/>
      </w:pPr>
      <w:r>
        <w:lastRenderedPageBreak/>
        <w:t>Задание 4.</w:t>
      </w:r>
      <w:r w:rsidR="007F2F50" w:rsidRPr="001A63B3">
        <w:t xml:space="preserve"> Техническое задание на внедрение информационной системы</w:t>
      </w:r>
    </w:p>
    <w:p w14:paraId="7678114D" w14:textId="77777777" w:rsidR="006F40B9" w:rsidRPr="001A63B3" w:rsidRDefault="007F2F50" w:rsidP="007E2297">
      <w:pPr>
        <w:spacing w:after="100" w:line="360" w:lineRule="auto"/>
        <w:jc w:val="both"/>
      </w:pPr>
      <w:r w:rsidRPr="001A63B3">
        <w:t xml:space="preserve">ТЗ разработано в соответствии с ГОСТ </w:t>
      </w:r>
      <w:proofErr w:type="gramStart"/>
      <w:r w:rsidRPr="001A63B3">
        <w:t>34.602-2020</w:t>
      </w:r>
      <w:proofErr w:type="gramEnd"/>
      <w:r w:rsidRPr="001A63B3">
        <w:t>.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4.1. Общие сведения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Полное наименование системы: Информационная система учёта техники Профессионального образовательного частного учреждения «Ижевский техникум экономики, управления и права Удмуртпотребсоюза».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Условное обозначение: ИС «Учёт техники» (ИС УТ).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Шифр темы: ИС-УТ-2026.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Заказчик: ПОЧУ «Ижевский техникум экономики, управления и права Удмуртпотребсоюза», 426073, Удмуртская Республика, г. Ижевск, ул. Молодёжная, д. 109.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Исполнитель работ: обучающийся специальности 09.02.07 «Информационные системы и программирование» в рамках учебной практики по ПМ.06.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Основание для разработки: необходимость автоматизации учёта материально-технических средств техникума; приказ руководителя образовательной организации о проведении учебной практики.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Плановые сроки начала и окончания работ по созданию системы: ноябрь – декабрь 2026 года.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Источники и порядок финансирования работ: средства образовательной организации (в рамках учебного процесса).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Порядок оформления и предъявления заказчику результатов работ: результаты представляются в виде отчёта по учебной практике, работающей информационной системы и комплекта документации.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4.2. Назначение и цели создания системы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Целью создания информационной системы «Учёт техники» является повышение эффективности управления материально-технической базой ПОЧУ «ИТЭУП УПС» за счёт автоматизации процессов учёта, контроля состояния, перемещения, ремонта и списания компьютерной техники, оргтехники и периферийного оборудования.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Основные задачи, решаемые системой: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формирование и ведение единого электронного реестра единиц техники с полной историей изменений;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оперативный учёт перемещений техники между кабинетами и подразделениями;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регистрация и контроль ремонтных работ;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контроль сроков гарантийного обслуживания;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автоматизация процессов инвентаризации;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формирование аналитической и сводной отчётности для руководства и бухгалтерии;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снижение трудозатрат сотрудников на ведение учёта и подготовку документов.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Система предназначена для использования сотрудниками административно-хозяйственной части, отдела информационных технологий, бухгалтерии, а также материально ответственными лицами (заведующими кабинетами и лабораториями).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4.3. Характеристика объектов автоматизации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Объектом автоматизации являются процессы учёта компьютерной техники, оргтехники и периферийного оборудования, находящихся на балансе техникума. По состоянию на 2026 год в техникуме эксплуатируется более 250 единиц оргтехники, включая персональные компьютеры, ноутбуки, принтеры, МФУ, проекторы, мониторы, серверное и сетевое оборудование.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В процессах учёта участвуют следующие категории сотрудников: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системные администраторы (учёт, перемещение, ремонт, техническое обслуживание);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заведующие кабинетами и лабораториями (материально ответственные лица);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сотрудники бухгалтерии (оприходование, списание, инвентаризация);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руководство техникума (контроль и аналитика).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Краткая характеристика условий эксплуатации: рабочие места пользователей расположены в учебных корпусах техникума по адресу ул. Молодёжная, д. 109. Режим работы — стандартный учебный день. Температурный режим и влажность соответствуют нормам для офисных и учебных помещений. Система должна функционировать в условиях локальной вычислительной сети техникума.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4.4. Требования к системе</w:t>
      </w:r>
    </w:p>
    <w:p>
      <w:pPr>
        <w:pStyle w:val="3"/>
        <w:spacing w:after="120" w:line="360" w:lineRule="auto"/>
      </w:pPr>
      <w:r>
        <w:rPr>
          <w:rFonts w:ascii="Times New Roman" w:hAnsi="Times New Roman" w:eastAsia="Times New Roman"/>
          <w:b/>
          <w:sz w:val="24"/>
        </w:rPr>
        <w:t>4.4.1. Требования к структуре системы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Система должна иметь архитектуру «клиент — хранилище данных» (веб-приложение с локальным или файловым хранением данных). Допускается однопользовательский и многопользовательский режимы работы. Интерфейс системы должен быть реализован на русском языке.</w:t>
      </w:r>
    </w:p>
    <w:p>
      <w:pPr>
        <w:pStyle w:val="3"/>
        <w:spacing w:after="120" w:line="360" w:lineRule="auto"/>
      </w:pPr>
      <w:r>
        <w:rPr>
          <w:rFonts w:ascii="Times New Roman" w:hAnsi="Times New Roman" w:eastAsia="Times New Roman"/>
          <w:b/>
          <w:sz w:val="24"/>
        </w:rPr>
        <w:t>4.4.2. Требования к функциям (задачам), выполняемым системой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Система должна обеспечивать выполнение следующих функций: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1. Ведение электронного реестра техники: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добавление, редактирование и просмотр записей о единицах техники;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автоматическое формирование инвентарных номеров по заданному шаблону;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хранение сведений о типе, модели, серийном номере, дате приобретения, стоимости, местонахождении, материально ответственном лице и статусе;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поиск и фильтрация записей по различным критериям.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2. Учёт перемещений: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оформление актов перемещения техники между кабинетами;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автоматическое обновление текущего местонахождения;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хранение полной истории перемещений.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3. Учёт ремонтов и технического обслуживания: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регистрация заявок на ремонт;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фиксация выполненных работ, стоимости и исполнителя;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изменение статуса техники («В ремонте» / «В работе»).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4. Списание техники: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оформление актов списания;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изменение статуса единицы на «Списан»;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сохранение информации о причине и дате списания.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5. Формирование отчётности: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ведомость наличия техники по кабинетам;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сводка по статусам;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список техники с истекающей гарантией / старше заданного срока;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сводка балансовой стоимости по типам техники;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возможность вывода отчётов на печать и сохранения.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6. Администрирование: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управление учётными записями пользователей;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разграничение прав доступа по ролям;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создание резервных копий данных;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восстановление данных из резервной копии.</w:t>
      </w:r>
    </w:p>
    <w:p>
      <w:pPr>
        <w:pStyle w:val="3"/>
        <w:spacing w:after="120" w:line="360" w:lineRule="auto"/>
      </w:pPr>
      <w:r>
        <w:rPr>
          <w:rFonts w:ascii="Times New Roman" w:hAnsi="Times New Roman" w:eastAsia="Times New Roman"/>
          <w:b/>
          <w:sz w:val="24"/>
        </w:rPr>
        <w:t>4.4.3. Требования к видам обеспечения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Информационное обеспечение. Система должна использовать структурированное хранилище данных, содержащее справочники типов техники, кабинетов (помещений), материально ответственных лиц, а также основные таблицы: техника, перемещения, ремонты, списания, пользователи. Должна обеспечиваться целостность данных и отсутствие дублирования.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Лингвистическое обеспечение. Все элементы интерфейса, сообщения системы и выходные документы — на русском языке.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Программное обеспечение. Система должна функционировать в современных веб-браузерах (Google Chrome, Microsoft Edge, Mozilla Firefox актуальных версий). Дополнительной установки специализированного серверного ПО не требуется.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Техническое обеспечение. Минимальные требования к рабочей станции пользователя: процессор не ниже Intel Core i3 (или аналог), оперативная память от 4 ГБ, свободное дисковое пространство от 500 МБ, монитор с разрешением не менее 1366×768, операционная система Windows 10/11.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Организационное обеспечение. Должен быть назначен администратор системы. Пользователи должны пройти обучение работе с системой. Должен быть утверждён регламент резервного копирования и обслуживания.</w:t>
      </w:r>
    </w:p>
    <w:p>
      <w:pPr>
        <w:pStyle w:val="3"/>
        <w:spacing w:after="120" w:line="360" w:lineRule="auto"/>
      </w:pPr>
      <w:r>
        <w:rPr>
          <w:rFonts w:ascii="Times New Roman" w:hAnsi="Times New Roman" w:eastAsia="Times New Roman"/>
          <w:b/>
          <w:sz w:val="24"/>
        </w:rPr>
        <w:t>4.4.4. Требования к надёжности и безопасности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Система должна обеспечивать сохранность данных при сбоях электропитания и отказах оборудования за счёт регулярного резервного копирования (не реже одного раза в сутки).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Доступ к данным должен предоставляться только авторизованным пользователям. Пароли пользователей должны храниться в защищённом (хешированном) виде.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Время восстановления данных из резервной копии — не более одного рабочего дня.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Система должна предусматривать разграничение прав доступа как минимум по трём ролям: Администратор (полный доступ), Оператор (работа с данными без администрирования), Пользователь (только просмотр).</w:t>
      </w:r>
    </w:p>
    <w:p>
      <w:pPr>
        <w:pStyle w:val="3"/>
        <w:spacing w:after="120" w:line="360" w:lineRule="auto"/>
      </w:pPr>
      <w:r>
        <w:rPr>
          <w:rFonts w:ascii="Times New Roman" w:hAnsi="Times New Roman" w:eastAsia="Times New Roman"/>
          <w:b/>
          <w:sz w:val="24"/>
        </w:rPr>
        <w:t>4.4.5. Требования к эргономике и технической эстетике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Интерфейс системы должен быть интуитивно понятным, единообразным и соответствовать современным требованиям к пользовательским интерфейсам. Основные операции должны выполняться минимальным количеством действий. Система должна выдавать понятные сообщения об ошибках и результатах операций.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4.5. Состав и содержание работ по созданию системы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Работы по созданию информационной системы выполняются в соответствии с календарным графиком, приведённым в разделе 2 настоящего отчёта, и включают следующие этапы: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1. Анализ требований и обследование объекта автоматизации.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2. Разработка технического задания.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3. Проектирование структуры базы данных и пользовательского интерфейса.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4. Разработка программного обеспечения.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5. Тестирование и отладка.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6. Подготовка документации и обучение пользователей.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7. Опытная эксплуатация.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8. Ввод системы в промышленную эксплуатацию.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На каждом этапе оформляются соответствующие результаты (документы, работающие модули, акты).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4.6. Порядок контроля и приёмки системы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Контроль и приёмка системы осуществляются комиссией, назначаемой приказом директора ПОЧУ «ИТЭУП УПС».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Критерии приёмки: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соответствие реализованных функций требованиям настоящего технического задания;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успешное прохождение тестовых сценариев (добавление техники, оформление перемещения, регистрация ремонта, формирование отчётов, создание резервной копии);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наличие полного комплекта документации;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проведение обучения ключевых пользователей.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По результатам приёмки оформляется акт приёмки информационной системы. При выявлении замечаний составляется перечень доработок с указанием сроков устранения.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4.7. Требования к составу и содержанию работ по подготовке объекта автоматизации к вводу системы в действие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До ввода информационной системы в действие необходимо выполнить следующие работы: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назначить приказом администратора информационной системы;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провести обучение ключевых пользователей (объём — не менее 4 академических часов);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подготовить рабочие места пользователей (установить актуальный веб-браузер, обеспечить доступ к файлам системы);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выполнить первоначальную загрузку справочников (типы техники, кабинеты, материально ответственные лица) и реестра существующей техники;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провести пробную инвентаризацию по одному–двум кабинетам для проверки корректности данных;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утвердить регламент резервного копирования.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4.8. Требования к документированию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В состав документации на информационную систему должны входить: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настоящее техническое задание;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описание структуры базы данных;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руководство оператора;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руководство администратора;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программа и методика испытаний;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акт приёмки системы.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Документы оформляются в соответствии с требованиями комплекса стандартов ГОСТ 34 и ЕСПД (ГОСТ 19). Документация представляется в электронном виде (форматы DOCX/PDF).</w:t>
      </w:r>
    </w:p>
    <w:p>
      <w:pPr>
        <w:pStyle w:val="2"/>
        <w:spacing w:after="120" w:line="360" w:lineRule="auto"/>
      </w:pPr>
      <w:r>
        <w:rPr>
          <w:rFonts w:ascii="Times New Roman" w:hAnsi="Times New Roman" w:eastAsia="Times New Roman"/>
          <w:b/>
          <w:sz w:val="26"/>
        </w:rPr>
        <w:t>4.9. Источники разработки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При разработке настоящего технического задания использованы следующие источники: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ГОСТ 34.601-90 «Информационная технология. Комплекс стандартов на автоматизированные системы. Автоматизированные системы. Стадии создания»;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материалы обследования бизнес-процессов учёта техники в ПОЧУ «ИТЭУП УПС»;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требования руководства и специалистов техникума;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— Федеральный государственный образовательный стандарт среднего профессионального образования по специальности 09.02.07 «Информационные системы и программирование».</w:t>
      </w:r>
    </w:p>
    <w:p w14:paraId="2FA7E421" w14:textId="7A1EF8B5" w:rsidR="006F40B9" w:rsidRDefault="00932C43" w:rsidP="00932C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5. </w:t>
      </w:r>
      <w:r w:rsidR="007F2F50" w:rsidRPr="001A63B3">
        <w:rPr>
          <w:b/>
          <w:bCs/>
          <w:sz w:val="28"/>
          <w:szCs w:val="28"/>
        </w:rPr>
        <w:t>Перечень обучающей документации на информационную систему</w:t>
      </w:r>
    </w:p>
    <w:p w14:paraId="32354171" w14:textId="77777777" w:rsidR="00932C43" w:rsidRPr="001A63B3" w:rsidRDefault="00932C43" w:rsidP="00932C43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200"/>
        <w:gridCol w:w="4600"/>
      </w:tblGrid>
      <w:tr w:rsidR="006F40B9" w:rsidRPr="00FF3884" w14:paraId="698DCFBC" w14:textId="77777777" w:rsidTr="00FF3884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56E78A06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0BA6DF53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b/>
                <w:bCs/>
                <w:sz w:val="28"/>
                <w:szCs w:val="28"/>
              </w:rPr>
              <w:t>Документ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1BD23026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6F40B9" w:rsidRPr="00FF3884" w14:paraId="0071338C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0674667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1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5048E80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Руководство оператора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ADB7700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Работа с основными функциями системы</w:t>
            </w:r>
          </w:p>
        </w:tc>
      </w:tr>
      <w:tr w:rsidR="006F40B9" w:rsidRPr="00FF3884" w14:paraId="28E5DAFC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1D320CF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2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B9E5959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Руководство администратора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D6A0DC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Настройка, пользователи, резервное копирование</w:t>
            </w:r>
          </w:p>
        </w:tc>
      </w:tr>
      <w:tr w:rsidR="006F40B9" w:rsidRPr="00FF3884" w14:paraId="0B3463BA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50EBED4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3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1BB9737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Краткое руководство (шпаргалка)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4A50EC5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Основные операции на 1–2 страницах</w:t>
            </w:r>
          </w:p>
        </w:tc>
      </w:tr>
      <w:tr w:rsidR="006F40B9" w:rsidRPr="00FF3884" w14:paraId="66215564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E286F9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4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460E555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Инструкция по вводу начальных данных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44AD6DB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Загрузка справочников и реестра при внедрении</w:t>
            </w:r>
          </w:p>
        </w:tc>
      </w:tr>
      <w:tr w:rsidR="006F40B9" w:rsidRPr="00FF3884" w14:paraId="7902C572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7D5C242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5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8A2B27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Программа обучения пользователей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5A65475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План занятий (4 академических часа)</w:t>
            </w:r>
          </w:p>
        </w:tc>
      </w:tr>
      <w:tr w:rsidR="006F40B9" w:rsidRPr="00FF3884" w14:paraId="5DD7BB63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A5DA869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6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12CA0A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Регламент резервного копирования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9DDD240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Периодичность и ответственные</w:t>
            </w:r>
          </w:p>
        </w:tc>
      </w:tr>
      <w:tr w:rsidR="006F40B9" w:rsidRPr="00FF3884" w14:paraId="3A9DAAF4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83CB283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7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B991480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Описание структуры базы данных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AB41BDD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Техническая документация для сопровождения</w:t>
            </w:r>
          </w:p>
        </w:tc>
      </w:tr>
    </w:tbl>
    <w:p w14:paraId="4DB418EC" w14:textId="77777777" w:rsidR="006F40B9" w:rsidRPr="001A63B3" w:rsidRDefault="007F2F50">
      <w:r w:rsidRPr="001A63B3">
        <w:br w:type="page"/>
      </w:r>
    </w:p>
    <w:p w14:paraId="112CFE1D" w14:textId="33A500A9" w:rsidR="006F40B9" w:rsidRPr="001A63B3" w:rsidRDefault="00932C43" w:rsidP="00932C43">
      <w:pPr>
        <w:pStyle w:val="1"/>
        <w:jc w:val="center"/>
      </w:pPr>
      <w:r>
        <w:lastRenderedPageBreak/>
        <w:t>Задание 6.</w:t>
      </w:r>
      <w:r w:rsidR="007F2F50" w:rsidRPr="001A63B3">
        <w:t xml:space="preserve"> Руководство оператора</w:t>
      </w:r>
    </w:p>
    <w:p w14:paraId="061D52FD" w14:textId="77777777" w:rsidR="006F40B9" w:rsidRPr="001A63B3" w:rsidRDefault="007F2F50">
      <w:pPr>
        <w:pStyle w:val="2"/>
      </w:pPr>
      <w:r w:rsidRPr="001A63B3">
        <w:t>6.1. Назначение</w:t>
      </w:r>
    </w:p>
    <w:p w14:paraId="2E056D15" w14:textId="77777777" w:rsidR="006F40B9" w:rsidRPr="001A63B3" w:rsidRDefault="007F2F50" w:rsidP="00932C43">
      <w:pPr>
        <w:spacing w:after="100" w:line="360" w:lineRule="auto"/>
        <w:jc w:val="both"/>
      </w:pPr>
      <w:r w:rsidRPr="001A63B3">
        <w:t>Руководство описывает действия оператора при работе с ИС «Учёт техники».</w:t>
      </w:r>
    </w:p>
    <w:p w14:paraId="213688CF" w14:textId="77777777" w:rsidR="006F40B9" w:rsidRPr="001A63B3" w:rsidRDefault="007F2F50">
      <w:pPr>
        <w:pStyle w:val="2"/>
      </w:pPr>
      <w:r w:rsidRPr="001A63B3">
        <w:t>6.2. Запуск и авторизация</w:t>
      </w:r>
    </w:p>
    <w:p w14:paraId="442B404B" w14:textId="77777777" w:rsidR="006F40B9" w:rsidRPr="001A63B3" w:rsidRDefault="007F2F50" w:rsidP="00932C43">
      <w:pPr>
        <w:spacing w:after="100" w:line="360" w:lineRule="auto"/>
        <w:jc w:val="both"/>
      </w:pPr>
      <w:r w:rsidRPr="001A63B3">
        <w:t>1. Откройте файл index.html в браузере. 2. Введите логин и пароль. 3. Нажмите «Войти в систему».</w:t>
      </w:r>
    </w:p>
    <w:p w14:paraId="4A4E67F2" w14:textId="77777777" w:rsidR="006F40B9" w:rsidRPr="001A63B3" w:rsidRDefault="007F2F50">
      <w:pPr>
        <w:pStyle w:val="2"/>
      </w:pPr>
      <w:r w:rsidRPr="001A63B3">
        <w:t>6.3. Основные операции</w:t>
      </w:r>
    </w:p>
    <w:p w14:paraId="3CF67B91" w14:textId="77777777" w:rsidR="006F40B9" w:rsidRPr="001A63B3" w:rsidRDefault="007F2F50" w:rsidP="00932C43">
      <w:pPr>
        <w:spacing w:after="100" w:line="360" w:lineRule="auto"/>
        <w:jc w:val="both"/>
      </w:pPr>
      <w:r w:rsidRPr="001A63B3">
        <w:t>Реестр техники — просмотр, поиск, добавление. Перемещения — оформление актов с автоматическим обновлением местонахождения. Ремонты — регистрация заявок и выполненных работ. Отчёты — ведомости по кабинетам, статусам, срокам, стоимости.</w:t>
      </w:r>
    </w:p>
    <w:p w14:paraId="56EF3C8C" w14:textId="77777777" w:rsidR="006F40B9" w:rsidRPr="001A63B3" w:rsidRDefault="007F2F50">
      <w:pPr>
        <w:pStyle w:val="2"/>
      </w:pPr>
      <w:r w:rsidRPr="001A63B3">
        <w:t>6.4. Сообщения оператору</w:t>
      </w:r>
    </w:p>
    <w:p w14:paraId="32F29CA7" w14:textId="77777777" w:rsidR="006F40B9" w:rsidRPr="001A63B3" w:rsidRDefault="006F40B9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500"/>
      </w:tblGrid>
      <w:tr w:rsidR="006F40B9" w:rsidRPr="00932C43" w14:paraId="07E64C27" w14:textId="77777777" w:rsidTr="00932C4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20708BAF" w14:textId="77777777" w:rsidR="006F40B9" w:rsidRPr="00932C43" w:rsidRDefault="007F2F50">
            <w:pPr>
              <w:jc w:val="center"/>
              <w:rPr>
                <w:sz w:val="28"/>
                <w:szCs w:val="28"/>
              </w:rPr>
            </w:pPr>
            <w:r w:rsidRPr="00932C43">
              <w:rPr>
                <w:b/>
                <w:bCs/>
                <w:sz w:val="28"/>
                <w:szCs w:val="28"/>
              </w:rPr>
              <w:t>Сообщение</w:t>
            </w:r>
          </w:p>
        </w:tc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18AB8A53" w14:textId="77777777" w:rsidR="006F40B9" w:rsidRPr="00932C43" w:rsidRDefault="007F2F50">
            <w:pPr>
              <w:jc w:val="center"/>
              <w:rPr>
                <w:sz w:val="28"/>
                <w:szCs w:val="28"/>
              </w:rPr>
            </w:pPr>
            <w:r w:rsidRPr="00932C43">
              <w:rPr>
                <w:b/>
                <w:bCs/>
                <w:sz w:val="28"/>
                <w:szCs w:val="28"/>
              </w:rPr>
              <w:t>Действия</w:t>
            </w:r>
          </w:p>
        </w:tc>
      </w:tr>
      <w:tr w:rsidR="006F40B9" w:rsidRPr="00932C43" w14:paraId="72B4A162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0417E9" w14:textId="77777777" w:rsidR="006F40B9" w:rsidRPr="00932C43" w:rsidRDefault="007F2F50">
            <w:pPr>
              <w:rPr>
                <w:sz w:val="28"/>
                <w:szCs w:val="28"/>
              </w:rPr>
            </w:pPr>
            <w:r w:rsidRPr="00932C43">
              <w:rPr>
                <w:sz w:val="28"/>
                <w:szCs w:val="28"/>
              </w:rPr>
              <w:t>Неверный логин или пароль</w:t>
            </w:r>
          </w:p>
        </w:tc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D1611C6" w14:textId="77777777" w:rsidR="006F40B9" w:rsidRPr="00932C43" w:rsidRDefault="007F2F50">
            <w:pPr>
              <w:rPr>
                <w:sz w:val="28"/>
                <w:szCs w:val="28"/>
              </w:rPr>
            </w:pPr>
            <w:r w:rsidRPr="00932C43">
              <w:rPr>
                <w:sz w:val="28"/>
                <w:szCs w:val="28"/>
              </w:rPr>
              <w:t>Проверить ввод, обратиться к администратору</w:t>
            </w:r>
          </w:p>
        </w:tc>
      </w:tr>
      <w:tr w:rsidR="006F40B9" w:rsidRPr="00932C43" w14:paraId="569AB225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A01F3F" w14:textId="77777777" w:rsidR="006F40B9" w:rsidRPr="00932C43" w:rsidRDefault="007F2F50">
            <w:pPr>
              <w:rPr>
                <w:sz w:val="28"/>
                <w:szCs w:val="28"/>
              </w:rPr>
            </w:pPr>
            <w:r w:rsidRPr="00932C43">
              <w:rPr>
                <w:sz w:val="28"/>
                <w:szCs w:val="28"/>
              </w:rPr>
              <w:t>Заполните обязательные поля</w:t>
            </w:r>
          </w:p>
        </w:tc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7DB6412" w14:textId="77777777" w:rsidR="006F40B9" w:rsidRPr="00932C43" w:rsidRDefault="007F2F50">
            <w:pPr>
              <w:rPr>
                <w:sz w:val="28"/>
                <w:szCs w:val="28"/>
              </w:rPr>
            </w:pPr>
            <w:r w:rsidRPr="00932C43">
              <w:rPr>
                <w:sz w:val="28"/>
                <w:szCs w:val="28"/>
              </w:rPr>
              <w:t>Заполнить поля, отмеченные *</w:t>
            </w:r>
          </w:p>
        </w:tc>
      </w:tr>
      <w:tr w:rsidR="006F40B9" w:rsidRPr="00932C43" w14:paraId="0F851864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7B12AB5" w14:textId="77777777" w:rsidR="006F40B9" w:rsidRPr="00932C43" w:rsidRDefault="007F2F50">
            <w:pPr>
              <w:rPr>
                <w:sz w:val="28"/>
                <w:szCs w:val="28"/>
              </w:rPr>
            </w:pPr>
            <w:r w:rsidRPr="00932C43">
              <w:rPr>
                <w:sz w:val="28"/>
                <w:szCs w:val="28"/>
              </w:rPr>
              <w:t>Нет прав на выполнение операции</w:t>
            </w:r>
          </w:p>
        </w:tc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2C01F7F" w14:textId="77777777" w:rsidR="006F40B9" w:rsidRPr="00932C43" w:rsidRDefault="007F2F50">
            <w:pPr>
              <w:rPr>
                <w:sz w:val="28"/>
                <w:szCs w:val="28"/>
              </w:rPr>
            </w:pPr>
            <w:r w:rsidRPr="00932C43">
              <w:rPr>
                <w:sz w:val="28"/>
                <w:szCs w:val="28"/>
              </w:rPr>
              <w:t>Операция недоступна для вашей роли</w:t>
            </w:r>
          </w:p>
        </w:tc>
      </w:tr>
    </w:tbl>
    <w:p w14:paraId="00057239" w14:textId="77777777" w:rsidR="006F40B9" w:rsidRPr="001A63B3" w:rsidRDefault="007F2F50">
      <w:r w:rsidRPr="001A63B3">
        <w:br w:type="page"/>
      </w:r>
    </w:p>
    <w:p w14:paraId="6BFBA987" w14:textId="5E3CFCD7" w:rsidR="006F40B9" w:rsidRPr="001A63B3" w:rsidRDefault="001D2B06" w:rsidP="001D2B06">
      <w:pPr>
        <w:pStyle w:val="1"/>
        <w:jc w:val="center"/>
      </w:pPr>
      <w:r>
        <w:lastRenderedPageBreak/>
        <w:t>Задание 7.</w:t>
      </w:r>
      <w:r w:rsidR="007F2F50" w:rsidRPr="001A63B3">
        <w:t xml:space="preserve"> Создание резервной копии информационной системы</w:t>
      </w:r>
    </w:p>
    <w:p w14:paraId="30A3A26C" w14:textId="77777777" w:rsidR="006F40B9" w:rsidRPr="001A63B3" w:rsidRDefault="007F2F50" w:rsidP="001D2B06">
      <w:pPr>
        <w:spacing w:after="100" w:line="360" w:lineRule="auto"/>
        <w:jc w:val="both"/>
      </w:pPr>
      <w:r w:rsidRPr="001A63B3">
        <w:t>Резервное копирование выполняется ежедневно (автоматически) и еженедельно (на внешний носитель). Перед обновлениями — обязательная ручная копия.</w:t>
      </w:r>
    </w:p>
    <w:p w14:paraId="109ACCBF" w14:textId="77777777" w:rsidR="006F40B9" w:rsidRPr="001A63B3" w:rsidRDefault="007F2F50" w:rsidP="001D2B06">
      <w:pPr>
        <w:spacing w:after="100" w:line="360" w:lineRule="auto"/>
        <w:jc w:val="both"/>
      </w:pPr>
      <w:r w:rsidRPr="001A63B3">
        <w:t>Порядок: 1) Закрыть все сеансы. 2) В разделе «Администрирование» нажать «Создать резервную копию». 3) Файл сохраняется локально с датой в имени. 4) При необходимости перенести на внешний носитель.</w:t>
      </w:r>
    </w:p>
    <w:p w14:paraId="1DAD881E" w14:textId="77777777" w:rsidR="006F40B9" w:rsidRPr="001A63B3" w:rsidRDefault="007F2F50" w:rsidP="001D2B06">
      <w:pPr>
        <w:spacing w:after="100" w:line="360" w:lineRule="auto"/>
        <w:jc w:val="both"/>
      </w:pPr>
      <w:r w:rsidRPr="001A63B3">
        <w:t>Восстановление: заменить рабочий файл базы данных файлом из резервной копии.</w:t>
      </w:r>
    </w:p>
    <w:p w14:paraId="254B9A60" w14:textId="02EDED59" w:rsidR="006F40B9" w:rsidRPr="001A63B3" w:rsidRDefault="001D2B06" w:rsidP="001D2B06">
      <w:pPr>
        <w:pStyle w:val="1"/>
        <w:jc w:val="center"/>
      </w:pPr>
      <w:r>
        <w:t>Задание 8.</w:t>
      </w:r>
      <w:r w:rsidR="007F2F50" w:rsidRPr="001A63B3">
        <w:t xml:space="preserve"> Обслуживание информационной системы</w:t>
      </w:r>
    </w:p>
    <w:p w14:paraId="606E268C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Ежедневно: проверка доступности и успешности резервного копирования.</w:t>
      </w:r>
    </w:p>
    <w:p w14:paraId="7CC9A23F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Еженедельно: сжатие базы данных, проверка целостности.</w:t>
      </w:r>
    </w:p>
    <w:p w14:paraId="5E623F79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Ежемесячно: актуализация справочников, проверка сроков гарантии, анализ прав доступа.</w:t>
      </w:r>
    </w:p>
    <w:p w14:paraId="7A29F712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В ходе практики выполнены: создание резервной копии, сжатие базы, проверка целостности данных, актуализация справочника кабинетов, тестовая инвентаризация, проверка разграничения прав.</w:t>
      </w:r>
    </w:p>
    <w:p w14:paraId="36F85FE1" w14:textId="7673BCAA" w:rsidR="006F40B9" w:rsidRPr="001A63B3" w:rsidRDefault="00643EF9" w:rsidP="00643EF9">
      <w:pPr>
        <w:pStyle w:val="1"/>
        <w:jc w:val="center"/>
      </w:pPr>
      <w:r>
        <w:t xml:space="preserve">Задание 9. </w:t>
      </w:r>
      <w:r w:rsidR="007F2F50" w:rsidRPr="001A63B3">
        <w:t>Предложения по расширению функциональности информационной системы</w:t>
      </w:r>
    </w:p>
    <w:p w14:paraId="71831BC5" w14:textId="77777777" w:rsidR="006F40B9" w:rsidRPr="001A63B3" w:rsidRDefault="007F2F50">
      <w:pPr>
        <w:pStyle w:val="2"/>
      </w:pPr>
      <w:r w:rsidRPr="001A63B3">
        <w:t>9.1. Краткосрочные улучшения</w:t>
      </w:r>
    </w:p>
    <w:p w14:paraId="4DCD3706" w14:textId="77777777" w:rsidR="006F40B9" w:rsidRPr="001A63B3" w:rsidRDefault="007F2F50" w:rsidP="00643EF9">
      <w:pPr>
        <w:spacing w:after="100" w:line="360" w:lineRule="auto"/>
        <w:jc w:val="both"/>
      </w:pPr>
      <w:r w:rsidRPr="001A63B3">
        <w:t>Мобильное приложение / веб-интерфейс для инвентаризации со сканированием QR-кодов. Уведомления о сроках гарантии. Расширенная аналитика и дашборд.</w:t>
      </w:r>
    </w:p>
    <w:p w14:paraId="54C4AEBB" w14:textId="77777777" w:rsidR="006F40B9" w:rsidRPr="001A63B3" w:rsidRDefault="007F2F50">
      <w:pPr>
        <w:pStyle w:val="2"/>
      </w:pPr>
      <w:r w:rsidRPr="001A63B3">
        <w:t>9.2. Среднесрочные улучшения</w:t>
      </w:r>
    </w:p>
    <w:p w14:paraId="187015B3" w14:textId="77777777" w:rsidR="006F40B9" w:rsidRPr="001A63B3" w:rsidRDefault="007F2F50" w:rsidP="00643EF9">
      <w:pPr>
        <w:spacing w:after="100" w:line="360" w:lineRule="auto"/>
        <w:jc w:val="both"/>
      </w:pPr>
      <w:r w:rsidRPr="001A63B3">
        <w:t>Миграция на клиент-серверную СУБД. Интеграция с 1</w:t>
      </w:r>
      <w:proofErr w:type="gramStart"/>
      <w:r w:rsidRPr="001A63B3">
        <w:t>С:Бухгалтерия</w:t>
      </w:r>
      <w:proofErr w:type="gramEnd"/>
      <w:r w:rsidRPr="001A63B3">
        <w:t>. Модуль учёта расходных материалов. Электронный документооборот по актам.</w:t>
      </w:r>
    </w:p>
    <w:p w14:paraId="1EFD3EBC" w14:textId="77777777" w:rsidR="006F40B9" w:rsidRPr="001A63B3" w:rsidRDefault="007F2F50">
      <w:pPr>
        <w:pStyle w:val="2"/>
      </w:pPr>
      <w:r w:rsidRPr="001A63B3">
        <w:t>9.3. Долгосрочные перспективы</w:t>
      </w:r>
    </w:p>
    <w:p w14:paraId="745C6971" w14:textId="77777777" w:rsidR="006F40B9" w:rsidRPr="001A63B3" w:rsidRDefault="007F2F50" w:rsidP="00643EF9">
      <w:pPr>
        <w:spacing w:after="100" w:line="360" w:lineRule="auto"/>
        <w:jc w:val="both"/>
      </w:pPr>
      <w:r w:rsidRPr="001A63B3">
        <w:t xml:space="preserve">Элементы </w:t>
      </w:r>
      <w:proofErr w:type="spellStart"/>
      <w:r w:rsidRPr="001A63B3">
        <w:t>IoT</w:t>
      </w:r>
      <w:proofErr w:type="spellEnd"/>
      <w:r w:rsidRPr="001A63B3">
        <w:t>-мониторинга серверного оборудования. Модуль планирования закупок. Интеграция с системой управления учебным процессом.</w:t>
      </w:r>
    </w:p>
    <w:p w14:paraId="18460844" w14:textId="77777777" w:rsidR="006F40B9" w:rsidRPr="001A63B3" w:rsidRDefault="007F2F50" w:rsidP="00643EF9">
      <w:pPr>
        <w:spacing w:after="100" w:line="360" w:lineRule="auto"/>
        <w:jc w:val="both"/>
      </w:pPr>
      <w:r w:rsidRPr="001A63B3">
        <w:t>Ожидаемый эффект: сокращение времени инвентаризации в 3–5 раз, снижение ошибок учёта, повышение прозрачности затрат.</w:t>
      </w:r>
    </w:p>
    <w:p w14:paraId="51B7E80D" w14:textId="77777777" w:rsidR="006F40B9" w:rsidRPr="001A63B3" w:rsidRDefault="007F2F50">
      <w:r w:rsidRPr="001A63B3">
        <w:br w:type="page"/>
      </w:r>
    </w:p>
    <w:p w14:paraId="174E2247" w14:textId="77777777" w:rsidR="006F40B9" w:rsidRPr="001A63B3" w:rsidRDefault="007F2F50" w:rsidP="00643EF9">
      <w:pPr>
        <w:pStyle w:val="1"/>
        <w:jc w:val="center"/>
      </w:pPr>
      <w:r w:rsidRPr="001A63B3">
        <w:lastRenderedPageBreak/>
        <w:t>Заключение</w:t>
      </w:r>
    </w:p>
    <w:p w14:paraId="2B85B252" w14:textId="77777777" w:rsidR="006F40B9" w:rsidRPr="001A63B3" w:rsidRDefault="007F2F50" w:rsidP="00643EF9">
      <w:pPr>
        <w:spacing w:after="100" w:line="360" w:lineRule="auto"/>
        <w:jc w:val="both"/>
      </w:pPr>
      <w:r w:rsidRPr="001A63B3">
        <w:t>В ходе учебной практики по ПМ.06 выполнены все предусмотренные заданием виды работ. Проведён анализ бизнес-процессов, разработаны диаграммы, составлен график внедрения, создана работоспособная информационная система «Учёт техники» с полным набором функций, подготовлены техническое задание, обучающая документация и руководство оператора, отработаны процедуры резервного копирования и обслуживания, сформулированы предложения по развитию.</w:t>
      </w:r>
    </w:p>
    <w:p w14:paraId="4316B3EE" w14:textId="77777777" w:rsidR="006F40B9" w:rsidRPr="001A63B3" w:rsidRDefault="007F2F50" w:rsidP="00643EF9">
      <w:pPr>
        <w:spacing w:after="100" w:line="360" w:lineRule="auto"/>
        <w:jc w:val="both"/>
      </w:pPr>
      <w:r w:rsidRPr="001A63B3">
        <w:t>Цели и задачи практики достигнуты. Полученные навыки соответствуют требованиям профессионального модуля.</w:t>
      </w:r>
    </w:p>
    <w:p w14:paraId="59017785" w14:textId="77777777" w:rsidR="006F40B9" w:rsidRPr="001A63B3" w:rsidRDefault="007F2F50">
      <w:pPr>
        <w:pStyle w:val="1"/>
      </w:pPr>
      <w:r w:rsidRPr="001A63B3">
        <w:t>Список использованных источников</w:t>
      </w:r>
    </w:p>
    <w:p w14:paraId="2852FCCA" w14:textId="77777777" w:rsidR="006F40B9" w:rsidRPr="001A63B3" w:rsidRDefault="007F2F50">
      <w:pPr>
        <w:spacing w:after="100" w:line="360" w:lineRule="auto"/>
        <w:jc w:val="both"/>
      </w:pPr>
      <w:r w:rsidRPr="001A63B3">
        <w:t xml:space="preserve">1. ГОСТ </w:t>
      </w:r>
      <w:proofErr w:type="gramStart"/>
      <w:r w:rsidRPr="001A63B3">
        <w:t>34.602-2020</w:t>
      </w:r>
      <w:proofErr w:type="gramEnd"/>
      <w:r w:rsidRPr="001A63B3">
        <w:t>. Техническое задание на создание автоматизированной системы.</w:t>
      </w:r>
    </w:p>
    <w:p w14:paraId="12B89233" w14:textId="77777777" w:rsidR="006F40B9" w:rsidRPr="001A63B3" w:rsidRDefault="007F2F50">
      <w:pPr>
        <w:spacing w:after="100" w:line="360" w:lineRule="auto"/>
        <w:jc w:val="both"/>
      </w:pPr>
      <w:r w:rsidRPr="001A63B3">
        <w:t xml:space="preserve">2. ГОСТ </w:t>
      </w:r>
      <w:proofErr w:type="gramStart"/>
      <w:r w:rsidRPr="001A63B3">
        <w:t>34.601-90</w:t>
      </w:r>
      <w:proofErr w:type="gramEnd"/>
      <w:r w:rsidRPr="001A63B3">
        <w:t>. Автоматизированные системы. Стадии создания.</w:t>
      </w:r>
    </w:p>
    <w:p w14:paraId="4DCD6693" w14:textId="77777777" w:rsidR="006F40B9" w:rsidRPr="001A63B3" w:rsidRDefault="007F2F50">
      <w:pPr>
        <w:spacing w:after="100" w:line="360" w:lineRule="auto"/>
        <w:jc w:val="both"/>
      </w:pPr>
      <w:r w:rsidRPr="001A63B3">
        <w:t>3. Официальный сайт ПОЧУ «ИТЭУП УПС». URL: https://koopteh.ru/</w:t>
      </w:r>
    </w:p>
    <w:p w14:paraId="5BE4EA25" w14:textId="77777777" w:rsidR="006F40B9" w:rsidRPr="001A63B3" w:rsidRDefault="007F2F50">
      <w:pPr>
        <w:spacing w:after="100" w:line="360" w:lineRule="auto"/>
        <w:jc w:val="both"/>
      </w:pPr>
      <w:r w:rsidRPr="001A63B3">
        <w:t>4. ФГОС СПО по специальности 09.02.07 Информационные системы и программирование.</w:t>
      </w:r>
    </w:p>
    <w:p w14:paraId="77F777FD" w14:textId="77777777" w:rsidR="006F40B9" w:rsidRPr="001A63B3" w:rsidRDefault="006F40B9"/>
    <w:p w14:paraId="6BC309FC" w14:textId="77777777" w:rsidR="006F40B9" w:rsidRPr="001A63B3" w:rsidRDefault="006F40B9"/>
    <w:p w14:paraId="34630A19" w14:textId="65596B22" w:rsidR="006F40B9" w:rsidRPr="001A63B3" w:rsidRDefault="007F2F50">
      <w:pPr>
        <w:spacing w:after="100" w:line="360" w:lineRule="auto"/>
        <w:jc w:val="both"/>
      </w:pPr>
      <w:r w:rsidRPr="001A63B3">
        <w:t xml:space="preserve">Обучающийся: </w:t>
      </w:r>
      <w:r w:rsidR="00643EF9" w:rsidRPr="00643EF9">
        <w:rPr>
          <w:u w:val="single"/>
        </w:rPr>
        <w:t>Кочанов Александр Юрьевич</w:t>
      </w:r>
      <w:r w:rsidRPr="001A63B3">
        <w:t xml:space="preserve"> / </w:t>
      </w:r>
      <w:r w:rsidR="00643EF9" w:rsidRPr="00643EF9">
        <w:rPr>
          <w:u w:val="single"/>
        </w:rPr>
        <w:t>Кочанов А.Ю</w:t>
      </w:r>
      <w:r w:rsidRPr="001A63B3">
        <w:t xml:space="preserve"> /</w:t>
      </w:r>
    </w:p>
    <w:p w14:paraId="56873D2B" w14:textId="77777777" w:rsidR="006F40B9" w:rsidRPr="001A63B3" w:rsidRDefault="007F2F50">
      <w:pPr>
        <w:spacing w:after="100" w:line="360" w:lineRule="auto"/>
        <w:jc w:val="both"/>
      </w:pPr>
      <w:r w:rsidRPr="001A63B3">
        <w:t>Дата: «____» ______________ 2026 г.</w:t>
      </w:r>
    </w:p>
    <w:p w14:paraId="1D427D87" w14:textId="77777777" w:rsidR="006F40B9" w:rsidRPr="001A63B3" w:rsidRDefault="006F40B9"/>
    <w:p w14:paraId="1AD674E5" w14:textId="77777777" w:rsidR="006F40B9" w:rsidRPr="001A63B3" w:rsidRDefault="007F2F50">
      <w:pPr>
        <w:spacing w:after="100" w:line="360" w:lineRule="auto"/>
        <w:jc w:val="both"/>
      </w:pPr>
      <w:r w:rsidRPr="001A63B3">
        <w:t xml:space="preserve">Руководитель практики: ________________ / Шадрина </w:t>
      </w:r>
      <w:proofErr w:type="gramStart"/>
      <w:r w:rsidRPr="001A63B3">
        <w:t>А.Ю.</w:t>
      </w:r>
      <w:proofErr w:type="gramEnd"/>
      <w:r w:rsidRPr="001A63B3">
        <w:t xml:space="preserve"> /</w:t>
      </w:r>
    </w:p>
    <w:p w14:paraId="304F284B" w14:textId="77777777" w:rsidR="006F40B9" w:rsidRPr="001A63B3" w:rsidRDefault="007F2F50">
      <w:pPr>
        <w:spacing w:after="100" w:line="360" w:lineRule="auto"/>
        <w:jc w:val="both"/>
      </w:pPr>
      <w:r w:rsidRPr="001A63B3">
        <w:t>Дата: «____» ______________ 2026 г.</w:t>
      </w:r>
    </w:p>
    <w:sectPr w:rsidR="006F40B9" w:rsidRPr="001A63B3" w:rsidSect="00186D94">
      <w:headerReference w:type="default" r:id="rId21"/>
      <w:footerReference w:type="default" r:id="rId22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E5EE5" w14:textId="77777777" w:rsidR="005B41FC" w:rsidRDefault="005B41FC">
      <w:r>
        <w:separator/>
      </w:r>
    </w:p>
  </w:endnote>
  <w:endnote w:type="continuationSeparator" w:id="0">
    <w:p w14:paraId="28CE3559" w14:textId="77777777" w:rsidR="005B41FC" w:rsidRDefault="005B4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ABF68" w14:textId="5DDA1251" w:rsidR="006F40B9" w:rsidRPr="001A63B3" w:rsidRDefault="001A63B3" w:rsidP="001A63B3">
    <w:pPr>
      <w:rPr>
        <w:sz w:val="22"/>
        <w:szCs w:val="22"/>
      </w:rPr>
    </w:pPr>
    <w:r>
      <w:rPr>
        <w:sz w:val="18"/>
        <w:szCs w:val="18"/>
      </w:rPr>
      <w:t xml:space="preserve">                                                                                       </w:t>
    </w:r>
    <w:r w:rsidR="007F2F50" w:rsidRPr="001A63B3">
      <w:rPr>
        <w:sz w:val="22"/>
        <w:szCs w:val="22"/>
      </w:rPr>
      <w:fldChar w:fldCharType="begin"/>
    </w:r>
    <w:r w:rsidR="007F2F50" w:rsidRPr="001A63B3">
      <w:rPr>
        <w:sz w:val="22"/>
        <w:szCs w:val="22"/>
      </w:rPr>
      <w:instrText>PAGE</w:instrText>
    </w:r>
    <w:r w:rsidR="007F2F50" w:rsidRPr="001A63B3">
      <w:rPr>
        <w:sz w:val="22"/>
        <w:szCs w:val="22"/>
      </w:rPr>
      <w:fldChar w:fldCharType="separate"/>
    </w:r>
    <w:r w:rsidR="00186D94" w:rsidRPr="001A63B3">
      <w:rPr>
        <w:noProof/>
        <w:sz w:val="22"/>
        <w:szCs w:val="22"/>
      </w:rPr>
      <w:t>1</w:t>
    </w:r>
    <w:r w:rsidR="007F2F50" w:rsidRPr="001A63B3"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73950" w14:textId="77777777" w:rsidR="005B41FC" w:rsidRDefault="005B41FC">
      <w:r>
        <w:separator/>
      </w:r>
    </w:p>
  </w:footnote>
  <w:footnote w:type="continuationSeparator" w:id="0">
    <w:p w14:paraId="2263F8F0" w14:textId="77777777" w:rsidR="005B41FC" w:rsidRDefault="005B41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879C" w14:textId="55267D31" w:rsidR="006F40B9" w:rsidRDefault="006F40B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4265D"/>
    <w:multiLevelType w:val="hybridMultilevel"/>
    <w:tmpl w:val="D286ECC2"/>
    <w:lvl w:ilvl="0" w:tplc="9076676E">
      <w:start w:val="1"/>
      <w:numFmt w:val="bullet"/>
      <w:lvlText w:val="●"/>
      <w:lvlJc w:val="left"/>
      <w:pPr>
        <w:ind w:left="720" w:hanging="360"/>
      </w:pPr>
    </w:lvl>
    <w:lvl w:ilvl="1" w:tplc="7F64C470">
      <w:start w:val="1"/>
      <w:numFmt w:val="bullet"/>
      <w:lvlText w:val="○"/>
      <w:lvlJc w:val="left"/>
      <w:pPr>
        <w:ind w:left="1440" w:hanging="360"/>
      </w:pPr>
    </w:lvl>
    <w:lvl w:ilvl="2" w:tplc="AE92A630">
      <w:start w:val="1"/>
      <w:numFmt w:val="bullet"/>
      <w:lvlText w:val="■"/>
      <w:lvlJc w:val="left"/>
      <w:pPr>
        <w:ind w:left="2160" w:hanging="360"/>
      </w:pPr>
    </w:lvl>
    <w:lvl w:ilvl="3" w:tplc="2D96447C">
      <w:start w:val="1"/>
      <w:numFmt w:val="bullet"/>
      <w:lvlText w:val="●"/>
      <w:lvlJc w:val="left"/>
      <w:pPr>
        <w:ind w:left="2880" w:hanging="360"/>
      </w:pPr>
    </w:lvl>
    <w:lvl w:ilvl="4" w:tplc="CD503662">
      <w:start w:val="1"/>
      <w:numFmt w:val="bullet"/>
      <w:lvlText w:val="○"/>
      <w:lvlJc w:val="left"/>
      <w:pPr>
        <w:ind w:left="3600" w:hanging="360"/>
      </w:pPr>
    </w:lvl>
    <w:lvl w:ilvl="5" w:tplc="D3E48E2A">
      <w:start w:val="1"/>
      <w:numFmt w:val="bullet"/>
      <w:lvlText w:val="■"/>
      <w:lvlJc w:val="left"/>
      <w:pPr>
        <w:ind w:left="4320" w:hanging="360"/>
      </w:pPr>
    </w:lvl>
    <w:lvl w:ilvl="6" w:tplc="58BCAE10">
      <w:start w:val="1"/>
      <w:numFmt w:val="bullet"/>
      <w:lvlText w:val="●"/>
      <w:lvlJc w:val="left"/>
      <w:pPr>
        <w:ind w:left="5040" w:hanging="360"/>
      </w:pPr>
    </w:lvl>
    <w:lvl w:ilvl="7" w:tplc="300A50D0">
      <w:start w:val="1"/>
      <w:numFmt w:val="bullet"/>
      <w:lvlText w:val="●"/>
      <w:lvlJc w:val="left"/>
      <w:pPr>
        <w:ind w:left="5760" w:hanging="360"/>
      </w:pPr>
    </w:lvl>
    <w:lvl w:ilvl="8" w:tplc="CFCE89AC">
      <w:start w:val="1"/>
      <w:numFmt w:val="bullet"/>
      <w:lvlText w:val="●"/>
      <w:lvlJc w:val="left"/>
      <w:pPr>
        <w:ind w:left="6480" w:hanging="360"/>
      </w:pPr>
    </w:lvl>
  </w:abstractNum>
  <w:num w:numId="1" w16cid:durableId="1755585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0B9"/>
    <w:rsid w:val="000D25EE"/>
    <w:rsid w:val="00186D94"/>
    <w:rsid w:val="001A63B3"/>
    <w:rsid w:val="001D2B06"/>
    <w:rsid w:val="005B41FC"/>
    <w:rsid w:val="00643EF9"/>
    <w:rsid w:val="006F40B9"/>
    <w:rsid w:val="007E2297"/>
    <w:rsid w:val="007F2F50"/>
    <w:rsid w:val="00932C43"/>
    <w:rsid w:val="009F3130"/>
    <w:rsid w:val="00B66D4D"/>
    <w:rsid w:val="00C37592"/>
    <w:rsid w:val="00CB61E9"/>
    <w:rsid w:val="00FF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92170"/>
  <w15:docId w15:val="{72700EFE-93A9-4F52-9C33-F599D67D8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10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86D9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86D94"/>
  </w:style>
  <w:style w:type="paragraph" w:styleId="ae">
    <w:name w:val="footer"/>
    <w:basedOn w:val="a"/>
    <w:link w:val="af"/>
    <w:uiPriority w:val="99"/>
    <w:unhideWhenUsed/>
    <w:rsid w:val="00186D9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86D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1639</Words>
  <Characters>9348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Студент</cp:lastModifiedBy>
  <cp:revision>3</cp:revision>
  <dcterms:created xsi:type="dcterms:W3CDTF">2026-10-26T11:54:00Z</dcterms:created>
  <dcterms:modified xsi:type="dcterms:W3CDTF">2026-10-29T04:48:00Z</dcterms:modified>
</cp:coreProperties>
</file>