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D485" w14:textId="77777777" w:rsidR="000B11BE" w:rsidRDefault="00000000">
      <w:pPr>
        <w:pStyle w:val="Heading1"/>
        <w:spacing w:line="261" w:lineRule="auto"/>
      </w:pPr>
      <w:bookmarkStart w:id="0" w:name="Experiment_-_2_:_Setting_Up_a_Zoho_Creat"/>
      <w:bookmarkEnd w:id="0"/>
      <w:r>
        <w:t>Experiment</w:t>
      </w:r>
      <w:r>
        <w:rPr>
          <w:spacing w:val="-8"/>
        </w:rPr>
        <w:t xml:space="preserve"> </w:t>
      </w:r>
      <w:r>
        <w:t>-</w:t>
      </w:r>
      <w:r>
        <w:rPr>
          <w:spacing w:val="-19"/>
        </w:rPr>
        <w:t xml:space="preserve"> </w:t>
      </w:r>
      <w:proofErr w:type="gramStart"/>
      <w:r>
        <w:t>2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and Exploring the Platform Architecture and Interface</w:t>
      </w:r>
    </w:p>
    <w:p w14:paraId="3006A02C" w14:textId="77777777" w:rsidR="000B11BE" w:rsidRDefault="000B11BE">
      <w:pPr>
        <w:pStyle w:val="BodyText"/>
        <w:rPr>
          <w:rFonts w:ascii="Arial"/>
          <w:b/>
          <w:sz w:val="28"/>
        </w:rPr>
      </w:pPr>
    </w:p>
    <w:p w14:paraId="093B981F" w14:textId="77777777" w:rsidR="000B11BE" w:rsidRDefault="000B11BE">
      <w:pPr>
        <w:pStyle w:val="BodyText"/>
        <w:spacing w:before="17"/>
        <w:rPr>
          <w:rFonts w:ascii="Arial"/>
          <w:b/>
          <w:sz w:val="28"/>
        </w:rPr>
      </w:pPr>
    </w:p>
    <w:p w14:paraId="4E479276" w14:textId="77777777" w:rsidR="000B11BE" w:rsidRDefault="00000000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2ACA915C" w14:textId="77777777" w:rsidR="000B11BE" w:rsidRDefault="00000000">
      <w:pPr>
        <w:pStyle w:val="BodyText"/>
        <w:spacing w:before="198"/>
        <w:ind w:left="744"/>
      </w:pP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Zoho</w:t>
      </w:r>
      <w:r>
        <w:rPr>
          <w:spacing w:val="-14"/>
        </w:rPr>
        <w:t xml:space="preserve"> </w:t>
      </w:r>
      <w:r>
        <w:t>Creator</w:t>
      </w:r>
      <w:r>
        <w:rPr>
          <w:spacing w:val="-14"/>
        </w:rPr>
        <w:t xml:space="preserve"> </w:t>
      </w:r>
      <w:r>
        <w:t>account</w:t>
      </w:r>
      <w:r>
        <w:rPr>
          <w:spacing w:val="-1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architecture,</w:t>
      </w:r>
      <w:r>
        <w:rPr>
          <w:spacing w:val="-15"/>
        </w:rPr>
        <w:t xml:space="preserve"> </w:t>
      </w:r>
      <w:r>
        <w:t>features,</w:t>
      </w:r>
      <w:r>
        <w:rPr>
          <w:spacing w:val="-14"/>
        </w:rPr>
        <w:t xml:space="preserve"> </w:t>
      </w:r>
      <w:r>
        <w:rPr>
          <w:spacing w:val="-5"/>
        </w:rPr>
        <w:t>and</w:t>
      </w:r>
    </w:p>
    <w:p w14:paraId="38373DC1" w14:textId="77777777" w:rsidR="000B11BE" w:rsidRDefault="00000000">
      <w:pPr>
        <w:pStyle w:val="BodyText"/>
        <w:spacing w:before="21"/>
        <w:ind w:left="23"/>
      </w:pPr>
      <w:r>
        <w:t>user</w:t>
      </w:r>
      <w:r>
        <w:rPr>
          <w:spacing w:val="-15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low-code</w:t>
      </w:r>
      <w:r>
        <w:rPr>
          <w:spacing w:val="-14"/>
        </w:rPr>
        <w:t xml:space="preserve"> </w:t>
      </w:r>
      <w:r>
        <w:rPr>
          <w:spacing w:val="-2"/>
        </w:rPr>
        <w:t>applications.</w:t>
      </w:r>
    </w:p>
    <w:p w14:paraId="3A48EBF5" w14:textId="77777777" w:rsidR="000B11BE" w:rsidRDefault="000B11BE">
      <w:pPr>
        <w:pStyle w:val="BodyText"/>
      </w:pPr>
    </w:p>
    <w:p w14:paraId="1A90DD7D" w14:textId="77777777" w:rsidR="000B11BE" w:rsidRDefault="000B11BE">
      <w:pPr>
        <w:pStyle w:val="BodyText"/>
        <w:spacing w:before="113"/>
      </w:pPr>
    </w:p>
    <w:p w14:paraId="428DC2D3" w14:textId="77777777" w:rsidR="000B11BE" w:rsidRDefault="00000000">
      <w:pPr>
        <w:pStyle w:val="Heading2"/>
        <w:spacing w:before="1"/>
      </w:pPr>
      <w:bookmarkStart w:id="2" w:name="Theory:"/>
      <w:bookmarkEnd w:id="2"/>
      <w:r>
        <w:rPr>
          <w:spacing w:val="-2"/>
        </w:rPr>
        <w:t>Theory:</w:t>
      </w:r>
    </w:p>
    <w:p w14:paraId="5377FE41" w14:textId="77777777" w:rsidR="000B11BE" w:rsidRDefault="00000000">
      <w:pPr>
        <w:pStyle w:val="BodyText"/>
        <w:spacing w:before="197" w:line="264" w:lineRule="auto"/>
        <w:ind w:left="23" w:right="137" w:firstLine="720"/>
        <w:jc w:val="both"/>
      </w:pPr>
      <w:r>
        <w:t>Zoho</w:t>
      </w:r>
      <w:r>
        <w:rPr>
          <w:spacing w:val="-1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cloud-based</w:t>
      </w:r>
      <w:r>
        <w:rPr>
          <w:spacing w:val="-14"/>
        </w:rPr>
        <w:t xml:space="preserve"> </w:t>
      </w:r>
      <w:r>
        <w:t>low-code</w:t>
      </w:r>
      <w:r>
        <w:rPr>
          <w:spacing w:val="-11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enables users to build custom business applications with minimal coding. It provides a visual development environment where applications can be designed using drag-and-drop components, forms, workflows, reports, and dashboards.</w:t>
      </w:r>
    </w:p>
    <w:p w14:paraId="3D61E924" w14:textId="77777777" w:rsidR="000B11BE" w:rsidRDefault="000B11BE">
      <w:pPr>
        <w:pStyle w:val="BodyText"/>
      </w:pPr>
    </w:p>
    <w:p w14:paraId="7039E8A3" w14:textId="77777777" w:rsidR="000B11BE" w:rsidRDefault="000B11BE">
      <w:pPr>
        <w:pStyle w:val="BodyText"/>
        <w:spacing w:before="87"/>
      </w:pPr>
    </w:p>
    <w:p w14:paraId="789E97E4" w14:textId="77777777" w:rsidR="000B11BE" w:rsidRDefault="00000000">
      <w:pPr>
        <w:pStyle w:val="BodyText"/>
        <w:ind w:left="23"/>
      </w:pPr>
      <w:r>
        <w:t>The</w:t>
      </w:r>
      <w:r>
        <w:rPr>
          <w:spacing w:val="-17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consists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components:</w:t>
      </w:r>
    </w:p>
    <w:p w14:paraId="77360E92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ind w:left="743" w:hanging="359"/>
        <w:rPr>
          <w:rFonts w:ascii="Microsoft Sans Serif" w:hAnsi="Microsoft Sans Serif"/>
        </w:rPr>
      </w:pPr>
      <w:r>
        <w:rPr>
          <w:b/>
        </w:rPr>
        <w:t>Applications:</w:t>
      </w:r>
      <w:r>
        <w:rPr>
          <w:b/>
          <w:spacing w:val="-14"/>
        </w:rPr>
        <w:t xml:space="preserve"> </w:t>
      </w:r>
      <w:r>
        <w:rPr>
          <w:rFonts w:ascii="Microsoft Sans Serif" w:hAnsi="Microsoft Sans Serif"/>
        </w:rPr>
        <w:t>Containers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hold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all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reports,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workflows,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pages,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settings.</w:t>
      </w:r>
    </w:p>
    <w:p w14:paraId="6FD9E3E8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77"/>
        <w:ind w:left="743" w:hanging="359"/>
        <w:rPr>
          <w:rFonts w:ascii="Microsoft Sans Serif" w:hAnsi="Microsoft Sans Serif"/>
        </w:rPr>
      </w:pPr>
      <w:r>
        <w:rPr>
          <w:b/>
        </w:rPr>
        <w:t>Forms:</w:t>
      </w:r>
      <w:r>
        <w:rPr>
          <w:b/>
          <w:spacing w:val="-10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collect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store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4"/>
        </w:rPr>
        <w:t>data.</w:t>
      </w:r>
    </w:p>
    <w:p w14:paraId="150938A4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2" w:line="264" w:lineRule="auto"/>
        <w:ind w:right="588"/>
        <w:rPr>
          <w:rFonts w:ascii="Microsoft Sans Serif" w:hAnsi="Microsoft Sans Serif"/>
        </w:rPr>
      </w:pPr>
      <w:r>
        <w:rPr>
          <w:b/>
        </w:rPr>
        <w:t>Reports: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Display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manage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stored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data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in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various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formats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such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lists,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tables, and calendars.</w:t>
      </w:r>
    </w:p>
    <w:p w14:paraId="1DCE9AB6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48"/>
        <w:ind w:left="743" w:hanging="359"/>
        <w:rPr>
          <w:rFonts w:ascii="Microsoft Sans Serif" w:hAnsi="Microsoft Sans Serif"/>
        </w:rPr>
      </w:pPr>
      <w:r>
        <w:rPr>
          <w:b/>
        </w:rPr>
        <w:t>Pages:</w:t>
      </w:r>
      <w:r>
        <w:rPr>
          <w:b/>
          <w:spacing w:val="-18"/>
        </w:rPr>
        <w:t xml:space="preserve"> </w:t>
      </w:r>
      <w:r>
        <w:rPr>
          <w:rFonts w:ascii="Microsoft Sans Serif" w:hAnsi="Microsoft Sans Serif"/>
        </w:rPr>
        <w:t>Custom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interfaces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combine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multiple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components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into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single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view.</w:t>
      </w:r>
    </w:p>
    <w:p w14:paraId="1A11F543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ind w:left="743" w:hanging="359"/>
        <w:rPr>
          <w:rFonts w:ascii="Microsoft Sans Serif" w:hAnsi="Microsoft Sans Serif"/>
        </w:rPr>
      </w:pPr>
      <w:r>
        <w:rPr>
          <w:b/>
        </w:rPr>
        <w:t>Workflows:</w:t>
      </w:r>
      <w:r>
        <w:rPr>
          <w:b/>
          <w:spacing w:val="-17"/>
        </w:rPr>
        <w:t xml:space="preserve"> </w:t>
      </w:r>
      <w:r>
        <w:rPr>
          <w:rFonts w:ascii="Microsoft Sans Serif" w:hAnsi="Microsoft Sans Serif"/>
        </w:rPr>
        <w:t>Automate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tasks</w:t>
      </w:r>
      <w:r>
        <w:rPr>
          <w:rFonts w:ascii="Microsoft Sans Serif" w:hAnsi="Microsoft Sans Serif"/>
          <w:spacing w:val="-19"/>
        </w:rPr>
        <w:t xml:space="preserve"> </w:t>
      </w:r>
      <w:r>
        <w:rPr>
          <w:rFonts w:ascii="Microsoft Sans Serif" w:hAnsi="Microsoft Sans Serif"/>
        </w:rPr>
        <w:t>using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event-based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actions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business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  <w:spacing w:val="-2"/>
        </w:rPr>
        <w:t>logic.</w:t>
      </w:r>
    </w:p>
    <w:p w14:paraId="3DFAC735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3" w:line="264" w:lineRule="auto"/>
        <w:ind w:right="823"/>
        <w:rPr>
          <w:rFonts w:ascii="Microsoft Sans Serif" w:hAnsi="Microsoft Sans Serif"/>
        </w:rPr>
      </w:pPr>
      <w:r>
        <w:rPr>
          <w:b/>
        </w:rPr>
        <w:t>Deluge</w:t>
      </w:r>
      <w:r>
        <w:rPr>
          <w:b/>
          <w:spacing w:val="-16"/>
        </w:rPr>
        <w:t xml:space="preserve"> </w:t>
      </w:r>
      <w:r>
        <w:rPr>
          <w:b/>
        </w:rPr>
        <w:t>Script:</w:t>
      </w:r>
      <w:r>
        <w:rPr>
          <w:b/>
          <w:spacing w:val="-15"/>
        </w:rPr>
        <w:t xml:space="preserve"> </w:t>
      </w:r>
      <w:r>
        <w:rPr>
          <w:rFonts w:ascii="Microsoft Sans Serif" w:hAnsi="Microsoft Sans Serif"/>
        </w:rPr>
        <w:t>Zoho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Creator's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scripting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language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implement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advanced functionality and automation.</w:t>
      </w:r>
    </w:p>
    <w:p w14:paraId="58B91B1D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2"/>
        <w:ind w:left="743" w:hanging="359"/>
        <w:rPr>
          <w:rFonts w:ascii="Microsoft Sans Serif" w:hAnsi="Microsoft Sans Serif"/>
        </w:rPr>
      </w:pPr>
      <w:r>
        <w:rPr>
          <w:b/>
        </w:rPr>
        <w:t>Users</w:t>
      </w:r>
      <w:r>
        <w:rPr>
          <w:b/>
          <w:spacing w:val="-18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Permissions: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Control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access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applications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define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roles.</w:t>
      </w:r>
    </w:p>
    <w:p w14:paraId="5051FFBA" w14:textId="77777777" w:rsidR="000B11BE" w:rsidRDefault="000B11BE">
      <w:pPr>
        <w:pStyle w:val="BodyText"/>
      </w:pPr>
    </w:p>
    <w:p w14:paraId="74CC5464" w14:textId="77777777" w:rsidR="000B11BE" w:rsidRDefault="000B11BE">
      <w:pPr>
        <w:pStyle w:val="BodyText"/>
        <w:spacing w:before="123"/>
      </w:pPr>
    </w:p>
    <w:p w14:paraId="5DCE67A7" w14:textId="77777777" w:rsidR="000B11BE" w:rsidRDefault="00000000">
      <w:pPr>
        <w:pStyle w:val="BodyText"/>
        <w:spacing w:line="264" w:lineRule="auto"/>
        <w:ind w:left="23" w:right="359"/>
      </w:pPr>
      <w:r>
        <w:t>The Zoho Creator interface includes the Home Dashboard, Application Builder, Form Designer,</w:t>
      </w:r>
      <w:r>
        <w:rPr>
          <w:spacing w:val="-11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Builder,</w:t>
      </w:r>
      <w:r>
        <w:rPr>
          <w:spacing w:val="-19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t>Builder,</w:t>
      </w:r>
      <w:r>
        <w:rPr>
          <w:spacing w:val="-13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Panel,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menu,</w:t>
      </w:r>
      <w:r>
        <w:rPr>
          <w:spacing w:val="-12"/>
        </w:rPr>
        <w:t xml:space="preserve"> </w:t>
      </w:r>
      <w:r>
        <w:t>allowing users to efficiently design, test, and deploy applications.</w:t>
      </w:r>
    </w:p>
    <w:p w14:paraId="526B5E17" w14:textId="77777777" w:rsidR="000B11BE" w:rsidRDefault="000B11BE">
      <w:pPr>
        <w:pStyle w:val="BodyText"/>
      </w:pPr>
    </w:p>
    <w:p w14:paraId="7C056BD2" w14:textId="77777777" w:rsidR="000B11BE" w:rsidRDefault="000B11BE">
      <w:pPr>
        <w:pStyle w:val="BodyText"/>
        <w:spacing w:before="76"/>
      </w:pPr>
    </w:p>
    <w:p w14:paraId="770664D3" w14:textId="77777777" w:rsidR="000B11BE" w:rsidRDefault="00000000">
      <w:pPr>
        <w:pStyle w:val="Heading2"/>
      </w:pPr>
      <w:bookmarkStart w:id="3" w:name="Procedure:"/>
      <w:bookmarkEnd w:id="3"/>
      <w:r>
        <w:rPr>
          <w:spacing w:val="-2"/>
        </w:rPr>
        <w:t>Procedure:</w:t>
      </w:r>
    </w:p>
    <w:p w14:paraId="4B56F780" w14:textId="77777777" w:rsidR="000B11BE" w:rsidRDefault="00000000">
      <w:pPr>
        <w:pStyle w:val="Heading3"/>
        <w:numPr>
          <w:ilvl w:val="0"/>
          <w:numId w:val="1"/>
        </w:numPr>
        <w:tabs>
          <w:tab w:val="left" w:pos="261"/>
        </w:tabs>
        <w:spacing w:before="195"/>
        <w:ind w:left="261" w:hanging="238"/>
      </w:pPr>
      <w:bookmarkStart w:id="4" w:name="1._Open_a_web_browser_and_navigate_to_th"/>
      <w:bookmarkEnd w:id="4"/>
      <w:r>
        <w:t>Open</w:t>
      </w:r>
      <w:r>
        <w:rPr>
          <w:spacing w:val="-1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browser</w:t>
      </w:r>
      <w:r>
        <w:rPr>
          <w:spacing w:val="-1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 to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rPr>
          <w:spacing w:val="-2"/>
        </w:rPr>
        <w:t>website.</w:t>
      </w:r>
    </w:p>
    <w:p w14:paraId="6261C549" w14:textId="77777777" w:rsidR="000B11BE" w:rsidRDefault="00000000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3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open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home</w:t>
      </w:r>
      <w:r>
        <w:rPr>
          <w:spacing w:val="-12"/>
        </w:rPr>
        <w:t xml:space="preserve"> </w:t>
      </w:r>
      <w:r>
        <w:rPr>
          <w:spacing w:val="-2"/>
        </w:rPr>
        <w:t>dashboard.</w:t>
      </w:r>
    </w:p>
    <w:p w14:paraId="5BDA6EEA" w14:textId="77777777" w:rsidR="000B11BE" w:rsidRDefault="000B11BE">
      <w:pPr>
        <w:pStyle w:val="BodyText"/>
        <w:sectPr w:rsidR="000B11BE">
          <w:type w:val="continuous"/>
          <w:pgSz w:w="11910" w:h="1684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DDE856" w14:textId="77777777" w:rsidR="000B11B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14BD2D" wp14:editId="5EAA4D19">
            <wp:extent cx="5778194" cy="2338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94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2993" w14:textId="77777777" w:rsidR="000B11BE" w:rsidRDefault="00000000">
      <w:pPr>
        <w:pStyle w:val="Heading3"/>
        <w:spacing w:before="162"/>
      </w:pPr>
      <w:bookmarkStart w:id="5" w:name="Fig._2.1:_Zoho_Creator_Home_Dashboard"/>
      <w:bookmarkEnd w:id="5"/>
      <w:r>
        <w:t>Fig.</w:t>
      </w:r>
      <w:r>
        <w:rPr>
          <w:spacing w:val="-13"/>
        </w:rPr>
        <w:t xml:space="preserve"> </w:t>
      </w:r>
      <w:r>
        <w:t>2.1:</w:t>
      </w:r>
      <w:r>
        <w:rPr>
          <w:spacing w:val="1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3272A952" w14:textId="77777777" w:rsidR="000B11BE" w:rsidRDefault="000B11BE">
      <w:pPr>
        <w:pStyle w:val="BodyText"/>
        <w:rPr>
          <w:rFonts w:ascii="Arial"/>
          <w:b/>
        </w:rPr>
      </w:pPr>
    </w:p>
    <w:p w14:paraId="73D67C1D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06644FC3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7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Zoho</w:t>
      </w:r>
      <w:r>
        <w:rPr>
          <w:b/>
          <w:spacing w:val="-15"/>
        </w:rPr>
        <w:t xml:space="preserve"> </w:t>
      </w:r>
      <w:r>
        <w:rPr>
          <w:b/>
        </w:rPr>
        <w:t>account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17"/>
        </w:rPr>
        <w:t xml:space="preserve"> </w:t>
      </w:r>
      <w:r>
        <w:rPr>
          <w:b/>
        </w:rPr>
        <w:t>sign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existing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credentials.</w:t>
      </w:r>
    </w:p>
    <w:p w14:paraId="51549C9E" w14:textId="77777777" w:rsidR="000B11BE" w:rsidRDefault="00000000">
      <w:pPr>
        <w:pStyle w:val="BodyText"/>
        <w:spacing w:before="191"/>
        <w:ind w:left="23"/>
      </w:pPr>
      <w:r>
        <w:t>Sign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Zoho</w:t>
      </w:r>
      <w:r>
        <w:rPr>
          <w:spacing w:val="4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rPr>
          <w:spacing w:val="-2"/>
        </w:rPr>
        <w:t>required.</w:t>
      </w:r>
    </w:p>
    <w:p w14:paraId="36093CC1" w14:textId="77777777" w:rsidR="000B11BE" w:rsidRDefault="00000000">
      <w:pPr>
        <w:pStyle w:val="BodyText"/>
        <w:spacing w:before="186" w:line="264" w:lineRule="auto"/>
        <w:ind w:left="23" w:right="359"/>
      </w:pPr>
      <w:r>
        <w:t>After</w:t>
      </w:r>
      <w:r>
        <w:rPr>
          <w:spacing w:val="-7"/>
        </w:rPr>
        <w:t xml:space="preserve"> </w:t>
      </w:r>
      <w:r>
        <w:t>signing</w:t>
      </w:r>
      <w:r>
        <w:rPr>
          <w:spacing w:val="-4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Zoho</w:t>
      </w:r>
      <w:r>
        <w:rPr>
          <w:spacing w:val="-10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available to the user.</w:t>
      </w:r>
    </w:p>
    <w:p w14:paraId="1B6C8C69" w14:textId="77777777" w:rsidR="000B11BE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65CAB8C" wp14:editId="6C2DF02D">
            <wp:simplePos x="0" y="0"/>
            <wp:positionH relativeFrom="page">
              <wp:posOffset>914400</wp:posOffset>
            </wp:positionH>
            <wp:positionV relativeFrom="paragraph">
              <wp:posOffset>93518</wp:posOffset>
            </wp:positionV>
            <wp:extent cx="5748863" cy="35040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63" cy="350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58E2" w14:textId="77777777" w:rsidR="000B11BE" w:rsidRDefault="00000000">
      <w:pPr>
        <w:pStyle w:val="Heading3"/>
        <w:spacing w:before="180"/>
      </w:pPr>
      <w:bookmarkStart w:id="6" w:name="Fig._2.2:_Zoho_Creator_Account_and_Appli"/>
      <w:bookmarkEnd w:id="6"/>
      <w:r>
        <w:t>Fig.</w:t>
      </w:r>
      <w:r>
        <w:rPr>
          <w:spacing w:val="-16"/>
        </w:rPr>
        <w:t xml:space="preserve"> </w:t>
      </w:r>
      <w:r>
        <w:t>2.2:</w:t>
      </w:r>
      <w:r>
        <w:rPr>
          <w:spacing w:val="-6"/>
        </w:rPr>
        <w:t xml:space="preserve"> </w:t>
      </w:r>
      <w:r>
        <w:t>Zoho</w:t>
      </w:r>
      <w:r>
        <w:rPr>
          <w:spacing w:val="-13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4E85AD8B" w14:textId="77777777" w:rsidR="000B11BE" w:rsidRDefault="000B11BE">
      <w:pPr>
        <w:pStyle w:val="BodyText"/>
        <w:rPr>
          <w:rFonts w:ascii="Arial"/>
          <w:b/>
        </w:rPr>
      </w:pPr>
    </w:p>
    <w:p w14:paraId="795F865C" w14:textId="77777777" w:rsidR="000B11BE" w:rsidRDefault="000B11BE">
      <w:pPr>
        <w:pStyle w:val="BodyText"/>
        <w:spacing w:before="116"/>
        <w:rPr>
          <w:rFonts w:ascii="Arial"/>
          <w:b/>
        </w:rPr>
      </w:pPr>
    </w:p>
    <w:p w14:paraId="60B26198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Access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Zoho</w:t>
      </w:r>
      <w:r>
        <w:rPr>
          <w:b/>
          <w:spacing w:val="-8"/>
        </w:rPr>
        <w:t xml:space="preserve"> </w:t>
      </w:r>
      <w:r>
        <w:rPr>
          <w:b/>
        </w:rPr>
        <w:t>Creator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dashboard.</w:t>
      </w:r>
    </w:p>
    <w:p w14:paraId="3656ECE5" w14:textId="77777777" w:rsidR="000B11BE" w:rsidRDefault="00000000">
      <w:pPr>
        <w:pStyle w:val="BodyText"/>
        <w:spacing w:before="186" w:line="268" w:lineRule="auto"/>
        <w:ind w:left="23"/>
      </w:pPr>
      <w:r>
        <w:t>The</w:t>
      </w:r>
      <w:r>
        <w:rPr>
          <w:spacing w:val="-8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options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new applications. An application can be created from scratch or using a pre-built template.</w:t>
      </w:r>
    </w:p>
    <w:p w14:paraId="3FCADD84" w14:textId="77777777" w:rsidR="000B11BE" w:rsidRDefault="000B11BE">
      <w:pPr>
        <w:pStyle w:val="BodyText"/>
        <w:spacing w:line="268" w:lineRule="auto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A0E000" w14:textId="0FAFE433" w:rsidR="000B11BE" w:rsidRDefault="00CE2A47">
      <w:pPr>
        <w:ind w:left="437"/>
        <w:rPr>
          <w:sz w:val="20"/>
        </w:rPr>
      </w:pPr>
      <w:r w:rsidRPr="00CE2A47">
        <w:rPr>
          <w:noProof/>
          <w:sz w:val="20"/>
        </w:rPr>
        <w:lastRenderedPageBreak/>
        <w:drawing>
          <wp:inline distT="0" distB="0" distL="0" distR="0" wp14:anchorId="6EABC5A5" wp14:editId="7AF47816">
            <wp:extent cx="5853430" cy="2784475"/>
            <wp:effectExtent l="0" t="0" r="0" b="0"/>
            <wp:docPr id="15545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4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520B" w14:textId="77777777" w:rsidR="000B11BE" w:rsidRDefault="00000000">
      <w:pPr>
        <w:pStyle w:val="Heading3"/>
        <w:spacing w:before="172"/>
        <w:jc w:val="both"/>
      </w:pPr>
      <w:bookmarkStart w:id="7" w:name="Fig._2.3:_Create_Application_Interface"/>
      <w:bookmarkEnd w:id="7"/>
      <w:r>
        <w:t>Fig.</w:t>
      </w:r>
      <w:r>
        <w:rPr>
          <w:spacing w:val="-15"/>
        </w:rPr>
        <w:t xml:space="preserve"> </w:t>
      </w:r>
      <w:r>
        <w:t>2.3:</w:t>
      </w:r>
      <w:r>
        <w:rPr>
          <w:spacing w:val="-6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425E3501" w14:textId="77777777" w:rsidR="000B11BE" w:rsidRDefault="000B11BE">
      <w:pPr>
        <w:pStyle w:val="BodyText"/>
        <w:rPr>
          <w:rFonts w:ascii="Arial"/>
          <w:b/>
        </w:rPr>
      </w:pPr>
    </w:p>
    <w:p w14:paraId="33244C5E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1292864C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8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9"/>
        </w:rPr>
        <w:t xml:space="preserve"> </w:t>
      </w:r>
      <w:r>
        <w:rPr>
          <w:b/>
        </w:rPr>
        <w:t>either</w:t>
      </w:r>
      <w:r>
        <w:rPr>
          <w:b/>
          <w:spacing w:val="-14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blank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15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pre-built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template.</w:t>
      </w:r>
    </w:p>
    <w:p w14:paraId="1A36C46A" w14:textId="77777777" w:rsidR="000B11BE" w:rsidRDefault="00000000">
      <w:pPr>
        <w:pStyle w:val="BodyText"/>
        <w:spacing w:before="191"/>
        <w:ind w:left="23"/>
        <w:jc w:val="both"/>
      </w:pPr>
      <w:r>
        <w:t>Create</w:t>
      </w:r>
      <w:r>
        <w:rPr>
          <w:spacing w:val="-1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exploring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rPr>
          <w:spacing w:val="-2"/>
        </w:rPr>
        <w:t>Creator.</w:t>
      </w:r>
    </w:p>
    <w:p w14:paraId="4219CFD4" w14:textId="77777777" w:rsidR="000B11BE" w:rsidRDefault="00000000">
      <w:pPr>
        <w:pStyle w:val="BodyText"/>
        <w:spacing w:before="177" w:line="264" w:lineRule="auto"/>
        <w:ind w:left="23" w:right="391"/>
        <w:jc w:val="both"/>
      </w:pPr>
      <w:r>
        <w:t>After</w:t>
      </w:r>
      <w:r>
        <w:rPr>
          <w:spacing w:val="-5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application,</w:t>
      </w:r>
      <w:r>
        <w:rPr>
          <w:spacing w:val="-12"/>
        </w:rPr>
        <w:t xml:space="preserve"> </w:t>
      </w:r>
      <w:r>
        <w:t>open the</w:t>
      </w:r>
      <w:r>
        <w:rPr>
          <w:spacing w:val="-1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Edit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Mode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 development</w:t>
      </w:r>
      <w:r>
        <w:rPr>
          <w:spacing w:val="-3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where forms, reports,</w:t>
      </w:r>
      <w:r>
        <w:rPr>
          <w:spacing w:val="-5"/>
        </w:rPr>
        <w:t xml:space="preserve"> </w:t>
      </w:r>
      <w:r>
        <w:t>pages, and</w:t>
      </w:r>
      <w:r>
        <w:rPr>
          <w:spacing w:val="-2"/>
        </w:rPr>
        <w:t xml:space="preserve"> </w:t>
      </w:r>
      <w:r>
        <w:t>workflows can</w:t>
      </w:r>
      <w:r>
        <w:rPr>
          <w:spacing w:val="-2"/>
        </w:rPr>
        <w:t xml:space="preserve"> </w:t>
      </w:r>
      <w:r>
        <w:t>be created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modified.</w:t>
      </w:r>
    </w:p>
    <w:p w14:paraId="7346D021" w14:textId="77777777" w:rsidR="000B11BE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EFFFC6F" wp14:editId="3D842862">
            <wp:simplePos x="0" y="0"/>
            <wp:positionH relativeFrom="page">
              <wp:posOffset>1016635</wp:posOffset>
            </wp:positionH>
            <wp:positionV relativeFrom="paragraph">
              <wp:posOffset>258443</wp:posOffset>
            </wp:positionV>
            <wp:extent cx="5048808" cy="21034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808" cy="210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B7334" w14:textId="77777777" w:rsidR="000B11BE" w:rsidRDefault="000B11BE">
      <w:pPr>
        <w:pStyle w:val="BodyText"/>
      </w:pPr>
    </w:p>
    <w:p w14:paraId="126F7D6A" w14:textId="77777777" w:rsidR="000B11BE" w:rsidRDefault="000B11BE">
      <w:pPr>
        <w:pStyle w:val="BodyText"/>
        <w:spacing w:before="138"/>
      </w:pPr>
    </w:p>
    <w:p w14:paraId="5A2B1828" w14:textId="77777777" w:rsidR="000B11BE" w:rsidRDefault="00000000">
      <w:pPr>
        <w:pStyle w:val="Heading3"/>
        <w:jc w:val="both"/>
      </w:pPr>
      <w:bookmarkStart w:id="8" w:name="Fig._2.4:_Zoho_Creator_Application_Build"/>
      <w:bookmarkEnd w:id="8"/>
      <w:r>
        <w:t>Fig.</w:t>
      </w:r>
      <w:r>
        <w:rPr>
          <w:spacing w:val="-13"/>
        </w:rPr>
        <w:t xml:space="preserve"> </w:t>
      </w:r>
      <w:r>
        <w:t>2.4:</w:t>
      </w:r>
      <w:r>
        <w:rPr>
          <w:spacing w:val="-6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14:paraId="424AAFC4" w14:textId="77777777" w:rsidR="000B11BE" w:rsidRDefault="000B11BE">
      <w:pPr>
        <w:pStyle w:val="BodyText"/>
        <w:rPr>
          <w:rFonts w:ascii="Arial"/>
          <w:b/>
        </w:rPr>
      </w:pPr>
    </w:p>
    <w:p w14:paraId="4645C7FF" w14:textId="77777777" w:rsidR="000B11BE" w:rsidRDefault="000B11BE">
      <w:pPr>
        <w:pStyle w:val="BodyText"/>
        <w:spacing w:before="112"/>
        <w:rPr>
          <w:rFonts w:ascii="Arial"/>
          <w:b/>
        </w:rPr>
      </w:pPr>
    </w:p>
    <w:p w14:paraId="7E165AA6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Explore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15"/>
        </w:rPr>
        <w:t xml:space="preserve"> </w:t>
      </w:r>
      <w:r>
        <w:rPr>
          <w:b/>
        </w:rPr>
        <w:t>Application</w:t>
      </w:r>
      <w:r>
        <w:rPr>
          <w:b/>
          <w:spacing w:val="-11"/>
        </w:rPr>
        <w:t xml:space="preserve"> </w:t>
      </w:r>
      <w:r>
        <w:rPr>
          <w:b/>
        </w:rPr>
        <w:t>Builder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interface.</w:t>
      </w:r>
    </w:p>
    <w:p w14:paraId="3AA08A6A" w14:textId="77777777" w:rsidR="000B11BE" w:rsidRDefault="00000000">
      <w:pPr>
        <w:pStyle w:val="BodyText"/>
        <w:spacing w:before="191"/>
        <w:ind w:left="23"/>
        <w:jc w:val="both"/>
      </w:pPr>
      <w:r>
        <w:t>Explore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19"/>
        </w:rPr>
        <w:t xml:space="preserve"> </w:t>
      </w:r>
      <w:r>
        <w:t>navigation</w:t>
      </w:r>
      <w:r>
        <w:rPr>
          <w:spacing w:val="-15"/>
        </w:rPr>
        <w:t xml:space="preserve"> </w:t>
      </w:r>
      <w:r>
        <w:rPr>
          <w:spacing w:val="-2"/>
        </w:rPr>
        <w:t>options.</w:t>
      </w:r>
    </w:p>
    <w:p w14:paraId="3BEAE4F1" w14:textId="77777777" w:rsidR="000B11BE" w:rsidRDefault="00000000">
      <w:pPr>
        <w:pStyle w:val="BodyText"/>
        <w:spacing w:before="191" w:line="259" w:lineRule="auto"/>
        <w:ind w:left="23" w:right="1104"/>
        <w:jc w:val="both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Builder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application. The </w:t>
      </w:r>
      <w:r>
        <w:rPr>
          <w:rFonts w:ascii="Arial"/>
          <w:b/>
        </w:rPr>
        <w:t xml:space="preserve">+ </w:t>
      </w:r>
      <w:r>
        <w:t>option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add components</w:t>
      </w:r>
      <w:r>
        <w:rPr>
          <w:spacing w:val="-3"/>
        </w:rPr>
        <w:t xml:space="preserve"> </w:t>
      </w:r>
      <w:r>
        <w:t xml:space="preserve">such as Forms, Reports, Pages, and </w:t>
      </w:r>
      <w:r>
        <w:rPr>
          <w:spacing w:val="-2"/>
        </w:rPr>
        <w:t>Workflows.</w:t>
      </w:r>
    </w:p>
    <w:p w14:paraId="3D5DC2A0" w14:textId="77777777" w:rsidR="000B11BE" w:rsidRDefault="000B11BE">
      <w:pPr>
        <w:pStyle w:val="BodyText"/>
        <w:spacing w:line="259" w:lineRule="auto"/>
        <w:jc w:val="both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003C21" w14:textId="77777777" w:rsidR="000B11BE" w:rsidRDefault="00000000">
      <w:pPr>
        <w:ind w:left="6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0E0D66" wp14:editId="4024B4B5">
            <wp:extent cx="4968154" cy="2295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15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AD2F" w14:textId="77777777" w:rsidR="000B11BE" w:rsidRDefault="00000000">
      <w:pPr>
        <w:pStyle w:val="Heading3"/>
        <w:spacing w:before="190"/>
      </w:pPr>
      <w:bookmarkStart w:id="9" w:name="Fig._2.5:_Application_Builder_Navigation"/>
      <w:bookmarkEnd w:id="9"/>
      <w:r>
        <w:t>Fig.</w:t>
      </w:r>
      <w:r>
        <w:rPr>
          <w:spacing w:val="-17"/>
        </w:rPr>
        <w:t xml:space="preserve"> </w:t>
      </w:r>
      <w:r>
        <w:t>2.5:</w:t>
      </w:r>
      <w:r>
        <w:rPr>
          <w:spacing w:val="-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2"/>
        </w:rPr>
        <w:t xml:space="preserve"> </w:t>
      </w:r>
      <w:r>
        <w:t>Navigation</w:t>
      </w:r>
      <w:r>
        <w:rPr>
          <w:spacing w:val="-10"/>
        </w:rPr>
        <w:t xml:space="preserve"> </w:t>
      </w:r>
      <w:r>
        <w:rPr>
          <w:spacing w:val="-4"/>
        </w:rPr>
        <w:t>Panel</w:t>
      </w:r>
    </w:p>
    <w:p w14:paraId="2173ACD5" w14:textId="77777777" w:rsidR="000B11BE" w:rsidRDefault="000B11BE">
      <w:pPr>
        <w:pStyle w:val="BodyText"/>
        <w:rPr>
          <w:rFonts w:ascii="Arial"/>
          <w:b/>
        </w:rPr>
      </w:pPr>
    </w:p>
    <w:p w14:paraId="6DBA292A" w14:textId="77777777" w:rsidR="000B11BE" w:rsidRDefault="000B11BE">
      <w:pPr>
        <w:pStyle w:val="BodyText"/>
        <w:spacing w:before="111"/>
        <w:rPr>
          <w:rFonts w:ascii="Arial"/>
          <w:b/>
        </w:rPr>
      </w:pPr>
    </w:p>
    <w:p w14:paraId="19CA1C88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spacing w:line="261" w:lineRule="auto"/>
        <w:ind w:left="23" w:right="405" w:firstLine="0"/>
        <w:rPr>
          <w:b/>
        </w:rPr>
      </w:pPr>
      <w:r>
        <w:rPr>
          <w:b/>
        </w:rPr>
        <w:t>Examine</w:t>
      </w:r>
      <w:r>
        <w:rPr>
          <w:b/>
          <w:spacing w:val="-3"/>
        </w:rPr>
        <w:t xml:space="preserve"> </w:t>
      </w:r>
      <w:r>
        <w:rPr>
          <w:b/>
        </w:rPr>
        <w:t>the Form</w:t>
      </w:r>
      <w:r>
        <w:rPr>
          <w:b/>
          <w:spacing w:val="-15"/>
        </w:rPr>
        <w:t xml:space="preserve"> </w:t>
      </w:r>
      <w:r>
        <w:rPr>
          <w:b/>
        </w:rPr>
        <w:t>Designer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6"/>
        </w:rPr>
        <w:t xml:space="preserve"> </w:t>
      </w:r>
      <w:r>
        <w:rPr>
          <w:b/>
        </w:rPr>
        <w:t>add</w:t>
      </w:r>
      <w:r>
        <w:rPr>
          <w:b/>
          <w:spacing w:val="-7"/>
        </w:rPr>
        <w:t xml:space="preserve"> </w:t>
      </w:r>
      <w:r>
        <w:rPr>
          <w:b/>
        </w:rPr>
        <w:t>sample</w:t>
      </w:r>
      <w:r>
        <w:rPr>
          <w:b/>
          <w:spacing w:val="-11"/>
        </w:rPr>
        <w:t xml:space="preserve"> </w:t>
      </w:r>
      <w:r>
        <w:rPr>
          <w:b/>
        </w:rPr>
        <w:t>fields such</w:t>
      </w:r>
      <w:r>
        <w:rPr>
          <w:b/>
          <w:spacing w:val="-12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text,</w:t>
      </w:r>
      <w:r>
        <w:rPr>
          <w:b/>
          <w:spacing w:val="-14"/>
        </w:rPr>
        <w:t xml:space="preserve"> </w:t>
      </w:r>
      <w:r>
        <w:rPr>
          <w:b/>
        </w:rPr>
        <w:t>number,</w:t>
      </w:r>
      <w:r>
        <w:rPr>
          <w:b/>
          <w:spacing w:val="-9"/>
        </w:rPr>
        <w:t xml:space="preserve"> </w:t>
      </w:r>
      <w:r>
        <w:rPr>
          <w:b/>
        </w:rPr>
        <w:t>date,</w:t>
      </w:r>
      <w:r>
        <w:rPr>
          <w:b/>
          <w:spacing w:val="-14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email.</w:t>
      </w:r>
    </w:p>
    <w:p w14:paraId="79B55303" w14:textId="77777777" w:rsidR="000B11BE" w:rsidRDefault="00000000">
      <w:pPr>
        <w:pStyle w:val="BodyText"/>
        <w:spacing w:before="162" w:after="4" w:line="259" w:lineRule="auto"/>
        <w:ind w:left="23"/>
      </w:pPr>
      <w:r>
        <w:t>Forms</w:t>
      </w:r>
      <w:r>
        <w:rPr>
          <w:spacing w:val="-1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 through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enter</w:t>
      </w:r>
      <w:r>
        <w:rPr>
          <w:spacing w:val="-14"/>
        </w:rPr>
        <w:t xml:space="preserve"> </w:t>
      </w:r>
      <w:r>
        <w:t>and store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fields determine the type of information collected from users.</w:t>
      </w:r>
    </w:p>
    <w:p w14:paraId="3C3E907A" w14:textId="77777777" w:rsidR="000B11BE" w:rsidRDefault="00000000">
      <w:pPr>
        <w:ind w:left="642"/>
        <w:rPr>
          <w:sz w:val="20"/>
        </w:rPr>
      </w:pPr>
      <w:r>
        <w:rPr>
          <w:noProof/>
          <w:sz w:val="20"/>
        </w:rPr>
        <w:drawing>
          <wp:inline distT="0" distB="0" distL="0" distR="0" wp14:anchorId="5B355580" wp14:editId="281DEFDC">
            <wp:extent cx="4948088" cy="23454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088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71DC" w14:textId="77777777" w:rsidR="000B11BE" w:rsidRDefault="00000000">
      <w:pPr>
        <w:pStyle w:val="Heading3"/>
        <w:spacing w:before="192"/>
      </w:pPr>
      <w:bookmarkStart w:id="10" w:name="Fig._2.6:_Form_Designer_with_Sample_Fiel"/>
      <w:bookmarkEnd w:id="10"/>
      <w:r>
        <w:t>Fig.</w:t>
      </w:r>
      <w:r>
        <w:rPr>
          <w:spacing w:val="-7"/>
        </w:rPr>
        <w:t xml:space="preserve"> </w:t>
      </w:r>
      <w:r>
        <w:t>2.6:</w:t>
      </w:r>
      <w:r>
        <w:rPr>
          <w:spacing w:val="1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Designer</w:t>
      </w:r>
      <w:r>
        <w:rPr>
          <w:spacing w:val="-1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Fields</w:t>
      </w:r>
    </w:p>
    <w:p w14:paraId="01D1E116" w14:textId="77777777" w:rsidR="000B11BE" w:rsidRDefault="000B11BE">
      <w:pPr>
        <w:pStyle w:val="BodyText"/>
        <w:rPr>
          <w:rFonts w:ascii="Arial"/>
          <w:b/>
        </w:rPr>
      </w:pPr>
    </w:p>
    <w:p w14:paraId="6BB4CC80" w14:textId="77777777" w:rsidR="000B11BE" w:rsidRDefault="000B11BE">
      <w:pPr>
        <w:pStyle w:val="BodyText"/>
        <w:spacing w:before="111"/>
        <w:rPr>
          <w:rFonts w:ascii="Arial"/>
          <w:b/>
        </w:rPr>
      </w:pPr>
    </w:p>
    <w:p w14:paraId="12163D98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Enter</w:t>
      </w:r>
      <w:r>
        <w:rPr>
          <w:b/>
          <w:spacing w:val="-13"/>
        </w:rPr>
        <w:t xml:space="preserve"> </w:t>
      </w:r>
      <w:r>
        <w:rPr>
          <w:b/>
        </w:rPr>
        <w:t>sample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created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form.</w:t>
      </w:r>
    </w:p>
    <w:p w14:paraId="7A45BAC5" w14:textId="77777777" w:rsidR="000B11BE" w:rsidRDefault="00000000">
      <w:pPr>
        <w:pStyle w:val="BodyText"/>
        <w:spacing w:before="186"/>
        <w:ind w:left="23"/>
      </w:pPr>
      <w:r>
        <w:t>Open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live/user</w:t>
      </w:r>
      <w:r>
        <w:rPr>
          <w:spacing w:val="-10"/>
        </w:rPr>
        <w:t xml:space="preserve"> </w:t>
      </w:r>
      <w:r>
        <w:t>mode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fields.</w:t>
      </w:r>
    </w:p>
    <w:p w14:paraId="601B0D80" w14:textId="77777777" w:rsidR="000B11BE" w:rsidRDefault="000B11BE">
      <w:pPr>
        <w:pStyle w:val="BodyText"/>
        <w:sectPr w:rsidR="000B11BE">
          <w:pgSz w:w="11910" w:h="16840"/>
          <w:pgMar w:top="14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1E41C" w14:textId="5C1103E8" w:rsidR="000B11BE" w:rsidRDefault="00CE2A47">
      <w:pPr>
        <w:ind w:left="23"/>
        <w:rPr>
          <w:sz w:val="20"/>
        </w:rPr>
      </w:pPr>
      <w:r w:rsidRPr="00CE2A47">
        <w:rPr>
          <w:noProof/>
          <w:sz w:val="20"/>
        </w:rPr>
        <w:lastRenderedPageBreak/>
        <w:drawing>
          <wp:inline distT="0" distB="0" distL="0" distR="0" wp14:anchorId="20EF3149" wp14:editId="35035642">
            <wp:extent cx="5853430" cy="2778760"/>
            <wp:effectExtent l="0" t="0" r="0" b="2540"/>
            <wp:docPr id="20350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2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BC45" w14:textId="77777777" w:rsidR="000B11BE" w:rsidRDefault="00000000">
      <w:pPr>
        <w:pStyle w:val="Heading3"/>
        <w:spacing w:before="187"/>
      </w:pPr>
      <w:bookmarkStart w:id="11" w:name="Fig._2.7:_Sample_Data_Entry_Form"/>
      <w:bookmarkEnd w:id="11"/>
      <w:r>
        <w:t>Fig.</w:t>
      </w:r>
      <w:r>
        <w:rPr>
          <w:spacing w:val="-13"/>
        </w:rPr>
        <w:t xml:space="preserve"> </w:t>
      </w:r>
      <w:r>
        <w:t>2.7:</w:t>
      </w:r>
      <w:r>
        <w:rPr>
          <w:spacing w:val="-5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Entry</w:t>
      </w:r>
      <w:r>
        <w:rPr>
          <w:spacing w:val="-14"/>
        </w:rPr>
        <w:t xml:space="preserve"> </w:t>
      </w:r>
      <w:r>
        <w:rPr>
          <w:spacing w:val="-4"/>
        </w:rPr>
        <w:t>Form</w:t>
      </w:r>
    </w:p>
    <w:p w14:paraId="4D5B8273" w14:textId="77777777" w:rsidR="000B11BE" w:rsidRDefault="00000000">
      <w:pPr>
        <w:pStyle w:val="BodyText"/>
        <w:spacing w:before="191" w:line="264" w:lineRule="auto"/>
        <w:ind w:left="23" w:right="359"/>
      </w:pPr>
      <w:r>
        <w:t>This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user-facing</w:t>
      </w:r>
      <w:r>
        <w:rPr>
          <w:spacing w:val="-4"/>
        </w:rPr>
        <w:t xml:space="preserve"> </w:t>
      </w:r>
      <w:r>
        <w:t>side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application.</w:t>
      </w:r>
      <w:r>
        <w:rPr>
          <w:spacing w:val="-11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t>Creator's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allows the application to be viewed and used from an end-user perspective.</w:t>
      </w:r>
    </w:p>
    <w:p w14:paraId="4AA85862" w14:textId="77777777" w:rsidR="000B11BE" w:rsidRDefault="000B11BE">
      <w:pPr>
        <w:pStyle w:val="BodyText"/>
      </w:pPr>
    </w:p>
    <w:p w14:paraId="375382F1" w14:textId="77777777" w:rsidR="000B11BE" w:rsidRDefault="000B11BE">
      <w:pPr>
        <w:pStyle w:val="BodyText"/>
        <w:spacing w:before="86"/>
      </w:pPr>
    </w:p>
    <w:p w14:paraId="19D31B24" w14:textId="77777777" w:rsidR="000B11BE" w:rsidRDefault="00000000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id="12" w:name="8._Explore_the_Report_Builder_to_view_th"/>
      <w:bookmarkEnd w:id="12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Builder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rPr>
          <w:spacing w:val="-2"/>
        </w:rPr>
        <w:t>records.</w:t>
      </w:r>
    </w:p>
    <w:p w14:paraId="52C4E169" w14:textId="77777777" w:rsidR="000B11BE" w:rsidRDefault="00000000">
      <w:pPr>
        <w:pStyle w:val="BodyText"/>
        <w:spacing w:before="186"/>
        <w:ind w:left="23"/>
      </w:pPr>
      <w:r>
        <w:t>Submit</w:t>
      </w:r>
      <w:r>
        <w:rPr>
          <w:spacing w:val="-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rPr>
          <w:spacing w:val="-2"/>
        </w:rPr>
        <w:t>report.</w:t>
      </w:r>
    </w:p>
    <w:p w14:paraId="66084EDC" w14:textId="77777777" w:rsidR="000B11BE" w:rsidRDefault="00000000">
      <w:pPr>
        <w:pStyle w:val="BodyText"/>
        <w:spacing w:before="191" w:after="3" w:line="259" w:lineRule="auto"/>
        <w:ind w:left="23" w:right="294"/>
      </w:pPr>
      <w:r>
        <w:t>Reports</w:t>
      </w:r>
      <w:r>
        <w:rPr>
          <w:spacing w:val="-12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forms.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list/table</w:t>
      </w:r>
      <w:r>
        <w:rPr>
          <w:spacing w:val="-4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automatically created when a form is created.</w:t>
      </w:r>
    </w:p>
    <w:p w14:paraId="67C64654" w14:textId="1062A513" w:rsidR="000B11BE" w:rsidRDefault="00CE2A47">
      <w:pPr>
        <w:ind w:left="473"/>
        <w:rPr>
          <w:sz w:val="20"/>
        </w:rPr>
      </w:pPr>
      <w:r w:rsidRPr="00CE2A47">
        <w:rPr>
          <w:sz w:val="20"/>
        </w:rPr>
        <w:drawing>
          <wp:inline distT="0" distB="0" distL="0" distR="0" wp14:anchorId="33638339" wp14:editId="68A0A695">
            <wp:extent cx="5853430" cy="2784475"/>
            <wp:effectExtent l="0" t="0" r="0" b="0"/>
            <wp:docPr id="17194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4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00BF" w14:textId="77777777" w:rsidR="000B11BE" w:rsidRDefault="00000000">
      <w:pPr>
        <w:pStyle w:val="Heading3"/>
        <w:spacing w:before="201"/>
      </w:pPr>
      <w:bookmarkStart w:id="13" w:name="Fig._2.8:_Report_Displaying_Submitted_Re"/>
      <w:bookmarkEnd w:id="13"/>
      <w:r>
        <w:t>Fig.</w:t>
      </w:r>
      <w:r>
        <w:rPr>
          <w:spacing w:val="-16"/>
        </w:rPr>
        <w:t xml:space="preserve"> </w:t>
      </w:r>
      <w:r>
        <w:t>2.8:</w:t>
      </w:r>
      <w:r>
        <w:rPr>
          <w:spacing w:val="-6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Submitted</w:t>
      </w:r>
      <w:r>
        <w:rPr>
          <w:spacing w:val="-15"/>
        </w:rPr>
        <w:t xml:space="preserve"> </w:t>
      </w:r>
      <w:r>
        <w:rPr>
          <w:spacing w:val="-2"/>
        </w:rPr>
        <w:t>Records</w:t>
      </w:r>
    </w:p>
    <w:p w14:paraId="557A7F5E" w14:textId="77777777" w:rsidR="000B11BE" w:rsidRDefault="00000000">
      <w:pPr>
        <w:pStyle w:val="BodyText"/>
        <w:spacing w:before="186"/>
        <w:ind w:left="23"/>
      </w:pPr>
      <w:r>
        <w:t>This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relationship:</w:t>
      </w:r>
    </w:p>
    <w:p w14:paraId="57752D23" w14:textId="77777777" w:rsidR="000B11BE" w:rsidRDefault="00000000">
      <w:pPr>
        <w:spacing w:before="177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Form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Report</w:t>
      </w:r>
    </w:p>
    <w:p w14:paraId="45517873" w14:textId="77777777" w:rsidR="000B11BE" w:rsidRDefault="000B11BE">
      <w:pPr>
        <w:pStyle w:val="BodyText"/>
        <w:spacing w:before="105"/>
        <w:rPr>
          <w:rFonts w:ascii="Arial"/>
          <w:b/>
        </w:rPr>
      </w:pPr>
    </w:p>
    <w:p w14:paraId="61869A5C" w14:textId="77777777" w:rsidR="000B11BE" w:rsidRDefault="00000000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id="14" w:name="9._Navigate_through_the_Workflow_section"/>
      <w:bookmarkEnd w:id="14"/>
      <w:r>
        <w:t>Navigate</w:t>
      </w:r>
      <w:r>
        <w:rPr>
          <w:spacing w:val="-12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Workflow</w:t>
      </w:r>
      <w:r>
        <w:rPr>
          <w:spacing w:val="-13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automation</w:t>
      </w:r>
      <w:r>
        <w:rPr>
          <w:spacing w:val="-15"/>
        </w:rPr>
        <w:t xml:space="preserve"> </w:t>
      </w:r>
      <w:r>
        <w:rPr>
          <w:spacing w:val="-2"/>
        </w:rPr>
        <w:t>features.</w:t>
      </w:r>
    </w:p>
    <w:p w14:paraId="03DC9950" w14:textId="77777777" w:rsidR="000B11BE" w:rsidRDefault="00000000">
      <w:pPr>
        <w:pStyle w:val="BodyText"/>
        <w:spacing w:before="190"/>
        <w:ind w:left="23"/>
      </w:pPr>
      <w:r>
        <w:t>Open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section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workflow</w:t>
      </w:r>
      <w:r>
        <w:rPr>
          <w:spacing w:val="-22"/>
        </w:rPr>
        <w:t xml:space="preserve"> </w:t>
      </w:r>
      <w:r>
        <w:rPr>
          <w:spacing w:val="-2"/>
        </w:rPr>
        <w:t>options.</w:t>
      </w:r>
    </w:p>
    <w:p w14:paraId="40F23607" w14:textId="77777777" w:rsidR="000B11BE" w:rsidRDefault="00000000">
      <w:pPr>
        <w:pStyle w:val="BodyText"/>
        <w:spacing w:before="186" w:line="264" w:lineRule="auto"/>
        <w:ind w:left="23" w:right="359"/>
      </w:pPr>
      <w:r>
        <w:t>Workflows</w:t>
      </w:r>
      <w:r>
        <w:rPr>
          <w:spacing w:val="-1"/>
        </w:rPr>
        <w:t xml:space="preserve"> </w:t>
      </w:r>
      <w:r>
        <w:t>consist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routine tasks within an application.</w:t>
      </w:r>
    </w:p>
    <w:p w14:paraId="270F8B94" w14:textId="77777777" w:rsidR="000B11BE" w:rsidRDefault="000B11BE">
      <w:pPr>
        <w:pStyle w:val="BodyText"/>
        <w:spacing w:line="264" w:lineRule="auto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6A68DC" w14:textId="77777777" w:rsidR="000B11B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4B9B69" wp14:editId="4695E62F">
            <wp:extent cx="5768147" cy="27386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14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8D52" w14:textId="77777777" w:rsidR="000B11BE" w:rsidRDefault="00000000">
      <w:pPr>
        <w:pStyle w:val="Heading3"/>
        <w:spacing w:before="187"/>
      </w:pPr>
      <w:bookmarkStart w:id="15" w:name="Fig._2.9:_Workflow_Builder_Interface"/>
      <w:bookmarkEnd w:id="15"/>
      <w:r>
        <w:t>Fig.</w:t>
      </w:r>
      <w:r>
        <w:rPr>
          <w:spacing w:val="-13"/>
        </w:rPr>
        <w:t xml:space="preserve"> </w:t>
      </w:r>
      <w:r>
        <w:t>2.9:</w:t>
      </w:r>
      <w:r>
        <w:rPr>
          <w:spacing w:val="-4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Builder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2A4B74FB" w14:textId="77777777" w:rsidR="000B11BE" w:rsidRDefault="00000000">
      <w:pPr>
        <w:pStyle w:val="BodyText"/>
        <w:spacing w:before="191" w:line="259" w:lineRule="auto"/>
        <w:ind w:left="23"/>
      </w:pP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required,</w:t>
      </w:r>
      <w:r>
        <w:rPr>
          <w:spacing w:val="-6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experiment,</w:t>
      </w:r>
      <w:r>
        <w:rPr>
          <w:spacing w:val="-11"/>
        </w:rPr>
        <w:t xml:space="preserve"> </w:t>
      </w:r>
      <w:r>
        <w:t>exploring the</w:t>
      </w:r>
      <w:r>
        <w:rPr>
          <w:spacing w:val="-7"/>
        </w:rPr>
        <w:t xml:space="preserve"> </w:t>
      </w:r>
      <w:r>
        <w:t>Workflow Builder is sufficient.</w:t>
      </w:r>
    </w:p>
    <w:p w14:paraId="2BD39421" w14:textId="77777777" w:rsidR="000B11BE" w:rsidRDefault="000B11BE">
      <w:pPr>
        <w:pStyle w:val="BodyText"/>
      </w:pPr>
    </w:p>
    <w:p w14:paraId="6EE692BF" w14:textId="77777777" w:rsidR="000B11BE" w:rsidRDefault="000B11BE">
      <w:pPr>
        <w:pStyle w:val="BodyText"/>
        <w:spacing w:before="96"/>
      </w:pPr>
    </w:p>
    <w:p w14:paraId="1E98A4A5" w14:textId="77777777" w:rsidR="000B11BE" w:rsidRDefault="00000000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id="16" w:name="10._Explore_Pages_and_the_Page_Builder."/>
      <w:bookmarkEnd w:id="16"/>
      <w:r>
        <w:t>Explore</w:t>
      </w:r>
      <w:r>
        <w:rPr>
          <w:spacing w:val="-2"/>
        </w:rPr>
        <w:t xml:space="preserve"> </w:t>
      </w:r>
      <w:r>
        <w:t>Pages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Builder.</w:t>
      </w:r>
    </w:p>
    <w:p w14:paraId="60F12023" w14:textId="77777777" w:rsidR="000B11BE" w:rsidRDefault="00000000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Builder.</w:t>
      </w:r>
    </w:p>
    <w:p w14:paraId="1D6AC286" w14:textId="77777777" w:rsidR="000B11BE" w:rsidRDefault="00000000">
      <w:pPr>
        <w:pStyle w:val="BodyText"/>
        <w:spacing w:before="186" w:line="264" w:lineRule="auto"/>
        <w:ind w:left="23"/>
      </w:pPr>
      <w:r>
        <w:t>Pages</w:t>
      </w:r>
      <w:r>
        <w:rPr>
          <w:spacing w:val="-1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customized</w:t>
      </w:r>
      <w:r>
        <w:rPr>
          <w:spacing w:val="-4"/>
        </w:rPr>
        <w:t xml:space="preserve"> </w:t>
      </w:r>
      <w:r>
        <w:t>interfaces</w:t>
      </w:r>
      <w:r>
        <w:rPr>
          <w:spacing w:val="-1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presented</w:t>
      </w:r>
      <w:r>
        <w:rPr>
          <w:spacing w:val="-1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components such as graphs, buttons, panels, forms, reports, and embedded links.</w:t>
      </w:r>
    </w:p>
    <w:p w14:paraId="23B5400F" w14:textId="77777777" w:rsidR="000B11BE" w:rsidRDefault="000B11BE">
      <w:pPr>
        <w:pStyle w:val="BodyText"/>
      </w:pPr>
    </w:p>
    <w:p w14:paraId="7B674DD2" w14:textId="77777777" w:rsidR="000B11BE" w:rsidRDefault="000B11BE">
      <w:pPr>
        <w:pStyle w:val="BodyText"/>
        <w:spacing w:before="17"/>
      </w:pPr>
    </w:p>
    <w:p w14:paraId="45217157" w14:textId="77777777" w:rsidR="000B11BE" w:rsidRDefault="00000000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id="17" w:name="11._Explore_the_application_navigation_m"/>
      <w:bookmarkEnd w:id="17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rPr>
          <w:spacing w:val="-4"/>
        </w:rPr>
        <w:t>menu.</w:t>
      </w:r>
    </w:p>
    <w:p w14:paraId="2F0600C8" w14:textId="77777777" w:rsidR="000B11BE" w:rsidRDefault="00000000">
      <w:pPr>
        <w:pStyle w:val="BodyText"/>
        <w:spacing w:before="190" w:line="259" w:lineRule="auto"/>
        <w:ind w:left="23" w:right="359"/>
      </w:pPr>
      <w:r>
        <w:t>Explore the</w:t>
      </w:r>
      <w:r>
        <w:rPr>
          <w:spacing w:val="-10"/>
        </w:rPr>
        <w:t xml:space="preserve"> </w:t>
      </w:r>
      <w:r>
        <w:t>application's</w:t>
      </w:r>
      <w:r>
        <w:rPr>
          <w:spacing w:val="-6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forms,</w:t>
      </w:r>
      <w:r>
        <w:rPr>
          <w:spacing w:val="-12"/>
        </w:rPr>
        <w:t xml:space="preserve"> </w:t>
      </w:r>
      <w:r>
        <w:t>reports,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can be organized for easier access.</w:t>
      </w:r>
    </w:p>
    <w:p w14:paraId="1458BAE5" w14:textId="77777777" w:rsidR="000B11BE" w:rsidRDefault="00000000">
      <w:pPr>
        <w:pStyle w:val="BodyText"/>
        <w:spacing w:before="167" w:line="259" w:lineRule="auto"/>
        <w:ind w:left="23" w:right="359"/>
      </w:pPr>
      <w:r>
        <w:t>The</w:t>
      </w:r>
      <w:r>
        <w:rPr>
          <w:spacing w:val="-14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 xml:space="preserve">and </w:t>
      </w:r>
      <w:proofErr w:type="gramStart"/>
      <w:r>
        <w:t>improve</w:t>
      </w:r>
      <w:proofErr w:type="gramEnd"/>
      <w:r>
        <w:t xml:space="preserve"> navigation.</w:t>
      </w:r>
    </w:p>
    <w:p w14:paraId="2B06AC8C" w14:textId="77777777" w:rsidR="000B11BE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FAC6725" wp14:editId="13FE00FD">
            <wp:simplePos x="0" y="0"/>
            <wp:positionH relativeFrom="page">
              <wp:posOffset>3049270</wp:posOffset>
            </wp:positionH>
            <wp:positionV relativeFrom="paragraph">
              <wp:posOffset>189033</wp:posOffset>
            </wp:positionV>
            <wp:extent cx="799960" cy="15884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960" cy="158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64A08" w14:textId="77777777" w:rsidR="000B11BE" w:rsidRDefault="00000000">
      <w:pPr>
        <w:pStyle w:val="Heading3"/>
        <w:tabs>
          <w:tab w:val="left" w:pos="6195"/>
        </w:tabs>
        <w:spacing w:before="6"/>
      </w:pPr>
      <w:bookmarkStart w:id="18" w:name="Fig._2.11:_Application_Navigation_Menu"/>
      <w:bookmarkEnd w:id="18"/>
      <w:r>
        <w:t>Fig.</w:t>
      </w:r>
      <w:r>
        <w:rPr>
          <w:spacing w:val="-6"/>
        </w:rPr>
        <w:t xml:space="preserve"> </w:t>
      </w:r>
      <w:r>
        <w:t>2.11: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  <w:r>
        <w:tab/>
        <w:t>Navigation</w:t>
      </w:r>
      <w:r>
        <w:rPr>
          <w:spacing w:val="-11"/>
        </w:rPr>
        <w:t xml:space="preserve"> </w:t>
      </w:r>
      <w:r>
        <w:rPr>
          <w:spacing w:val="-4"/>
        </w:rPr>
        <w:t>Menu</w:t>
      </w:r>
    </w:p>
    <w:p w14:paraId="0422E037" w14:textId="77777777" w:rsidR="000B11BE" w:rsidRDefault="000B11BE">
      <w:pPr>
        <w:pStyle w:val="Heading3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004026" w14:textId="77777777" w:rsidR="000B11B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79"/>
        <w:ind w:left="381" w:hanging="358"/>
        <w:rPr>
          <w:b/>
        </w:rPr>
      </w:pPr>
      <w:r>
        <w:rPr>
          <w:b/>
          <w:spacing w:val="-2"/>
        </w:rPr>
        <w:lastRenderedPageBreak/>
        <w:t>Explore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Settings,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Permissions.</w:t>
      </w:r>
    </w:p>
    <w:p w14:paraId="29A9C50D" w14:textId="77777777" w:rsidR="000B11BE" w:rsidRDefault="00000000">
      <w:pPr>
        <w:pStyle w:val="BodyText"/>
        <w:spacing w:before="191" w:line="266" w:lineRule="auto"/>
        <w:ind w:left="23" w:right="359"/>
      </w:pP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and permission options.</w:t>
      </w:r>
    </w:p>
    <w:p w14:paraId="70F955FE" w14:textId="77777777" w:rsidR="000B11BE" w:rsidRDefault="00000000">
      <w:pPr>
        <w:pStyle w:val="BodyText"/>
        <w:spacing w:before="157" w:line="254" w:lineRule="auto"/>
        <w:ind w:left="23" w:right="359"/>
      </w:pP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12"/>
        </w:rPr>
        <w:t xml:space="preserve"> </w:t>
      </w:r>
      <w:r>
        <w:t>allows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administrators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and individual components by assigning appropriate permissions to users.</w:t>
      </w:r>
    </w:p>
    <w:p w14:paraId="2864DC0C" w14:textId="47FB65D1" w:rsidR="000B11BE" w:rsidRDefault="00CE2A47">
      <w:pPr>
        <w:pStyle w:val="BodyText"/>
        <w:spacing w:before="7"/>
        <w:rPr>
          <w:sz w:val="12"/>
        </w:rPr>
      </w:pPr>
      <w:r w:rsidRPr="00CE2A47">
        <w:rPr>
          <w:sz w:val="12"/>
        </w:rPr>
        <w:drawing>
          <wp:inline distT="0" distB="0" distL="0" distR="0" wp14:anchorId="127DE336" wp14:editId="110638B6">
            <wp:extent cx="5853430" cy="2720340"/>
            <wp:effectExtent l="0" t="0" r="0" b="3810"/>
            <wp:docPr id="78298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5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8C0E" w14:textId="77777777" w:rsidR="000B11BE" w:rsidRDefault="00000000">
      <w:pPr>
        <w:pStyle w:val="Heading3"/>
        <w:spacing w:before="174"/>
      </w:pPr>
      <w:bookmarkStart w:id="19" w:name="Fig._2.12:_Application_Settings_and_User"/>
      <w:bookmarkEnd w:id="19"/>
      <w:r>
        <w:t>Fig.</w:t>
      </w:r>
      <w:r>
        <w:rPr>
          <w:spacing w:val="-16"/>
        </w:rPr>
        <w:t xml:space="preserve"> </w:t>
      </w:r>
      <w:r>
        <w:t>2.12:</w:t>
      </w:r>
      <w:r>
        <w:rPr>
          <w:spacing w:val="-10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Permissions</w:t>
      </w:r>
    </w:p>
    <w:p w14:paraId="6CBBCACD" w14:textId="77777777" w:rsidR="000B11BE" w:rsidRDefault="000B11BE">
      <w:pPr>
        <w:pStyle w:val="BodyText"/>
        <w:rPr>
          <w:rFonts w:ascii="Arial"/>
          <w:b/>
        </w:rPr>
      </w:pPr>
    </w:p>
    <w:p w14:paraId="7B6012E1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2FC13E0C" w14:textId="77777777" w:rsidR="000B11BE" w:rsidRDefault="00000000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b/>
        </w:rPr>
      </w:pPr>
      <w:r>
        <w:rPr>
          <w:b/>
        </w:rPr>
        <w:t>Explore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Deluge</w:t>
      </w:r>
      <w:r>
        <w:rPr>
          <w:b/>
          <w:spacing w:val="-7"/>
        </w:rPr>
        <w:t xml:space="preserve"> </w:t>
      </w:r>
      <w:r>
        <w:rPr>
          <w:b/>
        </w:rPr>
        <w:t>Script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environment.</w:t>
      </w:r>
    </w:p>
    <w:p w14:paraId="23761306" w14:textId="77777777" w:rsidR="000B11BE" w:rsidRDefault="00000000">
      <w:pPr>
        <w:pStyle w:val="BodyText"/>
        <w:spacing w:before="197" w:line="254" w:lineRule="auto"/>
        <w:ind w:left="23" w:right="359"/>
      </w:pP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scripting</w:t>
      </w:r>
      <w:r>
        <w:rPr>
          <w:spacing w:val="-14"/>
        </w:rPr>
        <w:t xml:space="preserve"> </w:t>
      </w:r>
      <w:r>
        <w:t>options</w:t>
      </w:r>
      <w:r>
        <w:rPr>
          <w:spacing w:val="-1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advanced functionality and automation can be implemented using Deluge Script.</w:t>
      </w:r>
    </w:p>
    <w:p w14:paraId="03C49DA8" w14:textId="77777777" w:rsidR="000B11BE" w:rsidRDefault="00000000">
      <w:pPr>
        <w:pStyle w:val="BodyText"/>
        <w:spacing w:before="192"/>
        <w:ind w:left="23"/>
      </w:pPr>
      <w:r>
        <w:t>Deluge</w:t>
      </w:r>
      <w:r>
        <w:rPr>
          <w:spacing w:val="-1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implementing</w:t>
      </w:r>
      <w:r>
        <w:rPr>
          <w:spacing w:val="-14"/>
        </w:rPr>
        <w:t xml:space="preserve"> </w:t>
      </w:r>
      <w:r>
        <w:t>functions</w:t>
      </w:r>
      <w:r>
        <w:rPr>
          <w:spacing w:val="-1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advanced</w:t>
      </w:r>
      <w:r>
        <w:rPr>
          <w:spacing w:val="-9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rPr>
          <w:spacing w:val="-2"/>
        </w:rPr>
        <w:t>logic.</w:t>
      </w:r>
    </w:p>
    <w:p w14:paraId="28E0ECA8" w14:textId="77777777" w:rsidR="000B11BE" w:rsidRDefault="000B11BE">
      <w:pPr>
        <w:pStyle w:val="BodyText"/>
      </w:pPr>
    </w:p>
    <w:p w14:paraId="57E3AC77" w14:textId="77777777" w:rsidR="000B11BE" w:rsidRDefault="000B11BE">
      <w:pPr>
        <w:pStyle w:val="BodyText"/>
        <w:spacing w:before="119"/>
      </w:pPr>
    </w:p>
    <w:p w14:paraId="545C3D5A" w14:textId="77777777" w:rsidR="000B11BE" w:rsidRDefault="00000000">
      <w:pPr>
        <w:pStyle w:val="Heading3"/>
        <w:numPr>
          <w:ilvl w:val="0"/>
          <w:numId w:val="1"/>
        </w:numPr>
        <w:tabs>
          <w:tab w:val="left" w:pos="381"/>
        </w:tabs>
        <w:spacing w:before="1" w:line="256" w:lineRule="auto"/>
        <w:ind w:left="23" w:right="1345" w:firstLine="0"/>
      </w:pPr>
      <w:bookmarkStart w:id="20" w:name="14._Observe_the_overall_platform_archite"/>
      <w:bookmarkEnd w:id="20"/>
      <w:r>
        <w:t>Observe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16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each </w:t>
      </w:r>
      <w:r>
        <w:rPr>
          <w:spacing w:val="-2"/>
        </w:rPr>
        <w:t>component.</w:t>
      </w:r>
    </w:p>
    <w:p w14:paraId="71AA83A7" w14:textId="77777777" w:rsidR="000B11BE" w:rsidRDefault="00000000">
      <w:pPr>
        <w:pStyle w:val="BodyText"/>
        <w:spacing w:before="177" w:line="410" w:lineRule="auto"/>
        <w:ind w:left="23" w:right="20"/>
      </w:pPr>
      <w:r>
        <w:t>Finally,</w:t>
      </w:r>
      <w:r>
        <w:rPr>
          <w:spacing w:val="-13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together to</w:t>
      </w:r>
      <w:r>
        <w:rPr>
          <w:spacing w:val="-10"/>
        </w:rPr>
        <w:t xml:space="preserve"> </w:t>
      </w:r>
      <w:r>
        <w:t>form</w:t>
      </w:r>
      <w:r>
        <w:rPr>
          <w:spacing w:val="-15"/>
        </w:rPr>
        <w:t xml:space="preserve"> </w:t>
      </w:r>
      <w:r>
        <w:t>a complete</w:t>
      </w:r>
      <w:r>
        <w:rPr>
          <w:spacing w:val="-13"/>
        </w:rPr>
        <w:t xml:space="preserve"> </w:t>
      </w:r>
      <w:r>
        <w:t>application. The basic architecture explored during the experiment can be represented as:</w:t>
      </w:r>
    </w:p>
    <w:p w14:paraId="35899554" w14:textId="77777777" w:rsidR="000B11BE" w:rsidRDefault="00000000">
      <w:pPr>
        <w:pStyle w:val="Heading3"/>
        <w:spacing w:line="238" w:lineRule="exact"/>
      </w:pPr>
      <w:bookmarkStart w:id="21" w:name="Application"/>
      <w:bookmarkEnd w:id="21"/>
      <w:r>
        <w:rPr>
          <w:spacing w:val="-2"/>
        </w:rPr>
        <w:t>Application</w:t>
      </w:r>
    </w:p>
    <w:p w14:paraId="7A329480" w14:textId="77777777" w:rsidR="000B11BE" w:rsidRDefault="00000000">
      <w:pPr>
        <w:pStyle w:val="BodyText"/>
        <w:spacing w:before="187"/>
        <w:ind w:left="23"/>
      </w:pPr>
      <w:r>
        <w:t>→</w:t>
      </w:r>
      <w:r>
        <w:rPr>
          <w:spacing w:val="4"/>
        </w:rPr>
        <w:t xml:space="preserve"> </w:t>
      </w:r>
      <w:r>
        <w:rPr>
          <w:rFonts w:ascii="Arial" w:hAnsi="Arial"/>
          <w:b/>
        </w:rPr>
        <w:t>Forms</w:t>
      </w:r>
      <w:r>
        <w:rPr>
          <w:rFonts w:ascii="Arial" w:hAnsi="Arial"/>
          <w:b/>
          <w:spacing w:val="5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Collect and</w:t>
      </w:r>
      <w:r>
        <w:rPr>
          <w:spacing w:val="7"/>
        </w:rPr>
        <w:t xml:space="preserve"> </w:t>
      </w:r>
      <w:r>
        <w:t>store</w:t>
      </w:r>
      <w:r>
        <w:rPr>
          <w:spacing w:val="8"/>
        </w:rPr>
        <w:t xml:space="preserve"> </w:t>
      </w:r>
      <w:r>
        <w:rPr>
          <w:spacing w:val="-4"/>
        </w:rPr>
        <w:t>data</w:t>
      </w:r>
    </w:p>
    <w:p w14:paraId="0177DC4E" w14:textId="77777777" w:rsidR="000B11BE" w:rsidRDefault="000B11BE">
      <w:pPr>
        <w:pStyle w:val="BodyText"/>
        <w:sectPr w:rsidR="000B11BE">
          <w:pgSz w:w="11910" w:h="16840"/>
          <w:pgMar w:top="17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4B3BBA" w14:textId="77777777" w:rsidR="000B11BE" w:rsidRDefault="00000000">
      <w:pPr>
        <w:pStyle w:val="BodyText"/>
        <w:spacing w:before="84"/>
        <w:ind w:left="23"/>
      </w:pPr>
      <w:r>
        <w:lastRenderedPageBreak/>
        <w:t>→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 xml:space="preserve">Reports </w:t>
      </w:r>
      <w:r>
        <w:t>–</w:t>
      </w:r>
      <w:r>
        <w:rPr>
          <w:spacing w:val="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8"/>
        </w:rPr>
        <w:t xml:space="preserve"> </w:t>
      </w:r>
      <w:r>
        <w:t>stored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14:paraId="573F52E5" w14:textId="77777777" w:rsidR="000B11BE" w:rsidRDefault="00000000">
      <w:pPr>
        <w:pStyle w:val="BodyText"/>
        <w:spacing w:before="177"/>
        <w:ind w:left="23"/>
      </w:pPr>
      <w:r>
        <w:t>→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Pages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Provide</w:t>
      </w:r>
      <w:r>
        <w:rPr>
          <w:spacing w:val="7"/>
        </w:rPr>
        <w:t xml:space="preserve"> </w:t>
      </w:r>
      <w:r>
        <w:t>customized</w:t>
      </w:r>
      <w:r>
        <w:rPr>
          <w:spacing w:val="7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interfaces</w:t>
      </w:r>
    </w:p>
    <w:p w14:paraId="335BF807" w14:textId="77777777" w:rsidR="000B11BE" w:rsidRDefault="00000000">
      <w:pPr>
        <w:pStyle w:val="BodyText"/>
        <w:spacing w:before="182"/>
        <w:ind w:left="23"/>
      </w:pPr>
      <w:r>
        <w:t>→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Workflows </w:t>
      </w:r>
      <w:r>
        <w:t>–</w:t>
      </w:r>
      <w:r>
        <w:rPr>
          <w:spacing w:val="4"/>
        </w:rPr>
        <w:t xml:space="preserve"> </w:t>
      </w:r>
      <w:r>
        <w:t>Automate</w:t>
      </w:r>
      <w:r>
        <w:rPr>
          <w:spacing w:val="17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processes</w:t>
      </w:r>
    </w:p>
    <w:p w14:paraId="6A470067" w14:textId="77777777" w:rsidR="000B11BE" w:rsidRDefault="00000000">
      <w:pPr>
        <w:spacing w:before="182"/>
        <w:ind w:left="23"/>
      </w:pPr>
      <w:r>
        <w:t>→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Deluge</w:t>
      </w:r>
      <w:r>
        <w:rPr>
          <w:rFonts w:ascii="Arial" w:hAnsi="Arial"/>
          <w:b/>
          <w:spacing w:val="5"/>
        </w:rPr>
        <w:t xml:space="preserve"> </w:t>
      </w:r>
      <w:r>
        <w:rPr>
          <w:rFonts w:ascii="Arial" w:hAnsi="Arial"/>
          <w:b/>
        </w:rPr>
        <w:t>Script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advanced</w:t>
      </w:r>
      <w:r>
        <w:rPr>
          <w:spacing w:val="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functionality</w:t>
      </w:r>
    </w:p>
    <w:p w14:paraId="40E763C8" w14:textId="77777777" w:rsidR="000B11BE" w:rsidRDefault="00000000">
      <w:pPr>
        <w:spacing w:before="182"/>
        <w:ind w:left="23"/>
      </w:pPr>
      <w:r>
        <w:t>→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Users &amp;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Permissions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14:paraId="07EBCCDF" w14:textId="77777777" w:rsidR="000B11BE" w:rsidRDefault="000B11BE">
      <w:pPr>
        <w:pStyle w:val="BodyText"/>
      </w:pPr>
    </w:p>
    <w:p w14:paraId="7C1F38FC" w14:textId="77777777" w:rsidR="000B11BE" w:rsidRDefault="000B11BE">
      <w:pPr>
        <w:pStyle w:val="BodyText"/>
      </w:pPr>
    </w:p>
    <w:p w14:paraId="54DA21AB" w14:textId="77777777" w:rsidR="000B11BE" w:rsidRDefault="000B11BE">
      <w:pPr>
        <w:pStyle w:val="BodyText"/>
      </w:pPr>
    </w:p>
    <w:p w14:paraId="4F4A7C5B" w14:textId="77777777" w:rsidR="000B11BE" w:rsidRDefault="000B11BE">
      <w:pPr>
        <w:pStyle w:val="BodyText"/>
      </w:pPr>
    </w:p>
    <w:p w14:paraId="779183B9" w14:textId="77777777" w:rsidR="000B11BE" w:rsidRDefault="000B11BE">
      <w:pPr>
        <w:pStyle w:val="BodyText"/>
      </w:pPr>
    </w:p>
    <w:p w14:paraId="24775A27" w14:textId="77777777" w:rsidR="000B11BE" w:rsidRDefault="000B11BE">
      <w:pPr>
        <w:pStyle w:val="BodyText"/>
      </w:pPr>
    </w:p>
    <w:p w14:paraId="11CA4D15" w14:textId="77777777" w:rsidR="000B11BE" w:rsidRDefault="000B11BE">
      <w:pPr>
        <w:pStyle w:val="BodyText"/>
      </w:pPr>
    </w:p>
    <w:p w14:paraId="18FBD9FA" w14:textId="77777777" w:rsidR="000B11BE" w:rsidRDefault="000B11BE">
      <w:pPr>
        <w:pStyle w:val="BodyText"/>
      </w:pPr>
    </w:p>
    <w:p w14:paraId="10E5F9E8" w14:textId="77777777" w:rsidR="000B11BE" w:rsidRDefault="000B11BE">
      <w:pPr>
        <w:pStyle w:val="BodyText"/>
      </w:pPr>
    </w:p>
    <w:p w14:paraId="61B0E197" w14:textId="77777777" w:rsidR="000B11BE" w:rsidRDefault="000B11BE">
      <w:pPr>
        <w:pStyle w:val="BodyText"/>
        <w:spacing w:before="157"/>
      </w:pPr>
    </w:p>
    <w:p w14:paraId="59CB536B" w14:textId="77777777" w:rsidR="000B11BE" w:rsidRDefault="00000000">
      <w:pPr>
        <w:pStyle w:val="Heading2"/>
      </w:pPr>
      <w:bookmarkStart w:id="22" w:name="Result:"/>
      <w:bookmarkEnd w:id="22"/>
      <w:r>
        <w:rPr>
          <w:spacing w:val="-2"/>
        </w:rPr>
        <w:t>Result:</w:t>
      </w:r>
    </w:p>
    <w:p w14:paraId="684C097C" w14:textId="77777777" w:rsidR="000B11BE" w:rsidRDefault="00000000">
      <w:pPr>
        <w:pStyle w:val="BodyText"/>
        <w:spacing w:before="198" w:line="264" w:lineRule="auto"/>
        <w:ind w:left="23" w:right="359"/>
      </w:pPr>
      <w:r>
        <w:t>A</w:t>
      </w:r>
      <w:r>
        <w:rPr>
          <w:spacing w:val="-9"/>
        </w:rPr>
        <w:t xml:space="preserve"> </w:t>
      </w:r>
      <w:r>
        <w:t>Zoho</w:t>
      </w:r>
      <w:r>
        <w:rPr>
          <w:spacing w:val="-4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created,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 interface were explored. The experiment demonstrated that Zoho Creator provides an intuitive low-code environment with tools such as forms, reports, workflows, pages, and dashboards, enabling rapid application development with minimal programming effort.</w:t>
      </w:r>
    </w:p>
    <w:sectPr w:rsidR="000B11BE">
      <w:pgSz w:w="11910" w:h="16840"/>
      <w:pgMar w:top="1340" w:right="1275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0DF"/>
    <w:multiLevelType w:val="hybridMultilevel"/>
    <w:tmpl w:val="CBF28332"/>
    <w:lvl w:ilvl="0" w:tplc="7E282BE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DA0F3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2034CFF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C53284C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1766EEAE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2F38061C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B0145BF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D95EAE8A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 w:tplc="92E01676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3C0978"/>
    <w:multiLevelType w:val="hybridMultilevel"/>
    <w:tmpl w:val="1422BEA6"/>
    <w:lvl w:ilvl="0" w:tplc="9E92C842">
      <w:start w:val="1"/>
      <w:numFmt w:val="decimal"/>
      <w:lvlText w:val="%1."/>
      <w:lvlJc w:val="left"/>
      <w:pPr>
        <w:ind w:left="263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08A23C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73142864">
      <w:numFmt w:val="bullet"/>
      <w:lvlText w:val="•"/>
      <w:lvlJc w:val="left"/>
      <w:pPr>
        <w:ind w:left="2051" w:hanging="240"/>
      </w:pPr>
      <w:rPr>
        <w:rFonts w:hint="default"/>
        <w:lang w:val="en-US" w:eastAsia="en-US" w:bidi="ar-SA"/>
      </w:rPr>
    </w:lvl>
    <w:lvl w:ilvl="3" w:tplc="EAECE57C">
      <w:numFmt w:val="bullet"/>
      <w:lvlText w:val="•"/>
      <w:lvlJc w:val="left"/>
      <w:pPr>
        <w:ind w:left="2947" w:hanging="240"/>
      </w:pPr>
      <w:rPr>
        <w:rFonts w:hint="default"/>
        <w:lang w:val="en-US" w:eastAsia="en-US" w:bidi="ar-SA"/>
      </w:rPr>
    </w:lvl>
    <w:lvl w:ilvl="4" w:tplc="7E089BDE">
      <w:numFmt w:val="bullet"/>
      <w:lvlText w:val="•"/>
      <w:lvlJc w:val="left"/>
      <w:pPr>
        <w:ind w:left="3843" w:hanging="240"/>
      </w:pPr>
      <w:rPr>
        <w:rFonts w:hint="default"/>
        <w:lang w:val="en-US" w:eastAsia="en-US" w:bidi="ar-SA"/>
      </w:rPr>
    </w:lvl>
    <w:lvl w:ilvl="5" w:tplc="290AD078">
      <w:numFmt w:val="bullet"/>
      <w:lvlText w:val="•"/>
      <w:lvlJc w:val="left"/>
      <w:pPr>
        <w:ind w:left="4739" w:hanging="240"/>
      </w:pPr>
      <w:rPr>
        <w:rFonts w:hint="default"/>
        <w:lang w:val="en-US" w:eastAsia="en-US" w:bidi="ar-SA"/>
      </w:rPr>
    </w:lvl>
    <w:lvl w:ilvl="6" w:tplc="2682C824">
      <w:numFmt w:val="bullet"/>
      <w:lvlText w:val="•"/>
      <w:lvlJc w:val="left"/>
      <w:pPr>
        <w:ind w:left="5634" w:hanging="240"/>
      </w:pPr>
      <w:rPr>
        <w:rFonts w:hint="default"/>
        <w:lang w:val="en-US" w:eastAsia="en-US" w:bidi="ar-SA"/>
      </w:rPr>
    </w:lvl>
    <w:lvl w:ilvl="7" w:tplc="AB3A3F64">
      <w:numFmt w:val="bullet"/>
      <w:lvlText w:val="•"/>
      <w:lvlJc w:val="left"/>
      <w:pPr>
        <w:ind w:left="6530" w:hanging="240"/>
      </w:pPr>
      <w:rPr>
        <w:rFonts w:hint="default"/>
        <w:lang w:val="en-US" w:eastAsia="en-US" w:bidi="ar-SA"/>
      </w:rPr>
    </w:lvl>
    <w:lvl w:ilvl="8" w:tplc="5A189DDA">
      <w:numFmt w:val="bullet"/>
      <w:lvlText w:val="•"/>
      <w:lvlJc w:val="left"/>
      <w:pPr>
        <w:ind w:left="7426" w:hanging="240"/>
      </w:pPr>
      <w:rPr>
        <w:rFonts w:hint="default"/>
        <w:lang w:val="en-US" w:eastAsia="en-US" w:bidi="ar-SA"/>
      </w:rPr>
    </w:lvl>
  </w:abstractNum>
  <w:num w:numId="1" w16cid:durableId="231233281">
    <w:abstractNumId w:val="1"/>
  </w:num>
  <w:num w:numId="2" w16cid:durableId="200389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BE"/>
    <w:rsid w:val="000B11BE"/>
    <w:rsid w:val="00755E5F"/>
    <w:rsid w:val="00CE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A737"/>
  <w15:docId w15:val="{B6CA753A-8859-4513-8AA0-B8AC112D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0"/>
      <w:ind w:left="789" w:hanging="50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61" w:hanging="23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Vishva Ragavan</dc:creator>
  <cp:lastModifiedBy>Sashtigan M</cp:lastModifiedBy>
  <cp:revision>2</cp:revision>
  <dcterms:created xsi:type="dcterms:W3CDTF">2026-10-12T06:47:00Z</dcterms:created>
  <dcterms:modified xsi:type="dcterms:W3CDTF">2026-10-12T06:47:00Z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