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65" w:val="left" w:leader="none"/>
          <w:tab w:pos="874" w:val="left" w:leader="none"/>
        </w:tabs>
        <w:spacing w:line="278" w:lineRule="auto" w:before="65" w:after="0"/>
        <w:ind w:left="265" w:right="222" w:hanging="55"/>
        <w:jc w:val="left"/>
      </w:pPr>
      <w:bookmarkStart w:name="12.Implementing Security Features and Go" w:id="1"/>
      <w:bookmarkEnd w:id="1"/>
      <w:r>
        <w:rPr>
          <w:b w:val="0"/>
        </w:rPr>
      </w:r>
      <w:r>
        <w:rPr>
          <w:color w:val="0E4660"/>
        </w:rPr>
        <w:t>Implementing</w:t>
      </w:r>
      <w:r>
        <w:rPr>
          <w:color w:val="0E4660"/>
          <w:spacing w:val="-14"/>
        </w:rPr>
        <w:t> </w:t>
      </w:r>
      <w:r>
        <w:rPr>
          <w:color w:val="0E4660"/>
        </w:rPr>
        <w:t>Security</w:t>
      </w:r>
      <w:r>
        <w:rPr>
          <w:color w:val="0E4660"/>
          <w:spacing w:val="-16"/>
        </w:rPr>
        <w:t> </w:t>
      </w:r>
      <w:r>
        <w:rPr>
          <w:color w:val="0E4660"/>
        </w:rPr>
        <w:t>Features</w:t>
      </w:r>
      <w:r>
        <w:rPr>
          <w:color w:val="0E4660"/>
          <w:spacing w:val="-16"/>
        </w:rPr>
        <w:t> </w:t>
      </w:r>
      <w:r>
        <w:rPr>
          <w:color w:val="0E4660"/>
        </w:rPr>
        <w:t>and Governance</w:t>
      </w:r>
      <w:r>
        <w:rPr>
          <w:color w:val="0E4660"/>
          <w:spacing w:val="-1"/>
        </w:rPr>
        <w:t> </w:t>
      </w:r>
      <w:r>
        <w:rPr>
          <w:color w:val="0E4660"/>
        </w:rPr>
        <w:t>/ Administration Practices</w:t>
      </w:r>
    </w:p>
    <w:p>
      <w:pPr>
        <w:spacing w:before="5"/>
        <w:ind w:left="2892" w:right="0" w:firstLine="0"/>
        <w:jc w:val="left"/>
        <w:rPr>
          <w:b/>
          <w:sz w:val="48"/>
        </w:rPr>
      </w:pPr>
      <w:r>
        <w:rPr>
          <w:b/>
          <w:color w:val="0E4660"/>
          <w:sz w:val="48"/>
        </w:rPr>
        <w:t>in</w:t>
      </w:r>
      <w:r>
        <w:rPr>
          <w:b/>
          <w:color w:val="0E4660"/>
          <w:spacing w:val="1"/>
          <w:sz w:val="48"/>
        </w:rPr>
        <w:t> </w:t>
      </w:r>
      <w:r>
        <w:rPr>
          <w:b/>
          <w:color w:val="0E4660"/>
          <w:sz w:val="48"/>
        </w:rPr>
        <w:t>Zoho</w:t>
      </w:r>
      <w:r>
        <w:rPr>
          <w:b/>
          <w:color w:val="0E4660"/>
          <w:spacing w:val="-3"/>
          <w:sz w:val="48"/>
        </w:rPr>
        <w:t> </w:t>
      </w:r>
      <w:r>
        <w:rPr>
          <w:b/>
          <w:color w:val="0E4660"/>
          <w:spacing w:val="-2"/>
          <w:sz w:val="48"/>
        </w:rPr>
        <w:t>Creator</w:t>
      </w:r>
    </w:p>
    <w:p>
      <w:pPr>
        <w:spacing w:before="411"/>
        <w:ind w:left="0" w:right="0" w:firstLine="0"/>
        <w:jc w:val="left"/>
        <w:rPr>
          <w:b/>
          <w:sz w:val="28"/>
        </w:rPr>
      </w:pPr>
      <w:bookmarkStart w:name="Aim" w:id="2"/>
      <w:bookmarkEnd w:id="2"/>
      <w:r>
        <w:rPr/>
      </w:r>
      <w:r>
        <w:rPr>
          <w:b/>
          <w:color w:val="0E4660"/>
          <w:spacing w:val="-5"/>
          <w:sz w:val="28"/>
        </w:rPr>
        <w:t>Aim</w:t>
      </w:r>
    </w:p>
    <w:p>
      <w:pPr>
        <w:pStyle w:val="BodyText"/>
        <w:spacing w:before="9"/>
        <w:ind w:firstLine="0"/>
        <w:rPr>
          <w:b/>
          <w:sz w:val="28"/>
        </w:rPr>
      </w:pPr>
    </w:p>
    <w:p>
      <w:pPr>
        <w:pStyle w:val="BodyText"/>
        <w:spacing w:line="278" w:lineRule="auto"/>
        <w:ind w:firstLine="0"/>
      </w:pPr>
      <w:r>
        <w:rPr/>
        <w:t>To</w:t>
      </w:r>
      <w:r>
        <w:rPr>
          <w:spacing w:val="-4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policies,</w:t>
      </w:r>
      <w:r>
        <w:rPr>
          <w:spacing w:val="-4"/>
        </w:rPr>
        <w:t> </w:t>
      </w:r>
      <w:r>
        <w:rPr/>
        <w:t>role-based</w:t>
      </w:r>
      <w:r>
        <w:rPr>
          <w:spacing w:val="-3"/>
        </w:rPr>
        <w:t> </w:t>
      </w:r>
      <w:r>
        <w:rPr/>
        <w:t>access control (RBAC), IP restrictions, and administrative governance practices within a Zoho Creator application to ensure data protection, compliance, and controlled access.</w:t>
      </w:r>
    </w:p>
    <w:p>
      <w:pPr>
        <w:spacing w:before="285"/>
        <w:ind w:left="0" w:right="0" w:firstLine="0"/>
        <w:jc w:val="left"/>
        <w:rPr>
          <w:b/>
          <w:sz w:val="28"/>
        </w:rPr>
      </w:pPr>
      <w:bookmarkStart w:name="overview" w:id="3"/>
      <w:bookmarkEnd w:id="3"/>
      <w:r>
        <w:rPr/>
      </w:r>
      <w:r>
        <w:rPr>
          <w:b/>
          <w:color w:val="0E4660"/>
          <w:spacing w:val="-2"/>
          <w:sz w:val="28"/>
        </w:rPr>
        <w:t>overview</w:t>
      </w:r>
    </w:p>
    <w:p>
      <w:pPr>
        <w:pStyle w:val="BodyText"/>
        <w:spacing w:before="9"/>
        <w:ind w:firstLine="0"/>
        <w:rPr>
          <w:b/>
          <w:sz w:val="28"/>
        </w:rPr>
      </w:pPr>
    </w:p>
    <w:p>
      <w:pPr>
        <w:pStyle w:val="BodyText"/>
        <w:spacing w:line="278" w:lineRule="auto"/>
        <w:ind w:right="308" w:firstLine="0"/>
      </w:pPr>
      <w:r>
        <w:rPr/>
        <w:t>Application</w:t>
      </w:r>
      <w:r>
        <w:rPr>
          <w:spacing w:val="-5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governance</w:t>
      </w:r>
      <w:r>
        <w:rPr>
          <w:spacing w:val="-5"/>
        </w:rPr>
        <w:t> </w:t>
      </w:r>
      <w:r>
        <w:rPr/>
        <w:t>form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of enterprise-grade low-code solutions. Zoho Creator provides integrated administrative tools powered by </w:t>
      </w:r>
      <w:r>
        <w:rPr>
          <w:b/>
        </w:rPr>
        <w:t>Zoho Directory </w:t>
      </w:r>
      <w:r>
        <w:rPr/>
        <w:t>to manage system access and data integrity: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240" w:lineRule="auto" w:before="248" w:after="0"/>
        <w:ind w:left="719" w:right="0" w:hanging="359"/>
        <w:jc w:val="left"/>
      </w:pPr>
      <w:r>
        <w:rPr/>
        <w:t>Role-Based</w:t>
      </w:r>
      <w:r>
        <w:rPr>
          <w:spacing w:val="-5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>
          <w:spacing w:val="-2"/>
        </w:rPr>
        <w:t>(RBAC):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57" w:after="0"/>
        <w:ind w:left="1441" w:right="21" w:hanging="360"/>
        <w:jc w:val="left"/>
        <w:rPr>
          <w:sz w:val="32"/>
        </w:rPr>
      </w:pPr>
      <w:r>
        <w:rPr>
          <w:b/>
          <w:sz w:val="32"/>
        </w:rPr>
        <w:t>Concept:</w:t>
      </w:r>
      <w:r>
        <w:rPr>
          <w:b/>
          <w:spacing w:val="-6"/>
          <w:sz w:val="32"/>
        </w:rPr>
        <w:t> </w:t>
      </w:r>
      <w:r>
        <w:rPr>
          <w:sz w:val="32"/>
        </w:rPr>
        <w:t>Assigns</w:t>
      </w:r>
      <w:r>
        <w:rPr>
          <w:spacing w:val="-6"/>
          <w:sz w:val="32"/>
        </w:rPr>
        <w:t> </w:t>
      </w:r>
      <w:r>
        <w:rPr>
          <w:sz w:val="32"/>
        </w:rPr>
        <w:t>specific</w:t>
      </w:r>
      <w:r>
        <w:rPr>
          <w:spacing w:val="-6"/>
          <w:sz w:val="32"/>
        </w:rPr>
        <w:t> </w:t>
      </w:r>
      <w:r>
        <w:rPr>
          <w:sz w:val="32"/>
        </w:rPr>
        <w:t>roles</w:t>
      </w:r>
      <w:r>
        <w:rPr>
          <w:spacing w:val="-6"/>
          <w:sz w:val="32"/>
        </w:rPr>
        <w:t> </w:t>
      </w:r>
      <w:r>
        <w:rPr>
          <w:sz w:val="32"/>
        </w:rPr>
        <w:t>(such</w:t>
      </w:r>
      <w:r>
        <w:rPr>
          <w:spacing w:val="-5"/>
          <w:sz w:val="32"/>
        </w:rPr>
        <w:t> </w:t>
      </w:r>
      <w:r>
        <w:rPr>
          <w:sz w:val="32"/>
        </w:rPr>
        <w:t>as</w:t>
      </w:r>
      <w:r>
        <w:rPr>
          <w:spacing w:val="-10"/>
          <w:sz w:val="32"/>
        </w:rPr>
        <w:t> </w:t>
      </w:r>
      <w:r>
        <w:rPr>
          <w:sz w:val="32"/>
        </w:rPr>
        <w:t>Administrator, Manager, or Employee) to users, restricting their</w:t>
      </w:r>
      <w:r>
        <w:rPr>
          <w:spacing w:val="40"/>
          <w:sz w:val="32"/>
        </w:rPr>
        <w:t> </w:t>
      </w:r>
      <w:r>
        <w:rPr>
          <w:sz w:val="32"/>
        </w:rPr>
        <w:t>access to designated forms, reports, and workflows.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5" w:after="0"/>
        <w:ind w:left="1441" w:right="108" w:hanging="360"/>
        <w:jc w:val="left"/>
        <w:rPr>
          <w:sz w:val="32"/>
        </w:rPr>
      </w:pPr>
      <w:r>
        <w:rPr>
          <w:b/>
          <w:sz w:val="32"/>
        </w:rPr>
        <w:t>Benefit:</w:t>
      </w:r>
      <w:r>
        <w:rPr>
          <w:b/>
          <w:spacing w:val="-5"/>
          <w:sz w:val="32"/>
        </w:rPr>
        <w:t> </w:t>
      </w:r>
      <w:r>
        <w:rPr>
          <w:sz w:val="32"/>
        </w:rPr>
        <w:t>Limits</w:t>
      </w:r>
      <w:r>
        <w:rPr>
          <w:spacing w:val="-6"/>
          <w:sz w:val="32"/>
        </w:rPr>
        <w:t> </w:t>
      </w:r>
      <w:r>
        <w:rPr>
          <w:sz w:val="32"/>
        </w:rPr>
        <w:t>data</w:t>
      </w:r>
      <w:r>
        <w:rPr>
          <w:spacing w:val="-4"/>
          <w:sz w:val="32"/>
        </w:rPr>
        <w:t> </w:t>
      </w:r>
      <w:r>
        <w:rPr>
          <w:sz w:val="32"/>
        </w:rPr>
        <w:t>exposure,</w:t>
      </w:r>
      <w:r>
        <w:rPr>
          <w:spacing w:val="-5"/>
          <w:sz w:val="32"/>
        </w:rPr>
        <w:t> </w:t>
      </w:r>
      <w:r>
        <w:rPr>
          <w:sz w:val="32"/>
        </w:rPr>
        <w:t>enforces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principle</w:t>
      </w:r>
      <w:r>
        <w:rPr>
          <w:spacing w:val="-8"/>
          <w:sz w:val="32"/>
        </w:rPr>
        <w:t> </w:t>
      </w:r>
      <w:r>
        <w:rPr>
          <w:sz w:val="32"/>
        </w:rPr>
        <w:t>of least privilege, and reduces the risk of internal security </w:t>
      </w:r>
      <w:r>
        <w:rPr>
          <w:spacing w:val="-2"/>
          <w:sz w:val="32"/>
        </w:rPr>
        <w:t>breaches.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Security</w:t>
      </w:r>
      <w:r>
        <w:rPr>
          <w:spacing w:val="-9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(Password,</w:t>
      </w:r>
      <w:r>
        <w:rPr>
          <w:spacing w:val="-3"/>
        </w:rPr>
        <w:t> </w:t>
      </w:r>
      <w:r>
        <w:rPr/>
        <w:t>MFA,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Sessions):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62" w:after="0"/>
        <w:ind w:left="1441" w:right="765" w:hanging="360"/>
        <w:jc w:val="left"/>
        <w:rPr>
          <w:sz w:val="32"/>
        </w:rPr>
      </w:pPr>
      <w:r>
        <w:rPr>
          <w:b/>
          <w:sz w:val="32"/>
        </w:rPr>
        <w:t>Concept:</w:t>
      </w:r>
      <w:r>
        <w:rPr>
          <w:b/>
          <w:spacing w:val="-9"/>
          <w:sz w:val="32"/>
        </w:rPr>
        <w:t> </w:t>
      </w:r>
      <w:r>
        <w:rPr>
          <w:sz w:val="32"/>
        </w:rPr>
        <w:t>Governs</w:t>
      </w:r>
      <w:r>
        <w:rPr>
          <w:spacing w:val="-13"/>
          <w:sz w:val="32"/>
        </w:rPr>
        <w:t> </w:t>
      </w:r>
      <w:r>
        <w:rPr>
          <w:sz w:val="32"/>
        </w:rPr>
        <w:t>authentication</w:t>
      </w:r>
      <w:r>
        <w:rPr>
          <w:spacing w:val="-7"/>
          <w:sz w:val="32"/>
        </w:rPr>
        <w:t> </w:t>
      </w:r>
      <w:r>
        <w:rPr>
          <w:sz w:val="32"/>
        </w:rPr>
        <w:t>requirements</w:t>
      </w:r>
      <w:r>
        <w:rPr>
          <w:spacing w:val="-9"/>
          <w:sz w:val="32"/>
        </w:rPr>
        <w:t> </w:t>
      </w:r>
      <w:r>
        <w:rPr>
          <w:sz w:val="32"/>
        </w:rPr>
        <w:t>by enforcing complex password rules, Multi-Factor Authentication (MFA), and session time-outs.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type w:val="continuous"/>
          <w:pgSz w:w="12240" w:h="15840"/>
          <w:pgMar w:top="170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80" w:lineRule="auto" w:before="60" w:after="0"/>
        <w:ind w:left="1441" w:right="518" w:hanging="360"/>
        <w:jc w:val="left"/>
        <w:rPr>
          <w:sz w:val="32"/>
        </w:rPr>
      </w:pPr>
      <w:r>
        <w:rPr>
          <w:b/>
          <w:sz w:val="32"/>
        </w:rPr>
        <w:t>Benefit:</w:t>
      </w:r>
      <w:r>
        <w:rPr>
          <w:b/>
          <w:spacing w:val="-5"/>
          <w:sz w:val="32"/>
        </w:rPr>
        <w:t> </w:t>
      </w:r>
      <w:r>
        <w:rPr>
          <w:sz w:val="32"/>
        </w:rPr>
        <w:t>Prevents</w:t>
      </w:r>
      <w:r>
        <w:rPr>
          <w:spacing w:val="-11"/>
          <w:sz w:val="32"/>
        </w:rPr>
        <w:t> </w:t>
      </w:r>
      <w:r>
        <w:rPr>
          <w:sz w:val="32"/>
        </w:rPr>
        <w:t>unauthorized</w:t>
      </w:r>
      <w:r>
        <w:rPr>
          <w:spacing w:val="-4"/>
          <w:sz w:val="32"/>
        </w:rPr>
        <w:t> </w:t>
      </w:r>
      <w:r>
        <w:rPr>
          <w:sz w:val="32"/>
        </w:rPr>
        <w:t>account</w:t>
      </w:r>
      <w:r>
        <w:rPr>
          <w:spacing w:val="-10"/>
          <w:sz w:val="32"/>
        </w:rPr>
        <w:t> </w:t>
      </w:r>
      <w:r>
        <w:rPr>
          <w:sz w:val="32"/>
        </w:rPr>
        <w:t>access</w:t>
      </w:r>
      <w:r>
        <w:rPr>
          <w:spacing w:val="-11"/>
          <w:sz w:val="32"/>
        </w:rPr>
        <w:t> </w:t>
      </w:r>
      <w:r>
        <w:rPr>
          <w:sz w:val="32"/>
        </w:rPr>
        <w:t>and protects corporate data from credential theft.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362" w:lineRule="exact" w:before="0" w:after="0"/>
        <w:ind w:left="719" w:right="0" w:hanging="359"/>
        <w:jc w:val="left"/>
      </w:pPr>
      <w:r>
        <w:rPr/>
        <w:t>IP</w:t>
      </w:r>
      <w:r>
        <w:rPr>
          <w:spacing w:val="1"/>
        </w:rPr>
        <w:t> </w:t>
      </w:r>
      <w:r>
        <w:rPr>
          <w:spacing w:val="-2"/>
        </w:rPr>
        <w:t>Restrictions: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62" w:after="0"/>
        <w:ind w:left="1441" w:right="602" w:hanging="360"/>
        <w:jc w:val="left"/>
        <w:rPr>
          <w:sz w:val="32"/>
        </w:rPr>
      </w:pPr>
      <w:r>
        <w:rPr>
          <w:b/>
          <w:sz w:val="32"/>
        </w:rPr>
        <w:t>Concept: </w:t>
      </w:r>
      <w:r>
        <w:rPr>
          <w:sz w:val="32"/>
        </w:rPr>
        <w:t>Restricts user sign-ins and application access</w:t>
      </w:r>
      <w:r>
        <w:rPr>
          <w:spacing w:val="-5"/>
          <w:sz w:val="32"/>
        </w:rPr>
        <w:t> </w:t>
      </w:r>
      <w:r>
        <w:rPr>
          <w:sz w:val="32"/>
        </w:rPr>
        <w:t>exclusively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pre-approved</w:t>
      </w:r>
      <w:r>
        <w:rPr>
          <w:spacing w:val="-7"/>
          <w:sz w:val="32"/>
        </w:rPr>
        <w:t> </w:t>
      </w:r>
      <w:r>
        <w:rPr>
          <w:sz w:val="32"/>
        </w:rPr>
        <w:t>IP</w:t>
      </w:r>
      <w:r>
        <w:rPr>
          <w:spacing w:val="-4"/>
          <w:sz w:val="32"/>
        </w:rPr>
        <w:t> </w:t>
      </w:r>
      <w:r>
        <w:rPr>
          <w:sz w:val="32"/>
        </w:rPr>
        <w:t>addresses</w:t>
      </w:r>
      <w:r>
        <w:rPr>
          <w:spacing w:val="-9"/>
          <w:sz w:val="32"/>
        </w:rPr>
        <w:t> </w:t>
      </w:r>
      <w:r>
        <w:rPr>
          <w:sz w:val="32"/>
        </w:rPr>
        <w:t>or trusted corporate ranges.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80" w:lineRule="auto" w:before="0" w:after="0"/>
        <w:ind w:left="1441" w:right="784" w:hanging="360"/>
        <w:jc w:val="left"/>
        <w:rPr>
          <w:sz w:val="32"/>
        </w:rPr>
      </w:pPr>
      <w:r>
        <w:rPr>
          <w:b/>
          <w:sz w:val="32"/>
        </w:rPr>
        <w:t>Benefit:</w:t>
      </w:r>
      <w:r>
        <w:rPr>
          <w:b/>
          <w:spacing w:val="-7"/>
          <w:sz w:val="32"/>
        </w:rPr>
        <w:t> </w:t>
      </w:r>
      <w:r>
        <w:rPr>
          <w:sz w:val="32"/>
        </w:rPr>
        <w:t>Blocks</w:t>
      </w:r>
      <w:r>
        <w:rPr>
          <w:spacing w:val="-8"/>
          <w:sz w:val="32"/>
        </w:rPr>
        <w:t> </w:t>
      </w:r>
      <w:r>
        <w:rPr>
          <w:sz w:val="32"/>
        </w:rPr>
        <w:t>intrusion</w:t>
      </w:r>
      <w:r>
        <w:rPr>
          <w:spacing w:val="-6"/>
          <w:sz w:val="32"/>
        </w:rPr>
        <w:t> </w:t>
      </w:r>
      <w:r>
        <w:rPr>
          <w:sz w:val="32"/>
        </w:rPr>
        <w:t>attempts</w:t>
      </w:r>
      <w:r>
        <w:rPr>
          <w:spacing w:val="-8"/>
          <w:sz w:val="32"/>
        </w:rPr>
        <w:t> </w:t>
      </w:r>
      <w:r>
        <w:rPr>
          <w:sz w:val="32"/>
        </w:rPr>
        <w:t>originating</w:t>
      </w:r>
      <w:r>
        <w:rPr>
          <w:spacing w:val="-10"/>
          <w:sz w:val="32"/>
        </w:rPr>
        <w:t> </w:t>
      </w:r>
      <w:r>
        <w:rPr>
          <w:sz w:val="32"/>
        </w:rPr>
        <w:t>from untrusted or unknown networks.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362" w:lineRule="exact" w:before="0" w:after="0"/>
        <w:ind w:left="719" w:right="0" w:hanging="359"/>
        <w:jc w:val="left"/>
      </w:pPr>
      <w:r>
        <w:rPr/>
        <w:t>Audit</w:t>
      </w:r>
      <w:r>
        <w:rPr>
          <w:spacing w:val="-4"/>
        </w:rPr>
        <w:t> </w:t>
      </w:r>
      <w:r>
        <w:rPr>
          <w:spacing w:val="-2"/>
        </w:rPr>
        <w:t>Trails: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63" w:after="0"/>
        <w:ind w:left="1441" w:right="1330" w:hanging="360"/>
        <w:jc w:val="left"/>
        <w:rPr>
          <w:sz w:val="32"/>
        </w:rPr>
      </w:pPr>
      <w:r>
        <w:rPr>
          <w:b/>
          <w:sz w:val="32"/>
        </w:rPr>
        <w:t>Concept:</w:t>
      </w:r>
      <w:r>
        <w:rPr>
          <w:b/>
          <w:spacing w:val="-8"/>
          <w:sz w:val="32"/>
        </w:rPr>
        <w:t> </w:t>
      </w:r>
      <w:r>
        <w:rPr>
          <w:sz w:val="32"/>
        </w:rPr>
        <w:t>Maintains</w:t>
      </w:r>
      <w:r>
        <w:rPr>
          <w:spacing w:val="-8"/>
          <w:sz w:val="32"/>
        </w:rPr>
        <w:t> </w:t>
      </w:r>
      <w:r>
        <w:rPr>
          <w:sz w:val="32"/>
        </w:rPr>
        <w:t>secure,</w:t>
      </w:r>
      <w:r>
        <w:rPr>
          <w:spacing w:val="-11"/>
          <w:sz w:val="32"/>
        </w:rPr>
        <w:t> </w:t>
      </w:r>
      <w:r>
        <w:rPr>
          <w:sz w:val="32"/>
        </w:rPr>
        <w:t>tamper-proof</w:t>
      </w:r>
      <w:r>
        <w:rPr>
          <w:spacing w:val="-7"/>
          <w:sz w:val="32"/>
        </w:rPr>
        <w:t> </w:t>
      </w:r>
      <w:r>
        <w:rPr>
          <w:sz w:val="32"/>
        </w:rPr>
        <w:t>logs capturing user activities, data alterations, and timestamp records.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4" w:after="0"/>
        <w:ind w:left="1441" w:right="1087" w:hanging="360"/>
        <w:jc w:val="left"/>
        <w:rPr>
          <w:sz w:val="32"/>
        </w:rPr>
      </w:pPr>
      <w:r>
        <w:rPr>
          <w:b/>
          <w:sz w:val="32"/>
        </w:rPr>
        <w:t>Benefit:</w:t>
      </w:r>
      <w:r>
        <w:rPr>
          <w:b/>
          <w:spacing w:val="-4"/>
          <w:sz w:val="32"/>
        </w:rPr>
        <w:t> </w:t>
      </w:r>
      <w:r>
        <w:rPr>
          <w:sz w:val="32"/>
        </w:rPr>
        <w:t>Ensures</w:t>
      </w:r>
      <w:r>
        <w:rPr>
          <w:spacing w:val="-9"/>
          <w:sz w:val="32"/>
        </w:rPr>
        <w:t> </w:t>
      </w:r>
      <w:r>
        <w:rPr>
          <w:sz w:val="32"/>
        </w:rPr>
        <w:t>user</w:t>
      </w:r>
      <w:r>
        <w:rPr>
          <w:spacing w:val="-11"/>
          <w:sz w:val="32"/>
        </w:rPr>
        <w:t> </w:t>
      </w:r>
      <w:r>
        <w:rPr>
          <w:sz w:val="32"/>
        </w:rPr>
        <w:t>accountability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aids</w:t>
      </w:r>
      <w:r>
        <w:rPr>
          <w:spacing w:val="-5"/>
          <w:sz w:val="32"/>
        </w:rPr>
        <w:t> </w:t>
      </w:r>
      <w:r>
        <w:rPr>
          <w:sz w:val="32"/>
        </w:rPr>
        <w:t>in regulatory compliance and troubleshooting.</w:t>
      </w:r>
    </w:p>
    <w:p>
      <w:pPr>
        <w:spacing w:before="285"/>
        <w:ind w:left="0" w:right="0" w:firstLine="0"/>
        <w:jc w:val="left"/>
        <w:rPr>
          <w:b/>
          <w:sz w:val="28"/>
        </w:rPr>
      </w:pPr>
      <w:bookmarkStart w:name="Procedure" w:id="4"/>
      <w:bookmarkEnd w:id="4"/>
      <w:r>
        <w:rPr/>
      </w:r>
      <w:r>
        <w:rPr>
          <w:b/>
          <w:color w:val="0E4660"/>
          <w:spacing w:val="-2"/>
          <w:sz w:val="28"/>
        </w:rPr>
        <w:t>Procedure</w:t>
      </w:r>
    </w:p>
    <w:p>
      <w:pPr>
        <w:pStyle w:val="BodyText"/>
        <w:spacing w:before="48"/>
        <w:ind w:firstLine="0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i/>
          <w:sz w:val="24"/>
        </w:rPr>
      </w:pPr>
      <w:bookmarkStart w:name="Step 1: Setting up Role-Based Access Con" w:id="5"/>
      <w:bookmarkEnd w:id="5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1: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Setting up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Role-Based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Access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Control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pacing w:val="-2"/>
          <w:sz w:val="24"/>
        </w:rPr>
        <w:t>(RBAC)</w:t>
      </w:r>
    </w:p>
    <w:p>
      <w:pPr>
        <w:pStyle w:val="BodyText"/>
        <w:spacing w:before="89"/>
        <w:ind w:firstLine="0"/>
        <w:rPr>
          <w:b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6" w:lineRule="auto" w:before="0" w:after="0"/>
        <w:ind w:left="721" w:right="912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7"/>
          <w:sz w:val="32"/>
        </w:rPr>
        <w:t> </w:t>
      </w:r>
      <w:r>
        <w:rPr>
          <w:sz w:val="32"/>
        </w:rPr>
        <w:t>your</w:t>
      </w:r>
      <w:r>
        <w:rPr>
          <w:spacing w:val="-10"/>
          <w:sz w:val="32"/>
        </w:rPr>
        <w:t> </w:t>
      </w:r>
      <w:r>
        <w:rPr>
          <w:sz w:val="32"/>
        </w:rPr>
        <w:t>application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the </w:t>
      </w:r>
      <w:r>
        <w:rPr>
          <w:b/>
          <w:sz w:val="32"/>
        </w:rPr>
        <w:t>Zoho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Creator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Developer </w:t>
      </w:r>
      <w:r>
        <w:rPr>
          <w:b/>
          <w:spacing w:val="-2"/>
          <w:sz w:val="32"/>
        </w:rPr>
        <w:t>Dashboard</w:t>
      </w:r>
      <w:r>
        <w:rPr>
          <w:spacing w:val="-2"/>
          <w:sz w:val="32"/>
        </w:rPr>
        <w:t>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8" w:after="0"/>
        <w:ind w:left="721" w:right="542" w:hanging="360"/>
        <w:jc w:val="left"/>
        <w:rPr>
          <w:sz w:val="32"/>
        </w:rPr>
      </w:pPr>
      <w:r>
        <w:rPr>
          <w:sz w:val="32"/>
        </w:rPr>
        <w:t>Navigate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b/>
          <w:sz w:val="32"/>
        </w:rPr>
        <w:t>Users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Control</w:t>
      </w:r>
      <w:r>
        <w:rPr>
          <w:b/>
          <w:spacing w:val="-2"/>
          <w:sz w:val="32"/>
        </w:rPr>
        <w:t> </w:t>
      </w:r>
      <w:r>
        <w:rPr>
          <w:sz w:val="32"/>
        </w:rPr>
        <w:t>/</w:t>
      </w:r>
      <w:r>
        <w:rPr>
          <w:spacing w:val="-8"/>
          <w:sz w:val="32"/>
        </w:rPr>
        <w:t> </w:t>
      </w:r>
      <w:r>
        <w:rPr>
          <w:b/>
          <w:sz w:val="32"/>
        </w:rPr>
        <w:t>Permissions</w:t>
      </w:r>
      <w:r>
        <w:rPr>
          <w:b/>
          <w:spacing w:val="-5"/>
          <w:sz w:val="32"/>
        </w:rPr>
        <w:t> </w:t>
      </w:r>
      <w:r>
        <w:rPr>
          <w:sz w:val="32"/>
        </w:rPr>
        <w:t>under</w:t>
      </w:r>
      <w:r>
        <w:rPr>
          <w:spacing w:val="-6"/>
          <w:sz w:val="32"/>
        </w:rPr>
        <w:t> </w:t>
      </w:r>
      <w:r>
        <w:rPr>
          <w:sz w:val="32"/>
        </w:rPr>
        <w:t>the settings menu.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2" w:after="0"/>
        <w:ind w:left="721" w:right="2205" w:hanging="360"/>
        <w:jc w:val="left"/>
        <w:rPr>
          <w:sz w:val="32"/>
        </w:rPr>
      </w:pPr>
      <w:r>
        <w:rPr>
          <w:sz w:val="32"/>
        </w:rPr>
        <w:t>Define</w:t>
      </w:r>
      <w:r>
        <w:rPr>
          <w:spacing w:val="-11"/>
          <w:sz w:val="32"/>
        </w:rPr>
        <w:t> </w:t>
      </w:r>
      <w:r>
        <w:rPr>
          <w:sz w:val="32"/>
        </w:rPr>
        <w:t>distinct</w:t>
      </w:r>
      <w:r>
        <w:rPr>
          <w:spacing w:val="-12"/>
          <w:sz w:val="32"/>
        </w:rPr>
        <w:t> </w:t>
      </w:r>
      <w:r>
        <w:rPr>
          <w:sz w:val="32"/>
        </w:rPr>
        <w:t>user</w:t>
      </w:r>
      <w:r>
        <w:rPr>
          <w:spacing w:val="-10"/>
          <w:sz w:val="32"/>
        </w:rPr>
        <w:t> </w:t>
      </w:r>
      <w:r>
        <w:rPr>
          <w:sz w:val="32"/>
        </w:rPr>
        <w:t>roles</w:t>
      </w:r>
      <w:r>
        <w:rPr>
          <w:spacing w:val="-9"/>
          <w:sz w:val="32"/>
        </w:rPr>
        <w:t> </w:t>
      </w:r>
      <w:r>
        <w:rPr>
          <w:sz w:val="32"/>
        </w:rPr>
        <w:t>(e.g.,</w:t>
      </w:r>
      <w:r>
        <w:rPr>
          <w:spacing w:val="-2"/>
          <w:sz w:val="32"/>
        </w:rPr>
        <w:t> </w:t>
      </w:r>
      <w:r>
        <w:rPr>
          <w:rFonts w:ascii="Consolas"/>
          <w:sz w:val="32"/>
        </w:rPr>
        <w:t>Sales_Agent</w:t>
      </w:r>
      <w:r>
        <w:rPr>
          <w:sz w:val="32"/>
        </w:rPr>
        <w:t>, </w:t>
      </w:r>
      <w:r>
        <w:rPr>
          <w:rFonts w:ascii="Consolas"/>
          <w:sz w:val="32"/>
        </w:rPr>
        <w:t>Branch_Manager</w:t>
      </w:r>
      <w:r>
        <w:rPr>
          <w:sz w:val="32"/>
        </w:rPr>
        <w:t>, </w:t>
      </w:r>
      <w:r>
        <w:rPr>
          <w:rFonts w:ascii="Consolas"/>
          <w:sz w:val="32"/>
        </w:rPr>
        <w:t>Admin</w:t>
      </w:r>
      <w:r>
        <w:rPr>
          <w:sz w:val="32"/>
        </w:rPr>
        <w:t>).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0" w:after="0"/>
        <w:ind w:left="721" w:right="32" w:hanging="360"/>
        <w:jc w:val="left"/>
        <w:rPr>
          <w:sz w:val="32"/>
        </w:rPr>
      </w:pPr>
      <w:r>
        <w:rPr>
          <w:sz w:val="32"/>
        </w:rPr>
        <w:t>Assign</w:t>
      </w:r>
      <w:r>
        <w:rPr>
          <w:spacing w:val="-8"/>
          <w:sz w:val="32"/>
        </w:rPr>
        <w:t> </w:t>
      </w:r>
      <w:r>
        <w:rPr>
          <w:sz w:val="32"/>
        </w:rPr>
        <w:t>granular</w:t>
      </w:r>
      <w:r>
        <w:rPr>
          <w:spacing w:val="-7"/>
          <w:sz w:val="32"/>
        </w:rPr>
        <w:t> </w:t>
      </w:r>
      <w:r>
        <w:rPr>
          <w:sz w:val="32"/>
        </w:rPr>
        <w:t>permissions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each</w:t>
      </w:r>
      <w:r>
        <w:rPr>
          <w:spacing w:val="-4"/>
          <w:sz w:val="32"/>
        </w:rPr>
        <w:t> </w:t>
      </w:r>
      <w:r>
        <w:rPr>
          <w:sz w:val="32"/>
        </w:rPr>
        <w:t>role,</w:t>
      </w:r>
      <w:r>
        <w:rPr>
          <w:spacing w:val="-5"/>
          <w:sz w:val="32"/>
        </w:rPr>
        <w:t> </w:t>
      </w:r>
      <w:r>
        <w:rPr>
          <w:sz w:val="32"/>
        </w:rPr>
        <w:t>specifying</w:t>
      </w:r>
      <w:r>
        <w:rPr>
          <w:spacing w:val="-4"/>
          <w:sz w:val="32"/>
        </w:rPr>
        <w:t> </w:t>
      </w:r>
      <w:r>
        <w:rPr>
          <w:sz w:val="32"/>
        </w:rPr>
        <w:t>whether users can </w:t>
      </w:r>
      <w:r>
        <w:rPr>
          <w:i/>
          <w:sz w:val="32"/>
        </w:rPr>
        <w:t>Add, View, Edit, or Delete </w:t>
      </w:r>
      <w:r>
        <w:rPr>
          <w:sz w:val="32"/>
        </w:rPr>
        <w:t>records across specific forms and custom reports.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pgSz w:w="12240" w:h="15840"/>
          <w:pgMar w:top="1380" w:bottom="280" w:left="1440" w:right="1440"/>
        </w:sectPr>
      </w:pPr>
    </w:p>
    <w:p>
      <w:pPr>
        <w:spacing w:before="80"/>
        <w:ind w:left="0" w:right="0" w:firstLine="0"/>
        <w:jc w:val="left"/>
        <w:rPr>
          <w:b/>
          <w:i/>
          <w:sz w:val="24"/>
        </w:rPr>
      </w:pPr>
      <w:bookmarkStart w:name="Step 2: Configuring Security Policies (P" w:id="6"/>
      <w:bookmarkEnd w:id="6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6"/>
          <w:sz w:val="24"/>
        </w:rPr>
        <w:t> </w:t>
      </w:r>
      <w:r>
        <w:rPr>
          <w:b/>
          <w:i/>
          <w:color w:val="0E4660"/>
          <w:sz w:val="24"/>
        </w:rPr>
        <w:t>2: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Configuring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z w:val="24"/>
        </w:rPr>
        <w:t>Security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Policies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(Password</w:t>
      </w:r>
      <w:r>
        <w:rPr>
          <w:b/>
          <w:i/>
          <w:color w:val="0E4660"/>
          <w:spacing w:val="-6"/>
          <w:sz w:val="24"/>
        </w:rPr>
        <w:t> </w:t>
      </w:r>
      <w:r>
        <w:rPr>
          <w:b/>
          <w:i/>
          <w:color w:val="0E4660"/>
          <w:sz w:val="24"/>
        </w:rPr>
        <w:t>and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pacing w:val="-4"/>
          <w:sz w:val="24"/>
        </w:rPr>
        <w:t>MFA)</w:t>
      </w:r>
    </w:p>
    <w:p>
      <w:pPr>
        <w:pStyle w:val="BodyText"/>
        <w:spacing w:before="88"/>
        <w:ind w:firstLine="0"/>
        <w:rPr>
          <w:b/>
          <w:i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0" w:lineRule="auto" w:before="1" w:after="0"/>
        <w:ind w:left="721" w:right="219" w:hanging="360"/>
        <w:jc w:val="both"/>
        <w:rPr>
          <w:sz w:val="32"/>
        </w:rPr>
      </w:pPr>
      <w:r>
        <w:rPr>
          <w:sz w:val="32"/>
        </w:rPr>
        <w:t>Go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 </w:t>
      </w:r>
      <w:r>
        <w:rPr>
          <w:b/>
          <w:sz w:val="32"/>
        </w:rPr>
        <w:t>Governance </w:t>
      </w:r>
      <w:r>
        <w:rPr>
          <w:sz w:val="32"/>
        </w:rPr>
        <w:t>section</w:t>
      </w:r>
      <w:r>
        <w:rPr>
          <w:spacing w:val="-7"/>
          <w:sz w:val="32"/>
        </w:rPr>
        <w:t> </w:t>
      </w:r>
      <w:r>
        <w:rPr>
          <w:sz w:val="32"/>
        </w:rPr>
        <w:t>on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left-side</w:t>
      </w:r>
      <w:r>
        <w:rPr>
          <w:spacing w:val="-6"/>
          <w:sz w:val="32"/>
        </w:rPr>
        <w:t> </w:t>
      </w:r>
      <w:r>
        <w:rPr>
          <w:sz w:val="32"/>
        </w:rPr>
        <w:t>pane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your Zoho Creator/Zoho Directory dashboard.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362" w:lineRule="exact" w:before="0" w:after="0"/>
        <w:ind w:left="719" w:right="0" w:hanging="359"/>
        <w:jc w:val="both"/>
        <w:rPr>
          <w:sz w:val="32"/>
        </w:rPr>
      </w:pPr>
      <w:r>
        <w:rPr>
          <w:sz w:val="32"/>
        </w:rPr>
        <w:t>Click</w:t>
      </w:r>
      <w:r>
        <w:rPr>
          <w:spacing w:val="-4"/>
          <w:sz w:val="32"/>
        </w:rPr>
        <w:t> </w:t>
      </w:r>
      <w:r>
        <w:rPr>
          <w:sz w:val="32"/>
        </w:rPr>
        <w:t>on</w:t>
      </w:r>
      <w:r>
        <w:rPr>
          <w:spacing w:val="1"/>
          <w:sz w:val="32"/>
        </w:rPr>
        <w:t> </w:t>
      </w:r>
      <w:r>
        <w:rPr>
          <w:b/>
          <w:sz w:val="32"/>
        </w:rPr>
        <w:t>Security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Policies</w:t>
      </w:r>
      <w:r>
        <w:rPr>
          <w:b/>
          <w:spacing w:val="-2"/>
          <w:sz w:val="32"/>
        </w:rPr>
        <w:t> </w:t>
      </w:r>
      <w:r>
        <w:rPr>
          <w:sz w:val="32"/>
        </w:rPr>
        <w:t>and create</w:t>
      </w:r>
      <w:r>
        <w:rPr>
          <w:spacing w:val="-4"/>
          <w:sz w:val="32"/>
        </w:rPr>
        <w:t> </w:t>
      </w:r>
      <w:r>
        <w:rPr>
          <w:sz w:val="32"/>
        </w:rPr>
        <w:t>a new</w:t>
      </w:r>
      <w:r>
        <w:rPr>
          <w:spacing w:val="-3"/>
          <w:sz w:val="32"/>
        </w:rPr>
        <w:t> </w:t>
      </w:r>
      <w:r>
        <w:rPr>
          <w:sz w:val="32"/>
        </w:rPr>
        <w:t>policy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profile.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2" w:after="0"/>
        <w:ind w:left="721" w:right="798" w:hanging="360"/>
        <w:jc w:val="both"/>
        <w:rPr>
          <w:sz w:val="32"/>
        </w:rPr>
      </w:pPr>
      <w:r>
        <w:rPr>
          <w:sz w:val="32"/>
        </w:rPr>
        <w:t>Configure the </w:t>
      </w:r>
      <w:r>
        <w:rPr>
          <w:b/>
          <w:sz w:val="32"/>
        </w:rPr>
        <w:t>Password Policy </w:t>
      </w:r>
      <w:r>
        <w:rPr>
          <w:sz w:val="32"/>
        </w:rPr>
        <w:t>parameters (minimum length,</w:t>
      </w:r>
      <w:r>
        <w:rPr>
          <w:spacing w:val="-6"/>
          <w:sz w:val="32"/>
        </w:rPr>
        <w:t> </w:t>
      </w:r>
      <w:r>
        <w:rPr>
          <w:sz w:val="32"/>
        </w:rPr>
        <w:t>special</w:t>
      </w:r>
      <w:r>
        <w:rPr>
          <w:spacing w:val="-8"/>
          <w:sz w:val="32"/>
        </w:rPr>
        <w:t> </w:t>
      </w:r>
      <w:r>
        <w:rPr>
          <w:sz w:val="32"/>
        </w:rPr>
        <w:t>characters,</w:t>
      </w:r>
      <w:r>
        <w:rPr>
          <w:spacing w:val="-6"/>
          <w:sz w:val="32"/>
        </w:rPr>
        <w:t> </w:t>
      </w:r>
      <w:r>
        <w:rPr>
          <w:sz w:val="32"/>
        </w:rPr>
        <w:t>digit</w:t>
      </w:r>
      <w:r>
        <w:rPr>
          <w:spacing w:val="-11"/>
          <w:sz w:val="32"/>
        </w:rPr>
        <w:t> </w:t>
      </w:r>
      <w:r>
        <w:rPr>
          <w:sz w:val="32"/>
        </w:rPr>
        <w:t>requirement,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expiry </w:t>
      </w:r>
      <w:r>
        <w:rPr>
          <w:spacing w:val="-2"/>
          <w:sz w:val="32"/>
        </w:rPr>
        <w:t>duration).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0" w:after="0"/>
        <w:ind w:left="721" w:right="953" w:hanging="360"/>
        <w:jc w:val="left"/>
        <w:rPr>
          <w:sz w:val="32"/>
        </w:rPr>
      </w:pPr>
      <w:r>
        <w:rPr>
          <w:sz w:val="32"/>
        </w:rPr>
        <w:t>Enable</w:t>
      </w:r>
      <w:r>
        <w:rPr>
          <w:spacing w:val="-7"/>
          <w:sz w:val="32"/>
        </w:rPr>
        <w:t> </w:t>
      </w:r>
      <w:r>
        <w:rPr>
          <w:b/>
          <w:sz w:val="32"/>
        </w:rPr>
        <w:t>Multi-Factor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Authentication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(MFA)</w:t>
      </w:r>
      <w:r>
        <w:rPr>
          <w:sz w:val="32"/>
        </w:rPr>
        <w:t>,</w:t>
      </w:r>
      <w:r>
        <w:rPr>
          <w:spacing w:val="-9"/>
          <w:sz w:val="32"/>
        </w:rPr>
        <w:t> </w:t>
      </w:r>
      <w:r>
        <w:rPr>
          <w:sz w:val="32"/>
        </w:rPr>
        <w:t>selecting supported modes such as Zoho OneAuth, Google Authenticator, or hardware keys (YubiKey).</w:t>
      </w:r>
    </w:p>
    <w:p>
      <w:pPr>
        <w:spacing w:before="325"/>
        <w:ind w:left="0" w:right="0" w:firstLine="0"/>
        <w:jc w:val="left"/>
        <w:rPr>
          <w:b/>
          <w:i/>
          <w:sz w:val="24"/>
        </w:rPr>
      </w:pPr>
      <w:bookmarkStart w:name="Step 3: Enforcing IP Restrictions" w:id="7"/>
      <w:bookmarkEnd w:id="7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6"/>
          <w:sz w:val="24"/>
        </w:rPr>
        <w:t> </w:t>
      </w:r>
      <w:r>
        <w:rPr>
          <w:b/>
          <w:i/>
          <w:color w:val="0E4660"/>
          <w:sz w:val="24"/>
        </w:rPr>
        <w:t>3: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Enforcing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z w:val="24"/>
        </w:rPr>
        <w:t>IP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pacing w:val="-2"/>
          <w:sz w:val="24"/>
        </w:rPr>
        <w:t>Restrictions</w:t>
      </w:r>
    </w:p>
    <w:p>
      <w:pPr>
        <w:pStyle w:val="BodyText"/>
        <w:spacing w:before="88"/>
        <w:ind w:firstLine="0"/>
        <w:rPr>
          <w:b/>
          <w:i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6" w:lineRule="auto" w:before="0" w:after="0"/>
        <w:ind w:left="721" w:right="435" w:hanging="360"/>
        <w:jc w:val="left"/>
        <w:rPr>
          <w:sz w:val="32"/>
        </w:rPr>
      </w:pPr>
      <w:r>
        <w:rPr>
          <w:sz w:val="32"/>
        </w:rPr>
        <w:t>Within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active</w:t>
      </w:r>
      <w:r>
        <w:rPr>
          <w:spacing w:val="-5"/>
          <w:sz w:val="32"/>
        </w:rPr>
        <w:t> </w:t>
      </w:r>
      <w:r>
        <w:rPr>
          <w:b/>
          <w:sz w:val="32"/>
        </w:rPr>
        <w:t>Security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Policy</w:t>
      </w:r>
      <w:r>
        <w:rPr>
          <w:b/>
          <w:spacing w:val="-1"/>
          <w:sz w:val="32"/>
        </w:rPr>
        <w:t> </w:t>
      </w:r>
      <w:r>
        <w:rPr>
          <w:sz w:val="32"/>
        </w:rPr>
        <w:t>settings,</w:t>
      </w:r>
      <w:r>
        <w:rPr>
          <w:spacing w:val="-5"/>
          <w:sz w:val="32"/>
        </w:rPr>
        <w:t> </w:t>
      </w:r>
      <w:r>
        <w:rPr>
          <w:sz w:val="32"/>
        </w:rPr>
        <w:t>navigate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the </w:t>
      </w:r>
      <w:r>
        <w:rPr>
          <w:b/>
          <w:sz w:val="32"/>
        </w:rPr>
        <w:t>Allowed IPs </w:t>
      </w:r>
      <w:r>
        <w:rPr>
          <w:sz w:val="32"/>
        </w:rPr>
        <w:t>section.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6" w:lineRule="auto" w:before="9" w:after="0"/>
        <w:ind w:left="721" w:right="386" w:hanging="360"/>
        <w:jc w:val="left"/>
        <w:rPr>
          <w:sz w:val="32"/>
        </w:rPr>
      </w:pPr>
      <w:r>
        <w:rPr>
          <w:sz w:val="32"/>
        </w:rPr>
        <w:t>Specify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organization’s</w:t>
      </w:r>
      <w:r>
        <w:rPr>
          <w:spacing w:val="-4"/>
          <w:sz w:val="32"/>
        </w:rPr>
        <w:t> </w:t>
      </w:r>
      <w:r>
        <w:rPr>
          <w:sz w:val="32"/>
        </w:rPr>
        <w:t>trusted</w:t>
      </w:r>
      <w:r>
        <w:rPr>
          <w:spacing w:val="-6"/>
          <w:sz w:val="32"/>
        </w:rPr>
        <w:t> </w:t>
      </w:r>
      <w:r>
        <w:rPr>
          <w:sz w:val="32"/>
        </w:rPr>
        <w:t>network</w:t>
      </w:r>
      <w:r>
        <w:rPr>
          <w:spacing w:val="-4"/>
          <w:sz w:val="32"/>
        </w:rPr>
        <w:t> </w:t>
      </w:r>
      <w:r>
        <w:rPr>
          <w:sz w:val="32"/>
        </w:rPr>
        <w:t>IP</w:t>
      </w:r>
      <w:r>
        <w:rPr>
          <w:spacing w:val="-7"/>
          <w:sz w:val="32"/>
        </w:rPr>
        <w:t> </w:t>
      </w:r>
      <w:r>
        <w:rPr>
          <w:sz w:val="32"/>
        </w:rPr>
        <w:t>addresses</w:t>
      </w:r>
      <w:r>
        <w:rPr>
          <w:spacing w:val="-8"/>
          <w:sz w:val="32"/>
        </w:rPr>
        <w:t> </w:t>
      </w:r>
      <w:r>
        <w:rPr>
          <w:sz w:val="32"/>
        </w:rPr>
        <w:t>or subnet ranges.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6" w:lineRule="auto" w:before="9" w:after="0"/>
        <w:ind w:left="721" w:right="44" w:hanging="360"/>
        <w:jc w:val="left"/>
        <w:rPr>
          <w:sz w:val="32"/>
        </w:rPr>
      </w:pPr>
      <w:r>
        <w:rPr>
          <w:sz w:val="32"/>
        </w:rPr>
        <w:t>Save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policy.</w:t>
      </w:r>
      <w:r>
        <w:rPr>
          <w:spacing w:val="-8"/>
          <w:sz w:val="32"/>
        </w:rPr>
        <w:t> </w:t>
      </w:r>
      <w:r>
        <w:rPr>
          <w:sz w:val="32"/>
        </w:rPr>
        <w:t>Any</w:t>
      </w:r>
      <w:r>
        <w:rPr>
          <w:spacing w:val="-4"/>
          <w:sz w:val="32"/>
        </w:rPr>
        <w:t> </w:t>
      </w:r>
      <w:r>
        <w:rPr>
          <w:sz w:val="32"/>
        </w:rPr>
        <w:t>sign-in</w:t>
      </w:r>
      <w:r>
        <w:rPr>
          <w:spacing w:val="-2"/>
          <w:sz w:val="32"/>
        </w:rPr>
        <w:t> </w:t>
      </w:r>
      <w:r>
        <w:rPr>
          <w:sz w:val="32"/>
        </w:rPr>
        <w:t>request</w:t>
      </w:r>
      <w:r>
        <w:rPr>
          <w:spacing w:val="-8"/>
          <w:sz w:val="32"/>
        </w:rPr>
        <w:t> </w:t>
      </w:r>
      <w:r>
        <w:rPr>
          <w:sz w:val="32"/>
        </w:rPr>
        <w:t>attempted</w:t>
      </w:r>
      <w:r>
        <w:rPr>
          <w:spacing w:val="-2"/>
          <w:sz w:val="32"/>
        </w:rPr>
        <w:t> </w:t>
      </w:r>
      <w:r>
        <w:rPr>
          <w:sz w:val="32"/>
        </w:rPr>
        <w:t>outside</w:t>
      </w:r>
      <w:r>
        <w:rPr>
          <w:spacing w:val="-7"/>
          <w:sz w:val="32"/>
        </w:rPr>
        <w:t> </w:t>
      </w:r>
      <w:r>
        <w:rPr>
          <w:sz w:val="32"/>
        </w:rPr>
        <w:t>these configured</w:t>
      </w:r>
      <w:r>
        <w:rPr>
          <w:spacing w:val="-8"/>
          <w:sz w:val="32"/>
        </w:rPr>
        <w:t> </w:t>
      </w:r>
      <w:r>
        <w:rPr>
          <w:sz w:val="32"/>
        </w:rPr>
        <w:t>network</w:t>
      </w:r>
      <w:r>
        <w:rPr>
          <w:spacing w:val="-6"/>
          <w:sz w:val="32"/>
        </w:rPr>
        <w:t> </w:t>
      </w:r>
      <w:r>
        <w:rPr>
          <w:sz w:val="32"/>
        </w:rPr>
        <w:t>boundaries</w:t>
      </w:r>
      <w:r>
        <w:rPr>
          <w:spacing w:val="-6"/>
          <w:sz w:val="32"/>
        </w:rPr>
        <w:t> </w:t>
      </w:r>
      <w:r>
        <w:rPr>
          <w:sz w:val="32"/>
        </w:rPr>
        <w:t>will</w:t>
      </w:r>
      <w:r>
        <w:rPr>
          <w:spacing w:val="-7"/>
          <w:sz w:val="32"/>
        </w:rPr>
        <w:t> </w:t>
      </w:r>
      <w:r>
        <w:rPr>
          <w:sz w:val="32"/>
        </w:rPr>
        <w:t>be</w:t>
      </w:r>
      <w:r>
        <w:rPr>
          <w:spacing w:val="-5"/>
          <w:sz w:val="32"/>
        </w:rPr>
        <w:t> </w:t>
      </w:r>
      <w:r>
        <w:rPr>
          <w:sz w:val="32"/>
        </w:rPr>
        <w:t>automatically</w:t>
      </w:r>
      <w:r>
        <w:rPr>
          <w:spacing w:val="-6"/>
          <w:sz w:val="32"/>
        </w:rPr>
        <w:t> </w:t>
      </w:r>
      <w:r>
        <w:rPr>
          <w:sz w:val="32"/>
        </w:rPr>
        <w:t>blocked.</w:t>
      </w:r>
    </w:p>
    <w:p>
      <w:pPr>
        <w:spacing w:before="329"/>
        <w:ind w:left="0" w:right="0" w:firstLine="0"/>
        <w:jc w:val="left"/>
        <w:rPr>
          <w:b/>
          <w:i/>
          <w:sz w:val="24"/>
        </w:rPr>
      </w:pPr>
      <w:bookmarkStart w:name="Step 4: Monitoring Audit Trails and Sess" w:id="8"/>
      <w:bookmarkEnd w:id="8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9"/>
          <w:sz w:val="24"/>
        </w:rPr>
        <w:t> </w:t>
      </w:r>
      <w:r>
        <w:rPr>
          <w:b/>
          <w:i/>
          <w:color w:val="0E4660"/>
          <w:sz w:val="24"/>
        </w:rPr>
        <w:t>4: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Monitoring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z w:val="24"/>
        </w:rPr>
        <w:t>Audit Trails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and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Session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pacing w:val="-2"/>
          <w:sz w:val="24"/>
        </w:rPr>
        <w:t>Controls</w:t>
      </w:r>
    </w:p>
    <w:p>
      <w:pPr>
        <w:pStyle w:val="BodyText"/>
        <w:spacing w:before="88"/>
        <w:ind w:firstLine="0"/>
        <w:rPr>
          <w:b/>
          <w:i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78" w:lineRule="auto" w:before="0" w:after="0"/>
        <w:ind w:left="721" w:right="682" w:hanging="360"/>
        <w:jc w:val="left"/>
        <w:rPr>
          <w:sz w:val="32"/>
        </w:rPr>
      </w:pPr>
      <w:r>
        <w:rPr>
          <w:sz w:val="32"/>
        </w:rPr>
        <w:t>Under</w:t>
      </w:r>
      <w:r>
        <w:rPr>
          <w:spacing w:val="-6"/>
          <w:sz w:val="32"/>
        </w:rPr>
        <w:t> </w:t>
      </w:r>
      <w:r>
        <w:rPr>
          <w:b/>
          <w:sz w:val="32"/>
        </w:rPr>
        <w:t>Governance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/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Administration</w:t>
      </w:r>
      <w:r>
        <w:rPr>
          <w:sz w:val="32"/>
        </w:rPr>
        <w:t>,</w:t>
      </w:r>
      <w:r>
        <w:rPr>
          <w:spacing w:val="-5"/>
          <w:sz w:val="32"/>
        </w:rPr>
        <w:t> </w:t>
      </w:r>
      <w:r>
        <w:rPr>
          <w:sz w:val="32"/>
        </w:rPr>
        <w:t>access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b/>
          <w:sz w:val="32"/>
        </w:rPr>
        <w:t>Audit Trails </w:t>
      </w:r>
      <w:r>
        <w:rPr>
          <w:sz w:val="32"/>
        </w:rPr>
        <w:t>module to check chronological records of user </w:t>
      </w:r>
      <w:r>
        <w:rPr>
          <w:spacing w:val="-2"/>
          <w:sz w:val="32"/>
        </w:rPr>
        <w:t>activities.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80" w:lineRule="auto" w:before="0" w:after="0"/>
        <w:ind w:left="721" w:right="190" w:hanging="360"/>
        <w:jc w:val="left"/>
        <w:rPr>
          <w:sz w:val="32"/>
        </w:rPr>
      </w:pPr>
      <w:r>
        <w:rPr>
          <w:sz w:val="32"/>
        </w:rPr>
        <w:t>Configure </w:t>
      </w:r>
      <w:r>
        <w:rPr>
          <w:b/>
          <w:sz w:val="32"/>
        </w:rPr>
        <w:t>Advanced Session Settings </w:t>
      </w:r>
      <w:r>
        <w:rPr>
          <w:sz w:val="32"/>
        </w:rPr>
        <w:t>(such as Session Lifetime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Idle</w:t>
      </w:r>
      <w:r>
        <w:rPr>
          <w:spacing w:val="-8"/>
          <w:sz w:val="32"/>
        </w:rPr>
        <w:t> </w:t>
      </w:r>
      <w:r>
        <w:rPr>
          <w:sz w:val="32"/>
        </w:rPr>
        <w:t>Session</w:t>
      </w:r>
      <w:r>
        <w:rPr>
          <w:spacing w:val="-3"/>
          <w:sz w:val="32"/>
        </w:rPr>
        <w:t> </w:t>
      </w:r>
      <w:r>
        <w:rPr>
          <w:sz w:val="32"/>
        </w:rPr>
        <w:t>Timeout)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automatically</w:t>
      </w:r>
      <w:r>
        <w:rPr>
          <w:spacing w:val="-5"/>
          <w:sz w:val="32"/>
        </w:rPr>
        <w:t> </w:t>
      </w:r>
      <w:r>
        <w:rPr>
          <w:sz w:val="32"/>
        </w:rPr>
        <w:t>sign</w:t>
      </w:r>
      <w:r>
        <w:rPr>
          <w:spacing w:val="-7"/>
          <w:sz w:val="32"/>
        </w:rPr>
        <w:t> </w:t>
      </w:r>
      <w:r>
        <w:rPr>
          <w:sz w:val="32"/>
        </w:rPr>
        <w:t>out inactive users.</w:t>
      </w:r>
    </w:p>
    <w:p>
      <w:pPr>
        <w:pStyle w:val="ListParagraph"/>
        <w:spacing w:after="0" w:line="280" w:lineRule="auto"/>
        <w:jc w:val="left"/>
        <w:rPr>
          <w:sz w:val="32"/>
        </w:rPr>
        <w:sectPr>
          <w:pgSz w:w="12240" w:h="15840"/>
          <w:pgMar w:top="1360" w:bottom="280" w:left="1440" w:right="1440"/>
        </w:sectPr>
      </w:pPr>
    </w:p>
    <w:p>
      <w:pPr>
        <w:spacing w:before="63"/>
        <w:ind w:left="0" w:right="0" w:firstLine="0"/>
        <w:jc w:val="left"/>
        <w:rPr>
          <w:b/>
          <w:sz w:val="28"/>
        </w:rPr>
      </w:pPr>
      <w:bookmarkStart w:name="Result" w:id="9"/>
      <w:bookmarkEnd w:id="9"/>
      <w:r>
        <w:rPr/>
      </w:r>
      <w:r>
        <w:rPr>
          <w:b/>
          <w:color w:val="0E4660"/>
          <w:spacing w:val="-2"/>
          <w:sz w:val="28"/>
        </w:rPr>
        <w:t>Result</w:t>
      </w:r>
    </w:p>
    <w:p>
      <w:pPr>
        <w:pStyle w:val="BodyText"/>
        <w:spacing w:before="8"/>
        <w:ind w:firstLine="0"/>
        <w:rPr>
          <w:b/>
          <w:sz w:val="28"/>
        </w:rPr>
      </w:pPr>
    </w:p>
    <w:p>
      <w:pPr>
        <w:pStyle w:val="BodyText"/>
        <w:spacing w:line="278" w:lineRule="auto" w:before="1"/>
        <w:ind w:right="32" w:firstLine="0"/>
      </w:pPr>
      <w:r>
        <w:rPr/>
        <w:t>Security features and governance controls were successfully configured in the Zoho Creator application. Role-based access control secured data visibility based on user responsibilities, security</w:t>
      </w:r>
      <w:r>
        <w:rPr>
          <w:spacing w:val="-6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MFA</w:t>
      </w:r>
      <w:r>
        <w:rPr>
          <w:spacing w:val="-5"/>
        </w:rPr>
        <w:t> </w:t>
      </w:r>
      <w:r>
        <w:rPr/>
        <w:t>enforced</w:t>
      </w:r>
      <w:r>
        <w:rPr>
          <w:spacing w:val="-8"/>
        </w:rPr>
        <w:t> </w:t>
      </w:r>
      <w:r>
        <w:rPr/>
        <w:t>stringent</w:t>
      </w:r>
      <w:r>
        <w:rPr>
          <w:spacing w:val="-5"/>
        </w:rPr>
        <w:t> </w:t>
      </w:r>
      <w:r>
        <w:rPr/>
        <w:t>authentication,</w:t>
      </w:r>
      <w:r>
        <w:rPr>
          <w:spacing w:val="-10"/>
        </w:rPr>
        <w:t> </w:t>
      </w:r>
      <w:r>
        <w:rPr/>
        <w:t>and IP restrictions successfully safeguarded the application against unauthorized external access attempts.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2"/>
      <w:numFmt w:val="decimal"/>
      <w:lvlText w:val="%1."/>
      <w:lvlJc w:val="left"/>
      <w:pPr>
        <w:ind w:left="265" w:hanging="665"/>
        <w:jc w:val="left"/>
      </w:pPr>
      <w:rPr>
        <w:rFonts w:hint="default" w:ascii="Arial" w:hAnsi="Arial" w:eastAsia="Arial" w:cs="Arial"/>
        <w:b/>
        <w:bCs/>
        <w:i w:val="0"/>
        <w:iCs w:val="0"/>
        <w:color w:val="0E4660"/>
        <w:spacing w:val="-2"/>
        <w:w w:val="100"/>
        <w:sz w:val="46"/>
        <w:szCs w:val="4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44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265" w:hanging="55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 w:hanging="359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2026-10-12T12:40:15Z</dcterms:created>
  <dcterms:modified xsi:type="dcterms:W3CDTF">2026-10-12T12:40:15Z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