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5A940" w14:textId="77777777" w:rsidR="00274B62" w:rsidRDefault="00274B62">
      <w:pPr>
        <w:pStyle w:val="line"/>
      </w:pPr>
    </w:p>
    <w:p w14:paraId="631AE599" w14:textId="43124154" w:rsidR="00274B62" w:rsidRDefault="0043131A">
      <w:pPr>
        <w:pStyle w:val="Title"/>
      </w:pPr>
      <w:r>
        <w:t>Candidate Architecture Justification</w:t>
      </w:r>
    </w:p>
    <w:p w14:paraId="19E70769" w14:textId="77777777" w:rsidR="00274B62" w:rsidRDefault="00274B62">
      <w:pPr>
        <w:pStyle w:val="Title"/>
        <w:spacing w:before="0" w:after="400"/>
        <w:rPr>
          <w:sz w:val="40"/>
        </w:rPr>
      </w:pPr>
      <w:r>
        <w:rPr>
          <w:sz w:val="40"/>
        </w:rPr>
        <w:t>for</w:t>
      </w:r>
    </w:p>
    <w:p w14:paraId="4F13FF0A" w14:textId="06EECDF4" w:rsidR="00274B62" w:rsidRDefault="0043131A">
      <w:pPr>
        <w:pStyle w:val="Title"/>
      </w:pPr>
      <w:r>
        <w:t>Hydra-</w:t>
      </w:r>
      <w:proofErr w:type="spellStart"/>
      <w:r>
        <w:t>TowerDefence</w:t>
      </w:r>
      <w:proofErr w:type="spellEnd"/>
    </w:p>
    <w:p w14:paraId="4D2C0FCE" w14:textId="3ABCC0C9" w:rsidR="00274B62" w:rsidRDefault="00274B62">
      <w:pPr>
        <w:pStyle w:val="ByLine"/>
      </w:pPr>
      <w:r>
        <w:t>Version</w:t>
      </w:r>
      <w:r w:rsidR="0043131A">
        <w:t xml:space="preserve"> 1.1</w:t>
      </w:r>
      <w:r>
        <w:t xml:space="preserve"> approved</w:t>
      </w:r>
    </w:p>
    <w:p w14:paraId="28F73660" w14:textId="77777777" w:rsidR="0043131A" w:rsidRDefault="0043131A" w:rsidP="0043131A">
      <w:pPr>
        <w:pStyle w:val="NormalWeb"/>
        <w:spacing w:before="0" w:beforeAutospacing="0" w:after="0" w:afterAutospacing="0"/>
        <w:jc w:val="right"/>
      </w:pPr>
      <w:r>
        <w:rPr>
          <w:rFonts w:ascii="Arial" w:hAnsi="Arial" w:cs="Arial"/>
          <w:b/>
          <w:bCs/>
          <w:color w:val="000000"/>
          <w:sz w:val="28"/>
          <w:szCs w:val="28"/>
        </w:rPr>
        <w:t xml:space="preserve">Prepared by </w:t>
      </w:r>
      <w:proofErr w:type="spellStart"/>
      <w:r>
        <w:rPr>
          <w:rFonts w:ascii="Arial" w:hAnsi="Arial" w:cs="Arial"/>
          <w:b/>
          <w:bCs/>
          <w:color w:val="000000"/>
          <w:sz w:val="28"/>
          <w:szCs w:val="28"/>
        </w:rPr>
        <w:t>Seenivasan</w:t>
      </w:r>
      <w:proofErr w:type="spellEnd"/>
      <w:r>
        <w:rPr>
          <w:rFonts w:ascii="Arial" w:hAnsi="Arial" w:cs="Arial"/>
          <w:b/>
          <w:bCs/>
          <w:color w:val="000000"/>
          <w:sz w:val="28"/>
          <w:szCs w:val="28"/>
        </w:rPr>
        <w:t xml:space="preserve"> </w:t>
      </w:r>
      <w:proofErr w:type="spellStart"/>
      <w:r>
        <w:rPr>
          <w:rFonts w:ascii="Arial" w:hAnsi="Arial" w:cs="Arial"/>
          <w:b/>
          <w:bCs/>
          <w:color w:val="000000"/>
          <w:sz w:val="28"/>
          <w:szCs w:val="28"/>
        </w:rPr>
        <w:t>Sashwath</w:t>
      </w:r>
      <w:proofErr w:type="spellEnd"/>
      <w:r>
        <w:rPr>
          <w:rFonts w:ascii="Arial" w:hAnsi="Arial" w:cs="Arial"/>
          <w:b/>
          <w:bCs/>
          <w:color w:val="000000"/>
          <w:sz w:val="28"/>
          <w:szCs w:val="28"/>
        </w:rPr>
        <w:t xml:space="preserve"> </w:t>
      </w:r>
      <w:proofErr w:type="spellStart"/>
      <w:r>
        <w:rPr>
          <w:rFonts w:ascii="Arial" w:hAnsi="Arial" w:cs="Arial"/>
          <w:b/>
          <w:bCs/>
          <w:color w:val="000000"/>
          <w:sz w:val="28"/>
          <w:szCs w:val="28"/>
        </w:rPr>
        <w:t>Ravilla</w:t>
      </w:r>
      <w:proofErr w:type="spellEnd"/>
    </w:p>
    <w:p w14:paraId="2EEDDB2A" w14:textId="77777777" w:rsidR="0043131A" w:rsidRDefault="0043131A" w:rsidP="0043131A">
      <w:pPr>
        <w:pStyle w:val="NormalWeb"/>
        <w:spacing w:before="0" w:beforeAutospacing="0" w:after="0" w:afterAutospacing="0"/>
        <w:jc w:val="right"/>
      </w:pPr>
      <w:r>
        <w:rPr>
          <w:rFonts w:ascii="Arial" w:hAnsi="Arial" w:cs="Arial"/>
          <w:b/>
          <w:bCs/>
          <w:color w:val="000000"/>
          <w:sz w:val="28"/>
          <w:szCs w:val="28"/>
        </w:rPr>
        <w:t>Mohamed Shafiq Bin Peer Mohamed</w:t>
      </w:r>
    </w:p>
    <w:p w14:paraId="75FDAF60" w14:textId="77777777" w:rsidR="0043131A" w:rsidRDefault="0043131A" w:rsidP="0043131A">
      <w:pPr>
        <w:pStyle w:val="NormalWeb"/>
        <w:spacing w:before="0" w:beforeAutospacing="0" w:after="0" w:afterAutospacing="0"/>
        <w:jc w:val="right"/>
      </w:pPr>
      <w:r>
        <w:rPr>
          <w:rFonts w:ascii="Arial" w:hAnsi="Arial" w:cs="Arial"/>
          <w:b/>
          <w:bCs/>
          <w:color w:val="000000"/>
          <w:sz w:val="28"/>
          <w:szCs w:val="28"/>
        </w:rPr>
        <w:t xml:space="preserve">Lim Wi </w:t>
      </w:r>
      <w:proofErr w:type="spellStart"/>
      <w:r>
        <w:rPr>
          <w:rFonts w:ascii="Arial" w:hAnsi="Arial" w:cs="Arial"/>
          <w:b/>
          <w:bCs/>
          <w:color w:val="000000"/>
          <w:sz w:val="28"/>
          <w:szCs w:val="28"/>
        </w:rPr>
        <w:t>Teow</w:t>
      </w:r>
      <w:proofErr w:type="spellEnd"/>
    </w:p>
    <w:p w14:paraId="203DDCE7" w14:textId="77777777" w:rsidR="0043131A" w:rsidRDefault="0043131A" w:rsidP="0043131A">
      <w:pPr>
        <w:pStyle w:val="NormalWeb"/>
        <w:spacing w:before="0" w:beforeAutospacing="0" w:after="0" w:afterAutospacing="0"/>
        <w:jc w:val="right"/>
      </w:pPr>
      <w:r>
        <w:rPr>
          <w:rFonts w:ascii="Arial" w:hAnsi="Arial" w:cs="Arial"/>
          <w:b/>
          <w:bCs/>
          <w:color w:val="000000"/>
          <w:sz w:val="28"/>
          <w:szCs w:val="28"/>
        </w:rPr>
        <w:t>Heather Chew</w:t>
      </w:r>
    </w:p>
    <w:p w14:paraId="00505A78" w14:textId="77777777" w:rsidR="0043131A" w:rsidRDefault="0043131A" w:rsidP="0043131A">
      <w:pPr>
        <w:pStyle w:val="NormalWeb"/>
        <w:spacing w:before="0" w:beforeAutospacing="0" w:after="0" w:afterAutospacing="0"/>
        <w:jc w:val="right"/>
      </w:pPr>
      <w:r>
        <w:rPr>
          <w:rFonts w:ascii="Arial" w:hAnsi="Arial" w:cs="Arial"/>
          <w:b/>
          <w:bCs/>
          <w:color w:val="000000"/>
          <w:sz w:val="28"/>
          <w:szCs w:val="28"/>
        </w:rPr>
        <w:t>Koo Jian Yang</w:t>
      </w:r>
    </w:p>
    <w:p w14:paraId="25AB6B30" w14:textId="77777777" w:rsidR="0043131A" w:rsidRPr="0043131A" w:rsidRDefault="0043131A" w:rsidP="0043131A">
      <w:pPr>
        <w:pStyle w:val="NormalWeb"/>
        <w:spacing w:before="0" w:beforeAutospacing="0" w:after="0" w:afterAutospacing="0"/>
        <w:jc w:val="right"/>
        <w:rPr>
          <w:lang w:val="de-DE"/>
        </w:rPr>
      </w:pPr>
      <w:proofErr w:type="spellStart"/>
      <w:r w:rsidRPr="0043131A">
        <w:rPr>
          <w:rFonts w:ascii="Arial" w:hAnsi="Arial" w:cs="Arial"/>
          <w:b/>
          <w:bCs/>
          <w:color w:val="000000"/>
          <w:sz w:val="28"/>
          <w:szCs w:val="28"/>
          <w:lang w:val="de-DE"/>
        </w:rPr>
        <w:t>Yeong</w:t>
      </w:r>
      <w:proofErr w:type="spellEnd"/>
      <w:r w:rsidRPr="0043131A">
        <w:rPr>
          <w:rFonts w:ascii="Arial" w:hAnsi="Arial" w:cs="Arial"/>
          <w:b/>
          <w:bCs/>
          <w:color w:val="000000"/>
          <w:sz w:val="28"/>
          <w:szCs w:val="28"/>
          <w:lang w:val="de-DE"/>
        </w:rPr>
        <w:t xml:space="preserve"> Wei Xian</w:t>
      </w:r>
    </w:p>
    <w:p w14:paraId="3C3BCFC1" w14:textId="77777777" w:rsidR="0043131A" w:rsidRPr="00F3726A" w:rsidRDefault="0043131A" w:rsidP="0043131A">
      <w:pPr>
        <w:pStyle w:val="NormalWeb"/>
        <w:spacing w:before="0" w:beforeAutospacing="0" w:after="0" w:afterAutospacing="0"/>
        <w:jc w:val="right"/>
        <w:rPr>
          <w:lang w:val="de-DE"/>
        </w:rPr>
      </w:pPr>
      <w:r w:rsidRPr="00F3726A">
        <w:rPr>
          <w:rFonts w:ascii="Arial" w:hAnsi="Arial" w:cs="Arial"/>
          <w:b/>
          <w:bCs/>
          <w:color w:val="000000"/>
          <w:sz w:val="28"/>
          <w:szCs w:val="28"/>
          <w:lang w:val="de-DE"/>
        </w:rPr>
        <w:t>Tan Wen Jie</w:t>
      </w:r>
    </w:p>
    <w:p w14:paraId="5D9DF3A2" w14:textId="77777777" w:rsidR="0043131A" w:rsidRPr="00F3726A" w:rsidRDefault="0043131A" w:rsidP="0043131A">
      <w:pPr>
        <w:pStyle w:val="NormalWeb"/>
        <w:spacing w:before="0" w:beforeAutospacing="0" w:after="720" w:afterAutospacing="0"/>
        <w:jc w:val="right"/>
        <w:rPr>
          <w:lang w:val="de-DE"/>
        </w:rPr>
      </w:pPr>
      <w:r w:rsidRPr="00F3726A">
        <w:rPr>
          <w:rFonts w:ascii="Arial" w:hAnsi="Arial" w:cs="Arial"/>
          <w:b/>
          <w:bCs/>
          <w:color w:val="000000"/>
          <w:sz w:val="28"/>
          <w:szCs w:val="28"/>
          <w:lang w:val="de-DE"/>
        </w:rPr>
        <w:t>Lim Si Yi</w:t>
      </w:r>
    </w:p>
    <w:p w14:paraId="0F98637F" w14:textId="77777777" w:rsidR="0043131A" w:rsidRDefault="0043131A" w:rsidP="0043131A">
      <w:pPr>
        <w:pStyle w:val="NormalWeb"/>
        <w:spacing w:before="240" w:beforeAutospacing="0" w:after="720" w:afterAutospacing="0"/>
        <w:jc w:val="right"/>
      </w:pPr>
      <w:r>
        <w:rPr>
          <w:rFonts w:ascii="Arial" w:hAnsi="Arial" w:cs="Arial"/>
          <w:b/>
          <w:bCs/>
          <w:color w:val="000000"/>
          <w:sz w:val="28"/>
          <w:szCs w:val="28"/>
        </w:rPr>
        <w:t>Team Hydra</w:t>
      </w:r>
    </w:p>
    <w:p w14:paraId="642DCA37" w14:textId="5C3ADCCA" w:rsidR="0043131A" w:rsidRDefault="0043131A" w:rsidP="0043131A">
      <w:pPr>
        <w:pStyle w:val="NormalWeb"/>
        <w:spacing w:before="240" w:beforeAutospacing="0" w:after="720" w:afterAutospacing="0"/>
        <w:jc w:val="right"/>
      </w:pPr>
      <w:r>
        <w:rPr>
          <w:rFonts w:ascii="Arial" w:hAnsi="Arial" w:cs="Arial"/>
          <w:b/>
          <w:bCs/>
          <w:color w:val="000000"/>
          <w:sz w:val="28"/>
          <w:szCs w:val="28"/>
        </w:rPr>
        <w:t>13/4/202</w:t>
      </w:r>
      <w:r w:rsidR="00996AE8">
        <w:rPr>
          <w:rFonts w:ascii="Arial" w:hAnsi="Arial" w:cs="Arial"/>
          <w:b/>
          <w:bCs/>
          <w:color w:val="000000"/>
          <w:sz w:val="28"/>
          <w:szCs w:val="28"/>
        </w:rPr>
        <w:t>1</w:t>
      </w:r>
    </w:p>
    <w:p w14:paraId="258B29B0" w14:textId="77777777" w:rsidR="00274B62" w:rsidRDefault="00274B62" w:rsidP="00996AE8">
      <w:pPr>
        <w:pStyle w:val="ChangeHistoryTitle"/>
        <w:jc w:val="left"/>
        <w:rPr>
          <w:sz w:val="32"/>
        </w:rPr>
        <w:sectPr w:rsidR="00274B62">
          <w:footerReference w:type="default" r:id="rId7"/>
          <w:pgSz w:w="12240" w:h="15840" w:code="1"/>
          <w:pgMar w:top="1440" w:right="1440" w:bottom="1440" w:left="1440" w:header="720" w:footer="720" w:gutter="0"/>
          <w:pgNumType w:fmt="lowerRoman" w:start="1"/>
          <w:cols w:space="720"/>
        </w:sectPr>
      </w:pPr>
    </w:p>
    <w:p w14:paraId="49FDFAE0" w14:textId="77777777" w:rsidR="00274B62" w:rsidRDefault="00274B62">
      <w:pPr>
        <w:pStyle w:val="TOCEntry"/>
      </w:pPr>
      <w:bookmarkStart w:id="0" w:name="_Toc344877432"/>
      <w:bookmarkStart w:id="1" w:name="_Toc344879822"/>
      <w:bookmarkStart w:id="2" w:name="_Toc346508722"/>
      <w:bookmarkStart w:id="3" w:name="_Toc346508952"/>
      <w:bookmarkStart w:id="4" w:name="_Toc346509227"/>
      <w:bookmarkStart w:id="5" w:name="_Toc441230971"/>
      <w:bookmarkEnd w:id="0"/>
      <w:bookmarkEnd w:id="1"/>
      <w:bookmarkEnd w:id="2"/>
      <w:bookmarkEnd w:id="3"/>
      <w:bookmarkEnd w:id="4"/>
      <w:r>
        <w:lastRenderedPageBreak/>
        <w:t>Revision History</w:t>
      </w:r>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09"/>
        <w:gridCol w:w="4915"/>
        <w:gridCol w:w="1584"/>
      </w:tblGrid>
      <w:tr w:rsidR="00274B62" w14:paraId="1C985174" w14:textId="77777777" w:rsidTr="0043131A">
        <w:tblPrEx>
          <w:tblCellMar>
            <w:top w:w="0" w:type="dxa"/>
            <w:bottom w:w="0" w:type="dxa"/>
          </w:tblCellMar>
        </w:tblPrEx>
        <w:tc>
          <w:tcPr>
            <w:tcW w:w="2160" w:type="dxa"/>
            <w:tcBorders>
              <w:top w:val="single" w:sz="12" w:space="0" w:color="auto"/>
              <w:bottom w:val="double" w:sz="12" w:space="0" w:color="auto"/>
            </w:tcBorders>
          </w:tcPr>
          <w:p w14:paraId="2F8E3A5E" w14:textId="77777777" w:rsidR="00274B62" w:rsidRDefault="00274B62">
            <w:pPr>
              <w:spacing w:before="40" w:after="40"/>
              <w:rPr>
                <w:b/>
              </w:rPr>
            </w:pPr>
            <w:r>
              <w:rPr>
                <w:b/>
              </w:rPr>
              <w:t>Name</w:t>
            </w:r>
          </w:p>
        </w:tc>
        <w:tc>
          <w:tcPr>
            <w:tcW w:w="1209" w:type="dxa"/>
            <w:tcBorders>
              <w:top w:val="single" w:sz="12" w:space="0" w:color="auto"/>
              <w:bottom w:val="double" w:sz="12" w:space="0" w:color="auto"/>
            </w:tcBorders>
          </w:tcPr>
          <w:p w14:paraId="7E61FD90" w14:textId="77777777" w:rsidR="00274B62" w:rsidRDefault="00274B62">
            <w:pPr>
              <w:spacing w:before="40" w:after="40"/>
              <w:rPr>
                <w:b/>
              </w:rPr>
            </w:pPr>
            <w:r>
              <w:rPr>
                <w:b/>
              </w:rPr>
              <w:t>Date</w:t>
            </w:r>
          </w:p>
        </w:tc>
        <w:tc>
          <w:tcPr>
            <w:tcW w:w="4915" w:type="dxa"/>
            <w:tcBorders>
              <w:top w:val="single" w:sz="12" w:space="0" w:color="auto"/>
              <w:bottom w:val="double" w:sz="12" w:space="0" w:color="auto"/>
            </w:tcBorders>
          </w:tcPr>
          <w:p w14:paraId="10498037" w14:textId="77777777" w:rsidR="00274B62" w:rsidRDefault="00274B62">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6EC87E0B" w14:textId="77777777" w:rsidR="00274B62" w:rsidRDefault="00274B62">
            <w:pPr>
              <w:spacing w:before="40" w:after="40"/>
              <w:rPr>
                <w:b/>
              </w:rPr>
            </w:pPr>
            <w:r>
              <w:rPr>
                <w:b/>
              </w:rPr>
              <w:t>Version</w:t>
            </w:r>
          </w:p>
        </w:tc>
      </w:tr>
      <w:tr w:rsidR="00274B62" w14:paraId="5A3DF55B" w14:textId="77777777" w:rsidTr="0043131A">
        <w:tblPrEx>
          <w:tblCellMar>
            <w:top w:w="0" w:type="dxa"/>
            <w:bottom w:w="0" w:type="dxa"/>
          </w:tblCellMar>
        </w:tblPrEx>
        <w:tc>
          <w:tcPr>
            <w:tcW w:w="2160" w:type="dxa"/>
            <w:tcBorders>
              <w:top w:val="nil"/>
            </w:tcBorders>
          </w:tcPr>
          <w:p w14:paraId="1A798085" w14:textId="3610E23C" w:rsidR="00274B62" w:rsidRDefault="0043131A">
            <w:pPr>
              <w:spacing w:before="40" w:after="40"/>
            </w:pPr>
            <w:r>
              <w:t>Mohamed Shafiq</w:t>
            </w:r>
          </w:p>
        </w:tc>
        <w:tc>
          <w:tcPr>
            <w:tcW w:w="1209" w:type="dxa"/>
            <w:tcBorders>
              <w:top w:val="nil"/>
            </w:tcBorders>
          </w:tcPr>
          <w:p w14:paraId="42443CB1" w14:textId="5D56D2DF" w:rsidR="00274B62" w:rsidRDefault="0043131A">
            <w:pPr>
              <w:spacing w:before="40" w:after="40"/>
            </w:pPr>
            <w:r>
              <w:t>8/3/2021</w:t>
            </w:r>
          </w:p>
        </w:tc>
        <w:tc>
          <w:tcPr>
            <w:tcW w:w="4915" w:type="dxa"/>
            <w:tcBorders>
              <w:top w:val="nil"/>
            </w:tcBorders>
          </w:tcPr>
          <w:p w14:paraId="4ED92BFD" w14:textId="4C81502A" w:rsidR="00274B62" w:rsidRDefault="0043131A">
            <w:pPr>
              <w:spacing w:before="40" w:after="40"/>
            </w:pPr>
            <w:r>
              <w:t>Created document</w:t>
            </w:r>
          </w:p>
        </w:tc>
        <w:tc>
          <w:tcPr>
            <w:tcW w:w="1584" w:type="dxa"/>
            <w:tcBorders>
              <w:top w:val="nil"/>
            </w:tcBorders>
          </w:tcPr>
          <w:p w14:paraId="7C797301" w14:textId="6BA7489C" w:rsidR="00274B62" w:rsidRDefault="0043131A">
            <w:pPr>
              <w:spacing w:before="40" w:after="40"/>
            </w:pPr>
            <w:r>
              <w:t>1.0</w:t>
            </w:r>
          </w:p>
        </w:tc>
      </w:tr>
      <w:tr w:rsidR="00274B62" w14:paraId="1CE165E2" w14:textId="77777777" w:rsidTr="0043131A">
        <w:tblPrEx>
          <w:tblCellMar>
            <w:top w:w="0" w:type="dxa"/>
            <w:bottom w:w="0" w:type="dxa"/>
          </w:tblCellMar>
        </w:tblPrEx>
        <w:tc>
          <w:tcPr>
            <w:tcW w:w="2160" w:type="dxa"/>
            <w:tcBorders>
              <w:bottom w:val="single" w:sz="12" w:space="0" w:color="auto"/>
            </w:tcBorders>
          </w:tcPr>
          <w:p w14:paraId="15FA97FA" w14:textId="4F45CA82" w:rsidR="00274B62" w:rsidRDefault="0043131A">
            <w:pPr>
              <w:spacing w:before="40" w:after="40"/>
            </w:pPr>
            <w:proofErr w:type="spellStart"/>
            <w:r>
              <w:t>Sashwath</w:t>
            </w:r>
            <w:proofErr w:type="spellEnd"/>
            <w:r>
              <w:t xml:space="preserve"> </w:t>
            </w:r>
            <w:proofErr w:type="spellStart"/>
            <w:r>
              <w:t>Ravilla</w:t>
            </w:r>
            <w:proofErr w:type="spellEnd"/>
          </w:p>
        </w:tc>
        <w:tc>
          <w:tcPr>
            <w:tcW w:w="1209" w:type="dxa"/>
            <w:tcBorders>
              <w:bottom w:val="single" w:sz="12" w:space="0" w:color="auto"/>
            </w:tcBorders>
          </w:tcPr>
          <w:p w14:paraId="49A50539" w14:textId="2D3AC995" w:rsidR="00274B62" w:rsidRDefault="0043131A">
            <w:pPr>
              <w:spacing w:before="40" w:after="40"/>
            </w:pPr>
            <w:r>
              <w:t>13/4/2021</w:t>
            </w:r>
          </w:p>
        </w:tc>
        <w:tc>
          <w:tcPr>
            <w:tcW w:w="4915" w:type="dxa"/>
            <w:tcBorders>
              <w:bottom w:val="single" w:sz="12" w:space="0" w:color="auto"/>
            </w:tcBorders>
          </w:tcPr>
          <w:p w14:paraId="5AC62669" w14:textId="26C63676" w:rsidR="00274B62" w:rsidRDefault="0043131A">
            <w:pPr>
              <w:spacing w:before="40" w:after="40"/>
            </w:pPr>
            <w:r>
              <w:t>Updated project requirements</w:t>
            </w:r>
          </w:p>
        </w:tc>
        <w:tc>
          <w:tcPr>
            <w:tcW w:w="1584" w:type="dxa"/>
            <w:tcBorders>
              <w:bottom w:val="single" w:sz="12" w:space="0" w:color="auto"/>
            </w:tcBorders>
          </w:tcPr>
          <w:p w14:paraId="7EBC67A7" w14:textId="61FEAE8A" w:rsidR="00274B62" w:rsidRDefault="0043131A">
            <w:pPr>
              <w:spacing w:before="40" w:after="40"/>
            </w:pPr>
            <w:r>
              <w:t>1.1</w:t>
            </w:r>
          </w:p>
        </w:tc>
      </w:tr>
    </w:tbl>
    <w:p w14:paraId="0E0E5E74" w14:textId="77777777" w:rsidR="00274B62" w:rsidRDefault="00274B62">
      <w:pPr>
        <w:rPr>
          <w:b/>
        </w:rPr>
      </w:pPr>
    </w:p>
    <w:p w14:paraId="584A4954" w14:textId="77777777" w:rsidR="00274B62" w:rsidRDefault="00274B62"/>
    <w:p w14:paraId="34EBF668" w14:textId="77777777" w:rsidR="00274B62" w:rsidRDefault="00274B62">
      <w:pPr>
        <w:sectPr w:rsidR="00274B62">
          <w:headerReference w:type="default" r:id="rId8"/>
          <w:footerReference w:type="default" r:id="rId9"/>
          <w:pgSz w:w="12240" w:h="15840" w:code="1"/>
          <w:pgMar w:top="1440" w:right="1440" w:bottom="1440" w:left="1440" w:header="720" w:footer="720" w:gutter="0"/>
          <w:pgNumType w:fmt="lowerRoman"/>
          <w:cols w:space="720"/>
        </w:sectPr>
      </w:pPr>
    </w:p>
    <w:p w14:paraId="41E924AE" w14:textId="77777777" w:rsidR="0043131A" w:rsidRDefault="0043131A" w:rsidP="003D5CCF">
      <w:pPr>
        <w:pStyle w:val="Heading1"/>
        <w:numPr>
          <w:ilvl w:val="0"/>
          <w:numId w:val="2"/>
        </w:numPr>
        <w:ind w:left="360"/>
        <w:jc w:val="both"/>
      </w:pPr>
      <w:r w:rsidRPr="0043131A">
        <w:lastRenderedPageBreak/>
        <w:t>Chosen Candidate Architecture: Call-And-Return</w:t>
      </w:r>
    </w:p>
    <w:p w14:paraId="766E4CEC" w14:textId="12CC47BF" w:rsidR="0043131A" w:rsidRPr="0043131A" w:rsidRDefault="0043131A" w:rsidP="003D5CCF">
      <w:pPr>
        <w:pStyle w:val="Heading1"/>
        <w:jc w:val="both"/>
      </w:pPr>
      <w:r>
        <w:t xml:space="preserve">1.1 </w:t>
      </w:r>
      <w:r w:rsidRPr="0043131A">
        <w:t>Requirements of System: </w:t>
      </w:r>
    </w:p>
    <w:p w14:paraId="0089FFEF" w14:textId="77777777" w:rsidR="0043131A" w:rsidRPr="0043131A" w:rsidRDefault="0043131A" w:rsidP="003D5CCF">
      <w:pPr>
        <w:spacing w:before="38" w:line="276" w:lineRule="auto"/>
        <w:jc w:val="both"/>
        <w:rPr>
          <w:noProof/>
          <w:szCs w:val="24"/>
        </w:rPr>
      </w:pPr>
      <w:r w:rsidRPr="0043131A">
        <w:rPr>
          <w:noProof/>
          <w:szCs w:val="24"/>
        </w:rPr>
        <w:t>1. Able to allow for progression through different worlds and levels </w:t>
      </w:r>
    </w:p>
    <w:p w14:paraId="492C3397" w14:textId="77777777" w:rsidR="0043131A" w:rsidRPr="0043131A" w:rsidRDefault="0043131A" w:rsidP="003D5CCF">
      <w:pPr>
        <w:spacing w:before="33" w:line="276" w:lineRule="auto"/>
        <w:jc w:val="both"/>
        <w:rPr>
          <w:noProof/>
          <w:szCs w:val="24"/>
        </w:rPr>
      </w:pPr>
      <w:r w:rsidRPr="0043131A">
        <w:rPr>
          <w:noProof/>
          <w:szCs w:val="24"/>
        </w:rPr>
        <w:t>2. Able to allow quiz answering and correct scoring of answers </w:t>
      </w:r>
    </w:p>
    <w:p w14:paraId="3FC3F170" w14:textId="77777777" w:rsidR="0043131A" w:rsidRPr="0043131A" w:rsidRDefault="0043131A" w:rsidP="003D5CCF">
      <w:pPr>
        <w:spacing w:before="30" w:line="276" w:lineRule="auto"/>
        <w:ind w:right="413"/>
        <w:jc w:val="both"/>
        <w:rPr>
          <w:noProof/>
          <w:szCs w:val="24"/>
        </w:rPr>
      </w:pPr>
      <w:r w:rsidRPr="0043131A">
        <w:rPr>
          <w:noProof/>
          <w:szCs w:val="24"/>
        </w:rPr>
        <w:t>3. Able to pass control from one component (gameplay subsystem) to another component  (quiz subsystem) </w:t>
      </w:r>
    </w:p>
    <w:p w14:paraId="5B1222DD" w14:textId="77777777" w:rsidR="0043131A" w:rsidRPr="0043131A" w:rsidRDefault="0043131A" w:rsidP="003D5CCF">
      <w:pPr>
        <w:spacing w:before="12" w:line="276" w:lineRule="auto"/>
        <w:ind w:left="719" w:right="413" w:hanging="360"/>
        <w:jc w:val="both"/>
        <w:rPr>
          <w:noProof/>
          <w:szCs w:val="24"/>
        </w:rPr>
      </w:pPr>
      <w:r w:rsidRPr="0043131A">
        <w:rPr>
          <w:noProof/>
          <w:szCs w:val="24"/>
        </w:rPr>
        <w:t>a. This is for ease of development and to avoid creating a god-like component that  controls all other components </w:t>
      </w:r>
    </w:p>
    <w:p w14:paraId="61D05592" w14:textId="77777777" w:rsidR="0043131A" w:rsidRPr="0043131A" w:rsidRDefault="0043131A" w:rsidP="003D5CCF">
      <w:pPr>
        <w:spacing w:before="9" w:line="276" w:lineRule="auto"/>
        <w:ind w:left="-6"/>
        <w:jc w:val="both"/>
        <w:rPr>
          <w:noProof/>
          <w:szCs w:val="24"/>
        </w:rPr>
      </w:pPr>
      <w:r w:rsidRPr="0043131A">
        <w:rPr>
          <w:noProof/>
          <w:szCs w:val="24"/>
        </w:rPr>
        <w:t>4. Must allow for concurrent execution </w:t>
      </w:r>
    </w:p>
    <w:p w14:paraId="106FA15A" w14:textId="77777777" w:rsidR="0043131A" w:rsidRPr="0043131A" w:rsidRDefault="0043131A" w:rsidP="003D5CCF">
      <w:pPr>
        <w:spacing w:before="33" w:line="276" w:lineRule="auto"/>
        <w:ind w:left="719" w:right="312" w:hanging="367"/>
        <w:jc w:val="both"/>
        <w:rPr>
          <w:noProof/>
          <w:szCs w:val="24"/>
        </w:rPr>
      </w:pPr>
      <w:r w:rsidRPr="0043131A">
        <w:rPr>
          <w:noProof/>
          <w:szCs w:val="24"/>
        </w:rPr>
        <w:t>a. Multiple players must be able to play simultaneously, against each other in a PVP  mode </w:t>
      </w:r>
    </w:p>
    <w:p w14:paraId="258DAEF9" w14:textId="77777777" w:rsidR="0043131A" w:rsidRPr="0043131A" w:rsidRDefault="0043131A" w:rsidP="003D5CCF">
      <w:pPr>
        <w:spacing w:before="11" w:line="276" w:lineRule="auto"/>
        <w:jc w:val="both"/>
        <w:rPr>
          <w:noProof/>
          <w:szCs w:val="24"/>
        </w:rPr>
      </w:pPr>
      <w:r w:rsidRPr="0043131A">
        <w:rPr>
          <w:noProof/>
          <w:szCs w:val="24"/>
        </w:rPr>
        <w:t>5. Scalable to allow for increase in question bank </w:t>
      </w:r>
    </w:p>
    <w:p w14:paraId="477E3F8D" w14:textId="77777777" w:rsidR="0043131A" w:rsidRPr="0043131A" w:rsidRDefault="0043131A" w:rsidP="003D5CCF">
      <w:pPr>
        <w:spacing w:before="30" w:line="276" w:lineRule="auto"/>
        <w:jc w:val="both"/>
        <w:rPr>
          <w:noProof/>
          <w:szCs w:val="24"/>
        </w:rPr>
      </w:pPr>
      <w:r w:rsidRPr="0043131A">
        <w:rPr>
          <w:noProof/>
          <w:szCs w:val="24"/>
        </w:rPr>
        <w:t>6. Needs to be interactive to keep gameplay experience smooth and responsive </w:t>
      </w:r>
    </w:p>
    <w:p w14:paraId="5158EDCC" w14:textId="3EA74766" w:rsidR="0043131A" w:rsidRPr="0043131A" w:rsidRDefault="0043131A" w:rsidP="003D5CCF">
      <w:pPr>
        <w:pStyle w:val="Heading1"/>
        <w:spacing w:line="276" w:lineRule="auto"/>
        <w:jc w:val="both"/>
      </w:pPr>
      <w:r>
        <w:t xml:space="preserve">1.2 </w:t>
      </w:r>
      <w:r w:rsidRPr="0043131A">
        <w:t>Common Architecture Styles </w:t>
      </w:r>
    </w:p>
    <w:p w14:paraId="5BA78253" w14:textId="77777777" w:rsidR="0043131A" w:rsidRPr="0043131A" w:rsidRDefault="0043131A" w:rsidP="003D5CCF">
      <w:pPr>
        <w:spacing w:before="38" w:line="276" w:lineRule="auto"/>
        <w:ind w:left="199"/>
        <w:rPr>
          <w:noProof/>
          <w:szCs w:val="24"/>
        </w:rPr>
      </w:pPr>
      <w:r w:rsidRPr="0043131A">
        <w:rPr>
          <w:noProof/>
          <w:szCs w:val="24"/>
        </w:rPr>
        <w:t>1. Independent Components </w:t>
      </w:r>
    </w:p>
    <w:p w14:paraId="443F947A" w14:textId="77777777" w:rsidR="0043131A" w:rsidRPr="0043131A" w:rsidRDefault="0043131A" w:rsidP="003D5CCF">
      <w:pPr>
        <w:spacing w:before="33" w:line="276" w:lineRule="auto"/>
        <w:ind w:left="192"/>
        <w:rPr>
          <w:noProof/>
          <w:szCs w:val="24"/>
        </w:rPr>
      </w:pPr>
      <w:r w:rsidRPr="0043131A">
        <w:rPr>
          <w:noProof/>
          <w:szCs w:val="24"/>
        </w:rPr>
        <w:t>2. Data Flow </w:t>
      </w:r>
    </w:p>
    <w:p w14:paraId="562FDC7E" w14:textId="77777777" w:rsidR="0043131A" w:rsidRPr="0043131A" w:rsidRDefault="0043131A" w:rsidP="003D5CCF">
      <w:pPr>
        <w:spacing w:before="30" w:line="276" w:lineRule="auto"/>
        <w:ind w:left="910"/>
        <w:rPr>
          <w:noProof/>
          <w:szCs w:val="24"/>
        </w:rPr>
      </w:pPr>
      <w:r w:rsidRPr="0043131A">
        <w:rPr>
          <w:noProof/>
          <w:szCs w:val="24"/>
        </w:rPr>
        <w:t>a. Batch Sequential </w:t>
      </w:r>
    </w:p>
    <w:p w14:paraId="052AB541" w14:textId="77777777" w:rsidR="0043131A" w:rsidRPr="0043131A" w:rsidRDefault="0043131A" w:rsidP="003D5CCF">
      <w:pPr>
        <w:spacing w:before="33" w:line="276" w:lineRule="auto"/>
        <w:ind w:left="916"/>
        <w:rPr>
          <w:noProof/>
          <w:szCs w:val="24"/>
        </w:rPr>
      </w:pPr>
      <w:r w:rsidRPr="0043131A">
        <w:rPr>
          <w:noProof/>
          <w:szCs w:val="24"/>
        </w:rPr>
        <w:t>b. Pipe-And-Filter </w:t>
      </w:r>
    </w:p>
    <w:p w14:paraId="52782C2B" w14:textId="77777777" w:rsidR="0043131A" w:rsidRPr="0043131A" w:rsidRDefault="0043131A" w:rsidP="003D5CCF">
      <w:pPr>
        <w:spacing w:before="33" w:line="276" w:lineRule="auto"/>
        <w:ind w:left="191"/>
        <w:rPr>
          <w:noProof/>
          <w:szCs w:val="24"/>
        </w:rPr>
      </w:pPr>
      <w:r w:rsidRPr="0043131A">
        <w:rPr>
          <w:noProof/>
          <w:szCs w:val="24"/>
        </w:rPr>
        <w:t>3. Call-And-Return </w:t>
      </w:r>
    </w:p>
    <w:p w14:paraId="6743583E" w14:textId="77777777" w:rsidR="0043131A" w:rsidRPr="0043131A" w:rsidRDefault="0043131A" w:rsidP="003D5CCF">
      <w:pPr>
        <w:spacing w:before="33" w:line="276" w:lineRule="auto"/>
        <w:ind w:left="910"/>
        <w:rPr>
          <w:noProof/>
          <w:szCs w:val="24"/>
        </w:rPr>
      </w:pPr>
      <w:r w:rsidRPr="0043131A">
        <w:rPr>
          <w:noProof/>
          <w:szCs w:val="24"/>
        </w:rPr>
        <w:t>a. Main Program and subroutine with shared data </w:t>
      </w:r>
    </w:p>
    <w:p w14:paraId="1D9D2E93" w14:textId="77777777" w:rsidR="0043131A" w:rsidRPr="0043131A" w:rsidRDefault="0043131A" w:rsidP="003D5CCF">
      <w:pPr>
        <w:spacing w:before="31" w:line="276" w:lineRule="auto"/>
        <w:ind w:left="916"/>
        <w:rPr>
          <w:noProof/>
          <w:szCs w:val="24"/>
        </w:rPr>
      </w:pPr>
      <w:r w:rsidRPr="0043131A">
        <w:rPr>
          <w:noProof/>
          <w:szCs w:val="24"/>
        </w:rPr>
        <w:t>b. Layered system </w:t>
      </w:r>
    </w:p>
    <w:p w14:paraId="32106E08" w14:textId="235B399E" w:rsidR="0043131A" w:rsidRPr="0043131A" w:rsidRDefault="0043131A" w:rsidP="00996AE8">
      <w:pPr>
        <w:pStyle w:val="Heading1"/>
        <w:spacing w:line="276" w:lineRule="auto"/>
        <w:jc w:val="both"/>
      </w:pPr>
      <w:r>
        <w:t xml:space="preserve">1.3 </w:t>
      </w:r>
      <w:r w:rsidRPr="0043131A">
        <w:t>Justification: </w:t>
      </w:r>
    </w:p>
    <w:p w14:paraId="3B59FE53" w14:textId="77777777" w:rsidR="0043131A" w:rsidRPr="0043131A" w:rsidRDefault="0043131A" w:rsidP="00996AE8">
      <w:pPr>
        <w:spacing w:before="487" w:line="276" w:lineRule="auto"/>
        <w:ind w:right="18"/>
        <w:jc w:val="both"/>
        <w:rPr>
          <w:noProof/>
          <w:szCs w:val="24"/>
        </w:rPr>
      </w:pPr>
      <w:r w:rsidRPr="0043131A">
        <w:rPr>
          <w:noProof/>
          <w:szCs w:val="24"/>
        </w:rPr>
        <w:t>Needing our system to give “correct” results every time, with very little room for error (since we had  a quiz and grading system), we had to rule out using the Independent Component system, since it is  known that achieving reliable correctness is difficult on this particular architecture. </w:t>
      </w:r>
    </w:p>
    <w:p w14:paraId="067E92B1" w14:textId="77777777" w:rsidR="0043131A" w:rsidRPr="0043131A" w:rsidRDefault="0043131A" w:rsidP="00996AE8">
      <w:pPr>
        <w:spacing w:before="621" w:line="276" w:lineRule="auto"/>
        <w:ind w:right="41" w:firstLine="2"/>
        <w:jc w:val="both"/>
        <w:rPr>
          <w:noProof/>
          <w:szCs w:val="24"/>
        </w:rPr>
      </w:pPr>
      <w:r w:rsidRPr="0043131A">
        <w:rPr>
          <w:noProof/>
          <w:szCs w:val="24"/>
        </w:rPr>
        <w:lastRenderedPageBreak/>
        <w:t>To make development of the game easier, we sought to divide the workload evenly and keep  components independent, with all components only being common in their ability to pass control to  another component if necessary. This helped us avoid needing to create a god-component/super component that had to handle control over the entire application. Having such a component would  have slowed down development by needing constant modifications as other components were  updated, and also helped reduce troubleshooting difficulties. This meant that the Client-and-Server  &amp; event based implicit invocation system were both ill-suited for our use. </w:t>
      </w:r>
    </w:p>
    <w:p w14:paraId="40CE504A" w14:textId="77777777" w:rsidR="0043131A" w:rsidRPr="0043131A" w:rsidRDefault="0043131A" w:rsidP="00996AE8">
      <w:pPr>
        <w:spacing w:before="622" w:line="276" w:lineRule="auto"/>
        <w:ind w:left="8" w:right="616" w:hanging="2"/>
        <w:jc w:val="both"/>
        <w:rPr>
          <w:noProof/>
          <w:szCs w:val="24"/>
        </w:rPr>
      </w:pPr>
      <w:r w:rsidRPr="0043131A">
        <w:rPr>
          <w:noProof/>
          <w:szCs w:val="24"/>
        </w:rPr>
        <w:t>Since we needed our system to be responsive (point 6), we ruled out using the Pipe-and-Filter  architecture design as well, as it is known to be poor at handling interactive applications.</w:t>
      </w:r>
    </w:p>
    <w:p w14:paraId="45EB055E" w14:textId="77777777" w:rsidR="0043131A" w:rsidRPr="0043131A" w:rsidRDefault="0043131A" w:rsidP="00996AE8">
      <w:pPr>
        <w:spacing w:line="276" w:lineRule="auto"/>
        <w:ind w:left="4" w:right="-6" w:firstLine="4"/>
        <w:jc w:val="both"/>
        <w:rPr>
          <w:noProof/>
          <w:szCs w:val="24"/>
        </w:rPr>
      </w:pPr>
      <w:r w:rsidRPr="0043131A">
        <w:rPr>
          <w:noProof/>
          <w:szCs w:val="24"/>
        </w:rPr>
        <w:t>Since we were developing this game as a large group of 8 members, we believed that modularity  was important and would help speed up the development lifecycle of each independent component.  As a result, by process of elimination and our specific development needs, we settled on using the  Call-And-Return architecture, focusing on the main-program-and-subroutine with shared data  substyle.</w:t>
      </w:r>
    </w:p>
    <w:p w14:paraId="6439C2DC" w14:textId="77777777" w:rsidR="0043131A" w:rsidRPr="0043131A" w:rsidRDefault="0043131A" w:rsidP="00996AE8">
      <w:pPr>
        <w:spacing w:line="276" w:lineRule="auto"/>
        <w:ind w:left="696"/>
        <w:jc w:val="both"/>
        <w:rPr>
          <w:noProof/>
          <w:szCs w:val="24"/>
        </w:rPr>
      </w:pPr>
    </w:p>
    <w:p w14:paraId="2BE85A55" w14:textId="77777777" w:rsidR="00274B62" w:rsidRPr="0043131A" w:rsidRDefault="00274B62" w:rsidP="00996AE8">
      <w:pPr>
        <w:pStyle w:val="template"/>
        <w:spacing w:line="276" w:lineRule="auto"/>
        <w:jc w:val="both"/>
        <w:rPr>
          <w:rFonts w:ascii="Times" w:hAnsi="Times"/>
          <w:i w:val="0"/>
          <w:noProof/>
          <w:sz w:val="24"/>
          <w:szCs w:val="24"/>
        </w:rPr>
      </w:pPr>
    </w:p>
    <w:sectPr w:rsidR="00274B62" w:rsidRPr="0043131A">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842CF" w14:textId="77777777" w:rsidR="009333BA" w:rsidRDefault="009333BA">
      <w:pPr>
        <w:spacing w:line="240" w:lineRule="auto"/>
      </w:pPr>
      <w:r>
        <w:separator/>
      </w:r>
    </w:p>
  </w:endnote>
  <w:endnote w:type="continuationSeparator" w:id="0">
    <w:p w14:paraId="395EA2AF" w14:textId="77777777" w:rsidR="009333BA" w:rsidRDefault="009333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C38E8" w14:textId="77777777" w:rsidR="00274B62" w:rsidRDefault="00274B62">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8A4E5" w14:textId="77777777" w:rsidR="00274B62" w:rsidRDefault="00274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AE92D" w14:textId="77777777" w:rsidR="009333BA" w:rsidRDefault="009333BA">
      <w:pPr>
        <w:spacing w:line="240" w:lineRule="auto"/>
      </w:pPr>
      <w:r>
        <w:separator/>
      </w:r>
    </w:p>
  </w:footnote>
  <w:footnote w:type="continuationSeparator" w:id="0">
    <w:p w14:paraId="3359717C" w14:textId="77777777" w:rsidR="009333BA" w:rsidRDefault="009333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164DB" w14:textId="77777777" w:rsidR="00274B62" w:rsidRDefault="00274B6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8024B">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60F9A" w14:textId="77777777" w:rsidR="00274B62" w:rsidRDefault="00274B6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8024B">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43B1D72"/>
    <w:multiLevelType w:val="hybridMultilevel"/>
    <w:tmpl w:val="0B1EF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100DAD"/>
    <w:rsid w:val="001226F5"/>
    <w:rsid w:val="00274B62"/>
    <w:rsid w:val="003D5CCF"/>
    <w:rsid w:val="0043131A"/>
    <w:rsid w:val="00461CC5"/>
    <w:rsid w:val="0079250C"/>
    <w:rsid w:val="009333BA"/>
    <w:rsid w:val="00996AE8"/>
    <w:rsid w:val="00F8024B"/>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62361"/>
  <w15:chartTrackingRefBased/>
  <w15:docId w15:val="{BE314517-159E-1A45-9C1F-D7EC9253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bidi="ar-SA"/>
    </w:rPr>
  </w:style>
  <w:style w:type="paragraph" w:styleId="Heading1">
    <w:name w:val="heading 1"/>
    <w:basedOn w:val="Normal"/>
    <w:next w:val="Normal"/>
    <w:qFormat/>
    <w:pPr>
      <w:keepNext/>
      <w:keepLines/>
      <w:spacing w:before="480" w:after="240" w:line="240" w:lineRule="atLeast"/>
      <w:outlineLvl w:val="0"/>
    </w:pPr>
    <w:rPr>
      <w:b/>
      <w:kern w:val="28"/>
      <w:sz w:val="36"/>
    </w:rPr>
  </w:style>
  <w:style w:type="paragraph" w:styleId="Heading2">
    <w:name w:val="heading 2"/>
    <w:basedOn w:val="Normal"/>
    <w:next w:val="Normal"/>
    <w:qFormat/>
    <w:pPr>
      <w:keepNext/>
      <w:keepLines/>
      <w:spacing w:before="280" w:after="280" w:line="240" w:lineRule="atLeast"/>
      <w:outlineLvl w:val="1"/>
    </w:pPr>
    <w:rPr>
      <w:b/>
      <w:sz w:val="28"/>
    </w:rPr>
  </w:style>
  <w:style w:type="paragraph" w:styleId="Heading3">
    <w:name w:val="heading 3"/>
    <w:basedOn w:val="Normal"/>
    <w:next w:val="Normal"/>
    <w:qFormat/>
    <w:pPr>
      <w:spacing w:before="240" w:after="240"/>
      <w:outlineLvl w:val="2"/>
    </w:pPr>
    <w:rPr>
      <w:b/>
    </w:rPr>
  </w:style>
  <w:style w:type="paragraph" w:styleId="Heading4">
    <w:name w:val="heading 4"/>
    <w:basedOn w:val="Normal"/>
    <w:next w:val="Normal"/>
    <w:qFormat/>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spacing w:before="240" w:after="60" w:line="220" w:lineRule="exact"/>
      <w:jc w:val="both"/>
      <w:outlineLvl w:val="4"/>
    </w:pPr>
    <w:rPr>
      <w:rFonts w:ascii="Arial" w:hAnsi="Arial"/>
      <w:sz w:val="22"/>
    </w:rPr>
  </w:style>
  <w:style w:type="paragraph" w:styleId="Heading6">
    <w:name w:val="heading 6"/>
    <w:basedOn w:val="Normal"/>
    <w:next w:val="Normal"/>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3131A"/>
    <w:pPr>
      <w:spacing w:before="100" w:beforeAutospacing="1" w:after="100" w:afterAutospacing="1" w:line="240" w:lineRule="auto"/>
    </w:pPr>
    <w:rPr>
      <w:rFonts w:ascii="Times New Roman" w:hAnsi="Times New Roman"/>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2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Sashwath Ravilla</cp:lastModifiedBy>
  <cp:revision>2</cp:revision>
  <cp:lastPrinted>2021-04-13T13:48:00Z</cp:lastPrinted>
  <dcterms:created xsi:type="dcterms:W3CDTF">2021-04-13T13:53:00Z</dcterms:created>
  <dcterms:modified xsi:type="dcterms:W3CDTF">2021-04-13T13:53:00Z</dcterms:modified>
</cp:coreProperties>
</file>