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Хорошее решение – это: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защита от инъекций при получении параметров через get- или post;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защита от опасного текста, вводимого пользователем;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разумное оформление кода – имена переменных, функций, отступы, комментарии; код должен быть прост в поддержке;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осмысленное название полей и таблицы базы данных;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отсутствие дублирование кода; копипаст – признак низкой культуры разработки;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запускаемость в linux-средах без танцев с бубнами (регистр имен файлов, относительные пути);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разделение логики работы и представления – некрасиво писать html и php вперемешку;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HTML- и CSS-фреймворки использовать можно. PHP-код надо написать с нуля.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Это задание не нужно решать "как попало".  Оно очень простое, но сделать нужно хорошо. 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Не нужно подсматривать в google и stackoverflow (в справку по MySQL и PHP - можно), на собеседовании мы все равно все поймем.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Массивы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Имеется массив с баллами школьников по разным предметам.</w:t>
      </w:r>
    </w:p>
    <w:p w:rsidR="00000000" w:rsidDel="00000000" w:rsidP="00000000" w:rsidRDefault="00000000" w:rsidRPr="00000000" w14:paraId="00000011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$data = [</w:t>
      </w:r>
    </w:p>
    <w:p w:rsidR="00000000" w:rsidDel="00000000" w:rsidP="00000000" w:rsidRDefault="00000000" w:rsidRPr="00000000" w14:paraId="00000012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ab/>
        <w:t xml:space="preserve">['Иванов', 'Математика', 5],</w:t>
      </w:r>
    </w:p>
    <w:p w:rsidR="00000000" w:rsidDel="00000000" w:rsidP="00000000" w:rsidRDefault="00000000" w:rsidRPr="00000000" w14:paraId="00000013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ab/>
        <w:t xml:space="preserve">['Иванов', 'Математика', 4],</w:t>
      </w:r>
    </w:p>
    <w:p w:rsidR="00000000" w:rsidDel="00000000" w:rsidP="00000000" w:rsidRDefault="00000000" w:rsidRPr="00000000" w14:paraId="00000014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ab/>
        <w:t xml:space="preserve">['Иванов', 'Математика', 5],</w:t>
      </w:r>
    </w:p>
    <w:p w:rsidR="00000000" w:rsidDel="00000000" w:rsidP="00000000" w:rsidRDefault="00000000" w:rsidRPr="00000000" w14:paraId="00000015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ab/>
        <w:t xml:space="preserve">[Петров, 'Математика', 5],</w:t>
      </w:r>
    </w:p>
    <w:p w:rsidR="00000000" w:rsidDel="00000000" w:rsidP="00000000" w:rsidRDefault="00000000" w:rsidRPr="00000000" w14:paraId="00000016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ab/>
        <w:t xml:space="preserve">['Сидоров', 'Физика', 4],</w:t>
      </w:r>
    </w:p>
    <w:p w:rsidR="00000000" w:rsidDel="00000000" w:rsidP="00000000" w:rsidRDefault="00000000" w:rsidRPr="00000000" w14:paraId="00000017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ab/>
        <w:t xml:space="preserve">['Иванов', 'Физика', 4],</w:t>
      </w:r>
    </w:p>
    <w:p w:rsidR="00000000" w:rsidDel="00000000" w:rsidP="00000000" w:rsidRDefault="00000000" w:rsidRPr="00000000" w14:paraId="00000018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ab/>
        <w:t xml:space="preserve">['Петров', 'ОБЖ', 4],</w:t>
      </w:r>
    </w:p>
    <w:p w:rsidR="00000000" w:rsidDel="00000000" w:rsidP="00000000" w:rsidRDefault="00000000" w:rsidRPr="00000000" w14:paraId="00000019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Необходимо вывести его в виде таблицы table-tr-td (баллы суммируются, школьники и предметы отсортированы):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Математика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Физика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Иванов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Петров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Сидоров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Критерии оценки</w:t>
      </w:r>
      <w:r w:rsidDel="00000000" w:rsidR="00000000" w:rsidRPr="00000000">
        <w:rPr>
          <w:rtl w:val="0"/>
        </w:rPr>
        <w:t xml:space="preserve">: минимум циклов и дополнительных переменных.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SQL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Есть база данных состоящая из таблиц: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группы каталога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товары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наличие товаров на складах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склады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SET SQL_MODE = "NO_AUTO_VALUE_ON_ZERO";</w:t>
      </w:r>
    </w:p>
    <w:p w:rsidR="00000000" w:rsidDel="00000000" w:rsidP="00000000" w:rsidRDefault="00000000" w:rsidRPr="00000000" w14:paraId="00000039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CREATE TABLE IF NOT EXISTS `availabilities` (</w:t>
      </w:r>
    </w:p>
    <w:p w:rsidR="00000000" w:rsidDel="00000000" w:rsidP="00000000" w:rsidRDefault="00000000" w:rsidRPr="00000000" w14:paraId="0000003B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`id` int(11) NOT NULL AUTO_INCREMENT,</w:t>
      </w:r>
    </w:p>
    <w:p w:rsidR="00000000" w:rsidDel="00000000" w:rsidP="00000000" w:rsidRDefault="00000000" w:rsidRPr="00000000" w14:paraId="0000003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`amount` int(11) NOT NULL,</w:t>
      </w:r>
    </w:p>
    <w:p w:rsidR="00000000" w:rsidDel="00000000" w:rsidP="00000000" w:rsidRDefault="00000000" w:rsidRPr="00000000" w14:paraId="0000003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`product_id` int(11) NOT NULL,</w:t>
      </w:r>
    </w:p>
    <w:p w:rsidR="00000000" w:rsidDel="00000000" w:rsidP="00000000" w:rsidRDefault="00000000" w:rsidRPr="00000000" w14:paraId="0000003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`stock_id` int(11) NOT NULL,</w:t>
      </w:r>
    </w:p>
    <w:p w:rsidR="00000000" w:rsidDel="00000000" w:rsidP="00000000" w:rsidRDefault="00000000" w:rsidRPr="00000000" w14:paraId="0000003F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PRIMARY KEY (`id`)</w:t>
      </w:r>
    </w:p>
    <w:p w:rsidR="00000000" w:rsidDel="00000000" w:rsidP="00000000" w:rsidRDefault="00000000" w:rsidRPr="00000000" w14:paraId="00000040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) ENGINE=InnoDB AUTO_INCREMENT=13 DEFAULT CHARSET=utf8 COLLATE=utf8_unicode_ci;</w:t>
      </w:r>
    </w:p>
    <w:p w:rsidR="00000000" w:rsidDel="00000000" w:rsidP="00000000" w:rsidRDefault="00000000" w:rsidRPr="00000000" w14:paraId="00000041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INSERT INTO `availabilities` (`id`, `amount`, `product_id`, `stock_id`) VALUES</w:t>
      </w:r>
    </w:p>
    <w:p w:rsidR="00000000" w:rsidDel="00000000" w:rsidP="00000000" w:rsidRDefault="00000000" w:rsidRPr="00000000" w14:paraId="0000004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(1, 3, 1, 1),</w:t>
      </w:r>
    </w:p>
    <w:p w:rsidR="00000000" w:rsidDel="00000000" w:rsidP="00000000" w:rsidRDefault="00000000" w:rsidRPr="00000000" w14:paraId="0000004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(2, 2, 1, 5),</w:t>
      </w:r>
    </w:p>
    <w:p w:rsidR="00000000" w:rsidDel="00000000" w:rsidP="00000000" w:rsidRDefault="00000000" w:rsidRPr="00000000" w14:paraId="0000004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(5, 5, 2, 1),</w:t>
      </w:r>
    </w:p>
    <w:p w:rsidR="00000000" w:rsidDel="00000000" w:rsidP="00000000" w:rsidRDefault="00000000" w:rsidRPr="00000000" w14:paraId="0000004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(6, 2, 5, 5),</w:t>
      </w:r>
    </w:p>
    <w:p w:rsidR="00000000" w:rsidDel="00000000" w:rsidP="00000000" w:rsidRDefault="00000000" w:rsidRPr="00000000" w14:paraId="00000047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(9, 1, 6, 1),</w:t>
      </w:r>
    </w:p>
    <w:p w:rsidR="00000000" w:rsidDel="00000000" w:rsidP="00000000" w:rsidRDefault="00000000" w:rsidRPr="00000000" w14:paraId="0000004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(10, 1, 6, 5);</w:t>
      </w:r>
    </w:p>
    <w:p w:rsidR="00000000" w:rsidDel="00000000" w:rsidP="00000000" w:rsidRDefault="00000000" w:rsidRPr="00000000" w14:paraId="00000049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CREATE TABLE IF NOT EXISTS `categories` (</w:t>
      </w:r>
    </w:p>
    <w:p w:rsidR="00000000" w:rsidDel="00000000" w:rsidP="00000000" w:rsidRDefault="00000000" w:rsidRPr="00000000" w14:paraId="0000004B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`id` int(11) NOT NULL AUTO_INCREMENT,</w:t>
      </w:r>
    </w:p>
    <w:p w:rsidR="00000000" w:rsidDel="00000000" w:rsidP="00000000" w:rsidRDefault="00000000" w:rsidRPr="00000000" w14:paraId="0000004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`title` varchar(50) COLLATE utf8_unicode_ci NOT NULL,</w:t>
      </w:r>
    </w:p>
    <w:p w:rsidR="00000000" w:rsidDel="00000000" w:rsidP="00000000" w:rsidRDefault="00000000" w:rsidRPr="00000000" w14:paraId="0000004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PRIMARY KEY (`id`)</w:t>
      </w:r>
    </w:p>
    <w:p w:rsidR="00000000" w:rsidDel="00000000" w:rsidP="00000000" w:rsidRDefault="00000000" w:rsidRPr="00000000" w14:paraId="0000004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) ENGINE=InnoDB AUTO_INCREMENT=13 DEFAULT CHARSET=utf8 COLLATE=utf8_unicode_ci;</w:t>
      </w:r>
    </w:p>
    <w:p w:rsidR="00000000" w:rsidDel="00000000" w:rsidP="00000000" w:rsidRDefault="00000000" w:rsidRPr="00000000" w14:paraId="0000004F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INSERT INTO `categories` (`id`, `title`) VALUES</w:t>
      </w:r>
    </w:p>
    <w:p w:rsidR="00000000" w:rsidDel="00000000" w:rsidP="00000000" w:rsidRDefault="00000000" w:rsidRPr="00000000" w14:paraId="00000051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(1, 'Электроника'),</w:t>
      </w:r>
    </w:p>
    <w:p w:rsidR="00000000" w:rsidDel="00000000" w:rsidP="00000000" w:rsidRDefault="00000000" w:rsidRPr="00000000" w14:paraId="0000005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(2, 'Бытовая техника'),</w:t>
      </w:r>
    </w:p>
    <w:p w:rsidR="00000000" w:rsidDel="00000000" w:rsidP="00000000" w:rsidRDefault="00000000" w:rsidRPr="00000000" w14:paraId="0000005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(5, 'Аксессуары'),</w:t>
      </w:r>
    </w:p>
    <w:p w:rsidR="00000000" w:rsidDel="00000000" w:rsidP="00000000" w:rsidRDefault="00000000" w:rsidRPr="00000000" w14:paraId="0000005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(6, 'Расходные материалы'),</w:t>
      </w:r>
    </w:p>
    <w:p w:rsidR="00000000" w:rsidDel="00000000" w:rsidP="00000000" w:rsidRDefault="00000000" w:rsidRPr="00000000" w14:paraId="0000005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(9, 'Мебель'),</w:t>
      </w:r>
    </w:p>
    <w:p w:rsidR="00000000" w:rsidDel="00000000" w:rsidP="00000000" w:rsidRDefault="00000000" w:rsidRPr="00000000" w14:paraId="0000005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(10, 'Товары для дачи');</w:t>
      </w:r>
    </w:p>
    <w:p w:rsidR="00000000" w:rsidDel="00000000" w:rsidP="00000000" w:rsidRDefault="00000000" w:rsidRPr="00000000" w14:paraId="00000057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CREATE TABLE IF NOT EXISTS `products` (</w:t>
      </w:r>
    </w:p>
    <w:p w:rsidR="00000000" w:rsidDel="00000000" w:rsidP="00000000" w:rsidRDefault="00000000" w:rsidRPr="00000000" w14:paraId="00000059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`id` int(11) NOT NULL AUTO_INCREMENT,</w:t>
      </w:r>
    </w:p>
    <w:p w:rsidR="00000000" w:rsidDel="00000000" w:rsidP="00000000" w:rsidRDefault="00000000" w:rsidRPr="00000000" w14:paraId="0000005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`title` varchar(50) COLLATE utf8_unicode_ci NOT NULL,</w:t>
      </w:r>
    </w:p>
    <w:p w:rsidR="00000000" w:rsidDel="00000000" w:rsidP="00000000" w:rsidRDefault="00000000" w:rsidRPr="00000000" w14:paraId="0000005B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`category_id` int(11) NOT NULL,</w:t>
      </w:r>
    </w:p>
    <w:p w:rsidR="00000000" w:rsidDel="00000000" w:rsidP="00000000" w:rsidRDefault="00000000" w:rsidRPr="00000000" w14:paraId="0000005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PRIMARY KEY (`id`)</w:t>
      </w:r>
    </w:p>
    <w:p w:rsidR="00000000" w:rsidDel="00000000" w:rsidP="00000000" w:rsidRDefault="00000000" w:rsidRPr="00000000" w14:paraId="0000005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) ENGINE=InnoDB AUTO_INCREMENT=13 DEFAULT CHARSET=utf8 COLLATE=utf8_unicode_ci;</w:t>
      </w:r>
    </w:p>
    <w:p w:rsidR="00000000" w:rsidDel="00000000" w:rsidP="00000000" w:rsidRDefault="00000000" w:rsidRPr="00000000" w14:paraId="0000005E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INSERT INTO `products` (`id`, `title`, `category_id`) VALUES</w:t>
      </w:r>
    </w:p>
    <w:p w:rsidR="00000000" w:rsidDel="00000000" w:rsidP="00000000" w:rsidRDefault="00000000" w:rsidRPr="00000000" w14:paraId="00000060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(1, 'Телевизор LG', 1),</w:t>
      </w:r>
    </w:p>
    <w:p w:rsidR="00000000" w:rsidDel="00000000" w:rsidP="00000000" w:rsidRDefault="00000000" w:rsidRPr="00000000" w14:paraId="00000061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(2, 'Смартфон Samsung', 1),</w:t>
      </w:r>
    </w:p>
    <w:p w:rsidR="00000000" w:rsidDel="00000000" w:rsidP="00000000" w:rsidRDefault="00000000" w:rsidRPr="00000000" w14:paraId="0000006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(5, 'Микроволновая печь Redmond', 2),</w:t>
      </w:r>
    </w:p>
    <w:p w:rsidR="00000000" w:rsidDel="00000000" w:rsidP="00000000" w:rsidRDefault="00000000" w:rsidRPr="00000000" w14:paraId="0000006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(6, 'Кухонная вытяжка Elica', 2),</w:t>
      </w:r>
    </w:p>
    <w:p w:rsidR="00000000" w:rsidDel="00000000" w:rsidP="00000000" w:rsidRDefault="00000000" w:rsidRPr="00000000" w14:paraId="0000006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(9, 'Кабель питания HDMI', 6),</w:t>
      </w:r>
    </w:p>
    <w:p w:rsidR="00000000" w:rsidDel="00000000" w:rsidP="00000000" w:rsidRDefault="00000000" w:rsidRPr="00000000" w14:paraId="0000006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(10, 'Сетевой фильтр', 6);</w:t>
      </w:r>
    </w:p>
    <w:p w:rsidR="00000000" w:rsidDel="00000000" w:rsidP="00000000" w:rsidRDefault="00000000" w:rsidRPr="00000000" w14:paraId="00000066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CREATE TABLE IF NOT EXISTS `stocks` (</w:t>
      </w:r>
    </w:p>
    <w:p w:rsidR="00000000" w:rsidDel="00000000" w:rsidP="00000000" w:rsidRDefault="00000000" w:rsidRPr="00000000" w14:paraId="0000006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`id` int(11) NOT NULL AUTO_INCREMENT,</w:t>
      </w:r>
    </w:p>
    <w:p w:rsidR="00000000" w:rsidDel="00000000" w:rsidP="00000000" w:rsidRDefault="00000000" w:rsidRPr="00000000" w14:paraId="00000069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`title` varchar(50) COLLATE utf8_unicode_ci NOT NULL,</w:t>
      </w:r>
    </w:p>
    <w:p w:rsidR="00000000" w:rsidDel="00000000" w:rsidP="00000000" w:rsidRDefault="00000000" w:rsidRPr="00000000" w14:paraId="0000006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PRIMARY KEY (`id`)</w:t>
      </w:r>
    </w:p>
    <w:p w:rsidR="00000000" w:rsidDel="00000000" w:rsidP="00000000" w:rsidRDefault="00000000" w:rsidRPr="00000000" w14:paraId="0000006B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) ENGINE=InnoDB AUTO_INCREMENT=7 DEFAULT CHARSET=utf8 COLLATE=utf8_unicode_ci;</w:t>
      </w:r>
    </w:p>
    <w:p w:rsidR="00000000" w:rsidDel="00000000" w:rsidP="00000000" w:rsidRDefault="00000000" w:rsidRPr="00000000" w14:paraId="0000006C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INSERT INTO `stocks` (`id`, `title`) VALUES</w:t>
      </w:r>
    </w:p>
    <w:p w:rsidR="00000000" w:rsidDel="00000000" w:rsidP="00000000" w:rsidRDefault="00000000" w:rsidRPr="00000000" w14:paraId="0000006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(1, 'Главный склад'),</w:t>
      </w:r>
    </w:p>
    <w:p w:rsidR="00000000" w:rsidDel="00000000" w:rsidP="00000000" w:rsidRDefault="00000000" w:rsidRPr="00000000" w14:paraId="0000006F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(2, 'Склад на Невской'),</w:t>
      </w:r>
    </w:p>
    <w:p w:rsidR="00000000" w:rsidDel="00000000" w:rsidP="00000000" w:rsidRDefault="00000000" w:rsidRPr="00000000" w14:paraId="00000070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(5, 'Склад на Бакинской');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По некоторой причине нарушена их связность: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есть пустые группы (без товаров)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есть товары без наличия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есть склады без товаров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Необходимо написать код для устранения (удаления) этих нарушений.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Критерии оценки</w:t>
      </w:r>
      <w:r w:rsidDel="00000000" w:rsidR="00000000" w:rsidRPr="00000000">
        <w:rPr>
          <w:rtl w:val="0"/>
        </w:rPr>
        <w:t xml:space="preserve">: минимум SQL-запросов.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CRUD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Создайте страницу со списком комментариев и формой добавления нового.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После отправки формы (с перезагрузкой страницы) новый комментарий должен сохраняться в БД и при отображении страницы выводиться последним в списке.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Критерии оценки</w:t>
      </w:r>
      <w:r w:rsidDel="00000000" w:rsidR="00000000" w:rsidRPr="00000000">
        <w:rPr>
          <w:rtl w:val="0"/>
        </w:rPr>
        <w:t xml:space="preserve">: защита от инъекций.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Дан текст новости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$text =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&lt;&lt;&lt;TXT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&lt;p class="big"&gt;</w:t>
      </w:r>
    </w:p>
    <w:p w:rsidR="00000000" w:rsidDel="00000000" w:rsidP="00000000" w:rsidRDefault="00000000" w:rsidRPr="00000000" w14:paraId="0000008B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  <w:t xml:space="preserve">Год основания:&lt;b&gt;1589 г.&lt;/b&gt; Волгоград отмечает день города в &lt;b&gt;2-е воскресенье сентября&lt;/b&gt;. &lt;br&gt;В &lt;b&gt;2023 году&lt;/b&gt; эта дата - &lt;b&gt;10 сентября&lt;/b&gt;.</w:t>
      </w:r>
    </w:p>
    <w:p w:rsidR="00000000" w:rsidDel="00000000" w:rsidP="00000000" w:rsidRDefault="00000000" w:rsidRPr="00000000" w14:paraId="0000008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&lt;/p&gt;</w:t>
      </w:r>
    </w:p>
    <w:p w:rsidR="00000000" w:rsidDel="00000000" w:rsidP="00000000" w:rsidRDefault="00000000" w:rsidRPr="00000000" w14:paraId="0000008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&lt;p class="float"&gt;</w:t>
      </w:r>
    </w:p>
    <w:p w:rsidR="00000000" w:rsidDel="00000000" w:rsidP="00000000" w:rsidRDefault="00000000" w:rsidRPr="00000000" w14:paraId="0000008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  <w:t xml:space="preserve">&lt;img src="https://www.calend.ru/img/content_events/i0/961.jpg" alt="Волгоград" width="300" height="200" itemprop="image"&gt;</w:t>
      </w:r>
    </w:p>
    <w:p w:rsidR="00000000" w:rsidDel="00000000" w:rsidP="00000000" w:rsidRDefault="00000000" w:rsidRPr="00000000" w14:paraId="0000008F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  <w:t xml:space="preserve">&lt;span class="caption gray"&gt;Скульптура «Родина-мать зовет!» входит в число семи чудес России (Фото: Art Konovalov, по лицензии shutterstock.com)&lt;/span&gt;</w:t>
      </w:r>
    </w:p>
    <w:p w:rsidR="00000000" w:rsidDel="00000000" w:rsidP="00000000" w:rsidRDefault="00000000" w:rsidRPr="00000000" w14:paraId="00000090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&lt;/p&gt;</w:t>
      </w:r>
    </w:p>
    <w:p w:rsidR="00000000" w:rsidDel="00000000" w:rsidP="00000000" w:rsidRDefault="00000000" w:rsidRPr="00000000" w14:paraId="00000091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&lt;p&gt;</w:t>
      </w:r>
    </w:p>
    <w:p w:rsidR="00000000" w:rsidDel="00000000" w:rsidP="00000000" w:rsidRDefault="00000000" w:rsidRPr="00000000" w14:paraId="0000009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  <w:t xml:space="preserve">&lt;i&gt;&lt;b&gt;Великая Отечественная война в истории города&lt;/b&gt;&lt;/i&gt;&lt;/p&gt;&lt;p&gt;&lt;i&gt;Важнейшей операцией Советской Армии в Великой Отечественной войне стала &lt;a href="https://www.calend.ru/holidays/0/0/1869/"&gt;Сталинградская битва&lt;/a&gt; (17.07.1942 - 02.02.1943). Целью боевых действий советских войск являлись оборона  Сталинграда и разгром действовавшей на сталинградском направлении группировки противника. Победа советских войск в Сталинградской битве имела решающее значение для победы Советского Союза в Великой Отечественной войне.&lt;/i&gt;</w:t>
      </w:r>
    </w:p>
    <w:p w:rsidR="00000000" w:rsidDel="00000000" w:rsidP="00000000" w:rsidRDefault="00000000" w:rsidRPr="00000000" w14:paraId="0000009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&lt;/p&gt;</w:t>
      </w:r>
    </w:p>
    <w:p w:rsidR="00000000" w:rsidDel="00000000" w:rsidP="00000000" w:rsidRDefault="00000000" w:rsidRPr="00000000" w14:paraId="00000094">
      <w:pPr>
        <w:rPr>
          <w:color w:val="666666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TXT</w:t>
      </w:r>
      <w:r w:rsidDel="00000000" w:rsidR="00000000" w:rsidRPr="00000000">
        <w:rPr>
          <w:color w:val="666666"/>
          <w:rtl w:val="0"/>
        </w:rPr>
        <w:t xml:space="preserve">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Необходимо обрезать его до 29 слов с добавлением многоточия.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Форматирование необходимо сохранить.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