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8223E" w14:textId="77777777" w:rsidR="000B625B" w:rsidRPr="000B625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b/>
          <w:sz w:val="32"/>
          <w:szCs w:val="32"/>
        </w:rPr>
      </w:pPr>
      <w:r w:rsidRPr="000B625B">
        <w:rPr>
          <w:rFonts w:ascii="Times New Roman" w:eastAsia="Times New Roman" w:hAnsi="Times New Roman" w:cs="Times New Roman"/>
          <w:b/>
          <w:sz w:val="32"/>
          <w:szCs w:val="32"/>
          <w:lang w:val="en-US"/>
        </w:rPr>
        <w:t xml:space="preserve">Disease Prediction Systems for COVID with Electronic Medical Records </w:t>
      </w:r>
    </w:p>
    <w:p w14:paraId="5985BE7E" w14:textId="7CF7ED7C" w:rsidR="00C6797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rPr>
          <w:rFonts w:ascii="Times New Roman" w:eastAsia="Times New Roman" w:hAnsi="Times New Roman" w:cs="Times New Roman"/>
          <w:sz w:val="20"/>
          <w:szCs w:val="20"/>
        </w:rPr>
      </w:pPr>
      <w:r>
        <w:rPr>
          <w:rFonts w:ascii="Times New Roman" w:eastAsia="Times New Roman" w:hAnsi="Times New Roman" w:cs="Times New Roman"/>
          <w:b/>
          <w:sz w:val="32"/>
          <w:szCs w:val="32"/>
        </w:rPr>
        <w:t xml:space="preserve">               </w:t>
      </w:r>
      <w:r w:rsidR="00C6797B">
        <w:rPr>
          <w:rFonts w:ascii="Times New Roman" w:eastAsia="Times New Roman" w:hAnsi="Times New Roman" w:cs="Times New Roman"/>
          <w:b/>
        </w:rPr>
        <w:t>Senthilkumar G</w:t>
      </w:r>
      <w:r w:rsidR="00C6797B">
        <w:rPr>
          <w:rFonts w:ascii="Times New Roman" w:eastAsia="Times New Roman" w:hAnsi="Times New Roman" w:cs="Times New Roman"/>
        </w:rPr>
        <w:t xml:space="preserve">, </w:t>
      </w:r>
      <w:r w:rsidR="00C6797B">
        <w:rPr>
          <w:rFonts w:ascii="Times New Roman" w:eastAsia="Times New Roman" w:hAnsi="Times New Roman" w:cs="Times New Roman"/>
          <w:sz w:val="20"/>
          <w:szCs w:val="20"/>
        </w:rPr>
        <w:t>Associate professor, Department of CSE, Panimalar Engineering College</w:t>
      </w:r>
    </w:p>
    <w:p w14:paraId="7AE9DCA9" w14:textId="6E206FA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Sasidhar V J,</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U.G Scholar, Department of CSE, Panimalar Engineering College </w:t>
      </w:r>
    </w:p>
    <w:p w14:paraId="394F0D97" w14:textId="77777777" w:rsidR="000B625B" w:rsidRDefault="000B625B" w:rsidP="000B625B">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 xml:space="preserve">           </w:t>
      </w:r>
      <w:r w:rsidR="00C6797B">
        <w:rPr>
          <w:rFonts w:ascii="Times New Roman" w:eastAsia="Times New Roman" w:hAnsi="Times New Roman" w:cs="Times New Roman"/>
          <w:b/>
        </w:rPr>
        <w:t>Saravana kumar S</w:t>
      </w:r>
      <w:r w:rsidR="00C6797B">
        <w:rPr>
          <w:rFonts w:ascii="Times New Roman" w:eastAsia="Times New Roman" w:hAnsi="Times New Roman" w:cs="Times New Roman"/>
        </w:rPr>
        <w:t xml:space="preserve">, </w:t>
      </w:r>
      <w:r w:rsidR="00C6797B">
        <w:rPr>
          <w:rFonts w:ascii="Times New Roman" w:eastAsia="Times New Roman" w:hAnsi="Times New Roman" w:cs="Times New Roman"/>
          <w:sz w:val="20"/>
          <w:szCs w:val="20"/>
        </w:rPr>
        <w:t xml:space="preserve">U.G Scholar, Department of CSE, Panimalar Engineering College </w:t>
      </w:r>
    </w:p>
    <w:p w14:paraId="31A9D1AE" w14:textId="51651E93" w:rsidR="00B61640" w:rsidRDefault="00C6797B" w:rsidP="00B61640">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jc w:val="center"/>
        <w:rPr>
          <w:rFonts w:ascii="Times New Roman" w:eastAsia="Times New Roman" w:hAnsi="Times New Roman" w:cs="Times New Roman"/>
          <w:sz w:val="20"/>
          <w:szCs w:val="20"/>
        </w:rPr>
      </w:pPr>
      <w:r>
        <w:rPr>
          <w:rFonts w:ascii="Times New Roman" w:eastAsia="Times New Roman" w:hAnsi="Times New Roman" w:cs="Times New Roman"/>
          <w:b/>
        </w:rPr>
        <w:t>Vignesh E</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U.G Scholar, Department of CSE, Panimalar Engineering College </w:t>
      </w:r>
    </w:p>
    <w:p w14:paraId="6C895DC9" w14:textId="6F0E2EA7" w:rsidR="00B61640" w:rsidRDefault="00B61640" w:rsidP="00B61640">
      <w:pPr>
        <w:widowControl w:val="0"/>
        <w:pBdr>
          <w:top w:val="none" w:sz="0" w:space="0" w:color="000000"/>
          <w:left w:val="none" w:sz="0" w:space="0" w:color="000000"/>
          <w:bottom w:val="none" w:sz="0" w:space="0" w:color="000000"/>
          <w:right w:val="none" w:sz="0" w:space="0" w:color="000000"/>
          <w:between w:val="none" w:sz="0" w:space="0" w:color="000000"/>
        </w:pBdr>
        <w:spacing w:before="196" w:line="240" w:lineRule="auto"/>
        <w:ind w:right="495"/>
        <w:rPr>
          <w:rFonts w:ascii="Times New Roman" w:eastAsia="Times New Roman" w:hAnsi="Times New Roman" w:cs="Times New Roman"/>
          <w:sz w:val="20"/>
          <w:szCs w:val="20"/>
        </w:rPr>
        <w:sectPr w:rsidR="00B61640">
          <w:pgSz w:w="11920" w:h="16840"/>
          <w:pgMar w:top="1408" w:right="1075" w:bottom="1494" w:left="1429" w:header="0" w:footer="720" w:gutter="0"/>
          <w:pgNumType w:start="1"/>
          <w:cols w:space="720"/>
        </w:sectPr>
      </w:pPr>
      <w:r>
        <w:rPr>
          <w:rFonts w:ascii="Times New Roman" w:eastAsia="Times New Roman" w:hAnsi="Times New Roman" w:cs="Times New Roman"/>
          <w:sz w:val="20"/>
          <w:szCs w:val="20"/>
        </w:rPr>
        <w:t xml:space="preserve">                      </w:t>
      </w:r>
      <w:r>
        <w:rPr>
          <w:rFonts w:ascii="Times New Roman" w:eastAsia="Times New Roman" w:hAnsi="Times New Roman" w:cs="Times New Roman"/>
          <w:b/>
        </w:rPr>
        <w:t>Shanmugasundar R</w:t>
      </w:r>
      <w:r>
        <w:rPr>
          <w:rFonts w:ascii="Times New Roman" w:eastAsia="Times New Roman" w:hAnsi="Times New Roman" w:cs="Times New Roman"/>
        </w:rPr>
        <w:t xml:space="preserve">, </w:t>
      </w:r>
      <w:r>
        <w:rPr>
          <w:rFonts w:ascii="Times New Roman" w:eastAsia="Times New Roman" w:hAnsi="Times New Roman" w:cs="Times New Roman"/>
          <w:sz w:val="20"/>
          <w:szCs w:val="20"/>
        </w:rPr>
        <w:t>U.G Scholar, Department of CSE, Panimalar Engineering College</w:t>
      </w:r>
      <w:bookmarkStart w:id="0" w:name="_GoBack"/>
      <w:bookmarkEnd w:id="0"/>
    </w:p>
    <w:p w14:paraId="5173729E" w14:textId="6054874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35" w:line="248" w:lineRule="auto"/>
        <w:ind w:left="10" w:right="225" w:hanging="10"/>
        <w:jc w:val="both"/>
        <w:rPr>
          <w:rFonts w:ascii="Times New Roman" w:eastAsia="Times New Roman" w:hAnsi="Times New Roman" w:cs="Times New Roman"/>
          <w:i/>
          <w:color w:val="000000"/>
        </w:rPr>
      </w:pPr>
      <w:r>
        <w:rPr>
          <w:rFonts w:ascii="Times New Roman" w:eastAsia="Times New Roman" w:hAnsi="Times New Roman" w:cs="Times New Roman"/>
          <w:b/>
          <w:i/>
          <w:color w:val="000000"/>
          <w:sz w:val="26"/>
          <w:szCs w:val="26"/>
        </w:rPr>
        <w:lastRenderedPageBreak/>
        <w:t>Abstract</w:t>
      </w:r>
      <w:r>
        <w:rPr>
          <w:rFonts w:ascii="Times New Roman" w:eastAsia="Times New Roman" w:hAnsi="Times New Roman" w:cs="Times New Roman"/>
          <w:i/>
          <w:color w:val="000000"/>
        </w:rPr>
        <w:t xml:space="preserve"> </w:t>
      </w:r>
    </w:p>
    <w:p w14:paraId="25D702FE" w14:textId="6B77AF12" w:rsidR="00C6797B" w:rsidRDefault="00C6797B" w:rsidP="00967E9C">
      <w:pPr>
        <w:ind w:left="10"/>
        <w:jc w:val="both"/>
        <w:rPr>
          <w:rFonts w:ascii="Times New Roman" w:eastAsia="Times New Roman" w:hAnsi="Times New Roman" w:cs="Times New Roman"/>
          <w:color w:val="212529"/>
        </w:rPr>
      </w:pPr>
      <w:r w:rsidRPr="00C6797B">
        <w:rPr>
          <w:rFonts w:ascii="Times New Roman" w:hAnsi="Times New Roman" w:cs="Times New Roman"/>
        </w:rPr>
        <w:t xml:space="preserve">An electronic health record application which is used to extract patient’s information instantly and remotely .Also, It monitors the patient’s health performance and diagnose disease using machine learning algorithms. 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However, in the modern age of the computer, prescriptions are saved in digital format must be saved in a digital format to understand even better. Also, it reduces the burden for patients. t. So, our aim is to develop the mentioned idea above into an app which can be used by everyone. </w:t>
      </w:r>
    </w:p>
    <w:p w14:paraId="5500E9AB"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I INTRODUCTION</w:t>
      </w:r>
    </w:p>
    <w:p w14:paraId="5F1E43C1" w14:textId="1C185A41" w:rsidR="00EC3CDB" w:rsidRDefault="00C6797B" w:rsidP="00EC3CDB">
      <w:pPr>
        <w:pStyle w:val="BodyText"/>
        <w:spacing w:before="123" w:line="276" w:lineRule="auto"/>
        <w:ind w:right="1121" w:firstLine="355"/>
        <w:jc w:val="both"/>
        <w:rPr>
          <w:color w:val="333333"/>
          <w:sz w:val="22"/>
          <w:szCs w:val="22"/>
          <w:shd w:val="clear" w:color="auto" w:fill="FFFFFF"/>
        </w:rPr>
      </w:pPr>
      <w:r w:rsidRPr="00EC3CDB">
        <w:rPr>
          <w:color w:val="000000"/>
          <w:sz w:val="20"/>
          <w:szCs w:val="20"/>
        </w:rPr>
        <w:t xml:space="preserve"> </w:t>
      </w:r>
      <w:r w:rsidR="00EC3CDB" w:rsidRPr="00EC3CDB">
        <w:rPr>
          <w:color w:val="333333"/>
          <w:sz w:val="22"/>
          <w:szCs w:val="22"/>
          <w:shd w:val="clear" w:color="auto" w:fill="FFFFFF"/>
        </w:rPr>
        <w:t>Corona</w:t>
      </w:r>
      <w:r w:rsidR="0077713D">
        <w:rPr>
          <w:color w:val="333333"/>
          <w:sz w:val="22"/>
          <w:szCs w:val="22"/>
          <w:shd w:val="clear" w:color="auto" w:fill="FFFFFF"/>
        </w:rPr>
        <w:t xml:space="preserve"> V</w:t>
      </w:r>
      <w:r w:rsidR="00EC3CDB" w:rsidRPr="00EC3CDB">
        <w:rPr>
          <w:color w:val="333333"/>
          <w:sz w:val="22"/>
          <w:szCs w:val="22"/>
          <w:shd w:val="clear" w:color="auto" w:fill="FFFFFF"/>
        </w:rPr>
        <w:t>irus  (COVID-19) is an infectious disease caused by the severe acute respiratory syndrome</w:t>
      </w:r>
      <w:r w:rsidR="0077713D">
        <w:rPr>
          <w:color w:val="333333"/>
          <w:sz w:val="22"/>
          <w:szCs w:val="22"/>
          <w:shd w:val="clear" w:color="auto" w:fill="FFFFFF"/>
        </w:rPr>
        <w:t xml:space="preserve"> called</w:t>
      </w:r>
      <w:r w:rsidR="00EC3CDB" w:rsidRPr="00EC3CDB">
        <w:rPr>
          <w:color w:val="333333"/>
          <w:sz w:val="22"/>
          <w:szCs w:val="22"/>
          <w:shd w:val="clear" w:color="auto" w:fill="FFFFFF"/>
        </w:rPr>
        <w:t xml:space="preserve"> coronavirus </w:t>
      </w:r>
    </w:p>
    <w:p w14:paraId="09BE0356" w14:textId="7AEB2268" w:rsidR="00EC3CDB" w:rsidRDefault="00EC3CDB" w:rsidP="00967E9C">
      <w:pPr>
        <w:pStyle w:val="BodyText"/>
        <w:spacing w:before="123" w:line="276" w:lineRule="auto"/>
        <w:ind w:right="1121"/>
        <w:jc w:val="both"/>
        <w:rPr>
          <w:color w:val="333333"/>
          <w:sz w:val="22"/>
          <w:szCs w:val="22"/>
          <w:shd w:val="clear" w:color="auto" w:fill="FFFFFF"/>
        </w:rPr>
      </w:pPr>
      <w:r w:rsidRPr="00EC3CDB">
        <w:rPr>
          <w:color w:val="333333"/>
          <w:sz w:val="22"/>
          <w:szCs w:val="22"/>
          <w:shd w:val="clear" w:color="auto" w:fill="FFFFFF"/>
        </w:rPr>
        <w:t xml:space="preserve">detected in December 2019 in Wuhan, China, and </w:t>
      </w:r>
      <w:r w:rsidR="00967E9C">
        <w:rPr>
          <w:color w:val="333333"/>
          <w:sz w:val="22"/>
          <w:szCs w:val="22"/>
          <w:shd w:val="clear" w:color="auto" w:fill="FFFFFF"/>
        </w:rPr>
        <w:t xml:space="preserve">people are afraid of it since then given its mutation and long term effect in the patient’s medical condition so with this people can predict whether they have the Covid virus through uploading their X-ray chest scan. </w:t>
      </w:r>
      <w:r w:rsidRPr="00EC3CDB">
        <w:rPr>
          <w:color w:val="333333"/>
          <w:sz w:val="22"/>
          <w:szCs w:val="22"/>
          <w:shd w:val="clear" w:color="auto" w:fill="FFFFFF"/>
        </w:rPr>
        <w:t xml:space="preserve">given the </w:t>
      </w:r>
      <w:r w:rsidR="0077713D">
        <w:rPr>
          <w:color w:val="333333"/>
          <w:sz w:val="22"/>
          <w:szCs w:val="22"/>
          <w:shd w:val="clear" w:color="auto" w:fill="FFFFFF"/>
        </w:rPr>
        <w:t>M</w:t>
      </w:r>
      <w:r w:rsidRPr="00EC3CDB">
        <w:rPr>
          <w:color w:val="333333"/>
          <w:sz w:val="22"/>
          <w:szCs w:val="22"/>
          <w:shd w:val="clear" w:color="auto" w:fill="FFFFFF"/>
        </w:rPr>
        <w:t xml:space="preserve">edical issues surrounding the </w:t>
      </w:r>
      <w:r w:rsidR="0077713D">
        <w:rPr>
          <w:color w:val="333333"/>
          <w:sz w:val="22"/>
          <w:szCs w:val="22"/>
          <w:shd w:val="clear" w:color="auto" w:fill="FFFFFF"/>
        </w:rPr>
        <w:t>R</w:t>
      </w:r>
      <w:r w:rsidRPr="00EC3CDB">
        <w:rPr>
          <w:color w:val="333333"/>
          <w:sz w:val="22"/>
          <w:szCs w:val="22"/>
          <w:shd w:val="clear" w:color="auto" w:fill="FFFFFF"/>
        </w:rPr>
        <w:t xml:space="preserve">eporting and </w:t>
      </w:r>
      <w:r w:rsidR="0077713D">
        <w:rPr>
          <w:color w:val="333333"/>
          <w:sz w:val="22"/>
          <w:szCs w:val="22"/>
          <w:shd w:val="clear" w:color="auto" w:fill="FFFFFF"/>
        </w:rPr>
        <w:t>C</w:t>
      </w:r>
      <w:r w:rsidRPr="00EC3CDB">
        <w:rPr>
          <w:color w:val="333333"/>
          <w:sz w:val="22"/>
          <w:szCs w:val="22"/>
          <w:shd w:val="clear" w:color="auto" w:fill="FFFFFF"/>
        </w:rPr>
        <w:t>ollection of data.</w:t>
      </w:r>
    </w:p>
    <w:p w14:paraId="2DD231EC" w14:textId="77777777" w:rsidR="00967E9C" w:rsidRPr="00EC3CDB" w:rsidRDefault="00967E9C" w:rsidP="00967E9C">
      <w:pPr>
        <w:pStyle w:val="BodyText"/>
        <w:spacing w:before="123" w:line="276" w:lineRule="auto"/>
        <w:ind w:right="1121"/>
        <w:jc w:val="both"/>
        <w:rPr>
          <w:sz w:val="22"/>
          <w:szCs w:val="22"/>
        </w:rPr>
      </w:pPr>
    </w:p>
    <w:p w14:paraId="1F112FE5" w14:textId="5992B6B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jc w:val="both"/>
        <w:rPr>
          <w:rFonts w:ascii="Times New Roman" w:eastAsia="Times New Roman" w:hAnsi="Times New Roman" w:cs="Times New Roman"/>
          <w:color w:val="000000"/>
        </w:rPr>
      </w:pPr>
    </w:p>
    <w:p w14:paraId="716737CF" w14:textId="01636D9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II EXISTING SYSTEM </w:t>
      </w:r>
    </w:p>
    <w:p w14:paraId="5E6FA8D5" w14:textId="5BB4CC5E" w:rsidR="00D275D5" w:rsidRPr="006F6087" w:rsidRDefault="00D275D5"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sidRPr="006F6087">
        <w:rPr>
          <w:rFonts w:ascii="Times New Roman" w:hAnsi="Times New Roman" w:cs="Times New Roman"/>
        </w:rPr>
        <w:t xml:space="preserve">Conventionally, patient’s history is saved in the form of a prescription for necessary medications, streamline workflow, and to keep track of the patient’s performance in the paper chart containing the type of diseases, suggested medicines, vaccination dates, treatment plans, and the test results of X-rays specific hospitals.  </w:t>
      </w:r>
      <w:r w:rsidR="00B7367A">
        <w:rPr>
          <w:rFonts w:ascii="Times New Roman" w:hAnsi="Times New Roman" w:cs="Times New Roman"/>
        </w:rPr>
        <w:t>They patients are also needed to maintain these prescription in time orderly manner for referring them in future and it takes some effort to manage them effectively while some records may go missing in the long run and even while visiting the doctor the patients need to carry them. So this proposed system can solve these problem with a modern solution for this Digital age.</w:t>
      </w:r>
    </w:p>
    <w:p w14:paraId="1FD4F550"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right="225" w:firstLine="11"/>
        <w:jc w:val="both"/>
        <w:rPr>
          <w:rFonts w:ascii="Times New Roman" w:eastAsia="Times New Roman" w:hAnsi="Times New Roman" w:cs="Times New Roman"/>
        </w:rPr>
      </w:pPr>
    </w:p>
    <w:p w14:paraId="248490CD"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168"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III PROPOSED SYSTEM </w:t>
      </w:r>
    </w:p>
    <w:p w14:paraId="0CB3C17F" w14:textId="69AC73E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left="142" w:right="225"/>
        <w:jc w:val="both"/>
        <w:rPr>
          <w:rFonts w:ascii="Times New Roman" w:eastAsia="Times New Roman" w:hAnsi="Times New Roman" w:cs="Times New Roman"/>
        </w:rPr>
      </w:pPr>
    </w:p>
    <w:p w14:paraId="17E7B55F" w14:textId="08EA3D53" w:rsidR="00967E9C" w:rsidRDefault="00967E9C" w:rsidP="00C6797B">
      <w:pPr>
        <w:widowControl w:val="0"/>
        <w:pBdr>
          <w:top w:val="none" w:sz="0" w:space="0" w:color="000000"/>
          <w:left w:val="none" w:sz="0" w:space="0" w:color="000000"/>
          <w:bottom w:val="none" w:sz="0" w:space="0" w:color="000000"/>
          <w:right w:val="none" w:sz="0" w:space="0" w:color="000000"/>
          <w:between w:val="none" w:sz="0" w:space="0" w:color="000000"/>
        </w:pBdr>
        <w:spacing w:line="248" w:lineRule="auto"/>
        <w:ind w:left="142" w:right="225"/>
        <w:jc w:val="both"/>
        <w:rPr>
          <w:rFonts w:ascii="Times New Roman" w:eastAsia="Times New Roman" w:hAnsi="Times New Roman" w:cs="Times New Roman"/>
        </w:rPr>
      </w:pPr>
      <w:r>
        <w:rPr>
          <w:rFonts w:ascii="Times New Roman" w:eastAsia="Times New Roman" w:hAnsi="Times New Roman" w:cs="Times New Roman"/>
        </w:rPr>
        <w:t xml:space="preserve">The proposed system makes the user to manage their medical records efficiently in digital </w:t>
      </w:r>
      <w:r w:rsidR="00B7367A">
        <w:rPr>
          <w:rFonts w:ascii="Times New Roman" w:eastAsia="Times New Roman" w:hAnsi="Times New Roman" w:cs="Times New Roman"/>
        </w:rPr>
        <w:t>format</w:t>
      </w:r>
      <w:r>
        <w:rPr>
          <w:rFonts w:ascii="Times New Roman" w:eastAsia="Times New Roman" w:hAnsi="Times New Roman" w:cs="Times New Roman"/>
        </w:rPr>
        <w:t xml:space="preserve"> which can be used for referring in the long run and it is non-volatile unlike the existing  system which uses paper which gets torn or crushed during the years whereas the proposed system stores the records digitally and can be printed as hard copy as new and also can be preserved for many years without depletion in the quality of the records. Here we also included a covid disease prediction algorithm which predicts whether the patient has Covid with chest X-ray scan </w:t>
      </w:r>
      <w:r w:rsidR="00B7367A">
        <w:rPr>
          <w:rFonts w:ascii="Times New Roman" w:eastAsia="Times New Roman" w:hAnsi="Times New Roman" w:cs="Times New Roman"/>
        </w:rPr>
        <w:t>and patient can also book appointment with the doctor through this system and doctor can accept the appointment or he can reject them for a reschedule. Here the data are stored in cloud hence can be accessed from anywhere.</w:t>
      </w:r>
    </w:p>
    <w:p w14:paraId="601157B9" w14:textId="77777777" w:rsidR="00B41436" w:rsidRDefault="00B41436"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21" w:line="240" w:lineRule="auto"/>
        <w:ind w:right="225"/>
        <w:rPr>
          <w:rFonts w:ascii="Times New Roman" w:eastAsia="Times New Roman" w:hAnsi="Times New Roman" w:cs="Times New Roman"/>
          <w:b/>
          <w:color w:val="000000"/>
        </w:rPr>
      </w:pPr>
    </w:p>
    <w:p w14:paraId="5A5D2193" w14:textId="662ED33E"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21" w:line="240" w:lineRule="auto"/>
        <w:ind w:right="225"/>
        <w:rPr>
          <w:rFonts w:ascii="Times New Roman" w:eastAsia="Times New Roman" w:hAnsi="Times New Roman" w:cs="Times New Roman"/>
          <w:b/>
        </w:rPr>
      </w:pPr>
      <w:r>
        <w:rPr>
          <w:rFonts w:ascii="Times New Roman" w:eastAsia="Times New Roman" w:hAnsi="Times New Roman" w:cs="Times New Roman"/>
          <w:b/>
          <w:color w:val="000000"/>
        </w:rPr>
        <w:t xml:space="preserve">IV SYSTEM ARCHITECTURE </w:t>
      </w:r>
    </w:p>
    <w:p w14:paraId="41DDEE5A" w14:textId="41CC1750" w:rsidR="00C6797B" w:rsidRDefault="00C6797B" w:rsidP="00C6797B">
      <w:pPr>
        <w:widowControl w:val="0"/>
        <w:spacing w:before="316" w:line="201" w:lineRule="auto"/>
        <w:ind w:left="-176" w:right="315" w:firstLine="285"/>
        <w:jc w:val="center"/>
        <w:rPr>
          <w:rFonts w:ascii="Times New Roman" w:eastAsia="Times New Roman" w:hAnsi="Times New Roman" w:cs="Times New Roman"/>
        </w:rPr>
      </w:pPr>
    </w:p>
    <w:p w14:paraId="7D80C00B" w14:textId="21AC3D04" w:rsidR="00C6797B" w:rsidRDefault="00EC3CD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left="142" w:right="225" w:firstLine="5"/>
        <w:jc w:val="both"/>
        <w:rPr>
          <w:rFonts w:ascii="Times New Roman" w:eastAsia="Times New Roman" w:hAnsi="Times New Roman" w:cs="Times New Roman"/>
        </w:rPr>
      </w:pPr>
      <w:r w:rsidRPr="00EC3CDB">
        <w:rPr>
          <w:rFonts w:ascii="Times New Roman" w:eastAsia="Times New Roman" w:hAnsi="Times New Roman" w:cs="Times New Roman"/>
          <w:noProof/>
        </w:rPr>
        <w:drawing>
          <wp:inline distT="0" distB="0" distL="0" distR="0" wp14:anchorId="67AD7E3E" wp14:editId="73E1B9F5">
            <wp:extent cx="2653030" cy="2196465"/>
            <wp:effectExtent l="0" t="0" r="0" b="0"/>
            <wp:docPr id="117" name="Google Shape;117;p16"/>
            <wp:cNvGraphicFramePr/>
            <a:graphic xmlns:a="http://schemas.openxmlformats.org/drawingml/2006/main">
              <a:graphicData uri="http://schemas.openxmlformats.org/drawingml/2006/picture">
                <pic:pic xmlns:pic="http://schemas.openxmlformats.org/drawingml/2006/picture">
                  <pic:nvPicPr>
                    <pic:cNvPr id="117" name="Google Shape;117;p16"/>
                    <pic:cNvPicPr preferRelativeResize="0"/>
                  </pic:nvPicPr>
                  <pic:blipFill>
                    <a:blip r:embed="rId7">
                      <a:alphaModFix/>
                    </a:blip>
                    <a:stretch>
                      <a:fillRect/>
                    </a:stretch>
                  </pic:blipFill>
                  <pic:spPr>
                    <a:xfrm>
                      <a:off x="0" y="0"/>
                      <a:ext cx="2653030" cy="2196465"/>
                    </a:xfrm>
                    <a:prstGeom prst="rect">
                      <a:avLst/>
                    </a:prstGeom>
                    <a:noFill/>
                    <a:ln>
                      <a:noFill/>
                    </a:ln>
                  </pic:spPr>
                </pic:pic>
              </a:graphicData>
            </a:graphic>
          </wp:inline>
        </w:drawing>
      </w:r>
    </w:p>
    <w:p w14:paraId="049C6B79" w14:textId="77777777" w:rsidR="003B3A1E" w:rsidRDefault="003B3A1E" w:rsidP="003B3A1E">
      <w:pPr>
        <w:widowControl w:val="0"/>
        <w:spacing w:before="316" w:line="199" w:lineRule="auto"/>
        <w:ind w:left="247" w:right="225" w:firstLine="285"/>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Fig 1 : Architecture </w:t>
      </w:r>
      <w:r>
        <w:rPr>
          <w:rFonts w:ascii="Times New Roman" w:eastAsia="Times New Roman" w:hAnsi="Times New Roman" w:cs="Times New Roman"/>
          <w:i/>
        </w:rPr>
        <w:t>of the application</w:t>
      </w:r>
      <w:r>
        <w:rPr>
          <w:rFonts w:ascii="Times New Roman" w:eastAsia="Times New Roman" w:hAnsi="Times New Roman" w:cs="Times New Roman"/>
          <w:i/>
          <w:color w:val="000000"/>
        </w:rPr>
        <w:t xml:space="preserve"> </w:t>
      </w:r>
    </w:p>
    <w:p w14:paraId="4F545E68" w14:textId="7DD14DC4" w:rsidR="00C6797B" w:rsidRDefault="003B3A1E"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right="225"/>
        <w:jc w:val="both"/>
        <w:rPr>
          <w:rFonts w:ascii="Times New Roman" w:eastAsia="Times New Roman" w:hAnsi="Times New Roman" w:cs="Times New Roman"/>
          <w:color w:val="000000"/>
        </w:rPr>
      </w:pPr>
      <w:r>
        <w:rPr>
          <w:rFonts w:ascii="Times New Roman" w:eastAsia="Times New Roman" w:hAnsi="Times New Roman" w:cs="Times New Roman"/>
          <w:color w:val="000000"/>
        </w:rPr>
        <w:t>The above figure shows the architecture of the app which functionalities have been mentioned for the better understanding of the application.</w:t>
      </w:r>
    </w:p>
    <w:p w14:paraId="72B691B9"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40" w:lineRule="auto"/>
        <w:ind w:right="225" w:hanging="7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V FEATURES OF </w:t>
      </w:r>
      <w:r>
        <w:rPr>
          <w:rFonts w:ascii="Times New Roman" w:eastAsia="Times New Roman" w:hAnsi="Times New Roman" w:cs="Times New Roman"/>
          <w:b/>
        </w:rPr>
        <w:t>THIS APP</w:t>
      </w:r>
      <w:r>
        <w:rPr>
          <w:rFonts w:ascii="Times New Roman" w:eastAsia="Times New Roman" w:hAnsi="Times New Roman" w:cs="Times New Roman"/>
          <w:b/>
          <w:color w:val="000000"/>
        </w:rPr>
        <w:t xml:space="preserve"> </w:t>
      </w:r>
    </w:p>
    <w:p w14:paraId="61014D28" w14:textId="056DD2A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29" w:lineRule="auto"/>
        <w:ind w:right="225"/>
        <w:jc w:val="both"/>
        <w:rPr>
          <w:rFonts w:ascii="Times New Roman" w:eastAsia="Times New Roman" w:hAnsi="Times New Roman" w:cs="Times New Roman"/>
        </w:rPr>
      </w:pPr>
      <w:r>
        <w:rPr>
          <w:rFonts w:ascii="Times New Roman" w:eastAsia="Times New Roman" w:hAnsi="Times New Roman" w:cs="Times New Roman"/>
        </w:rPr>
        <w:t xml:space="preserve">The app consists of two main modules, one for </w:t>
      </w:r>
      <w:r w:rsidR="00FE0577">
        <w:rPr>
          <w:rFonts w:ascii="Times New Roman" w:eastAsia="Times New Roman" w:hAnsi="Times New Roman" w:cs="Times New Roman"/>
        </w:rPr>
        <w:t>patient</w:t>
      </w:r>
      <w:r>
        <w:rPr>
          <w:rFonts w:ascii="Times New Roman" w:eastAsia="Times New Roman" w:hAnsi="Times New Roman" w:cs="Times New Roman"/>
        </w:rPr>
        <w:t xml:space="preserve"> and other for </w:t>
      </w:r>
      <w:r w:rsidR="00FE0577">
        <w:rPr>
          <w:rFonts w:ascii="Times New Roman" w:eastAsia="Times New Roman" w:hAnsi="Times New Roman" w:cs="Times New Roman"/>
        </w:rPr>
        <w:t>Doctor</w:t>
      </w:r>
      <w:r>
        <w:rPr>
          <w:rFonts w:ascii="Times New Roman" w:eastAsia="Times New Roman" w:hAnsi="Times New Roman" w:cs="Times New Roman"/>
        </w:rPr>
        <w:t xml:space="preserve">. Each module is meant to interact with the database and display data in different formats. </w:t>
      </w:r>
    </w:p>
    <w:p w14:paraId="6137130E" w14:textId="77777777" w:rsidR="00946502"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29" w:lineRule="auto"/>
        <w:ind w:right="225"/>
        <w:jc w:val="both"/>
        <w:rPr>
          <w:rFonts w:ascii="Times New Roman" w:eastAsia="Times New Roman" w:hAnsi="Times New Roman" w:cs="Times New Roman"/>
        </w:rPr>
      </w:pPr>
    </w:p>
    <w:p w14:paraId="09F9E78D" w14:textId="1E918E43" w:rsidR="00C6797B" w:rsidRDefault="00C6797B" w:rsidP="00C6797B">
      <w:pPr>
        <w:widowControl w:val="0"/>
        <w:spacing w:line="240" w:lineRule="auto"/>
        <w:ind w:right="225" w:hanging="105"/>
        <w:rPr>
          <w:rFonts w:ascii="Times New Roman" w:eastAsia="Times New Roman" w:hAnsi="Times New Roman" w:cs="Times New Roman"/>
          <w:b/>
        </w:rPr>
      </w:pPr>
      <w:r>
        <w:rPr>
          <w:rFonts w:ascii="Times New Roman" w:eastAsia="Times New Roman" w:hAnsi="Times New Roman" w:cs="Times New Roman"/>
          <w:b/>
        </w:rPr>
        <w:t xml:space="preserve">  Register </w:t>
      </w:r>
      <w:r w:rsidR="00946502">
        <w:rPr>
          <w:rFonts w:ascii="Times New Roman" w:eastAsia="Times New Roman" w:hAnsi="Times New Roman" w:cs="Times New Roman"/>
          <w:b/>
        </w:rPr>
        <w:t xml:space="preserve"> Patient </w:t>
      </w:r>
      <w:r>
        <w:rPr>
          <w:rFonts w:ascii="Times New Roman" w:eastAsia="Times New Roman" w:hAnsi="Times New Roman" w:cs="Times New Roman"/>
          <w:b/>
        </w:rPr>
        <w:t>user</w:t>
      </w:r>
    </w:p>
    <w:p w14:paraId="5334D4E7" w14:textId="4A9D5739" w:rsidR="00C6797B" w:rsidRDefault="00C6797B" w:rsidP="00C6797B">
      <w:pPr>
        <w:widowControl w:val="0"/>
        <w:spacing w:before="249" w:line="229" w:lineRule="auto"/>
        <w:ind w:right="225"/>
        <w:jc w:val="both"/>
        <w:rPr>
          <w:rFonts w:ascii="Times New Roman" w:eastAsia="Times New Roman" w:hAnsi="Times New Roman" w:cs="Times New Roman"/>
          <w:b/>
        </w:rPr>
      </w:pPr>
      <w:r>
        <w:rPr>
          <w:rFonts w:ascii="Times New Roman" w:eastAsia="Times New Roman" w:hAnsi="Times New Roman" w:cs="Times New Roman"/>
        </w:rPr>
        <w:t>A register module is used to create users with email and password along with their</w:t>
      </w:r>
      <w:r w:rsidR="00946502">
        <w:rPr>
          <w:rFonts w:ascii="Times New Roman" w:eastAsia="Times New Roman" w:hAnsi="Times New Roman" w:cs="Times New Roman"/>
        </w:rPr>
        <w:t xml:space="preserve"> basic</w:t>
      </w:r>
      <w:r>
        <w:rPr>
          <w:rFonts w:ascii="Times New Roman" w:eastAsia="Times New Roman" w:hAnsi="Times New Roman" w:cs="Times New Roman"/>
        </w:rPr>
        <w:t xml:space="preserve"> details </w:t>
      </w:r>
      <w:r w:rsidR="00946502">
        <w:rPr>
          <w:rFonts w:ascii="Times New Roman" w:eastAsia="Times New Roman" w:hAnsi="Times New Roman" w:cs="Times New Roman"/>
        </w:rPr>
        <w:t>such as name and age.by this the Patient can register themselves with the system and communicate further with the doctor through appointments.</w:t>
      </w:r>
    </w:p>
    <w:p w14:paraId="2CD8831A" w14:textId="77777777" w:rsidR="00C6797B" w:rsidRDefault="00C6797B" w:rsidP="00C6797B">
      <w:pPr>
        <w:widowControl w:val="0"/>
        <w:spacing w:line="240" w:lineRule="auto"/>
        <w:ind w:left="12" w:right="225"/>
        <w:rPr>
          <w:rFonts w:ascii="Times New Roman" w:eastAsia="Times New Roman" w:hAnsi="Times New Roman" w:cs="Times New Roman"/>
          <w:b/>
        </w:rPr>
      </w:pPr>
      <w:r>
        <w:rPr>
          <w:rFonts w:ascii="Times New Roman" w:eastAsia="Times New Roman" w:hAnsi="Times New Roman" w:cs="Times New Roman"/>
          <w:b/>
        </w:rPr>
        <w:t xml:space="preserve"> </w:t>
      </w:r>
    </w:p>
    <w:p w14:paraId="092A467A" w14:textId="77777777" w:rsidR="00C6797B" w:rsidRDefault="00C6797B" w:rsidP="00C6797B">
      <w:pPr>
        <w:widowControl w:val="0"/>
        <w:spacing w:line="240" w:lineRule="auto"/>
        <w:ind w:left="12" w:right="225"/>
        <w:rPr>
          <w:rFonts w:ascii="Times New Roman" w:eastAsia="Times New Roman" w:hAnsi="Times New Roman" w:cs="Times New Roman"/>
          <w:b/>
        </w:rPr>
      </w:pPr>
    </w:p>
    <w:p w14:paraId="35DE7B7B" w14:textId="77777777" w:rsidR="00C6797B" w:rsidRDefault="00C6797B" w:rsidP="00C6797B">
      <w:pPr>
        <w:widowControl w:val="0"/>
        <w:spacing w:line="240" w:lineRule="auto"/>
        <w:ind w:left="-90" w:right="225" w:hanging="90"/>
        <w:rPr>
          <w:rFonts w:ascii="Times New Roman" w:eastAsia="Times New Roman" w:hAnsi="Times New Roman" w:cs="Times New Roman"/>
          <w:b/>
        </w:rPr>
      </w:pPr>
      <w:r>
        <w:rPr>
          <w:rFonts w:ascii="Times New Roman" w:eastAsia="Times New Roman" w:hAnsi="Times New Roman" w:cs="Times New Roman"/>
          <w:b/>
        </w:rPr>
        <w:t xml:space="preserve">   Login user</w:t>
      </w:r>
    </w:p>
    <w:p w14:paraId="3333EA43" w14:textId="5A8C1D64" w:rsidR="00C6797B" w:rsidRDefault="00C6797B" w:rsidP="00C6797B">
      <w:pPr>
        <w:widowControl w:val="0"/>
        <w:spacing w:before="249" w:line="229" w:lineRule="auto"/>
        <w:ind w:right="225"/>
        <w:jc w:val="both"/>
        <w:rPr>
          <w:rFonts w:ascii="Times New Roman" w:eastAsia="Times New Roman" w:hAnsi="Times New Roman" w:cs="Times New Roman"/>
          <w:b/>
        </w:rPr>
      </w:pPr>
      <w:r>
        <w:rPr>
          <w:rFonts w:ascii="Times New Roman" w:eastAsia="Times New Roman" w:hAnsi="Times New Roman" w:cs="Times New Roman"/>
        </w:rPr>
        <w:t>A login module is used to login users with email and passwor</w:t>
      </w:r>
      <w:r w:rsidR="00946502">
        <w:rPr>
          <w:rFonts w:ascii="Times New Roman" w:eastAsia="Times New Roman" w:hAnsi="Times New Roman" w:cs="Times New Roman"/>
        </w:rPr>
        <w:t>d. JavaScript</w:t>
      </w:r>
      <w:r>
        <w:rPr>
          <w:rFonts w:ascii="Times New Roman" w:eastAsia="Times New Roman" w:hAnsi="Times New Roman" w:cs="Times New Roman"/>
        </w:rPr>
        <w:t xml:space="preserve"> authentication instances are used to perform such tasks. After successful login users will be navigated to their respective profile screen. </w:t>
      </w:r>
    </w:p>
    <w:p w14:paraId="69AED83D" w14:textId="77777777" w:rsidR="00C6797B" w:rsidRDefault="00C6797B" w:rsidP="00C6797B">
      <w:pPr>
        <w:widowControl w:val="0"/>
        <w:spacing w:line="240" w:lineRule="auto"/>
        <w:ind w:left="12" w:right="225"/>
        <w:rPr>
          <w:rFonts w:ascii="Times New Roman" w:eastAsia="Times New Roman" w:hAnsi="Times New Roman" w:cs="Times New Roman"/>
          <w:b/>
        </w:rPr>
      </w:pPr>
    </w:p>
    <w:p w14:paraId="73AA9C6F" w14:textId="338BCA5E" w:rsidR="00946502" w:rsidRDefault="00C6797B" w:rsidP="00946502">
      <w:pPr>
        <w:widowControl w:val="0"/>
        <w:spacing w:line="240" w:lineRule="auto"/>
        <w:ind w:left="-90" w:right="225"/>
        <w:rPr>
          <w:rFonts w:ascii="Times New Roman" w:eastAsia="Times New Roman" w:hAnsi="Times New Roman" w:cs="Times New Roman"/>
        </w:rPr>
      </w:pPr>
      <w:r>
        <w:rPr>
          <w:rFonts w:ascii="Times New Roman" w:eastAsia="Times New Roman" w:hAnsi="Times New Roman" w:cs="Times New Roman"/>
          <w:b/>
        </w:rPr>
        <w:t xml:space="preserve">  </w:t>
      </w:r>
    </w:p>
    <w:p w14:paraId="04E364DD" w14:textId="14DF5669"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rPr>
      </w:pPr>
    </w:p>
    <w:p w14:paraId="5702C0F3" w14:textId="77777777" w:rsidR="00946502"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b/>
        </w:rPr>
      </w:pPr>
    </w:p>
    <w:p w14:paraId="22A12191"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right="225"/>
        <w:rPr>
          <w:rFonts w:ascii="Times New Roman" w:eastAsia="Times New Roman" w:hAnsi="Times New Roman" w:cs="Times New Roman"/>
          <w:b/>
        </w:rPr>
      </w:pPr>
    </w:p>
    <w:p w14:paraId="1A9182C2" w14:textId="03B5B309" w:rsidR="00C6797B" w:rsidRDefault="00FE0577" w:rsidP="00C6797B">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ind w:left="12" w:right="225"/>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Patient</w:t>
      </w:r>
      <w:r w:rsidR="00C6797B">
        <w:rPr>
          <w:rFonts w:ascii="Times New Roman" w:eastAsia="Times New Roman" w:hAnsi="Times New Roman" w:cs="Times New Roman"/>
          <w:b/>
          <w:sz w:val="26"/>
          <w:szCs w:val="26"/>
        </w:rPr>
        <w:t xml:space="preserve"> login</w:t>
      </w:r>
      <w:r w:rsidR="00C6797B">
        <w:rPr>
          <w:rFonts w:ascii="Times New Roman" w:eastAsia="Times New Roman" w:hAnsi="Times New Roman" w:cs="Times New Roman"/>
          <w:b/>
          <w:color w:val="000000"/>
          <w:sz w:val="26"/>
          <w:szCs w:val="26"/>
        </w:rPr>
        <w:t xml:space="preserve"> Features </w:t>
      </w:r>
    </w:p>
    <w:p w14:paraId="5B52001A" w14:textId="2B2DB125"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49" w:line="240" w:lineRule="auto"/>
        <w:ind w:right="225"/>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 </w:t>
      </w:r>
      <w:r w:rsidR="00FE0577">
        <w:rPr>
          <w:rFonts w:ascii="Times New Roman" w:eastAsia="Times New Roman" w:hAnsi="Times New Roman" w:cs="Times New Roman"/>
          <w:i/>
        </w:rPr>
        <w:t>HISTORY</w:t>
      </w:r>
    </w:p>
    <w:p w14:paraId="73DAC50D" w14:textId="77777777"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29" w:lineRule="auto"/>
        <w:ind w:left="10" w:right="225"/>
        <w:jc w:val="both"/>
        <w:rPr>
          <w:rFonts w:ascii="Times New Roman" w:eastAsia="Times New Roman" w:hAnsi="Times New Roman" w:cs="Times New Roman"/>
        </w:rPr>
      </w:pPr>
    </w:p>
    <w:p w14:paraId="2AC67B3C" w14:textId="3A5150DA"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 </w:t>
      </w:r>
      <w:r w:rsidR="00FE0577">
        <w:rPr>
          <w:rFonts w:ascii="Times New Roman" w:eastAsia="Times New Roman" w:hAnsi="Times New Roman" w:cs="Times New Roman"/>
        </w:rPr>
        <w:t>Patient who logs in can view their previous appointment history with date accordingly in a time orderly manner and hence patient can retrieve the prescription easily in Records.</w:t>
      </w:r>
    </w:p>
    <w:p w14:paraId="1B727BD9" w14:textId="235B0BE1" w:rsidR="00C6797B" w:rsidRDefault="00C6797B" w:rsidP="00C6797B">
      <w:pPr>
        <w:widowControl w:val="0"/>
        <w:pBdr>
          <w:top w:val="none" w:sz="0" w:space="0" w:color="000000"/>
          <w:left w:val="none" w:sz="0" w:space="0" w:color="000000"/>
          <w:bottom w:val="none" w:sz="0" w:space="0" w:color="000000"/>
          <w:right w:val="none" w:sz="0" w:space="0" w:color="000000"/>
          <w:between w:val="none" w:sz="0" w:space="0" w:color="000000"/>
        </w:pBdr>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color w:val="000000"/>
        </w:rPr>
        <w:t xml:space="preserve">B. </w:t>
      </w:r>
      <w:r w:rsidR="00FE0577">
        <w:rPr>
          <w:rFonts w:ascii="Times New Roman" w:eastAsia="Times New Roman" w:hAnsi="Times New Roman" w:cs="Times New Roman"/>
          <w:i/>
        </w:rPr>
        <w:t>RECORDS</w:t>
      </w:r>
    </w:p>
    <w:p w14:paraId="1205FF83"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0B28099A" w14:textId="06A7E2DF" w:rsidR="00C6797B" w:rsidRDefault="00FE057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Patient can view  their records such as medical prescription, test reports ,x-ray images in a time orderly manner in the digital format which will be uploaded by the doctor during their visits and when report gets generated and these reports can be downloaded and printed as hard copy</w:t>
      </w:r>
      <w:r w:rsidR="00C6797B">
        <w:rPr>
          <w:rFonts w:ascii="Times New Roman" w:eastAsia="Times New Roman" w:hAnsi="Times New Roman" w:cs="Times New Roman"/>
        </w:rPr>
        <w:t>.</w:t>
      </w:r>
    </w:p>
    <w:p w14:paraId="1A051797" w14:textId="248406D2"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C. </w:t>
      </w:r>
      <w:r w:rsidR="005D733F">
        <w:rPr>
          <w:rFonts w:ascii="Times New Roman" w:eastAsia="Times New Roman" w:hAnsi="Times New Roman" w:cs="Times New Roman"/>
          <w:i/>
        </w:rPr>
        <w:t>BOOK MY SCHEDULE</w:t>
      </w:r>
    </w:p>
    <w:p w14:paraId="5066A9A3"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0D86AB62" w14:textId="42C50504" w:rsidR="00C6797B" w:rsidRDefault="00FE057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the patients can request a appointment in a particular day and particular time for their </w:t>
      </w:r>
      <w:r w:rsidR="005D733F">
        <w:rPr>
          <w:rFonts w:ascii="Times New Roman" w:eastAsia="Times New Roman" w:hAnsi="Times New Roman" w:cs="Times New Roman"/>
        </w:rPr>
        <w:t>convenience but the appointment will be only confirmed by the doctors availability and doctor can reject and make a reschedule.</w:t>
      </w:r>
    </w:p>
    <w:p w14:paraId="026987ED" w14:textId="1DB608F1"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D. </w:t>
      </w:r>
      <w:r w:rsidR="005D733F">
        <w:rPr>
          <w:rFonts w:ascii="Times New Roman" w:eastAsia="Times New Roman" w:hAnsi="Times New Roman" w:cs="Times New Roman"/>
          <w:i/>
        </w:rPr>
        <w:t>DIESEASE PREDICITON</w:t>
      </w:r>
    </w:p>
    <w:p w14:paraId="259040DA"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2A14B60D" w14:textId="69ABC5CC" w:rsidR="00C6797B" w:rsidRDefault="005D733F"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Patients can predict whether they are affected by the COVID or not by simply uploading a chest X-ray scan image and the algorithm can predict is the patient is covid positive or negative. </w:t>
      </w:r>
    </w:p>
    <w:p w14:paraId="7798ECCE" w14:textId="0AC8D533"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E. </w:t>
      </w:r>
      <w:r w:rsidR="005D733F">
        <w:rPr>
          <w:rFonts w:ascii="Times New Roman" w:eastAsia="Times New Roman" w:hAnsi="Times New Roman" w:cs="Times New Roman"/>
          <w:i/>
        </w:rPr>
        <w:t>MY ACCOUNT</w:t>
      </w:r>
    </w:p>
    <w:p w14:paraId="40C1A41B" w14:textId="77777777" w:rsidR="00C6797B" w:rsidRDefault="00C6797B" w:rsidP="00C6797B">
      <w:pPr>
        <w:widowControl w:val="0"/>
        <w:spacing w:line="229" w:lineRule="auto"/>
        <w:ind w:left="10" w:right="225"/>
        <w:jc w:val="both"/>
        <w:rPr>
          <w:rFonts w:ascii="Times New Roman" w:eastAsia="Times New Roman" w:hAnsi="Times New Roman" w:cs="Times New Roman"/>
        </w:rPr>
      </w:pPr>
    </w:p>
    <w:p w14:paraId="5FC170A8" w14:textId="3DE3361B" w:rsidR="00C6797B" w:rsidRDefault="005D733F"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A patient basic info can be found here such as name ,date of birth ,gender ,contact information , address, emergency contacts list</w:t>
      </w:r>
      <w:r w:rsidR="00C6797B">
        <w:rPr>
          <w:rFonts w:ascii="Times New Roman" w:eastAsia="Times New Roman" w:hAnsi="Times New Roman" w:cs="Times New Roman"/>
        </w:rPr>
        <w:t>.</w:t>
      </w:r>
    </w:p>
    <w:p w14:paraId="219574F2" w14:textId="77777777" w:rsidR="00C6797B" w:rsidRDefault="00C6797B" w:rsidP="00C6797B">
      <w:pPr>
        <w:widowControl w:val="0"/>
        <w:spacing w:before="249" w:line="229" w:lineRule="auto"/>
        <w:ind w:right="225"/>
        <w:jc w:val="both"/>
        <w:rPr>
          <w:rFonts w:ascii="Times New Roman" w:eastAsia="Times New Roman" w:hAnsi="Times New Roman" w:cs="Times New Roman"/>
        </w:rPr>
      </w:pPr>
    </w:p>
    <w:p w14:paraId="7DB41EE8" w14:textId="16E87799" w:rsidR="00C6797B" w:rsidRDefault="005D733F" w:rsidP="00C6797B">
      <w:pPr>
        <w:widowControl w:val="0"/>
        <w:spacing w:line="240" w:lineRule="auto"/>
        <w:ind w:left="12" w:right="225"/>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Doctor </w:t>
      </w:r>
      <w:r w:rsidR="00C6797B">
        <w:rPr>
          <w:rFonts w:ascii="Times New Roman" w:eastAsia="Times New Roman" w:hAnsi="Times New Roman" w:cs="Times New Roman"/>
          <w:b/>
          <w:sz w:val="26"/>
          <w:szCs w:val="26"/>
        </w:rPr>
        <w:t xml:space="preserve">login Features </w:t>
      </w:r>
    </w:p>
    <w:p w14:paraId="0212B6ED" w14:textId="7697C056" w:rsidR="00C6797B" w:rsidRDefault="00C6797B" w:rsidP="00C6797B">
      <w:pPr>
        <w:widowControl w:val="0"/>
        <w:spacing w:before="249" w:line="240" w:lineRule="auto"/>
        <w:ind w:right="225"/>
        <w:rPr>
          <w:rFonts w:ascii="Times New Roman" w:eastAsia="Times New Roman" w:hAnsi="Times New Roman" w:cs="Times New Roman"/>
          <w:i/>
        </w:rPr>
      </w:pPr>
      <w:r>
        <w:rPr>
          <w:rFonts w:ascii="Times New Roman" w:eastAsia="Times New Roman" w:hAnsi="Times New Roman" w:cs="Times New Roman"/>
          <w:i/>
        </w:rPr>
        <w:t xml:space="preserve">A. </w:t>
      </w:r>
      <w:r w:rsidR="005D733F">
        <w:rPr>
          <w:rFonts w:ascii="Times New Roman" w:eastAsia="Times New Roman" w:hAnsi="Times New Roman" w:cs="Times New Roman"/>
          <w:i/>
        </w:rPr>
        <w:t>APPOINTMENTS</w:t>
      </w:r>
    </w:p>
    <w:p w14:paraId="23005354"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5E897DF4" w14:textId="6DDAA1E6" w:rsidR="00C6797B" w:rsidRDefault="00C6797B" w:rsidP="00C6797B">
      <w:pPr>
        <w:widowControl w:val="0"/>
        <w:spacing w:line="229" w:lineRule="auto"/>
        <w:ind w:left="10" w:right="225"/>
        <w:jc w:val="both"/>
        <w:rPr>
          <w:rFonts w:ascii="Times New Roman" w:eastAsia="Times New Roman" w:hAnsi="Times New Roman" w:cs="Times New Roman"/>
        </w:rPr>
      </w:pPr>
      <w:r>
        <w:rPr>
          <w:rFonts w:ascii="Times New Roman" w:eastAsia="Times New Roman" w:hAnsi="Times New Roman" w:cs="Times New Roman"/>
        </w:rPr>
        <w:t>A</w:t>
      </w:r>
      <w:r w:rsidR="005D733F">
        <w:rPr>
          <w:rFonts w:ascii="Times New Roman" w:eastAsia="Times New Roman" w:hAnsi="Times New Roman" w:cs="Times New Roman"/>
        </w:rPr>
        <w:t xml:space="preserve"> Doctor can view his appointments schedule in a time orderly manner , all the patient’s appointment request needs to be accepted by</w:t>
      </w:r>
      <w:r w:rsidR="008D7507">
        <w:rPr>
          <w:rFonts w:ascii="Times New Roman" w:eastAsia="Times New Roman" w:hAnsi="Times New Roman" w:cs="Times New Roman"/>
        </w:rPr>
        <w:t xml:space="preserve"> Doctors in order to confirm the appointment those request rejected by the doctor means the doctor is already scheduled at that time or doctor is not available at that particular time so the patient needs to request a appointment at a </w:t>
      </w:r>
      <w:r w:rsidR="008D7507">
        <w:rPr>
          <w:rFonts w:ascii="Times New Roman" w:eastAsia="Times New Roman" w:hAnsi="Times New Roman" w:cs="Times New Roman"/>
        </w:rPr>
        <w:lastRenderedPageBreak/>
        <w:t>different time</w:t>
      </w:r>
      <w:r>
        <w:rPr>
          <w:rFonts w:ascii="Times New Roman" w:eastAsia="Times New Roman" w:hAnsi="Times New Roman" w:cs="Times New Roman"/>
        </w:rPr>
        <w:t>.</w:t>
      </w:r>
    </w:p>
    <w:p w14:paraId="5BB1F293" w14:textId="406CCBF6"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B. </w:t>
      </w:r>
      <w:r w:rsidR="008D7507">
        <w:rPr>
          <w:rFonts w:ascii="Times New Roman" w:eastAsia="Times New Roman" w:hAnsi="Times New Roman" w:cs="Times New Roman"/>
          <w:i/>
        </w:rPr>
        <w:t>PATIENT HISTORY</w:t>
      </w:r>
    </w:p>
    <w:p w14:paraId="54B3D1AF"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11801014" w14:textId="08750C24" w:rsidR="00C6797B" w:rsidRDefault="008D750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Doctor can view and manage their list of patients and they can view their number of visits and keep a tab on their medical visits and their records</w:t>
      </w:r>
      <w:r w:rsidR="00C6797B">
        <w:rPr>
          <w:rFonts w:ascii="Times New Roman" w:eastAsia="Times New Roman" w:hAnsi="Times New Roman" w:cs="Times New Roman"/>
        </w:rPr>
        <w:t>.</w:t>
      </w:r>
    </w:p>
    <w:p w14:paraId="78F57926" w14:textId="487C8A11" w:rsidR="00C6797B" w:rsidRDefault="00C6797B" w:rsidP="00C6797B">
      <w:pPr>
        <w:widowControl w:val="0"/>
        <w:spacing w:before="258" w:line="229" w:lineRule="auto"/>
        <w:ind w:left="14" w:right="225" w:hanging="8"/>
        <w:rPr>
          <w:rFonts w:ascii="Times New Roman" w:eastAsia="Times New Roman" w:hAnsi="Times New Roman" w:cs="Times New Roman"/>
          <w:i/>
        </w:rPr>
      </w:pPr>
      <w:r>
        <w:rPr>
          <w:rFonts w:ascii="Times New Roman" w:eastAsia="Times New Roman" w:hAnsi="Times New Roman" w:cs="Times New Roman"/>
          <w:i/>
        </w:rPr>
        <w:t xml:space="preserve">C. </w:t>
      </w:r>
      <w:r w:rsidR="008D7507">
        <w:rPr>
          <w:rFonts w:ascii="Times New Roman" w:eastAsia="Times New Roman" w:hAnsi="Times New Roman" w:cs="Times New Roman"/>
          <w:i/>
        </w:rPr>
        <w:t>PATIENT RECORDS</w:t>
      </w:r>
    </w:p>
    <w:p w14:paraId="7C35953F" w14:textId="77777777" w:rsidR="00C6797B" w:rsidRDefault="00C6797B" w:rsidP="00C6797B">
      <w:pPr>
        <w:widowControl w:val="0"/>
        <w:spacing w:line="229" w:lineRule="auto"/>
        <w:ind w:left="10" w:right="225" w:firstLine="630"/>
        <w:jc w:val="both"/>
        <w:rPr>
          <w:rFonts w:ascii="Times New Roman" w:eastAsia="Times New Roman" w:hAnsi="Times New Roman" w:cs="Times New Roman"/>
        </w:rPr>
      </w:pPr>
    </w:p>
    <w:p w14:paraId="2EAB8833" w14:textId="5365DADD" w:rsidR="00C6797B" w:rsidRDefault="008D7507" w:rsidP="00C6797B">
      <w:pPr>
        <w:widowControl w:val="0"/>
        <w:spacing w:line="229" w:lineRule="auto"/>
        <w:ind w:left="10" w:right="225"/>
        <w:jc w:val="both"/>
        <w:rPr>
          <w:rFonts w:ascii="Times New Roman" w:eastAsia="Times New Roman" w:hAnsi="Times New Roman" w:cs="Times New Roman"/>
          <w:i/>
        </w:rPr>
      </w:pPr>
      <w:r>
        <w:rPr>
          <w:rFonts w:ascii="Times New Roman" w:eastAsia="Times New Roman" w:hAnsi="Times New Roman" w:cs="Times New Roman"/>
        </w:rPr>
        <w:t xml:space="preserve">After each visit to the doctor </w:t>
      </w:r>
      <w:r w:rsidR="00946502">
        <w:rPr>
          <w:rFonts w:ascii="Times New Roman" w:eastAsia="Times New Roman" w:hAnsi="Times New Roman" w:cs="Times New Roman"/>
        </w:rPr>
        <w:t>,</w:t>
      </w:r>
      <w:r>
        <w:rPr>
          <w:rFonts w:ascii="Times New Roman" w:eastAsia="Times New Roman" w:hAnsi="Times New Roman" w:cs="Times New Roman"/>
        </w:rPr>
        <w:t xml:space="preserve">the doctor will upload the </w:t>
      </w:r>
      <w:r w:rsidR="00946502">
        <w:rPr>
          <w:rFonts w:ascii="Times New Roman" w:eastAsia="Times New Roman" w:hAnsi="Times New Roman" w:cs="Times New Roman"/>
        </w:rPr>
        <w:t>medical prescriptions ,reports ,x-ray images in digital format in the patient’s database so that the patients can view and manage their health records safely and can maintain them for a long period of time since the digital data can not lost.</w:t>
      </w:r>
    </w:p>
    <w:p w14:paraId="090D9D7E" w14:textId="1EFDB0A1" w:rsidR="00C6797B" w:rsidRDefault="00C6797B" w:rsidP="00C6797B">
      <w:pPr>
        <w:widowControl w:val="0"/>
        <w:spacing w:line="229" w:lineRule="auto"/>
        <w:ind w:right="225"/>
        <w:jc w:val="both"/>
        <w:rPr>
          <w:rFonts w:ascii="Times New Roman" w:eastAsia="Times New Roman" w:hAnsi="Times New Roman" w:cs="Times New Roman"/>
        </w:rPr>
      </w:pPr>
    </w:p>
    <w:p w14:paraId="35601AE9" w14:textId="77777777" w:rsidR="00B41436" w:rsidRDefault="00B41436" w:rsidP="00C6797B">
      <w:pPr>
        <w:widowControl w:val="0"/>
        <w:spacing w:line="229" w:lineRule="auto"/>
        <w:ind w:right="225"/>
        <w:jc w:val="both"/>
        <w:rPr>
          <w:rFonts w:ascii="Times New Roman" w:eastAsia="Times New Roman" w:hAnsi="Times New Roman" w:cs="Times New Roman"/>
        </w:rPr>
      </w:pPr>
    </w:p>
    <w:p w14:paraId="42F51A3C" w14:textId="78B4253B" w:rsidR="00B41436" w:rsidRPr="00B41436" w:rsidRDefault="00B41436" w:rsidP="00B41436">
      <w:pPr>
        <w:pStyle w:val="Heading1"/>
        <w:spacing w:before="245" w:line="276" w:lineRule="auto"/>
        <w:ind w:left="0"/>
        <w:jc w:val="both"/>
        <w:rPr>
          <w:sz w:val="22"/>
          <w:szCs w:val="22"/>
        </w:rPr>
      </w:pPr>
      <w:r>
        <w:rPr>
          <w:sz w:val="22"/>
          <w:szCs w:val="22"/>
        </w:rPr>
        <w:t xml:space="preserve">VI  </w:t>
      </w:r>
      <w:r w:rsidRPr="00B41436">
        <w:rPr>
          <w:sz w:val="22"/>
          <w:szCs w:val="22"/>
        </w:rPr>
        <w:t xml:space="preserve">Convolutional Neural Network </w:t>
      </w:r>
    </w:p>
    <w:p w14:paraId="4FFC5579" w14:textId="77777777" w:rsidR="00B41436" w:rsidRPr="00B41436" w:rsidRDefault="00B41436" w:rsidP="00B41436">
      <w:pPr>
        <w:pStyle w:val="Heading1"/>
        <w:spacing w:before="245" w:line="276" w:lineRule="auto"/>
        <w:ind w:left="0"/>
        <w:jc w:val="both"/>
        <w:rPr>
          <w:sz w:val="22"/>
          <w:szCs w:val="22"/>
        </w:rPr>
      </w:pPr>
      <w:r w:rsidRPr="00B41436">
        <w:rPr>
          <w:sz w:val="22"/>
          <w:szCs w:val="22"/>
        </w:rPr>
        <w:t>Complete diagnosis of COVID-19</w:t>
      </w:r>
    </w:p>
    <w:p w14:paraId="1E67EF75" w14:textId="7918A9A8"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color w:val="333333"/>
          <w:sz w:val="22"/>
          <w:szCs w:val="22"/>
          <w:shd w:val="clear" w:color="auto" w:fill="FFFFFF"/>
        </w:rPr>
        <w:t>Pathological test</w:t>
      </w:r>
      <w:r w:rsidR="008A1677">
        <w:rPr>
          <w:color w:val="333333"/>
          <w:sz w:val="22"/>
          <w:szCs w:val="22"/>
          <w:shd w:val="clear" w:color="auto" w:fill="FFFFFF"/>
        </w:rPr>
        <w:t xml:space="preserve"> that are</w:t>
      </w:r>
      <w:r w:rsidRPr="00B41436">
        <w:rPr>
          <w:color w:val="333333"/>
          <w:sz w:val="22"/>
          <w:szCs w:val="22"/>
          <w:shd w:val="clear" w:color="auto" w:fill="FFFFFF"/>
        </w:rPr>
        <w:t xml:space="preserve"> performed in laborator</w:t>
      </w:r>
      <w:r w:rsidR="008A1677">
        <w:rPr>
          <w:color w:val="333333"/>
          <w:sz w:val="22"/>
          <w:szCs w:val="22"/>
          <w:shd w:val="clear" w:color="auto" w:fill="FFFFFF"/>
        </w:rPr>
        <w:t>y</w:t>
      </w:r>
      <w:r w:rsidRPr="00B41436">
        <w:rPr>
          <w:color w:val="333333"/>
          <w:sz w:val="22"/>
          <w:szCs w:val="22"/>
          <w:shd w:val="clear" w:color="auto" w:fill="FFFFFF"/>
        </w:rPr>
        <w:t xml:space="preserve"> are taking </w:t>
      </w:r>
      <w:r w:rsidR="008A1677">
        <w:rPr>
          <w:color w:val="333333"/>
          <w:sz w:val="22"/>
          <w:szCs w:val="22"/>
          <w:shd w:val="clear" w:color="auto" w:fill="FFFFFF"/>
        </w:rPr>
        <w:t>excessive</w:t>
      </w:r>
      <w:r w:rsidRPr="00B41436">
        <w:rPr>
          <w:color w:val="333333"/>
          <w:sz w:val="22"/>
          <w:szCs w:val="22"/>
          <w:shd w:val="clear" w:color="auto" w:fill="FFFFFF"/>
        </w:rPr>
        <w:t xml:space="preserve"> time. A fast and </w:t>
      </w:r>
      <w:r w:rsidR="008A1677">
        <w:rPr>
          <w:color w:val="333333"/>
          <w:sz w:val="22"/>
          <w:szCs w:val="22"/>
          <w:shd w:val="clear" w:color="auto" w:fill="FFFFFF"/>
        </w:rPr>
        <w:t xml:space="preserve">exact </w:t>
      </w:r>
      <w:r w:rsidRPr="00B41436">
        <w:rPr>
          <w:color w:val="333333"/>
          <w:sz w:val="22"/>
          <w:szCs w:val="22"/>
          <w:shd w:val="clear" w:color="auto" w:fill="FFFFFF"/>
        </w:rPr>
        <w:t xml:space="preserve">diagnosis is necessary for </w:t>
      </w:r>
      <w:r w:rsidR="008A1677">
        <w:rPr>
          <w:color w:val="333333"/>
          <w:sz w:val="22"/>
          <w:szCs w:val="22"/>
          <w:shd w:val="clear" w:color="auto" w:fill="FFFFFF"/>
        </w:rPr>
        <w:t>the</w:t>
      </w:r>
      <w:r w:rsidRPr="00B41436">
        <w:rPr>
          <w:color w:val="333333"/>
          <w:sz w:val="22"/>
          <w:szCs w:val="22"/>
          <w:shd w:val="clear" w:color="auto" w:fill="FFFFFF"/>
        </w:rPr>
        <w:t xml:space="preserve"> effective struggle against COVID</w:t>
      </w:r>
      <w:r w:rsidR="008A1677">
        <w:rPr>
          <w:color w:val="333333"/>
          <w:sz w:val="22"/>
          <w:szCs w:val="22"/>
          <w:shd w:val="clear" w:color="auto" w:fill="FFFFFF"/>
        </w:rPr>
        <w:t xml:space="preserve"> Virus</w:t>
      </w:r>
      <w:r w:rsidRPr="00B41436">
        <w:rPr>
          <w:color w:val="333333"/>
          <w:sz w:val="22"/>
          <w:szCs w:val="22"/>
          <w:shd w:val="clear" w:color="auto" w:fill="FFFFFF"/>
        </w:rPr>
        <w:t>. For this</w:t>
      </w:r>
      <w:r w:rsidR="008A1677">
        <w:rPr>
          <w:color w:val="333333"/>
          <w:sz w:val="22"/>
          <w:szCs w:val="22"/>
          <w:shd w:val="clear" w:color="auto" w:fill="FFFFFF"/>
        </w:rPr>
        <w:t xml:space="preserve"> particular</w:t>
      </w:r>
      <w:r w:rsidRPr="00B41436">
        <w:rPr>
          <w:color w:val="333333"/>
          <w:sz w:val="22"/>
          <w:szCs w:val="22"/>
          <w:shd w:val="clear" w:color="auto" w:fill="FFFFFF"/>
        </w:rPr>
        <w:t xml:space="preserve"> reason, </w:t>
      </w:r>
      <w:r w:rsidR="008A1677">
        <w:rPr>
          <w:color w:val="333333"/>
          <w:sz w:val="22"/>
          <w:szCs w:val="22"/>
          <w:shd w:val="clear" w:color="auto" w:fill="FFFFFF"/>
        </w:rPr>
        <w:t>S</w:t>
      </w:r>
      <w:r w:rsidRPr="00B41436">
        <w:rPr>
          <w:color w:val="333333"/>
          <w:sz w:val="22"/>
          <w:szCs w:val="22"/>
          <w:shd w:val="clear" w:color="auto" w:fill="FFFFFF"/>
        </w:rPr>
        <w:t xml:space="preserve">everal expert started to use </w:t>
      </w:r>
      <w:r w:rsidR="008A1677">
        <w:rPr>
          <w:color w:val="333333"/>
          <w:sz w:val="22"/>
          <w:szCs w:val="22"/>
          <w:shd w:val="clear" w:color="auto" w:fill="FFFFFF"/>
        </w:rPr>
        <w:t xml:space="preserve">alterative </w:t>
      </w:r>
      <w:r w:rsidRPr="00B41436">
        <w:rPr>
          <w:color w:val="333333"/>
          <w:sz w:val="22"/>
          <w:szCs w:val="22"/>
          <w:shd w:val="clear" w:color="auto" w:fill="FFFFFF"/>
        </w:rPr>
        <w:t xml:space="preserve">radiological methods. The procedures are performed </w:t>
      </w:r>
      <w:r w:rsidR="008A1677">
        <w:rPr>
          <w:color w:val="333333"/>
          <w:sz w:val="22"/>
          <w:szCs w:val="22"/>
          <w:shd w:val="clear" w:color="auto" w:fill="FFFFFF"/>
        </w:rPr>
        <w:t>By</w:t>
      </w:r>
      <w:r w:rsidRPr="00B41436">
        <w:rPr>
          <w:color w:val="333333"/>
          <w:sz w:val="22"/>
          <w:szCs w:val="22"/>
          <w:shd w:val="clear" w:color="auto" w:fill="FFFFFF"/>
        </w:rPr>
        <w:t xml:space="preserve"> computed tomography </w:t>
      </w:r>
      <w:r w:rsidR="008A1677">
        <w:rPr>
          <w:color w:val="333333"/>
          <w:sz w:val="22"/>
          <w:szCs w:val="22"/>
          <w:shd w:val="clear" w:color="auto" w:fill="FFFFFF"/>
        </w:rPr>
        <w:t>{</w:t>
      </w:r>
      <w:r w:rsidRPr="00B41436">
        <w:rPr>
          <w:color w:val="333333"/>
          <w:sz w:val="22"/>
          <w:szCs w:val="22"/>
          <w:shd w:val="clear" w:color="auto" w:fill="FFFFFF"/>
        </w:rPr>
        <w:t>CT</w:t>
      </w:r>
      <w:r w:rsidR="008A1677">
        <w:rPr>
          <w:color w:val="333333"/>
          <w:sz w:val="22"/>
          <w:szCs w:val="22"/>
          <w:shd w:val="clear" w:color="auto" w:fill="FFFFFF"/>
        </w:rPr>
        <w:t>}</w:t>
      </w:r>
      <w:r w:rsidRPr="00B41436">
        <w:rPr>
          <w:color w:val="333333"/>
          <w:sz w:val="22"/>
          <w:szCs w:val="22"/>
          <w:shd w:val="clear" w:color="auto" w:fill="FFFFFF"/>
        </w:rPr>
        <w:t xml:space="preserve"> or </w:t>
      </w:r>
      <w:r w:rsidR="008A1677">
        <w:rPr>
          <w:color w:val="333333"/>
          <w:sz w:val="22"/>
          <w:szCs w:val="22"/>
          <w:shd w:val="clear" w:color="auto" w:fill="FFFFFF"/>
        </w:rPr>
        <w:t xml:space="preserve">an </w:t>
      </w:r>
      <w:r w:rsidRPr="00B41436">
        <w:rPr>
          <w:color w:val="333333"/>
          <w:sz w:val="22"/>
          <w:szCs w:val="22"/>
          <w:shd w:val="clear" w:color="auto" w:fill="FFFFFF"/>
        </w:rPr>
        <w:t>X-ray imaging technique. COVID cases ha</w:t>
      </w:r>
      <w:r w:rsidR="008A1677">
        <w:rPr>
          <w:color w:val="333333"/>
          <w:sz w:val="22"/>
          <w:szCs w:val="22"/>
          <w:shd w:val="clear" w:color="auto" w:fill="FFFFFF"/>
        </w:rPr>
        <w:t>d a</w:t>
      </w:r>
      <w:r w:rsidRPr="00B41436">
        <w:rPr>
          <w:color w:val="333333"/>
          <w:sz w:val="22"/>
          <w:szCs w:val="22"/>
          <w:shd w:val="clear" w:color="auto" w:fill="FFFFFF"/>
        </w:rPr>
        <w:t xml:space="preserve"> similar features in CT images in the </w:t>
      </w:r>
      <w:r w:rsidR="00DB22CE">
        <w:rPr>
          <w:color w:val="333333"/>
          <w:sz w:val="22"/>
          <w:szCs w:val="22"/>
          <w:shd w:val="clear" w:color="auto" w:fill="FFFFFF"/>
        </w:rPr>
        <w:t>initial</w:t>
      </w:r>
      <w:r w:rsidRPr="00B41436">
        <w:rPr>
          <w:color w:val="333333"/>
          <w:sz w:val="22"/>
          <w:szCs w:val="22"/>
          <w:shd w:val="clear" w:color="auto" w:fill="FFFFFF"/>
        </w:rPr>
        <w:t xml:space="preserve"> and </w:t>
      </w:r>
      <w:r w:rsidR="008A1677">
        <w:rPr>
          <w:color w:val="333333"/>
          <w:sz w:val="22"/>
          <w:szCs w:val="22"/>
          <w:shd w:val="clear" w:color="auto" w:fill="FFFFFF"/>
        </w:rPr>
        <w:t>final</w:t>
      </w:r>
      <w:r w:rsidRPr="00B41436">
        <w:rPr>
          <w:color w:val="333333"/>
          <w:sz w:val="22"/>
          <w:szCs w:val="22"/>
          <w:shd w:val="clear" w:color="auto" w:fill="FFFFFF"/>
        </w:rPr>
        <w:t xml:space="preserve"> stages. It shows a </w:t>
      </w:r>
      <w:r w:rsidR="00DB22CE">
        <w:rPr>
          <w:color w:val="333333"/>
          <w:sz w:val="22"/>
          <w:szCs w:val="22"/>
          <w:shd w:val="clear" w:color="auto" w:fill="FFFFFF"/>
        </w:rPr>
        <w:t xml:space="preserve">inward </w:t>
      </w:r>
      <w:r w:rsidRPr="00B41436">
        <w:rPr>
          <w:color w:val="333333"/>
          <w:sz w:val="22"/>
          <w:szCs w:val="22"/>
          <w:shd w:val="clear" w:color="auto" w:fill="FFFFFF"/>
        </w:rPr>
        <w:t xml:space="preserve">and </w:t>
      </w:r>
      <w:r w:rsidR="00DB22CE">
        <w:rPr>
          <w:color w:val="333333"/>
          <w:sz w:val="22"/>
          <w:szCs w:val="22"/>
          <w:shd w:val="clear" w:color="auto" w:fill="FFFFFF"/>
        </w:rPr>
        <w:t xml:space="preserve">a Circular </w:t>
      </w:r>
      <w:r w:rsidRPr="00B41436">
        <w:rPr>
          <w:color w:val="333333"/>
          <w:sz w:val="22"/>
          <w:szCs w:val="22"/>
          <w:shd w:val="clear" w:color="auto" w:fill="FFFFFF"/>
        </w:rPr>
        <w:t xml:space="preserve">diffusion from within </w:t>
      </w:r>
      <w:r w:rsidR="00DB22CE">
        <w:rPr>
          <w:color w:val="333333"/>
          <w:sz w:val="22"/>
          <w:szCs w:val="22"/>
          <w:shd w:val="clear" w:color="auto" w:fill="FFFFFF"/>
        </w:rPr>
        <w:t>a</w:t>
      </w:r>
      <w:r w:rsidRPr="00B41436">
        <w:rPr>
          <w:color w:val="333333"/>
          <w:sz w:val="22"/>
          <w:szCs w:val="22"/>
          <w:shd w:val="clear" w:color="auto" w:fill="FFFFFF"/>
        </w:rPr>
        <w:t xml:space="preserve"> image. </w:t>
      </w:r>
      <w:r w:rsidR="00DB22CE">
        <w:rPr>
          <w:color w:val="333333"/>
          <w:sz w:val="22"/>
          <w:szCs w:val="22"/>
          <w:shd w:val="clear" w:color="auto" w:fill="FFFFFF"/>
        </w:rPr>
        <w:t>Hence</w:t>
      </w:r>
      <w:r w:rsidRPr="00B41436">
        <w:rPr>
          <w:color w:val="333333"/>
          <w:sz w:val="22"/>
          <w:szCs w:val="22"/>
          <w:shd w:val="clear" w:color="auto" w:fill="FFFFFF"/>
        </w:rPr>
        <w:t xml:space="preserve">, radiological imaging </w:t>
      </w:r>
      <w:r w:rsidR="00DB22CE" w:rsidRPr="00B41436">
        <w:rPr>
          <w:color w:val="333333"/>
          <w:sz w:val="22"/>
          <w:szCs w:val="22"/>
          <w:shd w:val="clear" w:color="auto" w:fill="FFFFFF"/>
        </w:rPr>
        <w:t>pro</w:t>
      </w:r>
      <w:r w:rsidR="00DB22CE">
        <w:rPr>
          <w:color w:val="333333"/>
          <w:sz w:val="22"/>
          <w:szCs w:val="22"/>
          <w:shd w:val="clear" w:color="auto" w:fill="FFFFFF"/>
        </w:rPr>
        <w:t>ceeds</w:t>
      </w:r>
      <w:r w:rsidRPr="00B41436">
        <w:rPr>
          <w:color w:val="333333"/>
          <w:sz w:val="22"/>
          <w:szCs w:val="22"/>
          <w:shd w:val="clear" w:color="auto" w:fill="FFFFFF"/>
        </w:rPr>
        <w:t xml:space="preserve"> the detection of suspicious cases with 90%</w:t>
      </w:r>
      <w:r w:rsidR="00DB22CE">
        <w:rPr>
          <w:color w:val="333333"/>
          <w:sz w:val="22"/>
          <w:szCs w:val="22"/>
          <w:shd w:val="clear" w:color="auto" w:fill="FFFFFF"/>
        </w:rPr>
        <w:t xml:space="preserve">  Accuracy  </w:t>
      </w:r>
      <w:r w:rsidRPr="00B41436">
        <w:rPr>
          <w:color w:val="333333"/>
          <w:sz w:val="22"/>
          <w:szCs w:val="22"/>
          <w:shd w:val="clear" w:color="auto" w:fill="FFFFFF"/>
        </w:rPr>
        <w:t xml:space="preserve">. </w:t>
      </w:r>
      <w:r w:rsidR="00DB22CE">
        <w:rPr>
          <w:color w:val="333333"/>
          <w:sz w:val="22"/>
          <w:szCs w:val="22"/>
          <w:shd w:val="clear" w:color="auto" w:fill="FFFFFF"/>
        </w:rPr>
        <w:t xml:space="preserve">However </w:t>
      </w:r>
      <w:r w:rsidRPr="00B41436">
        <w:rPr>
          <w:color w:val="333333"/>
          <w:sz w:val="22"/>
          <w:szCs w:val="22"/>
          <w:shd w:val="clear" w:color="auto" w:fill="FFFFFF"/>
        </w:rPr>
        <w:t xml:space="preserve">, as deep learning continues to </w:t>
      </w:r>
      <w:r w:rsidR="00DB22CE">
        <w:rPr>
          <w:color w:val="333333"/>
          <w:sz w:val="22"/>
          <w:szCs w:val="22"/>
          <w:shd w:val="clear" w:color="auto" w:fill="FFFFFF"/>
        </w:rPr>
        <w:t>Show its</w:t>
      </w:r>
      <w:r w:rsidRPr="00B41436">
        <w:rPr>
          <w:color w:val="333333"/>
          <w:sz w:val="22"/>
          <w:szCs w:val="22"/>
          <w:shd w:val="clear" w:color="auto" w:fill="FFFFFF"/>
        </w:rPr>
        <w:t xml:space="preserve"> ground in medical procedur</w:t>
      </w:r>
      <w:r w:rsidR="00DB22CE">
        <w:rPr>
          <w:color w:val="333333"/>
          <w:sz w:val="22"/>
          <w:szCs w:val="22"/>
          <w:shd w:val="clear" w:color="auto" w:fill="FFFFFF"/>
        </w:rPr>
        <w:t>als and</w:t>
      </w:r>
      <w:r w:rsidRPr="00B41436">
        <w:rPr>
          <w:color w:val="333333"/>
          <w:sz w:val="22"/>
          <w:szCs w:val="22"/>
          <w:shd w:val="clear" w:color="auto" w:fill="FFFFFF"/>
        </w:rPr>
        <w:t xml:space="preserve"> technique for diagnostic </w:t>
      </w:r>
      <w:r w:rsidR="00DB22CE" w:rsidRPr="00B41436">
        <w:rPr>
          <w:color w:val="333333"/>
          <w:sz w:val="22"/>
          <w:szCs w:val="22"/>
          <w:shd w:val="clear" w:color="auto" w:fill="FFFFFF"/>
        </w:rPr>
        <w:t>purpose</w:t>
      </w:r>
      <w:r w:rsidRPr="00B41436">
        <w:rPr>
          <w:color w:val="333333"/>
          <w:sz w:val="22"/>
          <w:szCs w:val="22"/>
          <w:shd w:val="clear" w:color="auto" w:fill="FFFFFF"/>
        </w:rPr>
        <w:t>,</w:t>
      </w:r>
      <w:r w:rsidR="00DB22CE">
        <w:rPr>
          <w:color w:val="333333"/>
          <w:sz w:val="22"/>
          <w:szCs w:val="22"/>
          <w:shd w:val="clear" w:color="auto" w:fill="FFFFFF"/>
        </w:rPr>
        <w:t xml:space="preserve"> The</w:t>
      </w:r>
      <w:r w:rsidRPr="00B41436">
        <w:rPr>
          <w:color w:val="333333"/>
          <w:sz w:val="22"/>
          <w:szCs w:val="22"/>
          <w:shd w:val="clear" w:color="auto" w:fill="FFFFFF"/>
        </w:rPr>
        <w:t xml:space="preserve"> COVID</w:t>
      </w:r>
      <w:r w:rsidR="00DB22CE">
        <w:rPr>
          <w:color w:val="333333"/>
          <w:sz w:val="22"/>
          <w:szCs w:val="22"/>
          <w:shd w:val="clear" w:color="auto" w:fill="FFFFFF"/>
        </w:rPr>
        <w:t xml:space="preserve"> </w:t>
      </w:r>
      <w:r w:rsidRPr="00B41436">
        <w:rPr>
          <w:color w:val="333333"/>
          <w:sz w:val="22"/>
          <w:szCs w:val="22"/>
          <w:shd w:val="clear" w:color="auto" w:fill="FFFFFF"/>
        </w:rPr>
        <w:t>imaging testing could largely benefit from this modeling capability.</w:t>
      </w:r>
    </w:p>
    <w:p w14:paraId="145A0F95" w14:textId="046A7EFF"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color w:val="333333"/>
          <w:sz w:val="22"/>
          <w:szCs w:val="22"/>
          <w:shd w:val="clear" w:color="auto" w:fill="FFFFFF"/>
        </w:rPr>
        <w:t xml:space="preserve"> The convolutional neural network (CNN)</w:t>
      </w:r>
      <w:r w:rsidRPr="00B41436">
        <w:rPr>
          <w:color w:val="333333"/>
          <w:sz w:val="22"/>
          <w:szCs w:val="22"/>
          <w:shd w:val="clear" w:color="auto" w:fill="FFFFFF"/>
          <w:vertAlign w:val="superscript"/>
        </w:rPr>
        <w:t xml:space="preserve"> </w:t>
      </w:r>
      <w:r w:rsidRPr="00B41436">
        <w:rPr>
          <w:color w:val="333333"/>
          <w:sz w:val="22"/>
          <w:szCs w:val="22"/>
          <w:shd w:val="clear" w:color="auto" w:fill="FFFFFF"/>
        </w:rPr>
        <w:t xml:space="preserve">is a powerful </w:t>
      </w:r>
      <w:r w:rsidRPr="00B41436">
        <w:rPr>
          <w:color w:val="333333"/>
          <w:sz w:val="22"/>
          <w:szCs w:val="22"/>
          <w:shd w:val="clear" w:color="auto" w:fill="FFFFFF"/>
        </w:rPr>
        <w:lastRenderedPageBreak/>
        <w:t>tool that is widely used for image classification. It</w:t>
      </w:r>
      <w:r w:rsidR="00DB22CE">
        <w:rPr>
          <w:color w:val="333333"/>
          <w:sz w:val="22"/>
          <w:szCs w:val="22"/>
          <w:shd w:val="clear" w:color="auto" w:fill="FFFFFF"/>
        </w:rPr>
        <w:t xml:space="preserve"> is a</w:t>
      </w:r>
      <w:r w:rsidRPr="00B41436">
        <w:rPr>
          <w:color w:val="333333"/>
          <w:sz w:val="22"/>
          <w:szCs w:val="22"/>
          <w:shd w:val="clear" w:color="auto" w:fill="FFFFFF"/>
        </w:rPr>
        <w:t xml:space="preserve"> hierarchical structure </w:t>
      </w:r>
      <w:r w:rsidR="00DB22CE">
        <w:rPr>
          <w:color w:val="333333"/>
          <w:sz w:val="22"/>
          <w:szCs w:val="22"/>
          <w:shd w:val="clear" w:color="auto" w:fill="FFFFFF"/>
        </w:rPr>
        <w:t>with</w:t>
      </w:r>
      <w:r w:rsidRPr="00B41436">
        <w:rPr>
          <w:color w:val="333333"/>
          <w:sz w:val="22"/>
          <w:szCs w:val="22"/>
          <w:shd w:val="clear" w:color="auto" w:fill="FFFFFF"/>
        </w:rPr>
        <w:t xml:space="preserve"> efficient feature extraction from an image</w:t>
      </w:r>
      <w:r w:rsidR="00DB22CE">
        <w:rPr>
          <w:color w:val="333333"/>
          <w:sz w:val="22"/>
          <w:szCs w:val="22"/>
          <w:shd w:val="clear" w:color="auto" w:fill="FFFFFF"/>
        </w:rPr>
        <w:t xml:space="preserve"> to</w:t>
      </w:r>
      <w:r w:rsidRPr="00B41436">
        <w:rPr>
          <w:color w:val="333333"/>
          <w:sz w:val="22"/>
          <w:szCs w:val="22"/>
          <w:shd w:val="clear" w:color="auto" w:fill="FFFFFF"/>
        </w:rPr>
        <w:t xml:space="preserve"> make CNN a dynamic model for image classification. Initially,</w:t>
      </w:r>
      <w:r w:rsidR="00DB22CE">
        <w:rPr>
          <w:color w:val="333333"/>
          <w:sz w:val="22"/>
          <w:szCs w:val="22"/>
          <w:shd w:val="clear" w:color="auto" w:fill="FFFFFF"/>
        </w:rPr>
        <w:t>The</w:t>
      </w:r>
      <w:r w:rsidRPr="00B41436">
        <w:rPr>
          <w:color w:val="333333"/>
          <w:sz w:val="22"/>
          <w:szCs w:val="22"/>
          <w:shd w:val="clear" w:color="auto" w:fill="FFFFFF"/>
        </w:rPr>
        <w:t xml:space="preserve"> layers are organized in three dimensions: </w:t>
      </w:r>
      <w:r w:rsidR="00DB22CE">
        <w:rPr>
          <w:color w:val="333333"/>
          <w:sz w:val="22"/>
          <w:szCs w:val="22"/>
          <w:shd w:val="clear" w:color="auto" w:fill="FFFFFF"/>
        </w:rPr>
        <w:t>width</w:t>
      </w:r>
      <w:r w:rsidRPr="00B41436">
        <w:rPr>
          <w:color w:val="333333"/>
          <w:sz w:val="22"/>
          <w:szCs w:val="22"/>
          <w:shd w:val="clear" w:color="auto" w:fill="FFFFFF"/>
        </w:rPr>
        <w:t xml:space="preserve">, </w:t>
      </w:r>
      <w:r w:rsidR="00DB22CE">
        <w:rPr>
          <w:color w:val="333333"/>
          <w:sz w:val="22"/>
          <w:szCs w:val="22"/>
          <w:shd w:val="clear" w:color="auto" w:fill="FFFFFF"/>
        </w:rPr>
        <w:t>Depth</w:t>
      </w:r>
      <w:r w:rsidRPr="00B41436">
        <w:rPr>
          <w:color w:val="333333"/>
          <w:sz w:val="22"/>
          <w:szCs w:val="22"/>
          <w:shd w:val="clear" w:color="auto" w:fill="FFFFFF"/>
        </w:rPr>
        <w:t xml:space="preserve">, and </w:t>
      </w:r>
      <w:r w:rsidR="00DB22CE">
        <w:rPr>
          <w:color w:val="333333"/>
          <w:sz w:val="22"/>
          <w:szCs w:val="22"/>
          <w:shd w:val="clear" w:color="auto" w:fill="FFFFFF"/>
        </w:rPr>
        <w:t>height</w:t>
      </w:r>
      <w:r w:rsidRPr="00B41436">
        <w:rPr>
          <w:color w:val="333333"/>
          <w:sz w:val="22"/>
          <w:szCs w:val="22"/>
          <w:shd w:val="clear" w:color="auto" w:fill="FFFFFF"/>
        </w:rPr>
        <w:t>. The neuron in a given layer do</w:t>
      </w:r>
      <w:r w:rsidR="00DB22CE">
        <w:rPr>
          <w:color w:val="333333"/>
          <w:sz w:val="22"/>
          <w:szCs w:val="22"/>
          <w:shd w:val="clear" w:color="auto" w:fill="FFFFFF"/>
        </w:rPr>
        <w:t xml:space="preserve">n’t </w:t>
      </w:r>
      <w:r w:rsidRPr="00B41436">
        <w:rPr>
          <w:color w:val="333333"/>
          <w:sz w:val="22"/>
          <w:szCs w:val="22"/>
          <w:shd w:val="clear" w:color="auto" w:fill="FFFFFF"/>
        </w:rPr>
        <w:t xml:space="preserve"> attach to </w:t>
      </w:r>
      <w:r w:rsidR="00DB22CE">
        <w:rPr>
          <w:color w:val="333333"/>
          <w:sz w:val="22"/>
          <w:szCs w:val="22"/>
          <w:shd w:val="clear" w:color="auto" w:fill="FFFFFF"/>
        </w:rPr>
        <w:t>other</w:t>
      </w:r>
      <w:r w:rsidRPr="00B41436">
        <w:rPr>
          <w:color w:val="333333"/>
          <w:sz w:val="22"/>
          <w:szCs w:val="22"/>
          <w:shd w:val="clear" w:color="auto" w:fill="FFFFFF"/>
        </w:rPr>
        <w:t xml:space="preserve"> neurons in the next layer, but only to a </w:t>
      </w:r>
      <w:r w:rsidR="00DB22CE">
        <w:rPr>
          <w:color w:val="333333"/>
          <w:sz w:val="22"/>
          <w:szCs w:val="22"/>
          <w:shd w:val="clear" w:color="auto" w:fill="FFFFFF"/>
        </w:rPr>
        <w:t>small</w:t>
      </w:r>
      <w:r w:rsidRPr="00B41436">
        <w:rPr>
          <w:color w:val="333333"/>
          <w:sz w:val="22"/>
          <w:szCs w:val="22"/>
          <w:shd w:val="clear" w:color="auto" w:fill="FFFFFF"/>
        </w:rPr>
        <w:t xml:space="preserve"> number of neurons in that </w:t>
      </w:r>
      <w:r w:rsidR="00DB22CE">
        <w:rPr>
          <w:color w:val="333333"/>
          <w:sz w:val="22"/>
          <w:szCs w:val="22"/>
          <w:shd w:val="clear" w:color="auto" w:fill="FFFFFF"/>
        </w:rPr>
        <w:t xml:space="preserve">particular </w:t>
      </w:r>
      <w:r w:rsidRPr="00B41436">
        <w:rPr>
          <w:color w:val="333333"/>
          <w:sz w:val="22"/>
          <w:szCs w:val="22"/>
          <w:shd w:val="clear" w:color="auto" w:fill="FFFFFF"/>
        </w:rPr>
        <w:t xml:space="preserve">layer. </w:t>
      </w:r>
      <w:r w:rsidR="00DB22CE">
        <w:rPr>
          <w:color w:val="333333"/>
          <w:sz w:val="22"/>
          <w:szCs w:val="22"/>
          <w:shd w:val="clear" w:color="auto" w:fill="FFFFFF"/>
        </w:rPr>
        <w:t>Lastly</w:t>
      </w:r>
      <w:r w:rsidRPr="00B41436">
        <w:rPr>
          <w:color w:val="333333"/>
          <w:sz w:val="22"/>
          <w:szCs w:val="22"/>
          <w:shd w:val="clear" w:color="auto" w:fill="FFFFFF"/>
        </w:rPr>
        <w:t xml:space="preserve">, an output is reduced to  </w:t>
      </w:r>
      <w:r w:rsidR="00DB22CE">
        <w:rPr>
          <w:color w:val="333333"/>
          <w:sz w:val="22"/>
          <w:szCs w:val="22"/>
          <w:shd w:val="clear" w:color="auto" w:fill="FFFFFF"/>
        </w:rPr>
        <w:t>S</w:t>
      </w:r>
      <w:r w:rsidRPr="00B41436">
        <w:rPr>
          <w:color w:val="333333"/>
          <w:sz w:val="22"/>
          <w:szCs w:val="22"/>
          <w:shd w:val="clear" w:color="auto" w:fill="FFFFFF"/>
        </w:rPr>
        <w:t>ingle probability vector score, coordinated with</w:t>
      </w:r>
      <w:r w:rsidR="00DB22CE">
        <w:rPr>
          <w:color w:val="333333"/>
          <w:sz w:val="22"/>
          <w:szCs w:val="22"/>
          <w:shd w:val="clear" w:color="auto" w:fill="FFFFFF"/>
        </w:rPr>
        <w:t>in</w:t>
      </w:r>
      <w:r w:rsidRPr="00B41436">
        <w:rPr>
          <w:color w:val="333333"/>
          <w:sz w:val="22"/>
          <w:szCs w:val="22"/>
          <w:shd w:val="clear" w:color="auto" w:fill="FFFFFF"/>
        </w:rPr>
        <w:t xml:space="preserve"> the depth dimension.</w:t>
      </w:r>
    </w:p>
    <w:p w14:paraId="5E1483D2" w14:textId="77777777" w:rsidR="00B41436" w:rsidRPr="00B41436" w:rsidRDefault="00B41436" w:rsidP="00B41436">
      <w:pPr>
        <w:pStyle w:val="BodyText"/>
        <w:spacing w:before="236" w:line="276" w:lineRule="auto"/>
        <w:ind w:right="1114" w:firstLine="1046"/>
        <w:jc w:val="both"/>
        <w:rPr>
          <w:color w:val="333333"/>
          <w:sz w:val="22"/>
          <w:szCs w:val="22"/>
          <w:shd w:val="clear" w:color="auto" w:fill="FFFFFF"/>
        </w:rPr>
      </w:pPr>
      <w:r w:rsidRPr="00B41436">
        <w:rPr>
          <w:rFonts w:ascii="Arial" w:hAnsi="Arial" w:cs="Arial"/>
          <w:color w:val="333333"/>
          <w:sz w:val="22"/>
          <w:szCs w:val="22"/>
          <w:shd w:val="clear" w:color="auto" w:fill="FFFFFF"/>
        </w:rPr>
        <w:t xml:space="preserve"> </w:t>
      </w:r>
      <w:r w:rsidRPr="00B41436">
        <w:rPr>
          <w:color w:val="333333"/>
          <w:sz w:val="22"/>
          <w:szCs w:val="22"/>
          <w:shd w:val="clear" w:color="auto" w:fill="FFFFFF"/>
        </w:rPr>
        <w:t>The CNN classifier uses various layers—convolution layer, pooling layer, and fully connected layer—for model-building and testing purposes. The CNN model uses these steps:</w:t>
      </w:r>
    </w:p>
    <w:p w14:paraId="5411EE13" w14:textId="7DB7A437" w:rsidR="00B41436" w:rsidRPr="00B41436" w:rsidRDefault="00B41436" w:rsidP="00B41436">
      <w:pPr>
        <w:pStyle w:val="BodyText"/>
        <w:spacing w:before="236" w:line="276" w:lineRule="auto"/>
        <w:ind w:right="1114"/>
        <w:jc w:val="both"/>
        <w:rPr>
          <w:color w:val="333333"/>
          <w:sz w:val="22"/>
          <w:szCs w:val="22"/>
          <w:shd w:val="clear" w:color="auto" w:fill="FFFFFF"/>
        </w:rPr>
      </w:pPr>
      <w:r w:rsidRPr="00B41436">
        <w:rPr>
          <w:color w:val="333333"/>
          <w:sz w:val="22"/>
          <w:szCs w:val="22"/>
          <w:shd w:val="clear" w:color="auto" w:fill="FFFFFF"/>
        </w:rPr>
        <w:t xml:space="preserve">Feature </w:t>
      </w:r>
      <w:r w:rsidR="00DB22CE">
        <w:rPr>
          <w:color w:val="333333"/>
          <w:sz w:val="22"/>
          <w:szCs w:val="22"/>
          <w:shd w:val="clear" w:color="auto" w:fill="FFFFFF"/>
        </w:rPr>
        <w:t>E</w:t>
      </w:r>
      <w:r w:rsidRPr="00B41436">
        <w:rPr>
          <w:color w:val="333333"/>
          <w:sz w:val="22"/>
          <w:szCs w:val="22"/>
          <w:shd w:val="clear" w:color="auto" w:fill="FFFFFF"/>
        </w:rPr>
        <w:t>xtraction</w:t>
      </w:r>
      <w:r w:rsidR="00DB22CE">
        <w:rPr>
          <w:color w:val="333333"/>
          <w:sz w:val="22"/>
          <w:szCs w:val="22"/>
          <w:shd w:val="clear" w:color="auto" w:fill="FFFFFF"/>
        </w:rPr>
        <w:t xml:space="preserve"> are</w:t>
      </w:r>
      <w:r w:rsidRPr="00B41436">
        <w:rPr>
          <w:color w:val="333333"/>
          <w:sz w:val="22"/>
          <w:szCs w:val="22"/>
          <w:shd w:val="clear" w:color="auto" w:fill="FFFFFF"/>
        </w:rPr>
        <w:t xml:space="preserve"> Several </w:t>
      </w:r>
      <w:r w:rsidR="00DB22CE" w:rsidRPr="00B41436">
        <w:rPr>
          <w:color w:val="333333"/>
          <w:sz w:val="22"/>
          <w:szCs w:val="22"/>
          <w:shd w:val="clear" w:color="auto" w:fill="FFFFFF"/>
        </w:rPr>
        <w:t xml:space="preserve">pooling </w:t>
      </w:r>
      <w:r w:rsidR="00DB22CE">
        <w:rPr>
          <w:color w:val="333333"/>
          <w:sz w:val="22"/>
          <w:szCs w:val="22"/>
          <w:shd w:val="clear" w:color="auto" w:fill="FFFFFF"/>
        </w:rPr>
        <w:t xml:space="preserve">and </w:t>
      </w:r>
      <w:r w:rsidRPr="00B41436">
        <w:rPr>
          <w:color w:val="333333"/>
          <w:sz w:val="22"/>
          <w:szCs w:val="22"/>
          <w:shd w:val="clear" w:color="auto" w:fill="FFFFFF"/>
        </w:rPr>
        <w:t xml:space="preserve">convolutions operations </w:t>
      </w:r>
      <w:r w:rsidR="00DB22CE">
        <w:rPr>
          <w:color w:val="333333"/>
          <w:sz w:val="22"/>
          <w:szCs w:val="22"/>
          <w:shd w:val="clear" w:color="auto" w:fill="FFFFFF"/>
        </w:rPr>
        <w:t>were</w:t>
      </w:r>
      <w:r w:rsidRPr="00B41436">
        <w:rPr>
          <w:color w:val="333333"/>
          <w:sz w:val="22"/>
          <w:szCs w:val="22"/>
          <w:shd w:val="clear" w:color="auto" w:fill="FFFFFF"/>
        </w:rPr>
        <w:t xml:space="preserve"> used to evaluate and monitor</w:t>
      </w:r>
      <w:r w:rsidR="00DB22CE">
        <w:rPr>
          <w:color w:val="333333"/>
          <w:sz w:val="22"/>
          <w:szCs w:val="22"/>
          <w:shd w:val="clear" w:color="auto" w:fill="FFFFFF"/>
        </w:rPr>
        <w:t xml:space="preserve"> the</w:t>
      </w:r>
      <w:r w:rsidRPr="00B41436">
        <w:rPr>
          <w:color w:val="333333"/>
          <w:sz w:val="22"/>
          <w:szCs w:val="22"/>
          <w:shd w:val="clear" w:color="auto" w:fill="FFFFFF"/>
        </w:rPr>
        <w:t xml:space="preserve"> potential features.</w:t>
      </w:r>
      <w:r w:rsidR="00DB22CE">
        <w:rPr>
          <w:color w:val="333333"/>
          <w:sz w:val="22"/>
          <w:szCs w:val="22"/>
          <w:shd w:val="clear" w:color="auto" w:fill="FFFFFF"/>
        </w:rPr>
        <w:t xml:space="preserve"> Hence, </w:t>
      </w:r>
      <w:r w:rsidRPr="00B41436">
        <w:rPr>
          <w:color w:val="333333"/>
          <w:sz w:val="22"/>
          <w:szCs w:val="22"/>
          <w:shd w:val="clear" w:color="auto" w:fill="FFFFFF"/>
        </w:rPr>
        <w:t>The Max</w:t>
      </w:r>
      <w:r w:rsidR="00DB22CE">
        <w:rPr>
          <w:color w:val="333333"/>
          <w:sz w:val="22"/>
          <w:szCs w:val="22"/>
          <w:shd w:val="clear" w:color="auto" w:fill="FFFFFF"/>
        </w:rPr>
        <w:t xml:space="preserve"> </w:t>
      </w:r>
      <w:r w:rsidRPr="00B41436">
        <w:rPr>
          <w:color w:val="333333"/>
          <w:sz w:val="22"/>
          <w:szCs w:val="22"/>
          <w:shd w:val="clear" w:color="auto" w:fill="FFFFFF"/>
        </w:rPr>
        <w:t xml:space="preserve">pooling layer is used to </w:t>
      </w:r>
      <w:r w:rsidR="00AD2C71">
        <w:rPr>
          <w:color w:val="333333"/>
          <w:sz w:val="22"/>
          <w:szCs w:val="22"/>
          <w:shd w:val="clear" w:color="auto" w:fill="FFFFFF"/>
        </w:rPr>
        <w:t xml:space="preserve">lessen </w:t>
      </w:r>
      <w:r w:rsidRPr="00B41436">
        <w:rPr>
          <w:color w:val="333333"/>
          <w:sz w:val="22"/>
          <w:szCs w:val="22"/>
          <w:shd w:val="clear" w:color="auto" w:fill="FFFFFF"/>
        </w:rPr>
        <w:t>the spatial size of the</w:t>
      </w:r>
      <w:r w:rsidR="00DB22CE">
        <w:rPr>
          <w:color w:val="333333"/>
          <w:sz w:val="22"/>
          <w:szCs w:val="22"/>
          <w:shd w:val="clear" w:color="auto" w:fill="FFFFFF"/>
        </w:rPr>
        <w:t xml:space="preserve"> particular</w:t>
      </w:r>
      <w:r w:rsidRPr="00B41436">
        <w:rPr>
          <w:color w:val="333333"/>
          <w:sz w:val="22"/>
          <w:szCs w:val="22"/>
          <w:shd w:val="clear" w:color="auto" w:fill="FFFFFF"/>
        </w:rPr>
        <w:t xml:space="preserve"> convolved features.</w:t>
      </w:r>
    </w:p>
    <w:p w14:paraId="4EE72020" w14:textId="4B191730" w:rsidR="00B41436" w:rsidRPr="00B41436" w:rsidRDefault="00B41436" w:rsidP="00B41436">
      <w:pPr>
        <w:pStyle w:val="BodyText"/>
        <w:spacing w:before="236" w:line="276" w:lineRule="auto"/>
        <w:ind w:right="1114"/>
        <w:jc w:val="both"/>
        <w:rPr>
          <w:color w:val="333333"/>
          <w:sz w:val="22"/>
          <w:szCs w:val="22"/>
          <w:shd w:val="clear" w:color="auto" w:fill="FFFFFF"/>
        </w:rPr>
      </w:pPr>
      <w:r w:rsidRPr="00B41436">
        <w:rPr>
          <w:color w:val="333333"/>
          <w:sz w:val="22"/>
          <w:szCs w:val="22"/>
          <w:shd w:val="clear" w:color="auto" w:fill="FFFFFF"/>
        </w:rPr>
        <w:t xml:space="preserve">Classification: In this </w:t>
      </w:r>
      <w:r w:rsidR="00AD2C71">
        <w:rPr>
          <w:color w:val="333333"/>
          <w:sz w:val="22"/>
          <w:szCs w:val="22"/>
          <w:shd w:val="clear" w:color="auto" w:fill="FFFFFF"/>
        </w:rPr>
        <w:t xml:space="preserve">Particular </w:t>
      </w:r>
      <w:r w:rsidRPr="00B41436">
        <w:rPr>
          <w:color w:val="333333"/>
          <w:sz w:val="22"/>
          <w:szCs w:val="22"/>
          <w:shd w:val="clear" w:color="auto" w:fill="FFFFFF"/>
        </w:rPr>
        <w:t>step, the fully connect laye</w:t>
      </w:r>
      <w:r w:rsidR="00AD2C71">
        <w:rPr>
          <w:color w:val="333333"/>
          <w:sz w:val="22"/>
          <w:szCs w:val="22"/>
          <w:shd w:val="clear" w:color="auto" w:fill="FFFFFF"/>
        </w:rPr>
        <w:t>r</w:t>
      </w:r>
      <w:r w:rsidRPr="00B41436">
        <w:rPr>
          <w:color w:val="333333"/>
          <w:sz w:val="22"/>
          <w:szCs w:val="22"/>
          <w:shd w:val="clear" w:color="auto" w:fill="FFFFFF"/>
        </w:rPr>
        <w:t xml:space="preserve"> act </w:t>
      </w:r>
      <w:r w:rsidR="00AD2C71">
        <w:rPr>
          <w:color w:val="333333"/>
          <w:sz w:val="22"/>
          <w:szCs w:val="22"/>
          <w:shd w:val="clear" w:color="auto" w:fill="FFFFFF"/>
        </w:rPr>
        <w:t>like</w:t>
      </w:r>
      <w:r w:rsidRPr="00B41436">
        <w:rPr>
          <w:color w:val="333333"/>
          <w:sz w:val="22"/>
          <w:szCs w:val="22"/>
          <w:shd w:val="clear" w:color="auto" w:fill="FFFFFF"/>
        </w:rPr>
        <w:t xml:space="preserve"> a classifier. It uses the features</w:t>
      </w:r>
      <w:r w:rsidR="00AD2C71">
        <w:rPr>
          <w:color w:val="333333"/>
          <w:sz w:val="22"/>
          <w:szCs w:val="22"/>
          <w:shd w:val="clear" w:color="auto" w:fill="FFFFFF"/>
        </w:rPr>
        <w:t xml:space="preserve"> that are Extracted</w:t>
      </w:r>
      <w:r w:rsidRPr="00B41436">
        <w:rPr>
          <w:color w:val="333333"/>
          <w:sz w:val="22"/>
          <w:szCs w:val="22"/>
          <w:shd w:val="clear" w:color="auto" w:fill="FFFFFF"/>
        </w:rPr>
        <w:t xml:space="preserve"> and evaluate the probability for </w:t>
      </w:r>
      <w:r w:rsidR="00AD2C71">
        <w:rPr>
          <w:color w:val="333333"/>
          <w:sz w:val="22"/>
          <w:szCs w:val="22"/>
          <w:shd w:val="clear" w:color="auto" w:fill="FFFFFF"/>
        </w:rPr>
        <w:t>a</w:t>
      </w:r>
      <w:r w:rsidRPr="00B41436">
        <w:rPr>
          <w:color w:val="333333"/>
          <w:sz w:val="22"/>
          <w:szCs w:val="22"/>
          <w:shd w:val="clear" w:color="auto" w:fill="FFFFFF"/>
        </w:rPr>
        <w:t xml:space="preserve"> object in the image.</w:t>
      </w:r>
    </w:p>
    <w:p w14:paraId="13C84192" w14:textId="77777777" w:rsidR="00B41436" w:rsidRPr="00B41436" w:rsidRDefault="00B41436" w:rsidP="00B41436">
      <w:pPr>
        <w:pStyle w:val="BodyText"/>
        <w:spacing w:before="236" w:line="276" w:lineRule="auto"/>
        <w:ind w:right="1114" w:firstLine="1046"/>
        <w:jc w:val="both"/>
        <w:rPr>
          <w:sz w:val="22"/>
          <w:szCs w:val="22"/>
        </w:rPr>
      </w:pPr>
    </w:p>
    <w:p w14:paraId="04883EA2" w14:textId="77777777" w:rsidR="00B41436" w:rsidRPr="00B41436" w:rsidRDefault="00B41436" w:rsidP="00B41436">
      <w:pPr>
        <w:pStyle w:val="BodyText"/>
        <w:spacing w:before="240" w:line="276" w:lineRule="auto"/>
        <w:ind w:right="1109"/>
        <w:jc w:val="both"/>
        <w:rPr>
          <w:b/>
          <w:sz w:val="22"/>
          <w:szCs w:val="22"/>
        </w:rPr>
      </w:pPr>
      <w:r w:rsidRPr="00B41436">
        <w:rPr>
          <w:b/>
          <w:sz w:val="22"/>
          <w:szCs w:val="22"/>
        </w:rPr>
        <w:t>Materials and Methods</w:t>
      </w:r>
    </w:p>
    <w:p w14:paraId="79D76FFD" w14:textId="34555FB8" w:rsidR="00B41436" w:rsidRPr="00B41436" w:rsidRDefault="00B41436" w:rsidP="00B41436">
      <w:pPr>
        <w:pStyle w:val="BodyText"/>
        <w:spacing w:before="240" w:line="276" w:lineRule="auto"/>
        <w:ind w:right="1109"/>
        <w:jc w:val="both"/>
        <w:rPr>
          <w:color w:val="333333"/>
          <w:sz w:val="22"/>
          <w:szCs w:val="22"/>
          <w:shd w:val="clear" w:color="auto" w:fill="FFFFFF"/>
        </w:rPr>
      </w:pPr>
      <w:r w:rsidRPr="00B41436">
        <w:rPr>
          <w:color w:val="333333"/>
          <w:sz w:val="22"/>
          <w:szCs w:val="22"/>
          <w:shd w:val="clear" w:color="auto" w:fill="FFFFFF"/>
        </w:rPr>
        <w:t xml:space="preserve">In </w:t>
      </w:r>
      <w:r w:rsidR="00AD2C71">
        <w:rPr>
          <w:color w:val="333333"/>
          <w:sz w:val="22"/>
          <w:szCs w:val="22"/>
          <w:shd w:val="clear" w:color="auto" w:fill="FFFFFF"/>
        </w:rPr>
        <w:t>T</w:t>
      </w:r>
      <w:r w:rsidRPr="00B41436">
        <w:rPr>
          <w:color w:val="333333"/>
          <w:sz w:val="22"/>
          <w:szCs w:val="22"/>
          <w:shd w:val="clear" w:color="auto" w:fill="FFFFFF"/>
        </w:rPr>
        <w:t xml:space="preserve">his </w:t>
      </w:r>
      <w:r w:rsidR="00AD2C71">
        <w:rPr>
          <w:color w:val="333333"/>
          <w:sz w:val="22"/>
          <w:szCs w:val="22"/>
          <w:shd w:val="clear" w:color="auto" w:fill="FFFFFF"/>
        </w:rPr>
        <w:t>Part</w:t>
      </w:r>
      <w:r w:rsidRPr="00B41436">
        <w:rPr>
          <w:color w:val="333333"/>
          <w:sz w:val="22"/>
          <w:szCs w:val="22"/>
          <w:shd w:val="clear" w:color="auto" w:fill="FFFFFF"/>
        </w:rPr>
        <w:t>, we propose a new CNN</w:t>
      </w:r>
      <w:r w:rsidR="00AD2C71">
        <w:rPr>
          <w:color w:val="333333"/>
          <w:sz w:val="22"/>
          <w:szCs w:val="22"/>
          <w:shd w:val="clear" w:color="auto" w:fill="FFFFFF"/>
        </w:rPr>
        <w:t xml:space="preserve"> </w:t>
      </w:r>
      <w:r w:rsidRPr="00B41436">
        <w:rPr>
          <w:color w:val="333333"/>
          <w:sz w:val="22"/>
          <w:szCs w:val="22"/>
          <w:shd w:val="clear" w:color="auto" w:fill="FFFFFF"/>
        </w:rPr>
        <w:t>based method of classifying COVID</w:t>
      </w:r>
      <w:r w:rsidR="00AD2C71">
        <w:rPr>
          <w:color w:val="333333"/>
          <w:sz w:val="22"/>
          <w:szCs w:val="22"/>
          <w:shd w:val="clear" w:color="auto" w:fill="FFFFFF"/>
        </w:rPr>
        <w:t xml:space="preserve"> virus</w:t>
      </w:r>
      <w:r w:rsidRPr="00B41436">
        <w:rPr>
          <w:color w:val="333333"/>
          <w:sz w:val="22"/>
          <w:szCs w:val="22"/>
          <w:shd w:val="clear" w:color="auto" w:fill="FFFFFF"/>
        </w:rPr>
        <w:t xml:space="preserve">, pneumonia, and </w:t>
      </w:r>
      <w:r w:rsidR="00AD2C71">
        <w:rPr>
          <w:color w:val="333333"/>
          <w:sz w:val="22"/>
          <w:szCs w:val="22"/>
          <w:shd w:val="clear" w:color="auto" w:fill="FFFFFF"/>
        </w:rPr>
        <w:t>No-issue</w:t>
      </w:r>
      <w:r w:rsidRPr="00B41436">
        <w:rPr>
          <w:color w:val="333333"/>
          <w:sz w:val="22"/>
          <w:szCs w:val="22"/>
          <w:shd w:val="clear" w:color="auto" w:fill="FFFFFF"/>
        </w:rPr>
        <w:t xml:space="preserve"> chest X-ray images.</w:t>
      </w:r>
    </w:p>
    <w:p w14:paraId="147C26AA" w14:textId="331E0F13" w:rsidR="00B41436" w:rsidRDefault="00B41436" w:rsidP="00B41436">
      <w:pPr>
        <w:pStyle w:val="BodyText"/>
        <w:spacing w:before="240" w:line="276" w:lineRule="auto"/>
        <w:ind w:right="1109"/>
        <w:jc w:val="both"/>
        <w:rPr>
          <w:b/>
          <w:sz w:val="22"/>
          <w:szCs w:val="22"/>
        </w:rPr>
      </w:pPr>
      <w:r w:rsidRPr="00B41436">
        <w:rPr>
          <w:b/>
          <w:noProof/>
          <w:sz w:val="22"/>
          <w:szCs w:val="22"/>
          <w:lang w:val="en-IN" w:eastAsia="en-IN"/>
        </w:rPr>
        <w:lastRenderedPageBreak/>
        <w:drawing>
          <wp:inline distT="0" distB="0" distL="0" distR="0" wp14:anchorId="2C85F672" wp14:editId="02A09CE8">
            <wp:extent cx="2285694" cy="1859280"/>
            <wp:effectExtent l="0" t="0" r="63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ncov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623" cy="1886066"/>
                    </a:xfrm>
                    <a:prstGeom prst="rect">
                      <a:avLst/>
                    </a:prstGeom>
                  </pic:spPr>
                </pic:pic>
              </a:graphicData>
            </a:graphic>
          </wp:inline>
        </w:drawing>
      </w:r>
    </w:p>
    <w:p w14:paraId="23350F7D" w14:textId="1981EB0C" w:rsidR="00946502" w:rsidRPr="00946502" w:rsidRDefault="00946502" w:rsidP="00B41436">
      <w:pPr>
        <w:pStyle w:val="BodyText"/>
        <w:spacing w:before="240" w:line="276" w:lineRule="auto"/>
        <w:ind w:right="1109"/>
        <w:jc w:val="both"/>
        <w:rPr>
          <w:bCs/>
          <w:sz w:val="22"/>
          <w:szCs w:val="22"/>
        </w:rPr>
      </w:pPr>
      <w:r w:rsidRPr="00946502">
        <w:rPr>
          <w:bCs/>
          <w:sz w:val="22"/>
          <w:szCs w:val="22"/>
        </w:rPr>
        <w:t>Fig 2 shows the classification of covid disease from the set of sample x-ray images</w:t>
      </w:r>
    </w:p>
    <w:p w14:paraId="79E41109" w14:textId="224546C0" w:rsidR="00B41436" w:rsidRPr="00B41436" w:rsidRDefault="00B41436" w:rsidP="00B41436">
      <w:pPr>
        <w:pStyle w:val="BodyText"/>
        <w:spacing w:before="240" w:line="276" w:lineRule="auto"/>
        <w:ind w:right="1109"/>
        <w:jc w:val="both"/>
        <w:rPr>
          <w:b/>
          <w:sz w:val="22"/>
          <w:szCs w:val="22"/>
        </w:rPr>
      </w:pPr>
      <w:r w:rsidRPr="00B41436">
        <w:rPr>
          <w:b/>
          <w:sz w:val="22"/>
          <w:szCs w:val="22"/>
        </w:rPr>
        <w:t>X-ray image Dataset</w:t>
      </w:r>
    </w:p>
    <w:p w14:paraId="3D6E78D6" w14:textId="6B396AB1" w:rsidR="00B41436" w:rsidRPr="00B41436" w:rsidRDefault="00B41436" w:rsidP="00B41436">
      <w:pPr>
        <w:pStyle w:val="BodyText"/>
        <w:spacing w:before="240" w:line="276" w:lineRule="auto"/>
        <w:ind w:right="1109"/>
        <w:jc w:val="both"/>
        <w:rPr>
          <w:b/>
          <w:sz w:val="22"/>
          <w:szCs w:val="22"/>
        </w:rPr>
      </w:pPr>
      <w:r w:rsidRPr="00B41436">
        <w:rPr>
          <w:color w:val="333333"/>
          <w:sz w:val="22"/>
          <w:szCs w:val="22"/>
          <w:shd w:val="clear" w:color="auto" w:fill="FFFFFF"/>
        </w:rPr>
        <w:t>In this work, we used around 4200 chest X-ray images of COVID-19 obtained from the open-source GitHub repository, shared by Dr. Joseph Cohen,</w:t>
      </w:r>
      <w:r w:rsidRPr="00B41436">
        <w:rPr>
          <w:color w:val="333333"/>
          <w:sz w:val="22"/>
          <w:szCs w:val="22"/>
          <w:shd w:val="clear" w:color="auto" w:fill="FFFFFF"/>
          <w:vertAlign w:val="superscript"/>
        </w:rPr>
        <w:t xml:space="preserve"> </w:t>
      </w:r>
      <w:r w:rsidRPr="00B41436">
        <w:rPr>
          <w:color w:val="333333"/>
          <w:sz w:val="22"/>
          <w:szCs w:val="22"/>
          <w:shd w:val="clear" w:color="auto" w:fill="FFFFFF"/>
        </w:rPr>
        <w:t>and the Covid-19 Radiography dataset. We also used the ChestX-ray8 database on no-findings and pneumonia images.</w:t>
      </w:r>
    </w:p>
    <w:p w14:paraId="521E793E" w14:textId="7F00F6AE" w:rsidR="00B41436" w:rsidRDefault="00B41436" w:rsidP="00B41436">
      <w:pPr>
        <w:pStyle w:val="BodyText"/>
        <w:spacing w:before="240" w:line="276" w:lineRule="auto"/>
        <w:ind w:right="1109"/>
        <w:jc w:val="both"/>
        <w:rPr>
          <w:noProof/>
          <w:sz w:val="22"/>
          <w:szCs w:val="22"/>
        </w:rPr>
      </w:pPr>
      <w:r w:rsidRPr="00B41436">
        <w:rPr>
          <w:sz w:val="22"/>
          <w:szCs w:val="22"/>
        </w:rPr>
        <w:t>Below figure 3.2 shows some examples of chest X-ray images from prepared dataset:</w:t>
      </w:r>
      <w:r w:rsidRPr="00B41436">
        <w:rPr>
          <w:noProof/>
          <w:sz w:val="22"/>
          <w:szCs w:val="22"/>
        </w:rPr>
        <w:t xml:space="preserve"> </w:t>
      </w:r>
    </w:p>
    <w:p w14:paraId="6304680C" w14:textId="77777777" w:rsidR="00B41436" w:rsidRPr="00B41436" w:rsidRDefault="00B41436" w:rsidP="00B41436">
      <w:pPr>
        <w:pStyle w:val="BodyText"/>
        <w:spacing w:before="240" w:line="276" w:lineRule="auto"/>
        <w:ind w:right="1109"/>
        <w:jc w:val="both"/>
        <w:rPr>
          <w:noProof/>
          <w:sz w:val="22"/>
          <w:szCs w:val="22"/>
        </w:rPr>
      </w:pPr>
    </w:p>
    <w:p w14:paraId="761E0EA5" w14:textId="77777777" w:rsidR="00B41436" w:rsidRPr="00B41436" w:rsidRDefault="00B41436" w:rsidP="00B41436">
      <w:pPr>
        <w:pStyle w:val="BodyText"/>
        <w:spacing w:before="240" w:line="276" w:lineRule="auto"/>
        <w:ind w:right="1109"/>
        <w:jc w:val="both"/>
        <w:rPr>
          <w:sz w:val="22"/>
          <w:szCs w:val="22"/>
        </w:rPr>
      </w:pPr>
      <w:r w:rsidRPr="00B41436">
        <w:rPr>
          <w:noProof/>
          <w:sz w:val="22"/>
          <w:szCs w:val="22"/>
          <w:lang w:val="en-IN" w:eastAsia="en-IN"/>
        </w:rPr>
        <w:drawing>
          <wp:inline distT="0" distB="0" distL="0" distR="0" wp14:anchorId="4C538740" wp14:editId="555DF8F1">
            <wp:extent cx="259842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8420" cy="1371600"/>
                    </a:xfrm>
                    <a:prstGeom prst="rect">
                      <a:avLst/>
                    </a:prstGeom>
                  </pic:spPr>
                </pic:pic>
              </a:graphicData>
            </a:graphic>
          </wp:inline>
        </w:drawing>
      </w:r>
    </w:p>
    <w:p w14:paraId="703DF99A" w14:textId="0BACCE49" w:rsidR="00B41436" w:rsidRPr="00B41436" w:rsidRDefault="00B41436" w:rsidP="00B41436">
      <w:pPr>
        <w:pStyle w:val="BodyText"/>
        <w:spacing w:before="240" w:line="276" w:lineRule="auto"/>
        <w:ind w:right="1109"/>
        <w:jc w:val="both"/>
        <w:rPr>
          <w:sz w:val="22"/>
          <w:szCs w:val="22"/>
        </w:rPr>
      </w:pPr>
      <w:r w:rsidRPr="00B41436">
        <w:rPr>
          <w:sz w:val="22"/>
          <w:szCs w:val="22"/>
        </w:rPr>
        <w:t>(a) Chest X-ray image of Normal patient</w:t>
      </w:r>
    </w:p>
    <w:p w14:paraId="149D755F" w14:textId="77777777" w:rsidR="00B41436" w:rsidRPr="00B41436" w:rsidRDefault="00B41436" w:rsidP="00B41436">
      <w:pPr>
        <w:pStyle w:val="BodyText"/>
        <w:spacing w:before="240" w:line="276" w:lineRule="auto"/>
        <w:ind w:right="1109"/>
        <w:jc w:val="both"/>
        <w:rPr>
          <w:sz w:val="22"/>
          <w:szCs w:val="22"/>
        </w:rPr>
      </w:pPr>
      <w:r w:rsidRPr="00B41436">
        <w:rPr>
          <w:sz w:val="22"/>
          <w:szCs w:val="22"/>
        </w:rPr>
        <w:t>(b) Chest X-ray image of COVID-19 patient</w:t>
      </w:r>
    </w:p>
    <w:p w14:paraId="77AC6AB1" w14:textId="77777777" w:rsidR="00B41436" w:rsidRPr="00B41436" w:rsidRDefault="00B41436" w:rsidP="00B41436">
      <w:pPr>
        <w:pStyle w:val="BodyText"/>
        <w:spacing w:before="240" w:line="276" w:lineRule="auto"/>
        <w:ind w:right="1109"/>
        <w:jc w:val="both"/>
        <w:rPr>
          <w:sz w:val="22"/>
          <w:szCs w:val="22"/>
        </w:rPr>
      </w:pPr>
      <w:r w:rsidRPr="00B41436">
        <w:rPr>
          <w:sz w:val="22"/>
          <w:szCs w:val="22"/>
        </w:rPr>
        <w:t>(c)Chest X-ray image of Normal patient</w:t>
      </w:r>
    </w:p>
    <w:p w14:paraId="6E7D754C" w14:textId="4E5BCEEC" w:rsidR="00C6797B"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551" w:line="240" w:lineRule="auto"/>
        <w:ind w:right="225"/>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VII </w:t>
      </w:r>
      <w:r w:rsidR="00C6797B">
        <w:rPr>
          <w:rFonts w:ascii="Times New Roman" w:eastAsia="Times New Roman" w:hAnsi="Times New Roman" w:cs="Times New Roman"/>
          <w:b/>
          <w:color w:val="000000"/>
        </w:rPr>
        <w:t xml:space="preserve">CONCLUSION </w:t>
      </w:r>
    </w:p>
    <w:p w14:paraId="3B31A19B" w14:textId="5184C524" w:rsidR="00C6797B" w:rsidRDefault="0088260A"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41" w:line="240" w:lineRule="auto"/>
        <w:ind w:right="225"/>
        <w:rPr>
          <w:rFonts w:ascii="Times New Roman" w:eastAsia="Times New Roman" w:hAnsi="Times New Roman" w:cs="Times New Roman"/>
          <w:b/>
        </w:rPr>
      </w:pPr>
      <w:r w:rsidRPr="0088260A">
        <w:rPr>
          <w:rFonts w:ascii="Times New Roman" w:eastAsia="Times New Roman" w:hAnsi="Times New Roman" w:cs="Times New Roman"/>
          <w:bCs/>
          <w:lang w:val="en-US"/>
        </w:rPr>
        <w:t>This project focuses mainly on enhancing communication between the Patient and Doctor. It also helps in COVID prediction with chest X-ray scan and Electronic medical records system to manage the health records of the patient</w:t>
      </w:r>
      <w:r w:rsidRPr="0088260A">
        <w:rPr>
          <w:rFonts w:ascii="Times New Roman" w:eastAsia="Times New Roman" w:hAnsi="Times New Roman" w:cs="Times New Roman"/>
          <w:b/>
          <w:lang w:val="en-US"/>
        </w:rPr>
        <w:t>.</w:t>
      </w:r>
    </w:p>
    <w:p w14:paraId="7A1185D5" w14:textId="4B9467EB" w:rsidR="00C6797B" w:rsidRDefault="00946502" w:rsidP="00C6797B">
      <w:pPr>
        <w:widowControl w:val="0"/>
        <w:pBdr>
          <w:top w:val="none" w:sz="0" w:space="0" w:color="000000"/>
          <w:left w:val="none" w:sz="0" w:space="0" w:color="000000"/>
          <w:bottom w:val="none" w:sz="0" w:space="0" w:color="000000"/>
          <w:right w:val="none" w:sz="0" w:space="0" w:color="000000"/>
          <w:between w:val="none" w:sz="0" w:space="0" w:color="000000"/>
        </w:pBdr>
        <w:spacing w:before="441" w:line="240" w:lineRule="auto"/>
        <w:ind w:right="225"/>
        <w:rPr>
          <w:rFonts w:ascii="Times New Roman" w:eastAsia="Times New Roman" w:hAnsi="Times New Roman" w:cs="Times New Roman"/>
          <w:b/>
          <w:color w:val="000000"/>
        </w:rPr>
      </w:pPr>
      <w:r>
        <w:rPr>
          <w:rFonts w:ascii="Times New Roman" w:eastAsia="Times New Roman" w:hAnsi="Times New Roman" w:cs="Times New Roman"/>
          <w:b/>
        </w:rPr>
        <w:t>VIII</w:t>
      </w:r>
      <w:r w:rsidR="00C6797B">
        <w:rPr>
          <w:rFonts w:ascii="Times New Roman" w:eastAsia="Times New Roman" w:hAnsi="Times New Roman" w:cs="Times New Roman"/>
          <w:b/>
          <w:color w:val="000000"/>
        </w:rPr>
        <w:t xml:space="preserve"> REFERENCES </w:t>
      </w:r>
    </w:p>
    <w:p w14:paraId="076843E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33AEF1D5"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1. J. Latif, C. Xiao, S. Tu, S. U. Rehman, A. Imran and A. Bilal, "Implementation and Use of Disease Diagnosis Systems for Electronic Medical Records Based on Machine Learning: A Complete Review,“ IEEE Access, vol. 8, pp. 150489-150513, 2020.</w:t>
      </w:r>
    </w:p>
    <w:p w14:paraId="290D54F8"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23C7D5D9"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2. Y. Sun and D. Zhang, ‘‘Diagnosis and analysis of diabetic retinopathy based on electronic health records,’’ IEEE Access, vol. 7, pp. 86115–86120, 2019.</w:t>
      </w:r>
    </w:p>
    <w:p w14:paraId="3EE89BBF"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658366DC"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3. T. S. Brisimi, T. Xu, T. Wang, W. Dai, W. G. Adams, and I. C. Paschalidis, ‘‘Predicting chronic disease hospitalizations from electronic health records: An interpretable classification approach,’’ Proc.IEEE, vol. 106, no. 4, pp. 690–707, Apr. 2018.</w:t>
      </w:r>
    </w:p>
    <w:p w14:paraId="1CB4DAD2"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3CDC81A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 xml:space="preserve"> 4. M. Alodadi, ‘‘Radiology clinical notes mining using weighted association rules,’’ in Proc. IEEE Int. Conf. Healthcare Informat. (ICHI), Aug. 2017, pp. 325. </w:t>
      </w:r>
    </w:p>
    <w:p w14:paraId="5040644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016E0513"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r w:rsidRPr="006F6087">
        <w:rPr>
          <w:rFonts w:ascii="Times New Roman" w:hAnsi="Times New Roman" w:cs="Times New Roman"/>
        </w:rPr>
        <w:t>5. E. F. Ohata et al., "Automatic detection of COVID-19 infection using chest X-ray images through transfer learning," in IEEE/CAA Journal of Automatica Sinica, vol. 8, no. 1, pp. 239-248, January 2021.</w:t>
      </w:r>
    </w:p>
    <w:p w14:paraId="5411D319" w14:textId="77777777" w:rsidR="006F6087"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hAnsi="Times New Roman" w:cs="Times New Roman"/>
        </w:rPr>
      </w:pPr>
    </w:p>
    <w:p w14:paraId="0D482402" w14:textId="2C724B8A" w:rsidR="00C6797B" w:rsidRDefault="006F6087" w:rsidP="006F6087">
      <w:pPr>
        <w:widowControl w:val="0"/>
        <w:pBdr>
          <w:top w:val="none" w:sz="0" w:space="0" w:color="000000"/>
          <w:left w:val="none" w:sz="0" w:space="0" w:color="000000"/>
          <w:bottom w:val="none" w:sz="0" w:space="0" w:color="000000"/>
          <w:right w:val="none" w:sz="0" w:space="0" w:color="000000"/>
          <w:between w:val="none" w:sz="0" w:space="0" w:color="000000"/>
        </w:pBdr>
        <w:spacing w:before="5"/>
        <w:ind w:right="225" w:firstLine="16"/>
        <w:jc w:val="both"/>
        <w:rPr>
          <w:rFonts w:ascii="Times New Roman" w:eastAsia="Times New Roman" w:hAnsi="Times New Roman" w:cs="Times New Roman"/>
        </w:rPr>
      </w:pPr>
      <w:r w:rsidRPr="006F6087">
        <w:rPr>
          <w:rFonts w:ascii="Times New Roman" w:hAnsi="Times New Roman" w:cs="Times New Roman"/>
        </w:rPr>
        <w:t xml:space="preserve"> 6. A. Narin, C. Kaya, and Z. Pamuk, “Automatic detection of</w:t>
      </w:r>
      <w:r w:rsidR="00AD2C71">
        <w:rPr>
          <w:rFonts w:ascii="Times New Roman" w:hAnsi="Times New Roman" w:cs="Times New Roman"/>
        </w:rPr>
        <w:t xml:space="preserve"> an</w:t>
      </w:r>
      <w:r w:rsidRPr="006F6087">
        <w:rPr>
          <w:rFonts w:ascii="Times New Roman" w:hAnsi="Times New Roman" w:cs="Times New Roman"/>
        </w:rPr>
        <w:t xml:space="preserve"> corona</w:t>
      </w:r>
      <w:r w:rsidR="00AD2C71">
        <w:rPr>
          <w:rFonts w:ascii="Times New Roman" w:hAnsi="Times New Roman" w:cs="Times New Roman"/>
        </w:rPr>
        <w:t xml:space="preserve"> </w:t>
      </w:r>
      <w:r w:rsidRPr="006F6087">
        <w:rPr>
          <w:rFonts w:ascii="Times New Roman" w:hAnsi="Times New Roman" w:cs="Times New Roman"/>
        </w:rPr>
        <w:t>virus disease (</w:t>
      </w:r>
      <w:r w:rsidR="00AD2C71">
        <w:rPr>
          <w:rFonts w:ascii="Times New Roman" w:hAnsi="Times New Roman" w:cs="Times New Roman"/>
        </w:rPr>
        <w:t>covid</w:t>
      </w:r>
      <w:r w:rsidRPr="006F6087">
        <w:rPr>
          <w:rFonts w:ascii="Times New Roman" w:hAnsi="Times New Roman" w:cs="Times New Roman"/>
        </w:rPr>
        <w:t>-19) using X-ray images and convolutional neural networks, arXiv: 2003.10849, 202</w:t>
      </w:r>
      <w:r>
        <w:t>0</w:t>
      </w:r>
    </w:p>
    <w:sectPr w:rsidR="00C6797B">
      <w:type w:val="continuous"/>
      <w:pgSz w:w="11920" w:h="16840"/>
      <w:pgMar w:top="1408" w:right="1415" w:bottom="1494" w:left="1429" w:header="0" w:footer="720" w:gutter="0"/>
      <w:cols w:num="2" w:space="720" w:equalWidth="0">
        <w:col w:w="4358" w:space="360"/>
        <w:col w:w="4358"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882EA" w14:textId="77777777" w:rsidR="00CC4842" w:rsidRDefault="00CC4842" w:rsidP="000B625B">
      <w:pPr>
        <w:spacing w:line="240" w:lineRule="auto"/>
      </w:pPr>
      <w:r>
        <w:separator/>
      </w:r>
    </w:p>
  </w:endnote>
  <w:endnote w:type="continuationSeparator" w:id="0">
    <w:p w14:paraId="28BC05CF" w14:textId="77777777" w:rsidR="00CC4842" w:rsidRDefault="00CC4842" w:rsidP="000B6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F46F6" w14:textId="77777777" w:rsidR="00CC4842" w:rsidRDefault="00CC4842" w:rsidP="000B625B">
      <w:pPr>
        <w:spacing w:line="240" w:lineRule="auto"/>
      </w:pPr>
      <w:r>
        <w:separator/>
      </w:r>
    </w:p>
  </w:footnote>
  <w:footnote w:type="continuationSeparator" w:id="0">
    <w:p w14:paraId="0024F091" w14:textId="77777777" w:rsidR="00CC4842" w:rsidRDefault="00CC4842" w:rsidP="000B62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F3050"/>
    <w:multiLevelType w:val="hybridMultilevel"/>
    <w:tmpl w:val="373A0C4A"/>
    <w:lvl w:ilvl="0" w:tplc="04090001">
      <w:start w:val="1"/>
      <w:numFmt w:val="bullet"/>
      <w:lvlText w:val=""/>
      <w:lvlJc w:val="left"/>
      <w:pPr>
        <w:ind w:left="2495" w:hanging="360"/>
      </w:pPr>
      <w:rPr>
        <w:rFonts w:ascii="Symbol" w:hAnsi="Symbol" w:hint="default"/>
      </w:rPr>
    </w:lvl>
    <w:lvl w:ilvl="1" w:tplc="04090003" w:tentative="1">
      <w:start w:val="1"/>
      <w:numFmt w:val="bullet"/>
      <w:lvlText w:val="o"/>
      <w:lvlJc w:val="left"/>
      <w:pPr>
        <w:ind w:left="3215" w:hanging="360"/>
      </w:pPr>
      <w:rPr>
        <w:rFonts w:ascii="Courier New" w:hAnsi="Courier New" w:cs="Courier New" w:hint="default"/>
      </w:rPr>
    </w:lvl>
    <w:lvl w:ilvl="2" w:tplc="04090005" w:tentative="1">
      <w:start w:val="1"/>
      <w:numFmt w:val="bullet"/>
      <w:lvlText w:val=""/>
      <w:lvlJc w:val="left"/>
      <w:pPr>
        <w:ind w:left="3935" w:hanging="360"/>
      </w:pPr>
      <w:rPr>
        <w:rFonts w:ascii="Wingdings" w:hAnsi="Wingdings" w:hint="default"/>
      </w:rPr>
    </w:lvl>
    <w:lvl w:ilvl="3" w:tplc="04090001" w:tentative="1">
      <w:start w:val="1"/>
      <w:numFmt w:val="bullet"/>
      <w:lvlText w:val=""/>
      <w:lvlJc w:val="left"/>
      <w:pPr>
        <w:ind w:left="4655" w:hanging="360"/>
      </w:pPr>
      <w:rPr>
        <w:rFonts w:ascii="Symbol" w:hAnsi="Symbol" w:hint="default"/>
      </w:rPr>
    </w:lvl>
    <w:lvl w:ilvl="4" w:tplc="04090003" w:tentative="1">
      <w:start w:val="1"/>
      <w:numFmt w:val="bullet"/>
      <w:lvlText w:val="o"/>
      <w:lvlJc w:val="left"/>
      <w:pPr>
        <w:ind w:left="5375" w:hanging="360"/>
      </w:pPr>
      <w:rPr>
        <w:rFonts w:ascii="Courier New" w:hAnsi="Courier New" w:cs="Courier New" w:hint="default"/>
      </w:rPr>
    </w:lvl>
    <w:lvl w:ilvl="5" w:tplc="04090005" w:tentative="1">
      <w:start w:val="1"/>
      <w:numFmt w:val="bullet"/>
      <w:lvlText w:val=""/>
      <w:lvlJc w:val="left"/>
      <w:pPr>
        <w:ind w:left="6095" w:hanging="360"/>
      </w:pPr>
      <w:rPr>
        <w:rFonts w:ascii="Wingdings" w:hAnsi="Wingdings" w:hint="default"/>
      </w:rPr>
    </w:lvl>
    <w:lvl w:ilvl="6" w:tplc="04090001" w:tentative="1">
      <w:start w:val="1"/>
      <w:numFmt w:val="bullet"/>
      <w:lvlText w:val=""/>
      <w:lvlJc w:val="left"/>
      <w:pPr>
        <w:ind w:left="6815" w:hanging="360"/>
      </w:pPr>
      <w:rPr>
        <w:rFonts w:ascii="Symbol" w:hAnsi="Symbol" w:hint="default"/>
      </w:rPr>
    </w:lvl>
    <w:lvl w:ilvl="7" w:tplc="04090003" w:tentative="1">
      <w:start w:val="1"/>
      <w:numFmt w:val="bullet"/>
      <w:lvlText w:val="o"/>
      <w:lvlJc w:val="left"/>
      <w:pPr>
        <w:ind w:left="7535" w:hanging="360"/>
      </w:pPr>
      <w:rPr>
        <w:rFonts w:ascii="Courier New" w:hAnsi="Courier New" w:cs="Courier New" w:hint="default"/>
      </w:rPr>
    </w:lvl>
    <w:lvl w:ilvl="8" w:tplc="04090005" w:tentative="1">
      <w:start w:val="1"/>
      <w:numFmt w:val="bullet"/>
      <w:lvlText w:val=""/>
      <w:lvlJc w:val="left"/>
      <w:pPr>
        <w:ind w:left="8255" w:hanging="360"/>
      </w:pPr>
      <w:rPr>
        <w:rFonts w:ascii="Wingdings" w:hAnsi="Wingdings" w:hint="default"/>
      </w:rPr>
    </w:lvl>
  </w:abstractNum>
  <w:abstractNum w:abstractNumId="1" w15:restartNumberingAfterBreak="0">
    <w:nsid w:val="2EAD581F"/>
    <w:multiLevelType w:val="multilevel"/>
    <w:tmpl w:val="C6B4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7B"/>
    <w:rsid w:val="00090D1A"/>
    <w:rsid w:val="000B625B"/>
    <w:rsid w:val="0017048E"/>
    <w:rsid w:val="00303366"/>
    <w:rsid w:val="003B3A1E"/>
    <w:rsid w:val="005D733F"/>
    <w:rsid w:val="006E52C9"/>
    <w:rsid w:val="006F6087"/>
    <w:rsid w:val="0077713D"/>
    <w:rsid w:val="0088260A"/>
    <w:rsid w:val="008A1677"/>
    <w:rsid w:val="008D7507"/>
    <w:rsid w:val="0094301F"/>
    <w:rsid w:val="00946502"/>
    <w:rsid w:val="00967E9C"/>
    <w:rsid w:val="00A1784A"/>
    <w:rsid w:val="00AD2C71"/>
    <w:rsid w:val="00B41436"/>
    <w:rsid w:val="00B61640"/>
    <w:rsid w:val="00B7367A"/>
    <w:rsid w:val="00C6797B"/>
    <w:rsid w:val="00CC4842"/>
    <w:rsid w:val="00D275D5"/>
    <w:rsid w:val="00DB22CE"/>
    <w:rsid w:val="00EC3CDB"/>
    <w:rsid w:val="00FE0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857"/>
  <w15:chartTrackingRefBased/>
  <w15:docId w15:val="{1ED428B7-33BC-4CBA-B56B-5087AA90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97B"/>
    <w:pPr>
      <w:spacing w:after="0" w:line="276" w:lineRule="auto"/>
    </w:pPr>
    <w:rPr>
      <w:rFonts w:ascii="Arial" w:eastAsia="Arial" w:hAnsi="Arial" w:cs="Arial"/>
      <w:lang w:eastAsia="en-IN"/>
    </w:rPr>
  </w:style>
  <w:style w:type="paragraph" w:styleId="Heading1">
    <w:name w:val="heading 1"/>
    <w:basedOn w:val="Normal"/>
    <w:link w:val="Heading1Char"/>
    <w:uiPriority w:val="1"/>
    <w:qFormat/>
    <w:rsid w:val="00B41436"/>
    <w:pPr>
      <w:widowControl w:val="0"/>
      <w:autoSpaceDE w:val="0"/>
      <w:autoSpaceDN w:val="0"/>
      <w:spacing w:after="120" w:line="360" w:lineRule="auto"/>
      <w:ind w:left="1814"/>
      <w:jc w:val="center"/>
      <w:outlineLvl w:val="0"/>
    </w:pPr>
    <w:rPr>
      <w:rFonts w:ascii="Times New Roman" w:eastAsia="Times New Roman" w:hAnsi="Times New Roman" w:cs="Times New Roman"/>
      <w:b/>
      <w:bCs/>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3CDB"/>
    <w:pPr>
      <w:widowControl w:val="0"/>
      <w:autoSpaceDE w:val="0"/>
      <w:autoSpaceDN w:val="0"/>
      <w:spacing w:after="120" w:line="360" w:lineRule="auto"/>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EC3CDB"/>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0B625B"/>
    <w:pPr>
      <w:tabs>
        <w:tab w:val="center" w:pos="4513"/>
        <w:tab w:val="right" w:pos="9026"/>
      </w:tabs>
      <w:spacing w:line="240" w:lineRule="auto"/>
    </w:pPr>
  </w:style>
  <w:style w:type="character" w:customStyle="1" w:styleId="HeaderChar">
    <w:name w:val="Header Char"/>
    <w:basedOn w:val="DefaultParagraphFont"/>
    <w:link w:val="Header"/>
    <w:uiPriority w:val="99"/>
    <w:rsid w:val="000B625B"/>
    <w:rPr>
      <w:rFonts w:ascii="Arial" w:eastAsia="Arial" w:hAnsi="Arial" w:cs="Arial"/>
      <w:lang w:eastAsia="en-IN"/>
    </w:rPr>
  </w:style>
  <w:style w:type="paragraph" w:styleId="Footer">
    <w:name w:val="footer"/>
    <w:basedOn w:val="Normal"/>
    <w:link w:val="FooterChar"/>
    <w:uiPriority w:val="99"/>
    <w:unhideWhenUsed/>
    <w:rsid w:val="000B625B"/>
    <w:pPr>
      <w:tabs>
        <w:tab w:val="center" w:pos="4513"/>
        <w:tab w:val="right" w:pos="9026"/>
      </w:tabs>
      <w:spacing w:line="240" w:lineRule="auto"/>
    </w:pPr>
  </w:style>
  <w:style w:type="character" w:customStyle="1" w:styleId="FooterChar">
    <w:name w:val="Footer Char"/>
    <w:basedOn w:val="DefaultParagraphFont"/>
    <w:link w:val="Footer"/>
    <w:uiPriority w:val="99"/>
    <w:rsid w:val="000B625B"/>
    <w:rPr>
      <w:rFonts w:ascii="Arial" w:eastAsia="Arial" w:hAnsi="Arial" w:cs="Arial"/>
      <w:lang w:eastAsia="en-IN"/>
    </w:rPr>
  </w:style>
  <w:style w:type="paragraph" w:customStyle="1" w:styleId="c-article-referencesitem">
    <w:name w:val="c-article-references__item"/>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referencescounter">
    <w:name w:val="c-article-references__counter"/>
    <w:basedOn w:val="DefaultParagraphFont"/>
    <w:rsid w:val="0017048E"/>
  </w:style>
  <w:style w:type="paragraph" w:customStyle="1" w:styleId="c-article-referencestext">
    <w:name w:val="c-article-references__text"/>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048E"/>
    <w:rPr>
      <w:color w:val="0000FF"/>
      <w:u w:val="single"/>
    </w:rPr>
  </w:style>
  <w:style w:type="paragraph" w:customStyle="1" w:styleId="c-article-referenceslinks">
    <w:name w:val="c-article-references__links"/>
    <w:basedOn w:val="Normal"/>
    <w:rsid w:val="00170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B41436"/>
    <w:rPr>
      <w:rFonts w:ascii="Times New Roman" w:eastAsia="Times New Roman" w:hAnsi="Times New Roman" w:cs="Times New Roman"/>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0394">
      <w:bodyDiv w:val="1"/>
      <w:marLeft w:val="0"/>
      <w:marRight w:val="0"/>
      <w:marTop w:val="0"/>
      <w:marBottom w:val="0"/>
      <w:divBdr>
        <w:top w:val="none" w:sz="0" w:space="0" w:color="auto"/>
        <w:left w:val="none" w:sz="0" w:space="0" w:color="auto"/>
        <w:bottom w:val="none" w:sz="0" w:space="0" w:color="auto"/>
        <w:right w:val="none" w:sz="0" w:space="0" w:color="auto"/>
      </w:divBdr>
    </w:div>
    <w:div w:id="667442948">
      <w:bodyDiv w:val="1"/>
      <w:marLeft w:val="0"/>
      <w:marRight w:val="0"/>
      <w:marTop w:val="0"/>
      <w:marBottom w:val="0"/>
      <w:divBdr>
        <w:top w:val="none" w:sz="0" w:space="0" w:color="auto"/>
        <w:left w:val="none" w:sz="0" w:space="0" w:color="auto"/>
        <w:bottom w:val="none" w:sz="0" w:space="0" w:color="auto"/>
        <w:right w:val="none" w:sz="0" w:space="0" w:color="auto"/>
      </w:divBdr>
    </w:div>
    <w:div w:id="1249583687">
      <w:bodyDiv w:val="1"/>
      <w:marLeft w:val="0"/>
      <w:marRight w:val="0"/>
      <w:marTop w:val="0"/>
      <w:marBottom w:val="0"/>
      <w:divBdr>
        <w:top w:val="none" w:sz="0" w:space="0" w:color="auto"/>
        <w:left w:val="none" w:sz="0" w:space="0" w:color="auto"/>
        <w:bottom w:val="none" w:sz="0" w:space="0" w:color="auto"/>
        <w:right w:val="none" w:sz="0" w:space="0" w:color="auto"/>
      </w:divBdr>
    </w:div>
    <w:div w:id="197664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elumalai</dc:creator>
  <cp:keywords/>
  <dc:description/>
  <cp:lastModifiedBy>Shanu</cp:lastModifiedBy>
  <cp:revision>13</cp:revision>
  <dcterms:created xsi:type="dcterms:W3CDTF">2021-03-31T08:59:00Z</dcterms:created>
  <dcterms:modified xsi:type="dcterms:W3CDTF">2023-04-03T12:48:00Z</dcterms:modified>
</cp:coreProperties>
</file>