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Engineering Journey at XYZ Corp</w:t>
      </w:r>
    </w:p>
    <w:p>
      <w:pPr>
        <w:pStyle w:val="Heading1"/>
      </w:pPr>
      <w:r>
        <w:t>Phase 1: Onboarding and Initial Data Handling (Months 1-3)</w:t>
      </w:r>
    </w:p>
    <w:p>
      <w:r>
        <w:t>You have just joined XYZ Corp as a Data Engineer. Your first task is to get familiar with the financial dataset provided by the company. This dataset contains financial records for multiple companies over several years. Initially, the data is quite limited, and you'll need to clean and augment it to create a robust dataset.</w:t>
      </w:r>
    </w:p>
    <w:p>
      <w:pPr>
        <w:pStyle w:val="Heading2"/>
      </w:pPr>
      <w:r>
        <w:t>Problem Statements</w:t>
      </w:r>
    </w:p>
    <w:p>
      <w:r>
        <w:t>1. **Initial Data Exploration and Integrity Check**:</w:t>
      </w:r>
    </w:p>
    <w:p>
      <w:r>
        <w:t xml:space="preserve">   - Understand the structure and basic statistics of the dataset. Identify any immediate issues or anomalies.</w:t>
      </w:r>
    </w:p>
    <w:p>
      <w:r>
        <w:t xml:space="preserve">   - **Task**: Perform initial exploratory data analysis (EDA) to summarize the dataset. Check for data integrity issues such as duplicate entries, inconsistent data formats, and outliers. Create a detailed report highlighting the findings and the steps needed for data cleaning.</w:t>
      </w:r>
    </w:p>
    <w:p>
      <w:r>
        <w:t>2. **Advanced Data Cleaning**:</w:t>
      </w:r>
    </w:p>
    <w:p>
      <w:r>
        <w:t xml:space="preserve">   - Identify and handle missing values using advanced imputation techniques, remove duplicates, and correct data types.</w:t>
      </w:r>
    </w:p>
    <w:p>
      <w:r>
        <w:t xml:space="preserve">   - **Task**: Implement multiple imputation methods (e.g., KNN imputation, multivariate imputation) to handle missing values. Ensure data consistency and document the cleaning process thoroughly.</w:t>
      </w:r>
    </w:p>
    <w:p>
      <w:r>
        <w:t>3. **Data Augmentation and Synthesis**:</w:t>
      </w:r>
    </w:p>
    <w:p>
      <w:r>
        <w:t xml:space="preserve">   - Generate additional data samples to enhance the dataset's robustness.</w:t>
      </w:r>
    </w:p>
    <w:p>
      <w:r>
        <w:t xml:space="preserve">   - **Task**: Use data augmentation techniques and synthetic data generation methods (e.g., SMOTE, GANs) to create more data points. Validate the augmented data to ensure it accurately reflects the original dataset's distribution.</w:t>
      </w:r>
    </w:p>
    <w:p>
      <w:r>
        <w:t>4. **Exploratory Data Analysis with Insights**:</w:t>
      </w:r>
    </w:p>
    <w:p>
      <w:r>
        <w:t xml:space="preserve">   - Generate summary statistics and initial visualizations to understand the data better.</w:t>
      </w:r>
    </w:p>
    <w:p>
      <w:r>
        <w:t xml:space="preserve">   - **Task**: Create comprehensive visualizations (e.g., heatmaps, pair plots) to uncover patterns, correlations, and potential areas of interest. Provide insights and hypotheses based on the EDA findings.</w:t>
      </w:r>
    </w:p>
    <w:p>
      <w:pPr>
        <w:pStyle w:val="Heading1"/>
      </w:pPr>
      <w:r>
        <w:t>Phase 2: Data Ingestion and Storage (Months 4-6)</w:t>
      </w:r>
    </w:p>
    <w:p>
      <w:r>
        <w:t>With a clean and augmented dataset, it's time to focus on efficient data ingestion and storage. You'll implement data ingestion strategies using Python, Pandas, and SQL, and optimize storage solutions to improve efficiency.</w:t>
      </w:r>
    </w:p>
    <w:p>
      <w:pPr>
        <w:pStyle w:val="Heading2"/>
      </w:pPr>
      <w:r>
        <w:t>Problem Statements</w:t>
      </w:r>
    </w:p>
    <w:p>
      <w:r>
        <w:t>5. **Complex Revenue Trends Analysis**:</w:t>
      </w:r>
    </w:p>
    <w:p>
      <w:r>
        <w:t xml:space="preserve">   - Analyze revenue trends over time for different companies, considering external factors like market conditions and economic indicators.</w:t>
      </w:r>
    </w:p>
    <w:p>
      <w:r>
        <w:t xml:space="preserve">   - **Task**: Integrate external data sources (e.g., economic indicators, stock market data) and perform a multi-variate time series analysis. Identify seasonal patterns and trends, and provide a detailed report with visualizations.</w:t>
      </w:r>
    </w:p>
    <w:p>
      <w:r>
        <w:t>6. **Advanced Market Capitalization Comparison**:</w:t>
      </w:r>
    </w:p>
    <w:p>
      <w:r>
        <w:t xml:space="preserve">   - Compare market capitalizations across industries, incorporating additional financial metrics and industry-specific factors.</w:t>
      </w:r>
    </w:p>
    <w:p>
      <w:r>
        <w:t xml:space="preserve">   - **Task**: Perform a comprehensive analysis including market capitalization, P/E ratios, and industry growth rates. Use clustering techniques to group companies based on these metrics and visualize the results.</w:t>
      </w:r>
    </w:p>
    <w:p>
      <w:r>
        <w:t>7. **Deep Dive into Earnings and P/E Ratio**:</w:t>
      </w:r>
    </w:p>
    <w:p>
      <w:r>
        <w:t xml:space="preserve">   - Investigate the relationship between earnings per share and the price-earnings ratio, considering additional variables like market sentiment and financial health.</w:t>
      </w:r>
    </w:p>
    <w:p>
      <w:r>
        <w:t xml:space="preserve">   - **Task**: Conduct a multi-variable regression analysis to determine the impact of different factors on the P/E ratio. Visualize the relationships and provide detailed interpretations.</w:t>
      </w:r>
    </w:p>
    <w:p>
      <w:pPr>
        <w:pStyle w:val="Heading1"/>
      </w:pPr>
      <w:r>
        <w:t>Phase 3: Data Transformation (Months 7-9)</w:t>
      </w:r>
    </w:p>
    <w:p>
      <w:r>
        <w:t>You've now been with the company for a few months and have a solid understanding of the business and the data. It's time to perform more complex data transformations and analyses that can provide deeper insights.</w:t>
      </w:r>
    </w:p>
    <w:p>
      <w:pPr>
        <w:pStyle w:val="Heading2"/>
      </w:pPr>
      <w:r>
        <w:t>Problem Statements</w:t>
      </w:r>
    </w:p>
    <w:p>
      <w:r>
        <w:t>8. **Total Profit Calculation with Financial Modeling**:</w:t>
      </w:r>
    </w:p>
    <w:p>
      <w:r>
        <w:t xml:space="preserve">   - Calculate the total profit for each company and visualize the average profit by industry. Incorporate financial modeling techniques.</w:t>
      </w:r>
    </w:p>
    <w:p>
      <w:r>
        <w:t xml:space="preserve">   - **Task**: Create a new column for total profit using advanced financial models (e.g., discounted cash flow analysis). Compare industry profits and provide detailed financial insights.</w:t>
      </w:r>
    </w:p>
    <w:p>
      <w:r>
        <w:t>9. **Debt-to-Equity Ratio Analysis with Risk Assessment**:</w:t>
      </w:r>
    </w:p>
    <w:p>
      <w:r>
        <w:t xml:space="preserve">   - Calculate the debt-to-equity ratio for each company and compare it across industries, incorporating risk assessment.</w:t>
      </w:r>
    </w:p>
    <w:p>
      <w:r>
        <w:t xml:space="preserve">   - **Task**: Calculate the debt-to-equity ratio and assess the financial risk for each company. Use risk metrics (e.g., Value at Risk, Z-score) and provide a comprehensive risk analysis report.</w:t>
      </w:r>
    </w:p>
    <w:p>
      <w:r>
        <w:t>10. **ROI Calculation with Predictive Analytics**:</w:t>
      </w:r>
    </w:p>
    <w:p>
      <w:r>
        <w:t xml:space="preserve">    - Calculate the Return on Investment (ROI) based on profit and assets, and predict future ROI using predictive analytics.</w:t>
      </w:r>
    </w:p>
    <w:p>
      <w:r>
        <w:t xml:space="preserve">    - **Task**: Create a new column for ROI and use machine learning models (e.g., regression, time series forecasting) to predict future ROI. Validate the models and provide detailed predictions.</w:t>
      </w:r>
    </w:p>
    <w:p>
      <w:pPr>
        <w:pStyle w:val="Heading1"/>
      </w:pPr>
      <w:r>
        <w:t>Phase 4: Reporting and Visualization (Months 10-12)</w:t>
      </w:r>
    </w:p>
    <w:p>
      <w:r>
        <w:t>As you approach the end of your first year, your focus will shift to reporting and visualization. You will create comprehensive analyses and dashboards to help the company make data-driven decisions.</w:t>
      </w:r>
    </w:p>
    <w:p>
      <w:pPr>
        <w:pStyle w:val="Heading2"/>
      </w:pPr>
      <w:r>
        <w:t>Problem Statements</w:t>
      </w:r>
    </w:p>
    <w:p>
      <w:r>
        <w:t>11. **Net Income Analysis with Scenario Modeling**:</w:t>
      </w:r>
    </w:p>
    <w:p>
      <w:r>
        <w:t xml:space="preserve">    - Calculate the net income for each company and investigate its correlation with market capitalization, incorporating scenario modeling.</w:t>
      </w:r>
    </w:p>
    <w:p>
      <w:r>
        <w:t xml:space="preserve">    - **Task**: Create a new column for net income and model different scenarios (e.g., economic downturn, market boom) to analyze potential impacts. Provide detailed scenario analysis reports.</w:t>
      </w:r>
    </w:p>
    <w:p>
      <w:r>
        <w:t>12. **ROA Analysis with Benchmarking**:</w:t>
      </w:r>
    </w:p>
    <w:p>
      <w:r>
        <w:t xml:space="preserve">    - Calculate the Return on Assets (ROA) and compare it across industries, including benchmarking against industry standards.</w:t>
      </w:r>
    </w:p>
    <w:p>
      <w:r>
        <w:t xml:space="preserve">    - **Task**: Create a new column for ROA and benchmark it against industry standards. Provide a detailed report with comparative analysis and industry benchmarks.</w:t>
      </w:r>
    </w:p>
    <w:p>
      <w:r>
        <w:t>13. **EPS by Industry with Time Series Analysis**:</w:t>
      </w:r>
    </w:p>
    <w:p>
      <w:r>
        <w:t xml:space="preserve">    - Calculate and compare average Earnings Per Share (EPS) across industries using time series analysis.</w:t>
      </w:r>
    </w:p>
    <w:p>
      <w:r>
        <w:t xml:space="preserve">    - **Task**: Group the data by industry and calculate the mean EPS. Perform time series analysis to identify trends and patterns over time. Visualize the findings and provide insights.</w:t>
      </w:r>
    </w:p>
    <w:p>
      <w:r>
        <w:t>14. **Revenue Ranking with Advanced Visualization**:</w:t>
      </w:r>
    </w:p>
    <w:p>
      <w:r>
        <w:t xml:space="preserve">    - Rank companies based on revenue and create advanced visualizations.</w:t>
      </w:r>
    </w:p>
    <w:p>
      <w:r>
        <w:t xml:space="preserve">    - **Task**: Add a ranking column and use advanced visualization techniques (e.g., interactive dashboards, D3.js visualizations) to display revenue rankings.</w:t>
      </w:r>
    </w:p>
    <w:p>
      <w:r>
        <w:t>15. **CAGR Calculation with Sensitivity Analysis**:</w:t>
      </w:r>
    </w:p>
    <w:p>
      <w:r>
        <w:t xml:space="preserve">    - Calculate the Compound Annual Growth Rate (CAGR) of revenue for each company, including sensitivity analysis.</w:t>
      </w:r>
    </w:p>
    <w:p>
      <w:r>
        <w:t xml:space="preserve">    - **Task**: Compute CAGR and perform sensitivity analysis to understand the impact of different variables on growth rates. Provide detailed reports with visualizations.</w:t>
      </w:r>
    </w:p>
    <w:p>
      <w:r>
        <w:t>16. **Profit Distribution with Statistical Analysis**:</w:t>
      </w:r>
    </w:p>
    <w:p>
      <w:r>
        <w:t xml:space="preserve">    - Visualize the distribution of profit for each industry and identify outliers using advanced statistical techniques.</w:t>
      </w:r>
    </w:p>
    <w:p>
      <w:r>
        <w:t xml:space="preserve">    - **Task**: Create distribution plots and use statistical methods (e.g., hypothesis testing, ANOVA) to analyze profit distributions. Provide detailed insights and interpretations.</w:t>
      </w:r>
    </w:p>
    <w:p>
      <w:pPr>
        <w:pStyle w:val="Heading1"/>
      </w:pPr>
      <w:r>
        <w:t>Additional Complex Problem Statements</w:t>
      </w:r>
    </w:p>
    <w:p>
      <w:r>
        <w:t>17. **Predictive Modeling with Ensemble Techniques**:</w:t>
      </w:r>
    </w:p>
    <w:p>
      <w:r>
        <w:t xml:space="preserve">    - Develop a predictive model to forecast future revenue using ensemble techniques.</w:t>
      </w:r>
    </w:p>
    <w:p>
      <w:r>
        <w:t xml:space="preserve">    - **Task**: Use ensemble methods (e.g., Random Forest, Gradient Boosting) to build robust predictive models. Validate the models and provide detailed forecasts.</w:t>
      </w:r>
    </w:p>
    <w:p>
      <w:r>
        <w:t>18. **Sentiment Analysis with NLP**:</w:t>
      </w:r>
    </w:p>
    <w:p>
      <w:r>
        <w:t xml:space="preserve">    - Perform sentiment analysis on financial news articles using Natural Language Processing (NLP) to predict stock price movements.</w:t>
      </w:r>
    </w:p>
    <w:p>
      <w:r>
        <w:t xml:space="preserve">    - **Task**: Implement NLP techniques (e.g., sentiment analysis, topic modeling) to analyze news articles. Correlate sentiment scores with stock performance and provide insights.</w:t>
      </w:r>
    </w:p>
    <w:p>
      <w:r>
        <w:t>19. **Anomaly Detection with Machine Learning**:</w:t>
      </w:r>
    </w:p>
    <w:p>
      <w:r>
        <w:t xml:space="preserve">    - Implement an anomaly detection system using machine learning to identify unusual patterns in financial transactions.</w:t>
      </w:r>
    </w:p>
    <w:p>
      <w:r>
        <w:t>19. **Anomaly Detection with Machine Learning**:</w:t>
      </w:r>
    </w:p>
    <w:p>
      <w:r>
        <w:t xml:space="preserve">    - Implement an anomaly detection system using machine learning to identify unusual patterns in financial transactions.</w:t>
      </w:r>
    </w:p>
    <w:p>
      <w:r>
        <w:t xml:space="preserve">    - **Task**: Use machine learning algorithms (e.g., Isolation Forest, Autoencoders) to detect anomalies. Validate the models and provide a detailed anomaly detection report.</w:t>
      </w:r>
    </w:p>
    <w:p>
      <w:r>
        <w:t>20. **Customer Segmentation with Advanced Clustering**:</w:t>
      </w:r>
    </w:p>
    <w:p>
      <w:r>
        <w:t xml:space="preserve">    - Segment customers based on their financial behavior using advanced clustering techniques.</w:t>
      </w:r>
    </w:p>
    <w:p>
      <w:r>
        <w:t xml:space="preserve">    - **Task**: Apply clustering algorithms (e.g., K-Means, DBSCAN) to group customers. Analyze the clusters and provide detailed segmentation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