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9A44" w14:textId="2AF7273B" w:rsidR="00C637F0" w:rsidRPr="00367699" w:rsidRDefault="00A83BC8" w:rsidP="00367699">
      <w:pPr>
        <w:pStyle w:val="Heading3"/>
      </w:pPr>
      <w:r>
        <w:t xml:space="preserve">                                           </w:t>
      </w:r>
      <w:r w:rsidRPr="00A83BC8">
        <w:rPr>
          <w:sz w:val="56"/>
          <w:szCs w:val="56"/>
        </w:rPr>
        <w:t xml:space="preserve"> JAVASCRIPT</w:t>
      </w:r>
      <w:r w:rsidR="00367699">
        <w:rPr>
          <w:sz w:val="56"/>
          <w:szCs w:val="56"/>
        </w:rPr>
        <w:br/>
      </w:r>
      <w:proofErr w:type="spellStart"/>
      <w:r w:rsidR="00367699">
        <w:t>ref</w:t>
      </w:r>
      <w:r w:rsidR="00AF683D">
        <w:t>e</w:t>
      </w:r>
      <w:r w:rsidR="00367699">
        <w:t>rernce</w:t>
      </w:r>
      <w:proofErr w:type="spellEnd"/>
      <w:r w:rsidR="00AF683D">
        <w:t>:</w:t>
      </w:r>
      <w:r w:rsidR="00AF683D" w:rsidRPr="00AF683D">
        <w:t xml:space="preserve"> </w:t>
      </w:r>
      <w:r w:rsidR="00AF683D" w:rsidRPr="00AF683D">
        <w:t>https://www.youtube.com/playlist?list=PLlasXeu85E9cQ32gLCvAvr9vNaUccPVNP</w:t>
      </w:r>
    </w:p>
    <w:p w14:paraId="5CB2343C" w14:textId="77777777" w:rsidR="00C637F0" w:rsidRDefault="00C637F0" w:rsidP="000155D5">
      <w:pPr>
        <w:pStyle w:val="Heading2"/>
        <w:rPr>
          <w:color w:val="000000" w:themeColor="text1"/>
          <w:sz w:val="36"/>
          <w:szCs w:val="36"/>
        </w:rPr>
      </w:pPr>
    </w:p>
    <w:p w14:paraId="1C3C3E1B" w14:textId="7637FB57" w:rsidR="005C08C3" w:rsidRDefault="00DA287E" w:rsidP="000155D5">
      <w:pPr>
        <w:pStyle w:val="Heading2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 xml:space="preserve">Every </w:t>
      </w:r>
      <w:proofErr w:type="gramStart"/>
      <w:r>
        <w:rPr>
          <w:color w:val="000000" w:themeColor="text1"/>
          <w:sz w:val="36"/>
          <w:szCs w:val="36"/>
        </w:rPr>
        <w:t>thing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="00352A51">
        <w:rPr>
          <w:color w:val="000000" w:themeColor="text1"/>
          <w:sz w:val="36"/>
          <w:szCs w:val="36"/>
        </w:rPr>
        <w:t xml:space="preserve"> in</w:t>
      </w:r>
      <w:proofErr w:type="gramEnd"/>
      <w:r w:rsidR="00352A51">
        <w:rPr>
          <w:color w:val="000000" w:themeColor="text1"/>
          <w:sz w:val="36"/>
          <w:szCs w:val="36"/>
        </w:rPr>
        <w:t xml:space="preserve"> the </w:t>
      </w:r>
      <w:proofErr w:type="spellStart"/>
      <w:r w:rsidR="00352A51">
        <w:rPr>
          <w:color w:val="000000" w:themeColor="text1"/>
          <w:sz w:val="36"/>
          <w:szCs w:val="36"/>
        </w:rPr>
        <w:t>javascript</w:t>
      </w:r>
      <w:proofErr w:type="spellEnd"/>
      <w:r w:rsidR="00352A51">
        <w:rPr>
          <w:color w:val="000000" w:themeColor="text1"/>
          <w:sz w:val="36"/>
          <w:szCs w:val="36"/>
        </w:rPr>
        <w:t xml:space="preserve"> happens inside the execution Container.</w:t>
      </w:r>
      <w:r w:rsidR="000C57D3">
        <w:rPr>
          <w:color w:val="000000" w:themeColor="text1"/>
          <w:sz w:val="36"/>
          <w:szCs w:val="36"/>
        </w:rPr>
        <w:t xml:space="preserve"> The Execution context is like big box </w:t>
      </w:r>
      <w:r w:rsidR="00611167">
        <w:rPr>
          <w:color w:val="000000" w:themeColor="text1"/>
          <w:sz w:val="36"/>
          <w:szCs w:val="36"/>
        </w:rPr>
        <w:t xml:space="preserve">and it has two </w:t>
      </w:r>
      <w:proofErr w:type="spellStart"/>
      <w:r w:rsidR="00611167">
        <w:rPr>
          <w:color w:val="000000" w:themeColor="text1"/>
          <w:sz w:val="36"/>
          <w:szCs w:val="36"/>
        </w:rPr>
        <w:t>componeents</w:t>
      </w:r>
      <w:proofErr w:type="spellEnd"/>
      <w:r w:rsidR="00611167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="00611167">
        <w:rPr>
          <w:color w:val="000000" w:themeColor="text1"/>
          <w:sz w:val="36"/>
          <w:szCs w:val="36"/>
        </w:rPr>
        <w:t>ibit</w:t>
      </w:r>
      <w:proofErr w:type="spellEnd"/>
      <w:r w:rsidR="00611167">
        <w:rPr>
          <w:color w:val="000000" w:themeColor="text1"/>
          <w:sz w:val="36"/>
          <w:szCs w:val="36"/>
        </w:rPr>
        <w:t xml:space="preserve"> .The</w:t>
      </w:r>
      <w:proofErr w:type="gramEnd"/>
      <w:r w:rsidR="00611167">
        <w:rPr>
          <w:color w:val="000000" w:themeColor="text1"/>
          <w:sz w:val="36"/>
          <w:szCs w:val="36"/>
        </w:rPr>
        <w:t xml:space="preserve"> first component is known as memory component and the second component is known as execution component </w:t>
      </w:r>
      <w:r w:rsidR="005C08C3">
        <w:rPr>
          <w:color w:val="000000" w:themeColor="text1"/>
          <w:sz w:val="36"/>
          <w:szCs w:val="36"/>
        </w:rPr>
        <w:t>.</w:t>
      </w:r>
    </w:p>
    <w:p w14:paraId="47CB86B0" w14:textId="77777777" w:rsidR="005C08C3" w:rsidRDefault="005C08C3" w:rsidP="000155D5">
      <w:pPr>
        <w:pStyle w:val="Heading2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Memory component:</w:t>
      </w:r>
    </w:p>
    <w:p w14:paraId="5F7913AE" w14:textId="3B51C635" w:rsidR="00BF2EBC" w:rsidRPr="001A20BA" w:rsidRDefault="005C08C3" w:rsidP="001A20BA">
      <w:pPr>
        <w:pStyle w:val="Heading2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It contains values in the </w:t>
      </w:r>
      <w:r w:rsidR="00A04A3A">
        <w:rPr>
          <w:color w:val="000000" w:themeColor="text1"/>
          <w:sz w:val="36"/>
          <w:szCs w:val="36"/>
        </w:rPr>
        <w:t xml:space="preserve">key </w:t>
      </w:r>
      <w:proofErr w:type="spellStart"/>
      <w:r w:rsidR="00A04A3A">
        <w:rPr>
          <w:color w:val="000000" w:themeColor="text1"/>
          <w:sz w:val="36"/>
          <w:szCs w:val="36"/>
        </w:rPr>
        <w:t>valu</w:t>
      </w:r>
      <w:proofErr w:type="spellEnd"/>
      <w:r w:rsidR="00A04A3A">
        <w:rPr>
          <w:color w:val="000000" w:themeColor="text1"/>
          <w:sz w:val="36"/>
          <w:szCs w:val="36"/>
        </w:rPr>
        <w:t xml:space="preserve"> pairs </w:t>
      </w:r>
      <w:proofErr w:type="gramStart"/>
      <w:r w:rsidR="00A04A3A">
        <w:rPr>
          <w:color w:val="000000" w:themeColor="text1"/>
          <w:sz w:val="36"/>
          <w:szCs w:val="36"/>
        </w:rPr>
        <w:t>format .For</w:t>
      </w:r>
      <w:proofErr w:type="gramEnd"/>
      <w:r w:rsidR="00A04A3A">
        <w:rPr>
          <w:color w:val="000000" w:themeColor="text1"/>
          <w:sz w:val="36"/>
          <w:szCs w:val="36"/>
        </w:rPr>
        <w:t xml:space="preserve"> example </w:t>
      </w:r>
      <w:r w:rsidR="001F0B15">
        <w:rPr>
          <w:color w:val="000000" w:themeColor="text1"/>
          <w:sz w:val="36"/>
          <w:szCs w:val="36"/>
        </w:rPr>
        <w:t>we have a va</w:t>
      </w:r>
      <w:r w:rsidR="00757A6F">
        <w:rPr>
          <w:color w:val="000000" w:themeColor="text1"/>
          <w:sz w:val="36"/>
          <w:szCs w:val="36"/>
        </w:rPr>
        <w:t>riable</w:t>
      </w:r>
      <w:r w:rsidR="001F0B15">
        <w:rPr>
          <w:color w:val="000000" w:themeColor="text1"/>
          <w:sz w:val="36"/>
          <w:szCs w:val="36"/>
        </w:rPr>
        <w:t xml:space="preserve"> “a ” is stored here</w:t>
      </w:r>
      <w:r w:rsidR="000C57D3">
        <w:rPr>
          <w:color w:val="000000" w:themeColor="text1"/>
          <w:sz w:val="36"/>
          <w:szCs w:val="36"/>
        </w:rPr>
        <w:t xml:space="preserve"> </w:t>
      </w:r>
      <w:r w:rsidR="00757A6F">
        <w:rPr>
          <w:color w:val="000000" w:themeColor="text1"/>
          <w:sz w:val="36"/>
          <w:szCs w:val="36"/>
        </w:rPr>
        <w:t>and its corresponding value follows .</w:t>
      </w:r>
      <w:r w:rsidR="009D5040">
        <w:rPr>
          <w:color w:val="000000" w:themeColor="text1"/>
          <w:sz w:val="36"/>
          <w:szCs w:val="36"/>
        </w:rPr>
        <w:br/>
        <w:t xml:space="preserve">a:10   ----&gt;in this it stores the </w:t>
      </w:r>
      <w:r w:rsidR="002B499E">
        <w:rPr>
          <w:color w:val="000000" w:themeColor="text1"/>
          <w:sz w:val="36"/>
          <w:szCs w:val="36"/>
        </w:rPr>
        <w:t xml:space="preserve">values </w:t>
      </w:r>
      <w:r w:rsidR="002B499E">
        <w:rPr>
          <w:color w:val="000000" w:themeColor="text1"/>
          <w:sz w:val="36"/>
          <w:szCs w:val="36"/>
        </w:rPr>
        <w:br/>
        <w:t xml:space="preserve">if it goes for function it stores the entire function in this format as follows </w:t>
      </w:r>
      <w:r w:rsidR="00535909">
        <w:rPr>
          <w:color w:val="000000" w:themeColor="text1"/>
          <w:sz w:val="36"/>
          <w:szCs w:val="36"/>
        </w:rPr>
        <w:t>:</w:t>
      </w:r>
      <w:r w:rsidR="00535909">
        <w:rPr>
          <w:color w:val="000000" w:themeColor="text1"/>
          <w:sz w:val="36"/>
          <w:szCs w:val="36"/>
        </w:rPr>
        <w:br/>
      </w:r>
      <w:proofErr w:type="spellStart"/>
      <w:r w:rsidR="00535909">
        <w:rPr>
          <w:color w:val="000000" w:themeColor="text1"/>
          <w:sz w:val="36"/>
          <w:szCs w:val="36"/>
        </w:rPr>
        <w:t>fn</w:t>
      </w:r>
      <w:proofErr w:type="spellEnd"/>
      <w:r w:rsidR="00535909">
        <w:rPr>
          <w:color w:val="000000" w:themeColor="text1"/>
          <w:sz w:val="36"/>
          <w:szCs w:val="36"/>
        </w:rPr>
        <w:t>:{…………}</w:t>
      </w:r>
      <w:r w:rsidR="00535909">
        <w:rPr>
          <w:color w:val="000000" w:themeColor="text1"/>
          <w:sz w:val="36"/>
          <w:szCs w:val="36"/>
        </w:rPr>
        <w:br/>
      </w:r>
      <w:r w:rsidR="00EB67D7" w:rsidRPr="00EB67D7">
        <w:rPr>
          <w:b/>
          <w:bCs/>
          <w:color w:val="000000" w:themeColor="text1"/>
          <w:sz w:val="36"/>
          <w:szCs w:val="36"/>
          <w:shd w:val="clear" w:color="auto" w:fill="BDD6EE" w:themeFill="accent5" w:themeFillTint="66"/>
        </w:rPr>
        <w:t>This memory component is also called variable environment</w:t>
      </w:r>
      <w:r w:rsidR="00EB67D7">
        <w:rPr>
          <w:color w:val="000000" w:themeColor="text1"/>
          <w:sz w:val="36"/>
          <w:szCs w:val="36"/>
        </w:rPr>
        <w:t xml:space="preserve"> </w:t>
      </w:r>
      <w:r w:rsidR="00BF2EBC">
        <w:rPr>
          <w:color w:val="000000" w:themeColor="text1"/>
          <w:sz w:val="36"/>
          <w:szCs w:val="36"/>
        </w:rPr>
        <w:br/>
      </w:r>
    </w:p>
    <w:p w14:paraId="48BF22A2" w14:textId="32169AD5" w:rsidR="00BF2EBC" w:rsidRDefault="009F171D" w:rsidP="00BF2EBC">
      <w:pPr>
        <w:pStyle w:val="Heading2"/>
        <w:rPr>
          <w:color w:val="000000" w:themeColor="text1"/>
        </w:rPr>
      </w:pPr>
      <w:r w:rsidRPr="009F171D">
        <w:rPr>
          <w:color w:val="000000" w:themeColor="text1"/>
        </w:rPr>
        <w:t>Code Component</w:t>
      </w:r>
      <w:r>
        <w:rPr>
          <w:color w:val="000000" w:themeColor="text1"/>
        </w:rPr>
        <w:t>:</w:t>
      </w:r>
    </w:p>
    <w:p w14:paraId="7617866E" w14:textId="655541E7" w:rsidR="00F403FC" w:rsidRPr="00C23D34" w:rsidRDefault="00A5195C" w:rsidP="00F403FC">
      <w:pPr>
        <w:pStyle w:val="Heading2"/>
        <w:rPr>
          <w:color w:val="000000" w:themeColor="text1"/>
        </w:rPr>
      </w:pPr>
      <w:r w:rsidRPr="00C23D34">
        <w:rPr>
          <w:color w:val="000000" w:themeColor="text1"/>
        </w:rPr>
        <w:t xml:space="preserve">This is the place where </w:t>
      </w:r>
      <w:r w:rsidR="00C23D34" w:rsidRPr="00C23D34">
        <w:rPr>
          <w:color w:val="000000" w:themeColor="text1"/>
        </w:rPr>
        <w:t xml:space="preserve">code get executed line by line one by one </w:t>
      </w:r>
      <w:r w:rsidR="006F1072">
        <w:rPr>
          <w:color w:val="000000" w:themeColor="text1"/>
        </w:rPr>
        <w:t xml:space="preserve">(one line at a </w:t>
      </w:r>
      <w:proofErr w:type="gramStart"/>
      <w:r w:rsidR="006F1072">
        <w:rPr>
          <w:color w:val="000000" w:themeColor="text1"/>
        </w:rPr>
        <w:t>time ).So</w:t>
      </w:r>
      <w:proofErr w:type="gramEnd"/>
      <w:r w:rsidR="006F1072">
        <w:rPr>
          <w:color w:val="000000" w:themeColor="text1"/>
        </w:rPr>
        <w:t xml:space="preserve"> the </w:t>
      </w:r>
      <w:r w:rsidR="00C00E0D">
        <w:rPr>
          <w:color w:val="000000" w:themeColor="text1"/>
        </w:rPr>
        <w:t xml:space="preserve">execution of line by line is known </w:t>
      </w:r>
      <w:proofErr w:type="spellStart"/>
      <w:r w:rsidR="00C00E0D">
        <w:rPr>
          <w:color w:val="000000" w:themeColor="text1"/>
        </w:rPr>
        <w:t>Syncronus</w:t>
      </w:r>
      <w:proofErr w:type="spellEnd"/>
      <w:r w:rsidR="00C00E0D">
        <w:rPr>
          <w:color w:val="000000" w:themeColor="text1"/>
        </w:rPr>
        <w:t xml:space="preserve"> </w:t>
      </w:r>
      <w:r w:rsidR="00E479B3">
        <w:rPr>
          <w:color w:val="000000" w:themeColor="text1"/>
        </w:rPr>
        <w:t xml:space="preserve">and Single Threaded </w:t>
      </w:r>
      <w:r w:rsidR="00F403FC">
        <w:rPr>
          <w:color w:val="000000" w:themeColor="text1"/>
        </w:rPr>
        <w:t>language .</w:t>
      </w:r>
      <w:r w:rsidR="00F403FC" w:rsidRPr="001A20BA">
        <w:rPr>
          <w:b/>
          <w:bCs/>
          <w:color w:val="000000" w:themeColor="text1"/>
          <w:shd w:val="clear" w:color="auto" w:fill="BDD6EE" w:themeFill="accent5" w:themeFillTint="66"/>
        </w:rPr>
        <w:t xml:space="preserve"> </w:t>
      </w:r>
      <w:r w:rsidR="00F403FC" w:rsidRPr="001A20BA">
        <w:rPr>
          <w:b/>
          <w:bCs/>
          <w:color w:val="000000" w:themeColor="text1"/>
          <w:shd w:val="clear" w:color="auto" w:fill="BDD6EE" w:themeFill="accent5" w:themeFillTint="66"/>
        </w:rPr>
        <w:t xml:space="preserve">This is also known as thread of </w:t>
      </w:r>
      <w:proofErr w:type="gramStart"/>
      <w:r w:rsidR="00F403FC" w:rsidRPr="001A20BA">
        <w:rPr>
          <w:b/>
          <w:bCs/>
          <w:color w:val="000000" w:themeColor="text1"/>
          <w:shd w:val="clear" w:color="auto" w:fill="BDD6EE" w:themeFill="accent5" w:themeFillTint="66"/>
        </w:rPr>
        <w:t>execution .</w:t>
      </w:r>
      <w:proofErr w:type="gramEnd"/>
    </w:p>
    <w:p w14:paraId="1DCA44C4" w14:textId="77777777" w:rsidR="00844ABE" w:rsidRDefault="00844ABE" w:rsidP="007E2EDB">
      <w:pPr>
        <w:pStyle w:val="Heading2"/>
      </w:pPr>
    </w:p>
    <w:p w14:paraId="6B7DF266" w14:textId="6B596669" w:rsidR="000155D5" w:rsidRDefault="0058096E" w:rsidP="000155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BAABC6" wp14:editId="68A9B19D">
            <wp:extent cx="5731510" cy="3223895"/>
            <wp:effectExtent l="0" t="0" r="2540" b="0"/>
            <wp:docPr id="113663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31503" name="Picture 11366315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12F7" w14:textId="77777777" w:rsidR="000F2EE3" w:rsidRPr="000F2EE3" w:rsidRDefault="000F2EE3" w:rsidP="000F2EE3"/>
    <w:p w14:paraId="300A6CBF" w14:textId="77777777" w:rsidR="00EF1753" w:rsidRDefault="00EF1753" w:rsidP="000F2EE3">
      <w:pPr>
        <w:rPr>
          <w:noProof/>
        </w:rPr>
      </w:pPr>
    </w:p>
    <w:p w14:paraId="7B75CF87" w14:textId="1F927E96" w:rsidR="000F2EE3" w:rsidRDefault="000F2EE3" w:rsidP="003037BF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3037BF">
        <w:rPr>
          <w:color w:val="000000" w:themeColor="text1"/>
        </w:rPr>
        <w:t xml:space="preserve">The variable is not </w:t>
      </w:r>
      <w:r w:rsidR="003037BF" w:rsidRPr="003037BF">
        <w:rPr>
          <w:color w:val="000000" w:themeColor="text1"/>
        </w:rPr>
        <w:t>present in the memory it shows not defined (undefined)</w:t>
      </w:r>
      <w:r w:rsidR="003037BF">
        <w:rPr>
          <w:color w:val="000000" w:themeColor="text1"/>
        </w:rPr>
        <w:t>.</w:t>
      </w:r>
    </w:p>
    <w:p w14:paraId="258F41CA" w14:textId="73587460" w:rsidR="003037BF" w:rsidRDefault="00024BE7" w:rsidP="005F4409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024BE7">
        <w:rPr>
          <w:color w:val="000000" w:themeColor="text1"/>
        </w:rPr>
        <w:t>This is Because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because we </w:t>
      </w:r>
      <w:proofErr w:type="spellStart"/>
      <w:r>
        <w:rPr>
          <w:color w:val="000000" w:themeColor="text1"/>
        </w:rPr>
        <w:t>sare</w:t>
      </w:r>
      <w:proofErr w:type="spellEnd"/>
      <w:r>
        <w:rPr>
          <w:color w:val="000000" w:themeColor="text1"/>
        </w:rPr>
        <w:t xml:space="preserve"> try to </w:t>
      </w:r>
      <w:proofErr w:type="spellStart"/>
      <w:r>
        <w:rPr>
          <w:color w:val="000000" w:themeColor="text1"/>
        </w:rPr>
        <w:t>acesss</w:t>
      </w:r>
      <w:proofErr w:type="spellEnd"/>
      <w:r>
        <w:rPr>
          <w:color w:val="000000" w:themeColor="text1"/>
        </w:rPr>
        <w:t xml:space="preserve"> the </w:t>
      </w:r>
      <w:r w:rsidR="00420F5F">
        <w:rPr>
          <w:color w:val="000000" w:themeColor="text1"/>
        </w:rPr>
        <w:t>value of the variable before</w:t>
      </w:r>
      <w:r w:rsidR="002E70A5">
        <w:rPr>
          <w:color w:val="000000" w:themeColor="text1"/>
        </w:rPr>
        <w:t xml:space="preserve"> it entering to the memory </w:t>
      </w:r>
      <w:proofErr w:type="spellStart"/>
      <w:r w:rsidR="002E70A5">
        <w:rPr>
          <w:color w:val="000000" w:themeColor="text1"/>
        </w:rPr>
        <w:t>Componeent</w:t>
      </w:r>
      <w:proofErr w:type="spellEnd"/>
      <w:r w:rsidR="002E70A5">
        <w:rPr>
          <w:color w:val="000000" w:themeColor="text1"/>
        </w:rPr>
        <w:t xml:space="preserve"> of execution content.</w:t>
      </w:r>
    </w:p>
    <w:p w14:paraId="39C738FE" w14:textId="0C71BB5A" w:rsidR="003C2083" w:rsidRDefault="003C2083" w:rsidP="003C2083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3C2083">
        <w:rPr>
          <w:color w:val="000000" w:themeColor="text1"/>
        </w:rPr>
        <w:t>This is known as hosting</w:t>
      </w:r>
      <w:r w:rsidR="00E64C85">
        <w:rPr>
          <w:color w:val="000000" w:themeColor="text1"/>
        </w:rPr>
        <w:t>.</w:t>
      </w:r>
    </w:p>
    <w:p w14:paraId="20A039F3" w14:textId="4E74EBC6" w:rsidR="00897E78" w:rsidRDefault="00897E78" w:rsidP="00897E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If It Comes for a Function it creates a variable for it stores the </w:t>
      </w:r>
      <w:r w:rsidR="00DB76D9">
        <w:rPr>
          <w:rFonts w:asciiTheme="majorHAnsi" w:hAnsiTheme="majorHAnsi" w:cstheme="majorHAnsi"/>
          <w:sz w:val="32"/>
          <w:szCs w:val="32"/>
        </w:rPr>
        <w:t xml:space="preserve">entire function inside </w:t>
      </w:r>
      <w:proofErr w:type="gramStart"/>
      <w:r w:rsidR="00DB76D9">
        <w:rPr>
          <w:rFonts w:asciiTheme="majorHAnsi" w:hAnsiTheme="majorHAnsi" w:cstheme="majorHAnsi"/>
          <w:sz w:val="32"/>
          <w:szCs w:val="32"/>
        </w:rPr>
        <w:t>it .</w:t>
      </w:r>
      <w:proofErr w:type="gramEnd"/>
    </w:p>
    <w:p w14:paraId="465C15AB" w14:textId="5C910369" w:rsidR="00212B00" w:rsidRDefault="0012609B" w:rsidP="00212B00">
      <w:pPr>
        <w:pStyle w:val="ListParagraph"/>
        <w:numPr>
          <w:ilvl w:val="0"/>
          <w:numId w:val="1"/>
        </w:numPr>
        <w:shd w:val="clear" w:color="auto" w:fill="BDD6EE" w:themeFill="accent5" w:themeFillTint="66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Window is Global object </w:t>
      </w:r>
      <w:r w:rsidR="00FD04CE">
        <w:rPr>
          <w:rFonts w:asciiTheme="majorHAnsi" w:hAnsiTheme="majorHAnsi" w:cstheme="majorHAnsi"/>
          <w:sz w:val="32"/>
          <w:szCs w:val="32"/>
        </w:rPr>
        <w:t>it gets created along with the Global Exec</w:t>
      </w:r>
      <w:r w:rsidR="00FD04CE" w:rsidRPr="00212B00">
        <w:rPr>
          <w:rFonts w:asciiTheme="majorHAnsi" w:hAnsiTheme="majorHAnsi" w:cstheme="majorHAnsi"/>
          <w:sz w:val="32"/>
          <w:szCs w:val="32"/>
        </w:rPr>
        <w:t xml:space="preserve">ution </w:t>
      </w:r>
      <w:proofErr w:type="spellStart"/>
      <w:r w:rsidR="00FD04CE" w:rsidRPr="00212B00">
        <w:rPr>
          <w:rFonts w:asciiTheme="majorHAnsi" w:hAnsiTheme="majorHAnsi" w:cstheme="majorHAnsi"/>
          <w:sz w:val="32"/>
          <w:szCs w:val="32"/>
        </w:rPr>
        <w:t>Contex</w:t>
      </w:r>
      <w:proofErr w:type="spellEnd"/>
      <w:r w:rsidR="00212B00">
        <w:rPr>
          <w:rFonts w:asciiTheme="majorHAnsi" w:hAnsiTheme="majorHAnsi" w:cstheme="majorHAnsi"/>
          <w:sz w:val="32"/>
          <w:szCs w:val="32"/>
        </w:rPr>
        <w:t>.</w:t>
      </w:r>
    </w:p>
    <w:p w14:paraId="744DA2F7" w14:textId="28CB9E6D" w:rsidR="003C2083" w:rsidRDefault="009973D5" w:rsidP="009973D5">
      <w:pPr>
        <w:pStyle w:val="Heading2"/>
        <w:numPr>
          <w:ilvl w:val="0"/>
          <w:numId w:val="1"/>
        </w:numPr>
      </w:pPr>
      <w:r>
        <w:rPr>
          <w:color w:val="000000" w:themeColor="text1"/>
        </w:rPr>
        <w:t xml:space="preserve">This and Windows Keywords </w:t>
      </w:r>
      <w:r w:rsidR="00A97CA1">
        <w:rPr>
          <w:color w:val="000000" w:themeColor="text1"/>
        </w:rPr>
        <w:t xml:space="preserve">Have behaves same Window is a Global </w:t>
      </w:r>
      <w:proofErr w:type="gramStart"/>
      <w:r w:rsidR="00A97CA1">
        <w:rPr>
          <w:color w:val="000000" w:themeColor="text1"/>
        </w:rPr>
        <w:t>Keyword .This</w:t>
      </w:r>
      <w:proofErr w:type="gramEnd"/>
      <w:r w:rsidR="00A97CA1">
        <w:rPr>
          <w:color w:val="000000" w:themeColor="text1"/>
        </w:rPr>
        <w:t xml:space="preserve"> can be used for </w:t>
      </w:r>
    </w:p>
    <w:p w14:paraId="16288FA0" w14:textId="331205EA" w:rsidR="001B2841" w:rsidRPr="0099049B" w:rsidRDefault="001B2841" w:rsidP="001B28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Memory Space Allocated in the Memory Component before the </w:t>
      </w:r>
      <w:r w:rsidR="0099049B">
        <w:rPr>
          <w:sz w:val="32"/>
          <w:szCs w:val="32"/>
        </w:rPr>
        <w:t>declaration and assignment statement of a variable is known as</w:t>
      </w:r>
      <w:r w:rsidR="0099049B" w:rsidRPr="0099049B">
        <w:rPr>
          <w:sz w:val="32"/>
          <w:szCs w:val="32"/>
          <w:shd w:val="clear" w:color="auto" w:fill="BDD6EE" w:themeFill="accent5" w:themeFillTint="66"/>
        </w:rPr>
        <w:t xml:space="preserve"> Undefined</w:t>
      </w:r>
      <w:r w:rsidR="0099049B">
        <w:rPr>
          <w:sz w:val="32"/>
          <w:szCs w:val="32"/>
          <w:shd w:val="clear" w:color="auto" w:fill="BDD6EE" w:themeFill="accent5" w:themeFillTint="66"/>
        </w:rPr>
        <w:t>.</w:t>
      </w:r>
    </w:p>
    <w:p w14:paraId="3656F17A" w14:textId="2DC414CF" w:rsidR="0099049B" w:rsidRDefault="0028583E" w:rsidP="001B28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Because the memory component store the default value as </w:t>
      </w:r>
      <w:proofErr w:type="gramStart"/>
      <w:r>
        <w:rPr>
          <w:sz w:val="32"/>
          <w:szCs w:val="32"/>
        </w:rPr>
        <w:t>undefined .</w:t>
      </w:r>
      <w:proofErr w:type="gramEnd"/>
    </w:p>
    <w:p w14:paraId="18EA3E2A" w14:textId="77777777" w:rsidR="0028583E" w:rsidRPr="001B2841" w:rsidRDefault="0028583E" w:rsidP="001B2841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28583E" w:rsidRPr="001B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62594"/>
    <w:multiLevelType w:val="hybridMultilevel"/>
    <w:tmpl w:val="10421DA0"/>
    <w:lvl w:ilvl="0" w:tplc="D330617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60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E"/>
    <w:rsid w:val="000155D5"/>
    <w:rsid w:val="00024BE7"/>
    <w:rsid w:val="000C57D3"/>
    <w:rsid w:val="000F2EE3"/>
    <w:rsid w:val="0012609B"/>
    <w:rsid w:val="00151680"/>
    <w:rsid w:val="001A20BA"/>
    <w:rsid w:val="001B2841"/>
    <w:rsid w:val="001F0B15"/>
    <w:rsid w:val="00212B00"/>
    <w:rsid w:val="00282EAD"/>
    <w:rsid w:val="0028583E"/>
    <w:rsid w:val="002B499E"/>
    <w:rsid w:val="002C1F5E"/>
    <w:rsid w:val="002E70A5"/>
    <w:rsid w:val="003037BF"/>
    <w:rsid w:val="003366A7"/>
    <w:rsid w:val="00352A51"/>
    <w:rsid w:val="00367699"/>
    <w:rsid w:val="003C2083"/>
    <w:rsid w:val="00420F5F"/>
    <w:rsid w:val="0050762C"/>
    <w:rsid w:val="00535909"/>
    <w:rsid w:val="0058096E"/>
    <w:rsid w:val="005C08C3"/>
    <w:rsid w:val="005D033E"/>
    <w:rsid w:val="005F4409"/>
    <w:rsid w:val="00611167"/>
    <w:rsid w:val="00617D5B"/>
    <w:rsid w:val="006418E0"/>
    <w:rsid w:val="006F1072"/>
    <w:rsid w:val="00757A6F"/>
    <w:rsid w:val="007909EF"/>
    <w:rsid w:val="007D430D"/>
    <w:rsid w:val="007E2EDB"/>
    <w:rsid w:val="00844ABE"/>
    <w:rsid w:val="00897E78"/>
    <w:rsid w:val="0099049B"/>
    <w:rsid w:val="009973D5"/>
    <w:rsid w:val="009D5040"/>
    <w:rsid w:val="009F171D"/>
    <w:rsid w:val="00A04A3A"/>
    <w:rsid w:val="00A5195C"/>
    <w:rsid w:val="00A83BC8"/>
    <w:rsid w:val="00A97CA1"/>
    <w:rsid w:val="00AF683D"/>
    <w:rsid w:val="00B97AEA"/>
    <w:rsid w:val="00BF2EBC"/>
    <w:rsid w:val="00C00E0D"/>
    <w:rsid w:val="00C23D34"/>
    <w:rsid w:val="00C637F0"/>
    <w:rsid w:val="00DA287E"/>
    <w:rsid w:val="00DB76D9"/>
    <w:rsid w:val="00E479B3"/>
    <w:rsid w:val="00E64C85"/>
    <w:rsid w:val="00EB67D7"/>
    <w:rsid w:val="00EC6775"/>
    <w:rsid w:val="00EF1753"/>
    <w:rsid w:val="00F24991"/>
    <w:rsid w:val="00F403FC"/>
    <w:rsid w:val="00F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45284"/>
  <w15:chartTrackingRefBased/>
  <w15:docId w15:val="{46D37389-942F-4E3F-9EA3-C758BAE7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295</Words>
  <Characters>1399</Characters>
  <Application>Microsoft Office Word</Application>
  <DocSecurity>0</DocSecurity>
  <Lines>46</Lines>
  <Paragraphs>18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K</dc:creator>
  <cp:keywords/>
  <dc:description/>
  <cp:lastModifiedBy>Sasidharan K</cp:lastModifiedBy>
  <cp:revision>56</cp:revision>
  <dcterms:created xsi:type="dcterms:W3CDTF">2025-02-17T08:47:00Z</dcterms:created>
  <dcterms:modified xsi:type="dcterms:W3CDTF">2025-02-17T12:02:00Z</dcterms:modified>
</cp:coreProperties>
</file>