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D9111" w14:textId="1D991F46" w:rsidR="0072050D" w:rsidRDefault="00B3639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Task – 3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7A6E31">
        <w:rPr>
          <w:rFonts w:ascii="Times New Roman" w:hAnsi="Times New Roman" w:cs="Times New Roman"/>
          <w:b/>
          <w:bCs/>
          <w:sz w:val="28"/>
          <w:szCs w:val="28"/>
          <w:lang w:val="en-US"/>
        </w:rPr>
        <w:t>Deep – Dive Analysis &amp; Interactive Dashboard</w:t>
      </w:r>
      <w:r w:rsidR="00663ED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4D70E19C" w14:textId="00F33208" w:rsidR="00663ED1" w:rsidRDefault="00663ED1" w:rsidP="00663E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Introduction :</w:t>
      </w:r>
      <w:proofErr w:type="gramEnd"/>
    </w:p>
    <w:p w14:paraId="1933A540" w14:textId="51C7B47C" w:rsidR="00663ED1" w:rsidRDefault="00663ED1" w:rsidP="00663ED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this task, a deep-dive analysis was performed on the </w:t>
      </w:r>
      <w:proofErr w:type="spellStart"/>
      <w:r w:rsidR="005A321B" w:rsidRPr="005A321B">
        <w:rPr>
          <w:rFonts w:ascii="Times New Roman" w:hAnsi="Times New Roman" w:cs="Times New Roman"/>
          <w:b/>
          <w:bCs/>
          <w:sz w:val="28"/>
          <w:szCs w:val="28"/>
        </w:rPr>
        <w:t>Olist</w:t>
      </w:r>
      <w:proofErr w:type="spellEnd"/>
      <w:r w:rsidR="005A321B" w:rsidRPr="005A321B">
        <w:rPr>
          <w:rFonts w:ascii="Times New Roman" w:hAnsi="Times New Roman" w:cs="Times New Roman"/>
          <w:b/>
          <w:bCs/>
          <w:sz w:val="28"/>
          <w:szCs w:val="28"/>
        </w:rPr>
        <w:t xml:space="preserve"> Brazilian E-Commerce dataset</w:t>
      </w:r>
      <w:r w:rsidR="005A32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A321B">
        <w:rPr>
          <w:rFonts w:ascii="Times New Roman" w:hAnsi="Times New Roman" w:cs="Times New Roman"/>
          <w:sz w:val="28"/>
          <w:szCs w:val="28"/>
        </w:rPr>
        <w:t xml:space="preserve">to understand </w:t>
      </w:r>
      <w:r w:rsidR="0054609B">
        <w:rPr>
          <w:rFonts w:ascii="Times New Roman" w:hAnsi="Times New Roman" w:cs="Times New Roman"/>
          <w:sz w:val="28"/>
          <w:szCs w:val="28"/>
        </w:rPr>
        <w:t>sales performance, customer behaviour, product demand, and delivery efficien</w:t>
      </w:r>
      <w:r w:rsidR="00824D97">
        <w:rPr>
          <w:rFonts w:ascii="Times New Roman" w:hAnsi="Times New Roman" w:cs="Times New Roman"/>
          <w:sz w:val="28"/>
          <w:szCs w:val="28"/>
        </w:rPr>
        <w:t xml:space="preserve">cy. The goal of the analysis was to transform </w:t>
      </w:r>
      <w:r w:rsidR="00A27B57">
        <w:rPr>
          <w:rFonts w:ascii="Times New Roman" w:hAnsi="Times New Roman" w:cs="Times New Roman"/>
          <w:sz w:val="28"/>
          <w:szCs w:val="28"/>
        </w:rPr>
        <w:t xml:space="preserve">raw transactional data into meaningful </w:t>
      </w:r>
      <w:r w:rsidR="00EB1B5A">
        <w:rPr>
          <w:rFonts w:ascii="Times New Roman" w:hAnsi="Times New Roman" w:cs="Times New Roman"/>
          <w:sz w:val="28"/>
          <w:szCs w:val="28"/>
        </w:rPr>
        <w:t xml:space="preserve">insights </w:t>
      </w:r>
      <w:r w:rsidR="00F1002E">
        <w:rPr>
          <w:rFonts w:ascii="Times New Roman" w:hAnsi="Times New Roman" w:cs="Times New Roman"/>
          <w:sz w:val="28"/>
          <w:szCs w:val="28"/>
        </w:rPr>
        <w:t>that could help businesses make data-driven decisions.</w:t>
      </w:r>
    </w:p>
    <w:p w14:paraId="104AEF66" w14:textId="77777777" w:rsidR="00F1002E" w:rsidRDefault="00F1002E" w:rsidP="00663ED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DCDBA1C" w14:textId="610EB12C" w:rsidR="00F1002E" w:rsidRDefault="00F1002E" w:rsidP="00663ED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dataset consi</w:t>
      </w:r>
      <w:r w:rsidR="00D941A1">
        <w:rPr>
          <w:rFonts w:ascii="Times New Roman" w:hAnsi="Times New Roman" w:cs="Times New Roman"/>
          <w:sz w:val="28"/>
          <w:szCs w:val="28"/>
        </w:rPr>
        <w:t>sts of multiple interconnected tables including orders, order items, payments, customers, products, sellers, and reviews</w:t>
      </w:r>
      <w:r w:rsidR="00F768DD">
        <w:rPr>
          <w:rFonts w:ascii="Times New Roman" w:hAnsi="Times New Roman" w:cs="Times New Roman"/>
          <w:sz w:val="28"/>
          <w:szCs w:val="28"/>
        </w:rPr>
        <w:t xml:space="preserve">. These tables were combined to build </w:t>
      </w:r>
      <w:r w:rsidR="009372F6">
        <w:rPr>
          <w:rFonts w:ascii="Times New Roman" w:hAnsi="Times New Roman" w:cs="Times New Roman"/>
          <w:sz w:val="28"/>
          <w:szCs w:val="28"/>
        </w:rPr>
        <w:t xml:space="preserve">a master dataset for analysis. Using this dataset, key performance </w:t>
      </w:r>
      <w:r w:rsidR="00634E09">
        <w:rPr>
          <w:rFonts w:ascii="Times New Roman" w:hAnsi="Times New Roman" w:cs="Times New Roman"/>
          <w:sz w:val="28"/>
          <w:szCs w:val="28"/>
        </w:rPr>
        <w:t xml:space="preserve">indicators (KPI) were defined and an interactive dashboard was developed </w:t>
      </w:r>
      <w:r w:rsidR="00EF0D7F">
        <w:rPr>
          <w:rFonts w:ascii="Times New Roman" w:hAnsi="Times New Roman" w:cs="Times New Roman"/>
          <w:sz w:val="28"/>
          <w:szCs w:val="28"/>
        </w:rPr>
        <w:t xml:space="preserve">using </w:t>
      </w:r>
      <w:r w:rsidR="00EF0D7F">
        <w:rPr>
          <w:rFonts w:ascii="Times New Roman" w:hAnsi="Times New Roman" w:cs="Times New Roman"/>
          <w:b/>
          <w:bCs/>
          <w:sz w:val="28"/>
          <w:szCs w:val="28"/>
        </w:rPr>
        <w:t>Power BI.</w:t>
      </w:r>
    </w:p>
    <w:p w14:paraId="57E90875" w14:textId="77777777" w:rsidR="00EF0D7F" w:rsidRDefault="00EF0D7F" w:rsidP="00EF0D7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F22AD6" w14:textId="393BBDF3" w:rsidR="001469C4" w:rsidRDefault="001469C4" w:rsidP="001469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Objectives of the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analysis :</w:t>
      </w:r>
      <w:proofErr w:type="gramEnd"/>
    </w:p>
    <w:p w14:paraId="5A9EDCA3" w14:textId="2D610251" w:rsidR="001469C4" w:rsidRDefault="00795493" w:rsidP="001469C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The </w:t>
      </w:r>
      <w:r w:rsidR="001356C0">
        <w:rPr>
          <w:rFonts w:ascii="Times New Roman" w:hAnsi="Times New Roman" w:cs="Times New Roman"/>
          <w:sz w:val="28"/>
          <w:szCs w:val="28"/>
          <w:lang w:val="en-US"/>
        </w:rPr>
        <w:t xml:space="preserve">primary objectives of this task </w:t>
      </w:r>
      <w:r w:rsidR="00FF5A6F">
        <w:rPr>
          <w:rFonts w:ascii="Times New Roman" w:hAnsi="Times New Roman" w:cs="Times New Roman"/>
          <w:sz w:val="28"/>
          <w:szCs w:val="28"/>
          <w:lang w:val="en-US"/>
        </w:rPr>
        <w:t>were</w:t>
      </w:r>
    </w:p>
    <w:p w14:paraId="6238CD18" w14:textId="2CF45F22" w:rsidR="00FF5A6F" w:rsidRDefault="00FF5A6F" w:rsidP="00FF5A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 define important business KPIs for an e – commerce platform.</w:t>
      </w:r>
    </w:p>
    <w:p w14:paraId="2D0E9DF2" w14:textId="2DC6EBC2" w:rsidR="00FF5A6F" w:rsidRDefault="00FF5A6F" w:rsidP="00FF5A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 perform deep – dive analysis on sales, customers, and products.</w:t>
      </w:r>
    </w:p>
    <w:p w14:paraId="739065FB" w14:textId="77777777" w:rsidR="00045296" w:rsidRDefault="00FF5A6F" w:rsidP="00FF5A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 identify patterns in customer behavior</w:t>
      </w:r>
      <w:r w:rsidR="00045296">
        <w:rPr>
          <w:rFonts w:ascii="Times New Roman" w:hAnsi="Times New Roman" w:cs="Times New Roman"/>
          <w:sz w:val="28"/>
          <w:szCs w:val="28"/>
          <w:lang w:val="en-US"/>
        </w:rPr>
        <w:t xml:space="preserve"> and purchasing trends.</w:t>
      </w:r>
    </w:p>
    <w:p w14:paraId="7DCAEEEF" w14:textId="77777777" w:rsidR="00274630" w:rsidRDefault="00045296" w:rsidP="00FF5A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 analyze delivery</w:t>
      </w:r>
      <w:r w:rsidR="00274630">
        <w:rPr>
          <w:rFonts w:ascii="Times New Roman" w:hAnsi="Times New Roman" w:cs="Times New Roman"/>
          <w:sz w:val="28"/>
          <w:szCs w:val="28"/>
          <w:lang w:val="en-US"/>
        </w:rPr>
        <w:t xml:space="preserve"> performance and customer satisfaction.</w:t>
      </w:r>
    </w:p>
    <w:p w14:paraId="4124C018" w14:textId="77777777" w:rsidR="003E4306" w:rsidRDefault="00274630" w:rsidP="003E43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 design and interactive Power BI dashboard for visualizing insights.</w:t>
      </w:r>
    </w:p>
    <w:p w14:paraId="673B4828" w14:textId="77777777" w:rsidR="003955CA" w:rsidRDefault="003955CA" w:rsidP="003955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011704" w14:textId="4D19D092" w:rsidR="00FF5A6F" w:rsidRDefault="003955CA" w:rsidP="003955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3D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Dataset </w:t>
      </w:r>
      <w:proofErr w:type="gramStart"/>
      <w:r w:rsidRPr="00AE3D13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</w:t>
      </w:r>
      <w:r w:rsidR="00FF5A6F" w:rsidRPr="00AE3D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AE3D1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</w:p>
    <w:p w14:paraId="6947685C" w14:textId="4752CDD3" w:rsidR="00AE3D13" w:rsidRDefault="00AE3D13" w:rsidP="00AE3D1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dataset contains information about Brazilian e-commerce trans</w:t>
      </w:r>
      <w:r w:rsidR="00946587">
        <w:rPr>
          <w:rFonts w:ascii="Times New Roman" w:hAnsi="Times New Roman" w:cs="Times New Roman"/>
          <w:sz w:val="28"/>
          <w:szCs w:val="28"/>
          <w:lang w:val="en-US"/>
        </w:rPr>
        <w:t xml:space="preserve">actions. The analysis used the following </w:t>
      </w:r>
      <w:proofErr w:type="gramStart"/>
      <w:r w:rsidR="00946587">
        <w:rPr>
          <w:rFonts w:ascii="Times New Roman" w:hAnsi="Times New Roman" w:cs="Times New Roman"/>
          <w:sz w:val="28"/>
          <w:szCs w:val="28"/>
          <w:lang w:val="en-US"/>
        </w:rPr>
        <w:t>datasets .</w:t>
      </w:r>
      <w:proofErr w:type="gramEnd"/>
    </w:p>
    <w:p w14:paraId="33D62E1C" w14:textId="77777777" w:rsidR="00530725" w:rsidRDefault="00530725" w:rsidP="00AE3D1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10"/>
        <w:gridCol w:w="7626"/>
      </w:tblGrid>
      <w:tr w:rsidR="00530725" w14:paraId="2F79A290" w14:textId="77777777" w:rsidTr="00530725">
        <w:tc>
          <w:tcPr>
            <w:tcW w:w="2110" w:type="dxa"/>
          </w:tcPr>
          <w:p w14:paraId="11E5DFFF" w14:textId="325A2298" w:rsidR="00530725" w:rsidRPr="00530725" w:rsidRDefault="00530725" w:rsidP="00AE3D1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Dataset</w:t>
            </w:r>
          </w:p>
        </w:tc>
        <w:tc>
          <w:tcPr>
            <w:tcW w:w="7626" w:type="dxa"/>
          </w:tcPr>
          <w:p w14:paraId="3ACEED7D" w14:textId="0D9D0D22" w:rsidR="00530725" w:rsidRPr="00530725" w:rsidRDefault="00530725" w:rsidP="00AE3D1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530725" w14:paraId="6FEEC337" w14:textId="77777777" w:rsidTr="00530725">
        <w:tc>
          <w:tcPr>
            <w:tcW w:w="2110" w:type="dxa"/>
          </w:tcPr>
          <w:p w14:paraId="685E3318" w14:textId="34957C1D" w:rsidR="00530725" w:rsidRDefault="00530725" w:rsidP="00AE3D1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Orders</w:t>
            </w:r>
          </w:p>
        </w:tc>
        <w:tc>
          <w:tcPr>
            <w:tcW w:w="7626" w:type="dxa"/>
          </w:tcPr>
          <w:p w14:paraId="00DB162F" w14:textId="5D84BD33" w:rsidR="00530725" w:rsidRDefault="00530725" w:rsidP="00AE3D1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Contains order information such as purchase items, delivery status.</w:t>
            </w:r>
          </w:p>
        </w:tc>
      </w:tr>
      <w:tr w:rsidR="00530725" w14:paraId="34A1805B" w14:textId="77777777" w:rsidTr="00530725">
        <w:tc>
          <w:tcPr>
            <w:tcW w:w="2110" w:type="dxa"/>
          </w:tcPr>
          <w:p w14:paraId="35C41363" w14:textId="2C1CA90E" w:rsidR="00530725" w:rsidRDefault="0002744C" w:rsidP="00AE3D1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 Items</w:t>
            </w:r>
          </w:p>
        </w:tc>
        <w:tc>
          <w:tcPr>
            <w:tcW w:w="7626" w:type="dxa"/>
          </w:tcPr>
          <w:p w14:paraId="3E288C77" w14:textId="41B486B6" w:rsidR="00530725" w:rsidRDefault="0002744C" w:rsidP="00AE3D1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Details of products purchased in each other.</w:t>
            </w:r>
          </w:p>
        </w:tc>
      </w:tr>
      <w:tr w:rsidR="00530725" w14:paraId="323035F5" w14:textId="77777777" w:rsidTr="00530725">
        <w:tc>
          <w:tcPr>
            <w:tcW w:w="2110" w:type="dxa"/>
          </w:tcPr>
          <w:p w14:paraId="32C5F5B5" w14:textId="6555BB56" w:rsidR="00530725" w:rsidRDefault="0002744C" w:rsidP="00AE3D1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 Payments</w:t>
            </w:r>
          </w:p>
        </w:tc>
        <w:tc>
          <w:tcPr>
            <w:tcW w:w="7626" w:type="dxa"/>
          </w:tcPr>
          <w:p w14:paraId="6F6FE1A4" w14:textId="169F6A42" w:rsidR="00530725" w:rsidRDefault="005F7852" w:rsidP="00AE3D1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Payment methods and installment details.</w:t>
            </w:r>
          </w:p>
        </w:tc>
      </w:tr>
      <w:tr w:rsidR="00530725" w14:paraId="56A150CE" w14:textId="77777777" w:rsidTr="00530725">
        <w:tc>
          <w:tcPr>
            <w:tcW w:w="2110" w:type="dxa"/>
          </w:tcPr>
          <w:p w14:paraId="7E92C8B3" w14:textId="65B16D28" w:rsidR="00530725" w:rsidRDefault="005F7852" w:rsidP="00AE3D1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Customers</w:t>
            </w:r>
          </w:p>
        </w:tc>
        <w:tc>
          <w:tcPr>
            <w:tcW w:w="7626" w:type="dxa"/>
          </w:tcPr>
          <w:p w14:paraId="602A6CEB" w14:textId="58A4430E" w:rsidR="00530725" w:rsidRDefault="00D108BB" w:rsidP="00AE3D1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Customer location information</w:t>
            </w:r>
            <w:r w:rsidR="005215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530725" w14:paraId="5576F763" w14:textId="77777777" w:rsidTr="00530725">
        <w:tc>
          <w:tcPr>
            <w:tcW w:w="2110" w:type="dxa"/>
          </w:tcPr>
          <w:p w14:paraId="05A5DC16" w14:textId="72E7B355" w:rsidR="00530725" w:rsidRDefault="00D108BB" w:rsidP="00AE3D1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Products </w:t>
            </w:r>
          </w:p>
        </w:tc>
        <w:tc>
          <w:tcPr>
            <w:tcW w:w="7626" w:type="dxa"/>
          </w:tcPr>
          <w:p w14:paraId="46F8E506" w14:textId="1D36C159" w:rsidR="00530725" w:rsidRDefault="00D108BB" w:rsidP="00AE3D1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Product category </w:t>
            </w:r>
            <w:r w:rsidR="005215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information.</w:t>
            </w:r>
          </w:p>
        </w:tc>
      </w:tr>
      <w:tr w:rsidR="00530725" w14:paraId="694179EE" w14:textId="77777777" w:rsidTr="00530725">
        <w:tc>
          <w:tcPr>
            <w:tcW w:w="2110" w:type="dxa"/>
          </w:tcPr>
          <w:p w14:paraId="4FFD737F" w14:textId="5FF9C544" w:rsidR="00530725" w:rsidRDefault="00521547" w:rsidP="00AE3D1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Sellers</w:t>
            </w:r>
          </w:p>
        </w:tc>
        <w:tc>
          <w:tcPr>
            <w:tcW w:w="7626" w:type="dxa"/>
          </w:tcPr>
          <w:p w14:paraId="4944A381" w14:textId="3717CE31" w:rsidR="00530725" w:rsidRDefault="00521547" w:rsidP="00AE3D1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Seller location details</w:t>
            </w:r>
          </w:p>
        </w:tc>
      </w:tr>
      <w:tr w:rsidR="00530725" w14:paraId="39C16EDD" w14:textId="77777777" w:rsidTr="00530725">
        <w:tc>
          <w:tcPr>
            <w:tcW w:w="2110" w:type="dxa"/>
          </w:tcPr>
          <w:p w14:paraId="0FEF9926" w14:textId="105CD795" w:rsidR="00530725" w:rsidRDefault="00521547" w:rsidP="00AE3D1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Reviews</w:t>
            </w:r>
          </w:p>
        </w:tc>
        <w:tc>
          <w:tcPr>
            <w:tcW w:w="7626" w:type="dxa"/>
          </w:tcPr>
          <w:p w14:paraId="75D2F9AE" w14:textId="4797C9A1" w:rsidR="00530725" w:rsidRDefault="00A02CBF" w:rsidP="00AE3D1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Customer ratings and feedback</w:t>
            </w:r>
          </w:p>
        </w:tc>
      </w:tr>
    </w:tbl>
    <w:p w14:paraId="48FE7E2C" w14:textId="1EBC6F22" w:rsidR="00A02CBF" w:rsidRDefault="00FF7094" w:rsidP="00A02CB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5F07996" w14:textId="6879A5F0" w:rsidR="00FF7094" w:rsidRDefault="00FF7094" w:rsidP="00A02CB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These datasets were merged to create 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MasterDataset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that combines </w:t>
      </w:r>
      <w:r w:rsidR="00EE26F3">
        <w:rPr>
          <w:rFonts w:ascii="Times New Roman" w:hAnsi="Times New Roman" w:cs="Times New Roman"/>
          <w:sz w:val="28"/>
          <w:szCs w:val="28"/>
          <w:lang w:val="en-US"/>
        </w:rPr>
        <w:t>customer,</w:t>
      </w:r>
      <w:r w:rsidR="00A8609B">
        <w:rPr>
          <w:rFonts w:ascii="Times New Roman" w:hAnsi="Times New Roman" w:cs="Times New Roman"/>
          <w:sz w:val="28"/>
          <w:szCs w:val="28"/>
          <w:lang w:val="en-US"/>
        </w:rPr>
        <w:t xml:space="preserve"> product, order, </w:t>
      </w:r>
      <w:r w:rsidR="00E15CE5">
        <w:rPr>
          <w:rFonts w:ascii="Times New Roman" w:hAnsi="Times New Roman" w:cs="Times New Roman"/>
          <w:sz w:val="28"/>
          <w:szCs w:val="28"/>
          <w:lang w:val="en-US"/>
        </w:rPr>
        <w:t>and payment information.</w:t>
      </w:r>
    </w:p>
    <w:p w14:paraId="2E8D5C69" w14:textId="77777777" w:rsidR="00E15CE5" w:rsidRDefault="00E15CE5" w:rsidP="00A02CB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FDD955" w14:textId="77777777" w:rsidR="00E15CE5" w:rsidRDefault="00E15CE5" w:rsidP="00A02CB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D2440F" w14:textId="40FD642F" w:rsidR="004F5E96" w:rsidRDefault="0002709B" w:rsidP="004F5E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Data Preparation</w:t>
      </w:r>
    </w:p>
    <w:p w14:paraId="17D5FF8A" w14:textId="5E109AE1" w:rsidR="0002709B" w:rsidRDefault="009D3ADD" w:rsidP="0002709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Before Analysis, the data was processed using python.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B369A1">
        <w:rPr>
          <w:rFonts w:ascii="Times New Roman" w:hAnsi="Times New Roman" w:cs="Times New Roman"/>
          <w:sz w:val="28"/>
          <w:szCs w:val="28"/>
          <w:lang w:val="en-US"/>
        </w:rPr>
        <w:br/>
        <w:t xml:space="preserve">Steps </w:t>
      </w:r>
      <w:proofErr w:type="gramStart"/>
      <w:r w:rsidR="00B369A1">
        <w:rPr>
          <w:rFonts w:ascii="Times New Roman" w:hAnsi="Times New Roman" w:cs="Times New Roman"/>
          <w:sz w:val="28"/>
          <w:szCs w:val="28"/>
          <w:lang w:val="en-US"/>
        </w:rPr>
        <w:t>performed :</w:t>
      </w:r>
      <w:proofErr w:type="gramEnd"/>
    </w:p>
    <w:p w14:paraId="68F2438E" w14:textId="3DF78304" w:rsidR="00B369A1" w:rsidRDefault="00B369A1" w:rsidP="00B369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Imported all required datasets.</w:t>
      </w:r>
    </w:p>
    <w:p w14:paraId="0ADAF64C" w14:textId="1298BFFF" w:rsidR="00B369A1" w:rsidRDefault="00B369A1" w:rsidP="00B369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Merged tables using </w:t>
      </w:r>
      <w:r w:rsidR="00C104FF">
        <w:rPr>
          <w:rFonts w:ascii="Times New Roman" w:hAnsi="Times New Roman" w:cs="Times New Roman"/>
          <w:sz w:val="28"/>
          <w:szCs w:val="28"/>
          <w:lang w:val="en-US"/>
        </w:rPr>
        <w:t xml:space="preserve">common keys such as </w:t>
      </w:r>
      <w:proofErr w:type="spellStart"/>
      <w:r w:rsidR="00C104FF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="00C104F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C104FF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="00C104F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D46A73">
        <w:rPr>
          <w:rFonts w:ascii="Times New Roman" w:hAnsi="Times New Roman" w:cs="Times New Roman"/>
          <w:sz w:val="28"/>
          <w:szCs w:val="28"/>
          <w:lang w:val="en-US"/>
        </w:rPr>
        <w:t xml:space="preserve">and </w:t>
      </w:r>
      <w:proofErr w:type="spellStart"/>
      <w:r w:rsidR="00D46A73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="00D46A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D29C7B" w14:textId="46048D63" w:rsidR="00D46A73" w:rsidRDefault="00D46A73" w:rsidP="00B369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Converted purchase timestamps into date format.</w:t>
      </w:r>
    </w:p>
    <w:p w14:paraId="170B6D97" w14:textId="52F31F95" w:rsidR="00D46A73" w:rsidRDefault="00D46A73" w:rsidP="00B369A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Extracted additional </w:t>
      </w:r>
      <w:r w:rsidR="009824B8">
        <w:rPr>
          <w:rFonts w:ascii="Times New Roman" w:hAnsi="Times New Roman" w:cs="Times New Roman"/>
          <w:sz w:val="28"/>
          <w:szCs w:val="28"/>
          <w:lang w:val="en-US"/>
        </w:rPr>
        <w:t>fields such as Month and Year for time-series analysis.</w:t>
      </w:r>
    </w:p>
    <w:p w14:paraId="55E17322" w14:textId="5ED1AF02" w:rsidR="00070303" w:rsidRDefault="009824B8" w:rsidP="00026C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Created a Revenue column </w:t>
      </w:r>
      <w:r w:rsidR="008F2E04">
        <w:rPr>
          <w:rFonts w:ascii="Times New Roman" w:hAnsi="Times New Roman" w:cs="Times New Roman"/>
          <w:sz w:val="28"/>
          <w:szCs w:val="28"/>
          <w:lang w:val="en-US"/>
        </w:rPr>
        <w:t>by adding product price and freight value.</w:t>
      </w:r>
    </w:p>
    <w:p w14:paraId="447374D8" w14:textId="6D430835" w:rsidR="00143079" w:rsidRDefault="00143079" w:rsidP="0014307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Formula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Used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Revenue = Price + Freight value</w:t>
      </w:r>
    </w:p>
    <w:p w14:paraId="75F4975E" w14:textId="385F2757" w:rsidR="000333A9" w:rsidRDefault="000333A9" w:rsidP="0014307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The Processed Dataset was exported as MasterDataset.csv and used in Power </w:t>
      </w:r>
      <w:r w:rsidR="00877A78">
        <w:rPr>
          <w:rFonts w:ascii="Times New Roman" w:hAnsi="Times New Roman" w:cs="Times New Roman"/>
          <w:sz w:val="28"/>
          <w:szCs w:val="28"/>
          <w:lang w:val="en-US"/>
        </w:rPr>
        <w:t>BI.</w:t>
      </w:r>
    </w:p>
    <w:p w14:paraId="70D3A756" w14:textId="31AA300D" w:rsidR="00450756" w:rsidRDefault="009C6528" w:rsidP="004507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Key Performance Indicators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( KPIs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0A2163CB" w14:textId="21E34D21" w:rsidR="00C01857" w:rsidRDefault="009C6528" w:rsidP="00FC2C4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KPIs were defined to measure the overall performance of the e-commerce platform.</w:t>
      </w:r>
      <w:r w:rsidR="0016671D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460485E2" w14:textId="19F4AA7F" w:rsidR="00AE3E6D" w:rsidRDefault="00AE3E6D" w:rsidP="00AE3E6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379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Total </w:t>
      </w:r>
      <w:proofErr w:type="gramStart"/>
      <w:r w:rsidRPr="00437932">
        <w:rPr>
          <w:rFonts w:ascii="Times New Roman" w:hAnsi="Times New Roman" w:cs="Times New Roman"/>
          <w:b/>
          <w:bCs/>
          <w:sz w:val="28"/>
          <w:szCs w:val="28"/>
          <w:lang w:val="en-US"/>
        </w:rPr>
        <w:t>Revenue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Total sales generated by all orders.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FD3902">
        <w:rPr>
          <w:rFonts w:ascii="Times New Roman" w:hAnsi="Times New Roman" w:cs="Times New Roman"/>
          <w:sz w:val="28"/>
          <w:szCs w:val="28"/>
          <w:lang w:val="en-US"/>
        </w:rPr>
        <w:t xml:space="preserve">Total Revenue = Sum of </w:t>
      </w:r>
      <w:proofErr w:type="gramStart"/>
      <w:r w:rsidR="00FD3902">
        <w:rPr>
          <w:rFonts w:ascii="Times New Roman" w:hAnsi="Times New Roman" w:cs="Times New Roman"/>
          <w:sz w:val="28"/>
          <w:szCs w:val="28"/>
          <w:lang w:val="en-US"/>
        </w:rPr>
        <w:t>( Price</w:t>
      </w:r>
      <w:proofErr w:type="gramEnd"/>
      <w:r w:rsidR="00FD3902">
        <w:rPr>
          <w:rFonts w:ascii="Times New Roman" w:hAnsi="Times New Roman" w:cs="Times New Roman"/>
          <w:sz w:val="28"/>
          <w:szCs w:val="28"/>
          <w:lang w:val="en-US"/>
        </w:rPr>
        <w:t xml:space="preserve"> + Freight </w:t>
      </w:r>
      <w:proofErr w:type="gramStart"/>
      <w:r w:rsidR="00FD3902">
        <w:rPr>
          <w:rFonts w:ascii="Times New Roman" w:hAnsi="Times New Roman" w:cs="Times New Roman"/>
          <w:sz w:val="28"/>
          <w:szCs w:val="28"/>
          <w:lang w:val="en-US"/>
        </w:rPr>
        <w:t>value )</w:t>
      </w:r>
      <w:proofErr w:type="gramEnd"/>
    </w:p>
    <w:p w14:paraId="7D276E93" w14:textId="77777777" w:rsidR="00F7539C" w:rsidRPr="00F7539C" w:rsidRDefault="00437932" w:rsidP="00AE3E6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79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Total </w:t>
      </w:r>
      <w:proofErr w:type="gramStart"/>
      <w:r w:rsidRPr="00437932">
        <w:rPr>
          <w:rFonts w:ascii="Times New Roman" w:hAnsi="Times New Roman" w:cs="Times New Roman"/>
          <w:b/>
          <w:bCs/>
          <w:sz w:val="28"/>
          <w:szCs w:val="28"/>
          <w:lang w:val="en-US"/>
        </w:rPr>
        <w:t>Orders :</w:t>
      </w:r>
      <w:proofErr w:type="gramEnd"/>
      <w:r w:rsidR="00860CAA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860CAA">
        <w:rPr>
          <w:rFonts w:ascii="Times New Roman" w:hAnsi="Times New Roman" w:cs="Times New Roman"/>
          <w:sz w:val="28"/>
          <w:szCs w:val="28"/>
          <w:lang w:val="en-US"/>
        </w:rPr>
        <w:t xml:space="preserve">Total number of unique </w:t>
      </w:r>
      <w:r w:rsidR="00E23F01">
        <w:rPr>
          <w:rFonts w:ascii="Times New Roman" w:hAnsi="Times New Roman" w:cs="Times New Roman"/>
          <w:sz w:val="28"/>
          <w:szCs w:val="28"/>
          <w:lang w:val="en-US"/>
        </w:rPr>
        <w:t>transactions.</w:t>
      </w:r>
      <w:r w:rsidR="00E23F01">
        <w:rPr>
          <w:rFonts w:ascii="Times New Roman" w:hAnsi="Times New Roman" w:cs="Times New Roman"/>
          <w:sz w:val="28"/>
          <w:szCs w:val="28"/>
          <w:lang w:val="en-US"/>
        </w:rPr>
        <w:br/>
        <w:t xml:space="preserve">Total Orders = Count of </w:t>
      </w:r>
      <w:r w:rsidR="00F7539C">
        <w:rPr>
          <w:rFonts w:ascii="Times New Roman" w:hAnsi="Times New Roman" w:cs="Times New Roman"/>
          <w:sz w:val="28"/>
          <w:szCs w:val="28"/>
          <w:lang w:val="en-US"/>
        </w:rPr>
        <w:t>unique order IDs.</w:t>
      </w:r>
    </w:p>
    <w:p w14:paraId="783A6CCE" w14:textId="77777777" w:rsidR="001E7B7E" w:rsidRPr="001E7B7E" w:rsidRDefault="00F7539C" w:rsidP="00AE3E6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Total </w:t>
      </w:r>
      <w:proofErr w:type="gramStart"/>
      <w:r w:rsidR="00CA1B90">
        <w:rPr>
          <w:rFonts w:ascii="Times New Roman" w:hAnsi="Times New Roman" w:cs="Times New Roman"/>
          <w:b/>
          <w:bCs/>
          <w:sz w:val="28"/>
          <w:szCs w:val="28"/>
          <w:lang w:val="en-US"/>
        </w:rPr>
        <w:t>Customers :</w:t>
      </w:r>
      <w:proofErr w:type="gramEnd"/>
      <w:r w:rsidR="00CA1B9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CA1B90">
        <w:rPr>
          <w:rFonts w:ascii="Times New Roman" w:hAnsi="Times New Roman" w:cs="Times New Roman"/>
          <w:sz w:val="28"/>
          <w:szCs w:val="28"/>
          <w:lang w:val="en-US"/>
        </w:rPr>
        <w:t>Number of unique customers who placed orders</w:t>
      </w:r>
      <w:r w:rsidR="001E7B7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E7B7E">
        <w:rPr>
          <w:rFonts w:ascii="Times New Roman" w:hAnsi="Times New Roman" w:cs="Times New Roman"/>
          <w:sz w:val="28"/>
          <w:szCs w:val="28"/>
          <w:lang w:val="en-US"/>
        </w:rPr>
        <w:br/>
        <w:t>Total Customers = Count of Unique Customer IDs.</w:t>
      </w:r>
    </w:p>
    <w:p w14:paraId="6088F98C" w14:textId="77777777" w:rsidR="002E555A" w:rsidRPr="002E555A" w:rsidRDefault="001E7B7E" w:rsidP="00A01A9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Average Order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Value :</w:t>
      </w:r>
      <w:proofErr w:type="gramEnd"/>
      <w:r w:rsidR="00A01A9C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A01A9C">
        <w:rPr>
          <w:rFonts w:ascii="Times New Roman" w:hAnsi="Times New Roman" w:cs="Times New Roman"/>
          <w:sz w:val="28"/>
          <w:szCs w:val="28"/>
          <w:lang w:val="en-US"/>
        </w:rPr>
        <w:t>Measures the average spending per order</w:t>
      </w:r>
      <w:r w:rsidR="002E555A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2E555A">
        <w:rPr>
          <w:rFonts w:ascii="Times New Roman" w:hAnsi="Times New Roman" w:cs="Times New Roman"/>
          <w:sz w:val="28"/>
          <w:szCs w:val="28"/>
          <w:lang w:val="en-US"/>
        </w:rPr>
        <w:br/>
        <w:t>Average Order Value = Total Revenue + Total Orders.</w:t>
      </w:r>
    </w:p>
    <w:p w14:paraId="32637A89" w14:textId="77777777" w:rsidR="006C4108" w:rsidRPr="006C4108" w:rsidRDefault="002E555A" w:rsidP="00A01A9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Average Review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Score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Measures customer satisfaction.</w:t>
      </w:r>
      <w:r w:rsidR="00FA00E6">
        <w:rPr>
          <w:rFonts w:ascii="Times New Roman" w:hAnsi="Times New Roman" w:cs="Times New Roman"/>
          <w:sz w:val="28"/>
          <w:szCs w:val="28"/>
          <w:lang w:val="en-US"/>
        </w:rPr>
        <w:br/>
        <w:t>Average Review Score = Average of review scores.</w:t>
      </w:r>
    </w:p>
    <w:p w14:paraId="1482C61B" w14:textId="77777777" w:rsidR="006C4108" w:rsidRDefault="006C4108" w:rsidP="006C410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2519BF" w14:textId="77777777" w:rsidR="0004030B" w:rsidRDefault="0004030B" w:rsidP="006C410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E3FB9B" w14:textId="77777777" w:rsidR="0004030B" w:rsidRDefault="0004030B" w:rsidP="006C410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BA59E8" w14:textId="77777777" w:rsidR="0004030B" w:rsidRDefault="0004030B" w:rsidP="006C410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A0F9F0" w14:textId="77777777" w:rsidR="0004030B" w:rsidRDefault="0004030B" w:rsidP="006C410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469E7C" w14:textId="26D02036" w:rsidR="00FD3DFD" w:rsidRPr="00FD3DFD" w:rsidRDefault="002508B3" w:rsidP="00FD3D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Deep – Dive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Analysis</w:t>
      </w:r>
      <w:r w:rsidR="005A796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</w:t>
      </w:r>
      <w:proofErr w:type="gramEnd"/>
      <w:r w:rsidR="005A7968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5A7968"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r w:rsidR="00256B71">
        <w:rPr>
          <w:rFonts w:ascii="Times New Roman" w:hAnsi="Times New Roman" w:cs="Times New Roman"/>
          <w:sz w:val="28"/>
          <w:szCs w:val="28"/>
          <w:lang w:val="en-US"/>
        </w:rPr>
        <w:t>detailed analysis was performed to understand different aspects of the business.</w:t>
      </w:r>
      <w:r w:rsidR="0004030B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6F475687" w14:textId="502877C0" w:rsidR="0016671D" w:rsidRPr="00043BC7" w:rsidRDefault="00FD3DFD" w:rsidP="00FD3DF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43BC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Revenue Trend </w:t>
      </w:r>
      <w:proofErr w:type="gramStart"/>
      <w:r w:rsidRPr="00043BC7">
        <w:rPr>
          <w:rFonts w:ascii="Times New Roman" w:hAnsi="Times New Roman" w:cs="Times New Roman"/>
          <w:b/>
          <w:bCs/>
          <w:sz w:val="28"/>
          <w:szCs w:val="28"/>
          <w:lang w:val="en-US"/>
        </w:rPr>
        <w:t>Analysis :</w:t>
      </w:r>
      <w:proofErr w:type="gramEnd"/>
    </w:p>
    <w:p w14:paraId="6B6DCCDC" w14:textId="6BDEF71C" w:rsidR="00D60169" w:rsidRDefault="005F07A4" w:rsidP="00FD3DFD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 Line chart was used to analyze revenue trends overtime. This helps identify seasonal patterns and peak sales </w:t>
      </w:r>
      <w:r w:rsidR="0004030B">
        <w:rPr>
          <w:rFonts w:ascii="Times New Roman" w:hAnsi="Times New Roman" w:cs="Times New Roman"/>
          <w:sz w:val="28"/>
          <w:szCs w:val="28"/>
          <w:lang w:val="en-US"/>
        </w:rPr>
        <w:t>periods.</w:t>
      </w:r>
      <w:r w:rsidR="0004030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gramStart"/>
      <w:r w:rsidR="0004030B">
        <w:rPr>
          <w:rFonts w:ascii="Times New Roman" w:hAnsi="Times New Roman" w:cs="Times New Roman"/>
          <w:sz w:val="28"/>
          <w:szCs w:val="28"/>
          <w:lang w:val="en-US"/>
        </w:rPr>
        <w:t>Findings :</w:t>
      </w:r>
      <w:proofErr w:type="gramEnd"/>
    </w:p>
    <w:p w14:paraId="30B23AAF" w14:textId="77777777" w:rsidR="00D60169" w:rsidRDefault="00D60169" w:rsidP="00D601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Revenue varies across different months.</w:t>
      </w:r>
    </w:p>
    <w:p w14:paraId="111DDC7F" w14:textId="77777777" w:rsidR="00BD5C03" w:rsidRDefault="00D60169" w:rsidP="00BD5C0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Certain Periods show higher transaction </w:t>
      </w:r>
      <w:r w:rsidR="00BD5C03">
        <w:rPr>
          <w:rFonts w:ascii="Times New Roman" w:hAnsi="Times New Roman" w:cs="Times New Roman"/>
          <w:sz w:val="28"/>
          <w:szCs w:val="28"/>
          <w:lang w:val="en-US"/>
        </w:rPr>
        <w:t>volumes indicating seasonal demand.</w:t>
      </w:r>
    </w:p>
    <w:p w14:paraId="1FD704D0" w14:textId="77777777" w:rsidR="00FD0FF2" w:rsidRDefault="00043BC7" w:rsidP="00043BC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43BC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Product Category </w:t>
      </w:r>
      <w:proofErr w:type="gramStart"/>
      <w:r w:rsidRPr="00043BC7">
        <w:rPr>
          <w:rFonts w:ascii="Times New Roman" w:hAnsi="Times New Roman" w:cs="Times New Roman"/>
          <w:b/>
          <w:bCs/>
          <w:sz w:val="28"/>
          <w:szCs w:val="28"/>
          <w:lang w:val="en-US"/>
        </w:rPr>
        <w:t>Performance :</w:t>
      </w:r>
      <w:proofErr w:type="gramEnd"/>
    </w:p>
    <w:p w14:paraId="152F8AF5" w14:textId="77777777" w:rsidR="000355E7" w:rsidRDefault="00FD0FF2" w:rsidP="00FD0FF2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 Bar Chart was created to analyze </w:t>
      </w:r>
      <w:r w:rsidR="000355E7">
        <w:rPr>
          <w:rFonts w:ascii="Times New Roman" w:hAnsi="Times New Roman" w:cs="Times New Roman"/>
          <w:sz w:val="28"/>
          <w:szCs w:val="28"/>
          <w:lang w:val="en-US"/>
        </w:rPr>
        <w:t xml:space="preserve">sales by product </w:t>
      </w:r>
      <w:proofErr w:type="gramStart"/>
      <w:r w:rsidR="000355E7">
        <w:rPr>
          <w:rFonts w:ascii="Times New Roman" w:hAnsi="Times New Roman" w:cs="Times New Roman"/>
          <w:sz w:val="28"/>
          <w:szCs w:val="28"/>
          <w:lang w:val="en-US"/>
        </w:rPr>
        <w:t>category .</w:t>
      </w:r>
      <w:proofErr w:type="gramEnd"/>
      <w:r w:rsidR="000355E7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gramStart"/>
      <w:r w:rsidR="000355E7">
        <w:rPr>
          <w:rFonts w:ascii="Times New Roman" w:hAnsi="Times New Roman" w:cs="Times New Roman"/>
          <w:sz w:val="28"/>
          <w:szCs w:val="28"/>
          <w:lang w:val="en-US"/>
        </w:rPr>
        <w:t>Findings :</w:t>
      </w:r>
      <w:proofErr w:type="gramEnd"/>
    </w:p>
    <w:p w14:paraId="766EEB5E" w14:textId="77777777" w:rsidR="00DD75C5" w:rsidRPr="00DD75C5" w:rsidRDefault="002158C5" w:rsidP="000355E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Some product categories contribute significantly </w:t>
      </w:r>
      <w:r w:rsidR="00DD75C5">
        <w:rPr>
          <w:rFonts w:ascii="Times New Roman" w:hAnsi="Times New Roman" w:cs="Times New Roman"/>
          <w:sz w:val="28"/>
          <w:szCs w:val="28"/>
          <w:lang w:val="en-US"/>
        </w:rPr>
        <w:t>to total revenue.</w:t>
      </w:r>
    </w:p>
    <w:p w14:paraId="0E06EAD5" w14:textId="77777777" w:rsidR="002547CB" w:rsidRPr="002547CB" w:rsidRDefault="00DD75C5" w:rsidP="000355E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Identifying top-performing categories </w:t>
      </w:r>
      <w:r w:rsidR="002547CB">
        <w:rPr>
          <w:rFonts w:ascii="Times New Roman" w:hAnsi="Times New Roman" w:cs="Times New Roman"/>
          <w:sz w:val="28"/>
          <w:szCs w:val="28"/>
          <w:lang w:val="en-US"/>
        </w:rPr>
        <w:t xml:space="preserve">helps businesses prioritize inventory and marketing </w:t>
      </w:r>
      <w:proofErr w:type="spellStart"/>
      <w:r w:rsidR="002547CB">
        <w:rPr>
          <w:rFonts w:ascii="Times New Roman" w:hAnsi="Times New Roman" w:cs="Times New Roman"/>
          <w:sz w:val="28"/>
          <w:szCs w:val="28"/>
          <w:lang w:val="en-US"/>
        </w:rPr>
        <w:t>stratergies</w:t>
      </w:r>
      <w:proofErr w:type="spellEnd"/>
      <w:r w:rsidR="002547C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FCD97B9" w14:textId="77777777" w:rsidR="000B3D31" w:rsidRDefault="00192D9F" w:rsidP="002547C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Payment Method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Analysis</w:t>
      </w:r>
      <w:r w:rsidR="00DE2C2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</w:t>
      </w:r>
      <w:proofErr w:type="gramEnd"/>
    </w:p>
    <w:p w14:paraId="01ED9422" w14:textId="77777777" w:rsidR="00331981" w:rsidRDefault="00CB7F0E" w:rsidP="000B3D31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 Donut Chart was used to analyze </w:t>
      </w:r>
      <w:r w:rsidR="00AC1D93">
        <w:rPr>
          <w:rFonts w:ascii="Times New Roman" w:hAnsi="Times New Roman" w:cs="Times New Roman"/>
          <w:sz w:val="28"/>
          <w:szCs w:val="28"/>
          <w:lang w:val="en-US"/>
        </w:rPr>
        <w:t>the distribution of payment methods</w:t>
      </w:r>
      <w:r w:rsidR="0033198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EECE05E" w14:textId="77777777" w:rsidR="00331981" w:rsidRDefault="00331981" w:rsidP="000B3D31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Findings :</w:t>
      </w:r>
      <w:proofErr w:type="gramEnd"/>
    </w:p>
    <w:p w14:paraId="177E1B07" w14:textId="77777777" w:rsidR="00383A5E" w:rsidRPr="00383A5E" w:rsidRDefault="001D75FF" w:rsidP="0033198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Credit cards are the </w:t>
      </w:r>
      <w:r w:rsidR="00383A5E">
        <w:rPr>
          <w:rFonts w:ascii="Times New Roman" w:hAnsi="Times New Roman" w:cs="Times New Roman"/>
          <w:sz w:val="28"/>
          <w:szCs w:val="28"/>
          <w:lang w:val="en-US"/>
        </w:rPr>
        <w:t>most commonly used payment method.</w:t>
      </w:r>
    </w:p>
    <w:p w14:paraId="484F89DA" w14:textId="77777777" w:rsidR="00864D37" w:rsidRPr="00864D37" w:rsidRDefault="00383A5E" w:rsidP="0033198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Understanding payment </w:t>
      </w:r>
      <w:r w:rsidR="00864D37">
        <w:rPr>
          <w:rFonts w:ascii="Times New Roman" w:hAnsi="Times New Roman" w:cs="Times New Roman"/>
          <w:sz w:val="28"/>
          <w:szCs w:val="28"/>
          <w:lang w:val="en-US"/>
        </w:rPr>
        <w:t>preferences can help optimize checkout experiences.</w:t>
      </w:r>
    </w:p>
    <w:p w14:paraId="2FF1C472" w14:textId="77777777" w:rsidR="00822D28" w:rsidRDefault="00A610DE" w:rsidP="00A610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Delivery Performance vs Customer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Satisfaction</w:t>
      </w:r>
      <w:r w:rsidR="00822D2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</w:t>
      </w:r>
      <w:proofErr w:type="gramEnd"/>
    </w:p>
    <w:p w14:paraId="751776C8" w14:textId="77777777" w:rsidR="00E658DE" w:rsidRDefault="00822D28" w:rsidP="00822D28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 Scatter plot was used to analyze the relationship between </w:t>
      </w:r>
      <w:r w:rsidR="00E658DE">
        <w:rPr>
          <w:rFonts w:ascii="Times New Roman" w:hAnsi="Times New Roman" w:cs="Times New Roman"/>
          <w:sz w:val="28"/>
          <w:szCs w:val="28"/>
          <w:lang w:val="en-US"/>
        </w:rPr>
        <w:t>delivery time and customer reviews.</w:t>
      </w:r>
    </w:p>
    <w:p w14:paraId="7161E35B" w14:textId="77777777" w:rsidR="00E658DE" w:rsidRDefault="00E658DE" w:rsidP="00822D28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Findings :</w:t>
      </w:r>
      <w:proofErr w:type="gramEnd"/>
    </w:p>
    <w:p w14:paraId="0AEC04EE" w14:textId="77777777" w:rsidR="00BC4F63" w:rsidRPr="00BC4F63" w:rsidRDefault="00201F0B" w:rsidP="00201F0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Faster deliveries are associated </w:t>
      </w:r>
      <w:r w:rsidR="00BC4F63">
        <w:rPr>
          <w:rFonts w:ascii="Times New Roman" w:hAnsi="Times New Roman" w:cs="Times New Roman"/>
          <w:sz w:val="28"/>
          <w:szCs w:val="28"/>
          <w:lang w:val="en-US"/>
        </w:rPr>
        <w:t>with higher review scores.</w:t>
      </w:r>
    </w:p>
    <w:p w14:paraId="67A74858" w14:textId="77777777" w:rsidR="00040676" w:rsidRPr="00040676" w:rsidRDefault="00BC4F63" w:rsidP="00201F0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Delays in delivery can negatively </w:t>
      </w:r>
      <w:r w:rsidR="00040676">
        <w:rPr>
          <w:rFonts w:ascii="Times New Roman" w:hAnsi="Times New Roman" w:cs="Times New Roman"/>
          <w:sz w:val="28"/>
          <w:szCs w:val="28"/>
          <w:lang w:val="en-US"/>
        </w:rPr>
        <w:t>impact customer satisfaction.</w:t>
      </w:r>
    </w:p>
    <w:p w14:paraId="6C36699F" w14:textId="77777777" w:rsidR="00954DD1" w:rsidRDefault="00954DD1" w:rsidP="00954DD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E1C697" w14:textId="77777777" w:rsidR="00954DD1" w:rsidRDefault="00954DD1" w:rsidP="00954D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Dashboard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Development :</w:t>
      </w:r>
      <w:proofErr w:type="gramEnd"/>
    </w:p>
    <w:p w14:paraId="5204A639" w14:textId="7896BFC9" w:rsidR="007D545B" w:rsidRPr="007D545B" w:rsidRDefault="00954DD1" w:rsidP="007D545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 Interactive dashbo</w:t>
      </w:r>
      <w:r w:rsidR="00E53E00">
        <w:rPr>
          <w:rFonts w:ascii="Times New Roman" w:hAnsi="Times New Roman" w:cs="Times New Roman"/>
          <w:sz w:val="28"/>
          <w:szCs w:val="28"/>
          <w:lang w:val="en-US"/>
        </w:rPr>
        <w:t xml:space="preserve">ard was built using Power BI to visualize </w:t>
      </w:r>
      <w:r w:rsidR="00147691">
        <w:rPr>
          <w:rFonts w:ascii="Times New Roman" w:hAnsi="Times New Roman" w:cs="Times New Roman"/>
          <w:sz w:val="28"/>
          <w:szCs w:val="28"/>
          <w:lang w:val="en-US"/>
        </w:rPr>
        <w:t>the KPIs and analytical Insights.</w:t>
      </w:r>
      <w:r w:rsidR="007D545B">
        <w:rPr>
          <w:rFonts w:ascii="Times New Roman" w:hAnsi="Times New Roman" w:cs="Times New Roman"/>
          <w:sz w:val="28"/>
          <w:szCs w:val="28"/>
          <w:lang w:val="en-US"/>
        </w:rPr>
        <w:br/>
      </w:r>
      <w:r w:rsidR="00A013D8" w:rsidRPr="007D545B">
        <w:rPr>
          <w:rFonts w:ascii="Times New Roman" w:hAnsi="Times New Roman" w:cs="Times New Roman"/>
          <w:sz w:val="28"/>
          <w:szCs w:val="28"/>
          <w:lang w:val="en-US"/>
        </w:rPr>
        <w:br/>
        <w:t xml:space="preserve">The dashboard </w:t>
      </w:r>
      <w:proofErr w:type="gramStart"/>
      <w:r w:rsidR="00A013D8" w:rsidRPr="007D545B">
        <w:rPr>
          <w:rFonts w:ascii="Times New Roman" w:hAnsi="Times New Roman" w:cs="Times New Roman"/>
          <w:sz w:val="28"/>
          <w:szCs w:val="28"/>
          <w:lang w:val="en-US"/>
        </w:rPr>
        <w:t>contains :</w:t>
      </w:r>
      <w:proofErr w:type="gramEnd"/>
      <w:r w:rsidR="00A013D8" w:rsidRPr="007D54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848D297" w14:textId="77777777" w:rsidR="007D545B" w:rsidRDefault="007D545B" w:rsidP="00954DD1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KPI Section </w:t>
      </w:r>
    </w:p>
    <w:p w14:paraId="11DBF16B" w14:textId="77777777" w:rsidR="007D545B" w:rsidRPr="007D545B" w:rsidRDefault="007D545B" w:rsidP="007D545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Total Revenue</w:t>
      </w:r>
    </w:p>
    <w:p w14:paraId="2C00A9EE" w14:textId="77777777" w:rsidR="00EF3BB8" w:rsidRPr="00EF3BB8" w:rsidRDefault="00177B7C" w:rsidP="007D545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Total Orders</w:t>
      </w:r>
    </w:p>
    <w:p w14:paraId="3AAAC831" w14:textId="77777777" w:rsidR="00AF4E56" w:rsidRPr="00AF4E56" w:rsidRDefault="00AF4E56" w:rsidP="007D545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Total Customers</w:t>
      </w:r>
    </w:p>
    <w:p w14:paraId="4665BD0D" w14:textId="77777777" w:rsidR="00F45A65" w:rsidRPr="00F45A65" w:rsidRDefault="00562445" w:rsidP="007D545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Average Order</w:t>
      </w:r>
      <w:r w:rsidR="00F45A65">
        <w:rPr>
          <w:rFonts w:ascii="Times New Roman" w:hAnsi="Times New Roman" w:cs="Times New Roman"/>
          <w:sz w:val="28"/>
          <w:szCs w:val="28"/>
          <w:lang w:val="en-US"/>
        </w:rPr>
        <w:t xml:space="preserve"> Value</w:t>
      </w:r>
    </w:p>
    <w:p w14:paraId="555CE90E" w14:textId="77777777" w:rsidR="00F45A65" w:rsidRPr="00F45A65" w:rsidRDefault="00F45A65" w:rsidP="008F623F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Average Review Score</w:t>
      </w:r>
    </w:p>
    <w:p w14:paraId="11B28BB9" w14:textId="77777777" w:rsidR="00010817" w:rsidRDefault="00010817" w:rsidP="00F45A6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Visualizations</w:t>
      </w:r>
    </w:p>
    <w:p w14:paraId="18CB3A22" w14:textId="77777777" w:rsidR="00CF4F58" w:rsidRPr="00CF4F58" w:rsidRDefault="0088448D" w:rsidP="0088448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</w:t>
      </w:r>
      <w:r w:rsidR="00CF4F58">
        <w:rPr>
          <w:rFonts w:ascii="Times New Roman" w:hAnsi="Times New Roman" w:cs="Times New Roman"/>
          <w:sz w:val="28"/>
          <w:szCs w:val="28"/>
          <w:lang w:val="en-US"/>
        </w:rPr>
        <w:t>venue Trend Line Chart</w:t>
      </w:r>
    </w:p>
    <w:p w14:paraId="535A6C5D" w14:textId="77777777" w:rsidR="00CF4F58" w:rsidRPr="00CF4F58" w:rsidRDefault="00CF4F58" w:rsidP="0088448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Sales by Product Category Bar Chart</w:t>
      </w:r>
    </w:p>
    <w:p w14:paraId="0B1A81D1" w14:textId="77777777" w:rsidR="0033071E" w:rsidRPr="0033071E" w:rsidRDefault="0033071E" w:rsidP="0088448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Payment Method Donut Chart</w:t>
      </w:r>
    </w:p>
    <w:p w14:paraId="5B742596" w14:textId="77777777" w:rsidR="00F43B40" w:rsidRPr="00F43B40" w:rsidRDefault="0033071E" w:rsidP="0088448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Delivery Time vs Review Score Scatter plot</w:t>
      </w:r>
    </w:p>
    <w:p w14:paraId="6E53AD3A" w14:textId="281EC8AE" w:rsidR="008F623F" w:rsidRDefault="008F623F" w:rsidP="00F43B4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Interactive Filters</w:t>
      </w:r>
    </w:p>
    <w:p w14:paraId="3A2D71C3" w14:textId="594D77C2" w:rsidR="008F623F" w:rsidRPr="00A12F0D" w:rsidRDefault="00A12F0D" w:rsidP="00A12F0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Year</w:t>
      </w:r>
    </w:p>
    <w:p w14:paraId="4B5F30B5" w14:textId="26BB019D" w:rsidR="00A12F0D" w:rsidRPr="00A12F0D" w:rsidRDefault="00A12F0D" w:rsidP="00A12F0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Month</w:t>
      </w:r>
    </w:p>
    <w:p w14:paraId="11E61233" w14:textId="0B79C827" w:rsidR="00A12F0D" w:rsidRPr="00A12F0D" w:rsidRDefault="00A12F0D" w:rsidP="00A12F0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Product Category</w:t>
      </w:r>
    </w:p>
    <w:p w14:paraId="563A020F" w14:textId="562D9A0B" w:rsidR="00A12F0D" w:rsidRPr="00A12F0D" w:rsidRDefault="00A12F0D" w:rsidP="00A12F0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Customer State</w:t>
      </w:r>
    </w:p>
    <w:p w14:paraId="53A7EF6F" w14:textId="67F42E35" w:rsidR="00A12F0D" w:rsidRDefault="00A12F0D" w:rsidP="00A12F0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These filters </w:t>
      </w:r>
      <w:r w:rsidR="00852072">
        <w:rPr>
          <w:rFonts w:ascii="Times New Roman" w:hAnsi="Times New Roman" w:cs="Times New Roman"/>
          <w:sz w:val="28"/>
          <w:szCs w:val="28"/>
          <w:lang w:val="en-US"/>
        </w:rPr>
        <w:t xml:space="preserve">enable dynamic </w:t>
      </w:r>
      <w:r w:rsidR="00195A99">
        <w:rPr>
          <w:rFonts w:ascii="Times New Roman" w:hAnsi="Times New Roman" w:cs="Times New Roman"/>
          <w:sz w:val="28"/>
          <w:szCs w:val="28"/>
          <w:lang w:val="en-US"/>
        </w:rPr>
        <w:t>exploration of the dataset.</w:t>
      </w:r>
    </w:p>
    <w:p w14:paraId="2054D4FA" w14:textId="77777777" w:rsidR="001E133E" w:rsidRDefault="001E133E" w:rsidP="00A12F0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9189EB" w14:textId="68C1E057" w:rsidR="001E133E" w:rsidRDefault="001E133E" w:rsidP="00A12F0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Conclusion </w:t>
      </w:r>
    </w:p>
    <w:p w14:paraId="658207B7" w14:textId="0B635068" w:rsidR="00102F4B" w:rsidRDefault="00102F4B" w:rsidP="00A12F0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This task demonstrated how data analytics can be used to derive meaningful insights from raw transactional data. By defining </w:t>
      </w:r>
      <w:r w:rsidR="00AC45AC">
        <w:rPr>
          <w:rFonts w:ascii="Times New Roman" w:hAnsi="Times New Roman" w:cs="Times New Roman"/>
          <w:sz w:val="28"/>
          <w:szCs w:val="28"/>
          <w:lang w:val="en-US"/>
        </w:rPr>
        <w:t xml:space="preserve">KPIs and performing deep-dive analysis, it was </w:t>
      </w:r>
      <w:r w:rsidR="007A08C2">
        <w:rPr>
          <w:rFonts w:ascii="Times New Roman" w:hAnsi="Times New Roman" w:cs="Times New Roman"/>
          <w:sz w:val="28"/>
          <w:szCs w:val="28"/>
          <w:lang w:val="en-US"/>
        </w:rPr>
        <w:t xml:space="preserve">possible to understand important aspects of the e-commerce business including sales performance, customer </w:t>
      </w:r>
      <w:proofErr w:type="gramStart"/>
      <w:r w:rsidR="007A08C2">
        <w:rPr>
          <w:rFonts w:ascii="Times New Roman" w:hAnsi="Times New Roman" w:cs="Times New Roman"/>
          <w:sz w:val="28"/>
          <w:szCs w:val="28"/>
          <w:lang w:val="en-US"/>
        </w:rPr>
        <w:t xml:space="preserve">behavior </w:t>
      </w:r>
      <w:r w:rsidR="004D2DF8">
        <w:rPr>
          <w:rFonts w:ascii="Times New Roman" w:hAnsi="Times New Roman" w:cs="Times New Roman"/>
          <w:sz w:val="28"/>
          <w:szCs w:val="28"/>
          <w:lang w:val="en-US"/>
        </w:rPr>
        <w:t>,</w:t>
      </w:r>
      <w:proofErr w:type="gramEnd"/>
      <w:r w:rsidR="004D2DF8">
        <w:rPr>
          <w:rFonts w:ascii="Times New Roman" w:hAnsi="Times New Roman" w:cs="Times New Roman"/>
          <w:sz w:val="28"/>
          <w:szCs w:val="28"/>
          <w:lang w:val="en-US"/>
        </w:rPr>
        <w:t xml:space="preserve"> and delivery efficiency.</w:t>
      </w:r>
    </w:p>
    <w:p w14:paraId="1B064199" w14:textId="381E40C4" w:rsidR="004D2DF8" w:rsidRDefault="004D2DF8" w:rsidP="00A12F0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The Interactive </w:t>
      </w:r>
      <w:r w:rsidR="005B5ADA">
        <w:rPr>
          <w:rFonts w:ascii="Times New Roman" w:hAnsi="Times New Roman" w:cs="Times New Roman"/>
          <w:sz w:val="28"/>
          <w:szCs w:val="28"/>
          <w:lang w:val="en-US"/>
        </w:rPr>
        <w:t xml:space="preserve">Power BI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Dashboard </w:t>
      </w:r>
      <w:r w:rsidR="005B5ADA">
        <w:rPr>
          <w:rFonts w:ascii="Times New Roman" w:hAnsi="Times New Roman" w:cs="Times New Roman"/>
          <w:sz w:val="28"/>
          <w:szCs w:val="28"/>
          <w:lang w:val="en-US"/>
        </w:rPr>
        <w:t xml:space="preserve">provides a clear and accessible </w:t>
      </w:r>
      <w:r w:rsidR="005E4CBA">
        <w:rPr>
          <w:rFonts w:ascii="Times New Roman" w:hAnsi="Times New Roman" w:cs="Times New Roman"/>
          <w:sz w:val="28"/>
          <w:szCs w:val="28"/>
          <w:lang w:val="en-US"/>
        </w:rPr>
        <w:t>way to monitor business performance and supports data-driven decision-making.</w:t>
      </w:r>
    </w:p>
    <w:p w14:paraId="638F148C" w14:textId="77777777" w:rsidR="005E4CBA" w:rsidRDefault="005E4CBA" w:rsidP="00A12F0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185049" w14:textId="1081CD71" w:rsidR="005E4CBA" w:rsidRDefault="005E4CBA" w:rsidP="00A12F0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Tools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Used :</w:t>
      </w:r>
      <w:proofErr w:type="gramEnd"/>
    </w:p>
    <w:p w14:paraId="166AD048" w14:textId="08D0147C" w:rsidR="005E4CBA" w:rsidRDefault="005E4CBA" w:rsidP="005E4CB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Python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(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Pandas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)</w:t>
      </w:r>
      <w:proofErr w:type="gramEnd"/>
    </w:p>
    <w:p w14:paraId="12208D88" w14:textId="68926AD9" w:rsidR="005E4CBA" w:rsidRDefault="005E4CBA" w:rsidP="005E4CB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Power BI</w:t>
      </w:r>
    </w:p>
    <w:p w14:paraId="02455BB5" w14:textId="4051DA1C" w:rsidR="005E4CBA" w:rsidRDefault="005E4CBA" w:rsidP="005E4CB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Jupyter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Notebook</w:t>
      </w:r>
    </w:p>
    <w:p w14:paraId="0C8D4725" w14:textId="77777777" w:rsidR="005E4CBA" w:rsidRPr="005E4CBA" w:rsidRDefault="005E4CBA" w:rsidP="005E4CB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C1CCEF" w14:textId="467AC13A" w:rsidR="00FD3DFD" w:rsidRPr="00F43B40" w:rsidRDefault="007D545B" w:rsidP="00F43B4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3B4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04030B" w:rsidRPr="00F43B4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</w:p>
    <w:sectPr w:rsidR="00FD3DFD" w:rsidRPr="00F43B40" w:rsidSect="009512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CF76B" w14:textId="77777777" w:rsidR="000559A1" w:rsidRDefault="000559A1" w:rsidP="0002709B">
      <w:pPr>
        <w:spacing w:after="0" w:line="240" w:lineRule="auto"/>
      </w:pPr>
      <w:r>
        <w:separator/>
      </w:r>
    </w:p>
  </w:endnote>
  <w:endnote w:type="continuationSeparator" w:id="0">
    <w:p w14:paraId="188DE174" w14:textId="77777777" w:rsidR="000559A1" w:rsidRDefault="000559A1" w:rsidP="00027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2F8C4" w14:textId="77777777" w:rsidR="000559A1" w:rsidRDefault="000559A1" w:rsidP="0002709B">
      <w:pPr>
        <w:spacing w:after="0" w:line="240" w:lineRule="auto"/>
      </w:pPr>
      <w:r>
        <w:separator/>
      </w:r>
    </w:p>
  </w:footnote>
  <w:footnote w:type="continuationSeparator" w:id="0">
    <w:p w14:paraId="5746DB5B" w14:textId="77777777" w:rsidR="000559A1" w:rsidRDefault="000559A1" w:rsidP="000270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1C1A"/>
    <w:multiLevelType w:val="hybridMultilevel"/>
    <w:tmpl w:val="86E22B2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3233E2"/>
    <w:multiLevelType w:val="hybridMultilevel"/>
    <w:tmpl w:val="758CF8DE"/>
    <w:lvl w:ilvl="0" w:tplc="984C14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20706C"/>
    <w:multiLevelType w:val="hybridMultilevel"/>
    <w:tmpl w:val="4EFC7294"/>
    <w:lvl w:ilvl="0" w:tplc="40090001">
      <w:start w:val="1"/>
      <w:numFmt w:val="bullet"/>
      <w:lvlText w:val=""/>
      <w:lvlJc w:val="left"/>
      <w:pPr>
        <w:ind w:left="12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3" w15:restartNumberingAfterBreak="0">
    <w:nsid w:val="089269C2"/>
    <w:multiLevelType w:val="hybridMultilevel"/>
    <w:tmpl w:val="FBF6D16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F8B79E0"/>
    <w:multiLevelType w:val="hybridMultilevel"/>
    <w:tmpl w:val="A17CA5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9A97BA9"/>
    <w:multiLevelType w:val="hybridMultilevel"/>
    <w:tmpl w:val="D0BC78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C4C093D"/>
    <w:multiLevelType w:val="hybridMultilevel"/>
    <w:tmpl w:val="1556C6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A3F39EA"/>
    <w:multiLevelType w:val="hybridMultilevel"/>
    <w:tmpl w:val="2FF2DE9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C735285"/>
    <w:multiLevelType w:val="hybridMultilevel"/>
    <w:tmpl w:val="C9182CFA"/>
    <w:lvl w:ilvl="0" w:tplc="8AAA46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01757C"/>
    <w:multiLevelType w:val="hybridMultilevel"/>
    <w:tmpl w:val="F2FC6A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097758"/>
    <w:multiLevelType w:val="hybridMultilevel"/>
    <w:tmpl w:val="851E78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0905F2E"/>
    <w:multiLevelType w:val="hybridMultilevel"/>
    <w:tmpl w:val="CBDE9D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DE498C"/>
    <w:multiLevelType w:val="hybridMultilevel"/>
    <w:tmpl w:val="8D3802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8410994"/>
    <w:multiLevelType w:val="hybridMultilevel"/>
    <w:tmpl w:val="E84EAC5A"/>
    <w:lvl w:ilvl="0" w:tplc="E3DC0E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D1C5266"/>
    <w:multiLevelType w:val="hybridMultilevel"/>
    <w:tmpl w:val="D0E4797E"/>
    <w:lvl w:ilvl="0" w:tplc="40090001">
      <w:start w:val="1"/>
      <w:numFmt w:val="bullet"/>
      <w:lvlText w:val=""/>
      <w:lvlJc w:val="left"/>
      <w:pPr>
        <w:ind w:left="13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15" w15:restartNumberingAfterBreak="0">
    <w:nsid w:val="5E8140D1"/>
    <w:multiLevelType w:val="hybridMultilevel"/>
    <w:tmpl w:val="A5C883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B4B6566"/>
    <w:multiLevelType w:val="hybridMultilevel"/>
    <w:tmpl w:val="A9B89B16"/>
    <w:lvl w:ilvl="0" w:tplc="40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7" w15:restartNumberingAfterBreak="0">
    <w:nsid w:val="6F39399E"/>
    <w:multiLevelType w:val="hybridMultilevel"/>
    <w:tmpl w:val="352E956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726428CF"/>
    <w:multiLevelType w:val="hybridMultilevel"/>
    <w:tmpl w:val="85323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8D68F0"/>
    <w:multiLevelType w:val="hybridMultilevel"/>
    <w:tmpl w:val="1674B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EB1734"/>
    <w:multiLevelType w:val="hybridMultilevel"/>
    <w:tmpl w:val="A15CF144"/>
    <w:lvl w:ilvl="0" w:tplc="F7F4EB4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73503171">
    <w:abstractNumId w:val="11"/>
  </w:num>
  <w:num w:numId="2" w16cid:durableId="1960257459">
    <w:abstractNumId w:val="5"/>
  </w:num>
  <w:num w:numId="3" w16cid:durableId="2024937990">
    <w:abstractNumId w:val="6"/>
  </w:num>
  <w:num w:numId="4" w16cid:durableId="1276641434">
    <w:abstractNumId w:val="10"/>
  </w:num>
  <w:num w:numId="5" w16cid:durableId="1578637691">
    <w:abstractNumId w:val="8"/>
  </w:num>
  <w:num w:numId="6" w16cid:durableId="554511090">
    <w:abstractNumId w:val="1"/>
  </w:num>
  <w:num w:numId="7" w16cid:durableId="54597245">
    <w:abstractNumId w:val="15"/>
  </w:num>
  <w:num w:numId="8" w16cid:durableId="431895321">
    <w:abstractNumId w:val="20"/>
  </w:num>
  <w:num w:numId="9" w16cid:durableId="1281376232">
    <w:abstractNumId w:val="13"/>
  </w:num>
  <w:num w:numId="10" w16cid:durableId="2106656631">
    <w:abstractNumId w:val="0"/>
  </w:num>
  <w:num w:numId="11" w16cid:durableId="1324042719">
    <w:abstractNumId w:val="7"/>
  </w:num>
  <w:num w:numId="12" w16cid:durableId="469060645">
    <w:abstractNumId w:val="17"/>
  </w:num>
  <w:num w:numId="13" w16cid:durableId="1418937561">
    <w:abstractNumId w:val="3"/>
  </w:num>
  <w:num w:numId="14" w16cid:durableId="411897384">
    <w:abstractNumId w:val="12"/>
  </w:num>
  <w:num w:numId="15" w16cid:durableId="1798181414">
    <w:abstractNumId w:val="19"/>
  </w:num>
  <w:num w:numId="16" w16cid:durableId="396051617">
    <w:abstractNumId w:val="4"/>
  </w:num>
  <w:num w:numId="17" w16cid:durableId="935989458">
    <w:abstractNumId w:val="16"/>
  </w:num>
  <w:num w:numId="18" w16cid:durableId="388311826">
    <w:abstractNumId w:val="2"/>
  </w:num>
  <w:num w:numId="19" w16cid:durableId="1473254406">
    <w:abstractNumId w:val="14"/>
  </w:num>
  <w:num w:numId="20" w16cid:durableId="3284354">
    <w:abstractNumId w:val="9"/>
  </w:num>
  <w:num w:numId="21" w16cid:durableId="3498419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472"/>
    <w:rsid w:val="00010817"/>
    <w:rsid w:val="00026472"/>
    <w:rsid w:val="00026C0C"/>
    <w:rsid w:val="0002709B"/>
    <w:rsid w:val="0002744C"/>
    <w:rsid w:val="000333A9"/>
    <w:rsid w:val="000355E7"/>
    <w:rsid w:val="0004030B"/>
    <w:rsid w:val="00040676"/>
    <w:rsid w:val="00043BC7"/>
    <w:rsid w:val="00045296"/>
    <w:rsid w:val="000559A1"/>
    <w:rsid w:val="00070303"/>
    <w:rsid w:val="000B3D31"/>
    <w:rsid w:val="00102F4B"/>
    <w:rsid w:val="001356C0"/>
    <w:rsid w:val="00136BBE"/>
    <w:rsid w:val="00143079"/>
    <w:rsid w:val="001469C4"/>
    <w:rsid w:val="00147691"/>
    <w:rsid w:val="0016671D"/>
    <w:rsid w:val="00177B7C"/>
    <w:rsid w:val="00192D9F"/>
    <w:rsid w:val="00195A99"/>
    <w:rsid w:val="001D75FF"/>
    <w:rsid w:val="001E133E"/>
    <w:rsid w:val="001E7B7E"/>
    <w:rsid w:val="00201F0B"/>
    <w:rsid w:val="002158C5"/>
    <w:rsid w:val="002508B3"/>
    <w:rsid w:val="002547CB"/>
    <w:rsid w:val="00256B71"/>
    <w:rsid w:val="00274630"/>
    <w:rsid w:val="002E555A"/>
    <w:rsid w:val="0033071E"/>
    <w:rsid w:val="00331981"/>
    <w:rsid w:val="003457CD"/>
    <w:rsid w:val="00383A5E"/>
    <w:rsid w:val="003955CA"/>
    <w:rsid w:val="003E4306"/>
    <w:rsid w:val="00437932"/>
    <w:rsid w:val="00450756"/>
    <w:rsid w:val="00463575"/>
    <w:rsid w:val="004D2DF8"/>
    <w:rsid w:val="004F5E96"/>
    <w:rsid w:val="00510D1B"/>
    <w:rsid w:val="00521547"/>
    <w:rsid w:val="00530725"/>
    <w:rsid w:val="0054609B"/>
    <w:rsid w:val="00553F0E"/>
    <w:rsid w:val="00554A9E"/>
    <w:rsid w:val="00562445"/>
    <w:rsid w:val="005A321B"/>
    <w:rsid w:val="005A7968"/>
    <w:rsid w:val="005B5ADA"/>
    <w:rsid w:val="005E4CBA"/>
    <w:rsid w:val="005F07A4"/>
    <w:rsid w:val="005F7852"/>
    <w:rsid w:val="00634E09"/>
    <w:rsid w:val="00657D55"/>
    <w:rsid w:val="00663ED1"/>
    <w:rsid w:val="006C4108"/>
    <w:rsid w:val="0072050D"/>
    <w:rsid w:val="00795493"/>
    <w:rsid w:val="007A08C2"/>
    <w:rsid w:val="007A6E31"/>
    <w:rsid w:val="007D545B"/>
    <w:rsid w:val="0081512B"/>
    <w:rsid w:val="00822D28"/>
    <w:rsid w:val="00824D97"/>
    <w:rsid w:val="00852072"/>
    <w:rsid w:val="00860CAA"/>
    <w:rsid w:val="00864D37"/>
    <w:rsid w:val="00877A78"/>
    <w:rsid w:val="0088448D"/>
    <w:rsid w:val="008F2E04"/>
    <w:rsid w:val="008F623F"/>
    <w:rsid w:val="009121A0"/>
    <w:rsid w:val="009372F6"/>
    <w:rsid w:val="00946587"/>
    <w:rsid w:val="0095128C"/>
    <w:rsid w:val="00954DD1"/>
    <w:rsid w:val="009824B8"/>
    <w:rsid w:val="009C6528"/>
    <w:rsid w:val="009D3ADD"/>
    <w:rsid w:val="00A013D8"/>
    <w:rsid w:val="00A01A9C"/>
    <w:rsid w:val="00A02CBF"/>
    <w:rsid w:val="00A12F0D"/>
    <w:rsid w:val="00A27B57"/>
    <w:rsid w:val="00A610DE"/>
    <w:rsid w:val="00A8609B"/>
    <w:rsid w:val="00AC1D93"/>
    <w:rsid w:val="00AC45AC"/>
    <w:rsid w:val="00AE3D13"/>
    <w:rsid w:val="00AE3E6D"/>
    <w:rsid w:val="00AF4E56"/>
    <w:rsid w:val="00B36396"/>
    <w:rsid w:val="00B369A1"/>
    <w:rsid w:val="00B859CE"/>
    <w:rsid w:val="00BC4F63"/>
    <w:rsid w:val="00BD5C03"/>
    <w:rsid w:val="00BF7896"/>
    <w:rsid w:val="00C01857"/>
    <w:rsid w:val="00C104FF"/>
    <w:rsid w:val="00CA1B90"/>
    <w:rsid w:val="00CB7F0E"/>
    <w:rsid w:val="00CF4F58"/>
    <w:rsid w:val="00D108BB"/>
    <w:rsid w:val="00D46A73"/>
    <w:rsid w:val="00D60169"/>
    <w:rsid w:val="00D941A1"/>
    <w:rsid w:val="00DD75C5"/>
    <w:rsid w:val="00DE2C2E"/>
    <w:rsid w:val="00E15CE5"/>
    <w:rsid w:val="00E23F01"/>
    <w:rsid w:val="00E53E00"/>
    <w:rsid w:val="00E6513C"/>
    <w:rsid w:val="00E658DE"/>
    <w:rsid w:val="00EB1B5A"/>
    <w:rsid w:val="00EE26F3"/>
    <w:rsid w:val="00EF0D7F"/>
    <w:rsid w:val="00EF3BB8"/>
    <w:rsid w:val="00F1002E"/>
    <w:rsid w:val="00F43B40"/>
    <w:rsid w:val="00F45A65"/>
    <w:rsid w:val="00F577F3"/>
    <w:rsid w:val="00F7539C"/>
    <w:rsid w:val="00F768DD"/>
    <w:rsid w:val="00FA00E6"/>
    <w:rsid w:val="00FC2C4B"/>
    <w:rsid w:val="00FC596E"/>
    <w:rsid w:val="00FD0FF2"/>
    <w:rsid w:val="00FD3902"/>
    <w:rsid w:val="00FD3DFD"/>
    <w:rsid w:val="00FE589B"/>
    <w:rsid w:val="00FF5A6F"/>
    <w:rsid w:val="00FF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A2F69"/>
  <w15:chartTrackingRefBased/>
  <w15:docId w15:val="{B2DDB84D-38FB-48A3-B7F3-4B4FFDA2C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4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4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4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4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4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4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47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30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70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709B"/>
  </w:style>
  <w:style w:type="paragraph" w:styleId="Footer">
    <w:name w:val="footer"/>
    <w:basedOn w:val="Normal"/>
    <w:link w:val="FooterChar"/>
    <w:uiPriority w:val="99"/>
    <w:unhideWhenUsed/>
    <w:rsid w:val="000270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0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775</Words>
  <Characters>4420</Characters>
  <Application>Microsoft Office Word</Application>
  <DocSecurity>0</DocSecurity>
  <Lines>36</Lines>
  <Paragraphs>10</Paragraphs>
  <ScaleCrop>false</ScaleCrop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Venkata Sasi Kumar Avala</dc:creator>
  <cp:keywords/>
  <dc:description/>
  <cp:lastModifiedBy>Naga Venkata Sasi Kumar Avala</cp:lastModifiedBy>
  <cp:revision>132</cp:revision>
  <dcterms:created xsi:type="dcterms:W3CDTF">2026-03-06T14:46:00Z</dcterms:created>
  <dcterms:modified xsi:type="dcterms:W3CDTF">2026-03-07T02:44:00Z</dcterms:modified>
</cp:coreProperties>
</file>