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750EB" w:rsidRPr="002223C0" w:rsidP="00956BCC" w14:paraId="211A9C86" w14:textId="35C51ACC">
      <w:pPr>
        <w:tabs>
          <w:tab w:val="center" w:pos="4680"/>
          <w:tab w:val="left" w:pos="6525"/>
        </w:tabs>
        <w:spacing w:after="0" w:line="240" w:lineRule="auto"/>
        <w:jc w:val="center"/>
        <w:rPr>
          <w:rFonts w:ascii="Calibri" w:hAnsi="Calibri" w:cs="Calibri"/>
          <w:b/>
        </w:rPr>
      </w:pPr>
      <w:r>
        <w:rPr>
          <w:rFonts w:ascii="Calibri" w:hAnsi="Calibri" w:cs="Calibri"/>
          <w:b/>
        </w:rPr>
        <w:t>MALLIKARJUN</w:t>
      </w:r>
      <w:r w:rsidR="00547126">
        <w:rPr>
          <w:rFonts w:ascii="Calibri" w:hAnsi="Calibri" w:cs="Calibri"/>
          <w:b/>
        </w:rPr>
        <w:t xml:space="preserve"> P</w:t>
      </w:r>
    </w:p>
    <w:p w:rsidR="00CD7775" w:rsidRPr="002223C0" w:rsidP="00956BCC" w14:paraId="14F387A4" w14:textId="58388A22">
      <w:pPr>
        <w:tabs>
          <w:tab w:val="center" w:pos="4680"/>
          <w:tab w:val="left" w:pos="6525"/>
        </w:tabs>
        <w:spacing w:after="0" w:line="240" w:lineRule="auto"/>
        <w:jc w:val="center"/>
        <w:rPr>
          <w:rFonts w:ascii="Calibri" w:hAnsi="Calibri" w:cs="Calibri"/>
          <w:b/>
        </w:rPr>
      </w:pPr>
      <w:hyperlink r:id="rId5" w:history="1">
        <w:r w:rsidRPr="004232BE">
          <w:rPr>
            <w:rStyle w:val="Hyperlink"/>
            <w:rFonts w:ascii="Calibri" w:hAnsi="Calibri" w:cs="Calibri"/>
            <w:b/>
          </w:rPr>
          <w:t>mpavuluri18@gmail.com</w:t>
        </w:r>
      </w:hyperlink>
    </w:p>
    <w:p w:rsidR="00851706" w:rsidRPr="002223C0" w:rsidP="00956BCC" w14:paraId="5DA75294" w14:textId="681222A3">
      <w:pPr>
        <w:spacing w:after="240" w:line="240" w:lineRule="auto"/>
        <w:jc w:val="center"/>
        <w:rPr>
          <w:rFonts w:ascii="Calibri" w:hAnsi="Calibri" w:cs="Calibri"/>
          <w:b/>
        </w:rPr>
      </w:pPr>
      <w:r w:rsidRPr="002223C0">
        <w:rPr>
          <w:rFonts w:ascii="Calibri" w:hAnsi="Calibri" w:cs="Calibri"/>
          <w:b/>
        </w:rPr>
        <w:t>+91-</w:t>
      </w:r>
      <w:r w:rsidR="002B701A">
        <w:rPr>
          <w:rFonts w:ascii="Calibri" w:hAnsi="Calibri" w:cs="Calibri"/>
          <w:b/>
        </w:rPr>
        <w:t>8897096646</w:t>
      </w:r>
    </w:p>
    <w:p w:rsidR="00173715" w:rsidRPr="006A61ED" w:rsidP="008473AF" w14:paraId="7717D3D9" w14:textId="77777777">
      <w:pPr>
        <w:spacing w:after="120"/>
        <w:jc w:val="both"/>
        <w:rPr>
          <w:rFonts w:ascii="Calibri" w:hAnsi="Calibri" w:cs="Calibri"/>
          <w:b/>
          <w:u w:val="single"/>
        </w:rPr>
      </w:pPr>
      <w:r w:rsidRPr="006A61ED">
        <w:rPr>
          <w:rFonts w:ascii="Calibri" w:hAnsi="Calibri" w:cs="Calibri"/>
          <w:b/>
          <w:u w:val="single"/>
        </w:rPr>
        <w:t>PROFESSIONAL SUMMARY:</w:t>
      </w:r>
    </w:p>
    <w:p w:rsidR="00D85888" w:rsidRPr="004249DD" w:rsidP="00D85888" w14:paraId="5A54C761" w14:textId="77777777">
      <w:pPr>
        <w:pStyle w:val="NoSpacing"/>
        <w:numPr>
          <w:ilvl w:val="0"/>
          <w:numId w:val="8"/>
        </w:numPr>
        <w:spacing w:line="276" w:lineRule="auto"/>
        <w:jc w:val="both"/>
        <w:rPr>
          <w:rFonts w:ascii="Calibri" w:hAnsi="Calibri" w:cs="Calibri"/>
          <w:color w:val="000000" w:themeColor="text1"/>
          <w:sz w:val="22"/>
          <w:szCs w:val="22"/>
        </w:rPr>
      </w:pPr>
      <w:r w:rsidRPr="004249DD">
        <w:rPr>
          <w:rFonts w:ascii="Calibri" w:hAnsi="Calibri" w:cs="Calibri"/>
          <w:sz w:val="22"/>
          <w:szCs w:val="22"/>
        </w:rPr>
        <w:t>A</w:t>
      </w:r>
      <w:r w:rsidRPr="004249DD" w:rsidR="004F5215">
        <w:rPr>
          <w:rFonts w:ascii="Calibri" w:hAnsi="Calibri" w:cs="Calibri"/>
          <w:sz w:val="22"/>
          <w:szCs w:val="22"/>
        </w:rPr>
        <w:t xml:space="preserve">round </w:t>
      </w:r>
      <w:r w:rsidRPr="004249DD" w:rsidR="00DE4F44">
        <w:rPr>
          <w:rFonts w:ascii="Calibri" w:hAnsi="Calibri" w:cs="Calibri"/>
          <w:sz w:val="22"/>
          <w:szCs w:val="22"/>
        </w:rPr>
        <w:t>6</w:t>
      </w:r>
      <w:r w:rsidRPr="004249DD" w:rsidR="00040C69">
        <w:rPr>
          <w:rFonts w:ascii="Calibri" w:hAnsi="Calibri" w:cs="Calibri"/>
          <w:sz w:val="22"/>
          <w:szCs w:val="22"/>
        </w:rPr>
        <w:t>+</w:t>
      </w:r>
      <w:r w:rsidRPr="004249DD" w:rsidR="005A78CF">
        <w:rPr>
          <w:rFonts w:ascii="Calibri" w:hAnsi="Calibri" w:cs="Calibri"/>
          <w:sz w:val="22"/>
          <w:szCs w:val="22"/>
        </w:rPr>
        <w:t xml:space="preserve"> </w:t>
      </w:r>
      <w:r w:rsidRPr="004249DD" w:rsidR="00903765">
        <w:rPr>
          <w:rFonts w:ascii="Calibri" w:hAnsi="Calibri" w:cs="Calibri"/>
          <w:sz w:val="22"/>
          <w:szCs w:val="22"/>
        </w:rPr>
        <w:t>years</w:t>
      </w:r>
      <w:r w:rsidRPr="004249DD" w:rsidR="006A23E9">
        <w:rPr>
          <w:rFonts w:ascii="Calibri" w:hAnsi="Calibri" w:cs="Calibri"/>
          <w:color w:val="000000" w:themeColor="text1"/>
          <w:sz w:val="22"/>
          <w:szCs w:val="22"/>
        </w:rPr>
        <w:t xml:space="preserve"> of software development </w:t>
      </w:r>
      <w:r w:rsidRPr="004249DD" w:rsidR="00B84348">
        <w:rPr>
          <w:rFonts w:ascii="Calibri" w:hAnsi="Calibri" w:cs="Calibri"/>
          <w:color w:val="000000" w:themeColor="text1"/>
          <w:sz w:val="22"/>
          <w:szCs w:val="22"/>
        </w:rPr>
        <w:t>experience</w:t>
      </w:r>
      <w:bookmarkStart w:id="0" w:name="cl5_56"/>
      <w:bookmarkStart w:id="1" w:name="cl5_156"/>
      <w:bookmarkStart w:id="2" w:name="cl5_62"/>
      <w:bookmarkStart w:id="3" w:name="cl5_61"/>
      <w:bookmarkStart w:id="4" w:name="cl5_60"/>
      <w:bookmarkStart w:id="5" w:name="cl5_59"/>
      <w:bookmarkStart w:id="6" w:name="cl5_58"/>
      <w:bookmarkStart w:id="7" w:name="cl5_57"/>
      <w:bookmarkStart w:id="8" w:name="cl5_77"/>
      <w:bookmarkStart w:id="9" w:name="cl5_76"/>
      <w:bookmarkStart w:id="10" w:name="cl5_75"/>
      <w:bookmarkStart w:id="11" w:name="cl5_74"/>
      <w:bookmarkStart w:id="12" w:name="cl5_73"/>
      <w:bookmarkStart w:id="13" w:name="cl5_72"/>
      <w:bookmarkStart w:id="14" w:name="cl5_84"/>
      <w:bookmarkStart w:id="15" w:name="cl5_83"/>
      <w:bookmarkStart w:id="16" w:name="cl5_82"/>
      <w:bookmarkStart w:id="17" w:name="cl5_81"/>
      <w:bookmarkStart w:id="18" w:name="cl5_80"/>
      <w:bookmarkStart w:id="19" w:name="cl5_79"/>
      <w:bookmarkStart w:id="20" w:name="cl5_93"/>
      <w:bookmarkStart w:id="21" w:name="cl5_92"/>
      <w:bookmarkStart w:id="22" w:name="cl5_91"/>
      <w:bookmarkStart w:id="23" w:name="cl5_90"/>
      <w:bookmarkStart w:id="24" w:name="cl5_89"/>
      <w:bookmarkStart w:id="25" w:name="cl5_88"/>
      <w:bookmarkStart w:id="26" w:name="cl5_101"/>
      <w:bookmarkStart w:id="27" w:name="cl5_100"/>
      <w:bookmarkStart w:id="28" w:name="cl5_99"/>
      <w:bookmarkStart w:id="29" w:name="cl5_98"/>
      <w:bookmarkStart w:id="30" w:name="cl5_97"/>
      <w:bookmarkStart w:id="31" w:name="cl5_96"/>
      <w:bookmarkStart w:id="32" w:name="cl5_95"/>
      <w:bookmarkStart w:id="33" w:name="cl5_108"/>
      <w:bookmarkStart w:id="34" w:name="cl5_107"/>
      <w:bookmarkStart w:id="35" w:name="cl5_106"/>
      <w:bookmarkStart w:id="36" w:name="cl5_105"/>
      <w:bookmarkStart w:id="37" w:name="cl5_104"/>
      <w:bookmarkStart w:id="38" w:name="cl5_103"/>
      <w:bookmarkStart w:id="39" w:name="cl5_120"/>
      <w:bookmarkStart w:id="40" w:name="cl5_119"/>
      <w:bookmarkStart w:id="41" w:name="cl5_118"/>
      <w:bookmarkStart w:id="42" w:name="cl5_117"/>
      <w:bookmarkStart w:id="43" w:name="cl5_116"/>
      <w:bookmarkStart w:id="44" w:name="cl5_115"/>
      <w:bookmarkStart w:id="45" w:name="cl5_128"/>
      <w:bookmarkStart w:id="46" w:name="cl5_127"/>
      <w:bookmarkStart w:id="47" w:name="cl5_126"/>
      <w:bookmarkStart w:id="48" w:name="cl5_125"/>
      <w:bookmarkStart w:id="49" w:name="cl5_124"/>
      <w:bookmarkStart w:id="50" w:name="cl5_123"/>
      <w:bookmarkStart w:id="51" w:name="cl5_122"/>
      <w:bookmarkStart w:id="52" w:name="cl5_133"/>
      <w:bookmarkStart w:id="53" w:name="cl5_132"/>
      <w:bookmarkStart w:id="54" w:name="cl5_131"/>
      <w:bookmarkStart w:id="55" w:name="cl5_130"/>
      <w:bookmarkStart w:id="56" w:name="cl5_139"/>
      <w:bookmarkStart w:id="57" w:name="cl5_138"/>
      <w:bookmarkStart w:id="58" w:name="cl5_137"/>
      <w:bookmarkStart w:id="59" w:name="cl5_136"/>
      <w:bookmarkStart w:id="60" w:name="cl5_135"/>
      <w:bookmarkStart w:id="61" w:name="cl5_134"/>
      <w:bookmarkStart w:id="62" w:name="cl5_148"/>
      <w:bookmarkStart w:id="63" w:name="cl5_147"/>
      <w:bookmarkStart w:id="64" w:name="cl5_146"/>
      <w:bookmarkStart w:id="65" w:name="cl5_145"/>
      <w:bookmarkStart w:id="66" w:name="cl5_144"/>
      <w:bookmarkStart w:id="67" w:name="cl5_143"/>
      <w:bookmarkStart w:id="68" w:name="cl5_155"/>
      <w:bookmarkStart w:id="69" w:name="cl5_154"/>
      <w:bookmarkStart w:id="70" w:name="cl5_153"/>
      <w:bookmarkStart w:id="71" w:name="cl5_152"/>
      <w:bookmarkStart w:id="72" w:name="cl5_151"/>
      <w:bookmarkStart w:id="73" w:name="cl5_150"/>
      <w:bookmarkStart w:id="74" w:name="cl5_114"/>
      <w:bookmarkStart w:id="75" w:name="cl5_113"/>
      <w:bookmarkStart w:id="76" w:name="cl5_112"/>
      <w:bookmarkStart w:id="77" w:name="cl5_111"/>
      <w:bookmarkStart w:id="78" w:name="cl5_110"/>
      <w:bookmarkStart w:id="79" w:name="cl5_109"/>
      <w:bookmarkStart w:id="80" w:name="cl5_177"/>
      <w:bookmarkStart w:id="81" w:name="cl5_176"/>
      <w:bookmarkStart w:id="82" w:name="cl5_175"/>
      <w:bookmarkStart w:id="83" w:name="cl5_174"/>
      <w:bookmarkStart w:id="84" w:name="cl5_173"/>
      <w:bookmarkStart w:id="85" w:name="cl5_172"/>
      <w:bookmarkStart w:id="86" w:name="cl5_171"/>
      <w:bookmarkStart w:id="87" w:name="cl5_186"/>
      <w:bookmarkStart w:id="88" w:name="cl5_185"/>
      <w:bookmarkStart w:id="89" w:name="cl5_184"/>
      <w:bookmarkStart w:id="90" w:name="cl5_183"/>
      <w:bookmarkStart w:id="91" w:name="cl5_182"/>
      <w:bookmarkStart w:id="92" w:name="cl5_181"/>
      <w:bookmarkStart w:id="93" w:name="cl5_180"/>
      <w:bookmarkStart w:id="94" w:name="cl5_192"/>
      <w:bookmarkStart w:id="95" w:name="cl5_191"/>
      <w:bookmarkStart w:id="96" w:name="cl5_190"/>
      <w:bookmarkStart w:id="97" w:name="cl5_189"/>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r w:rsidRPr="004249DD" w:rsidR="00B84348">
        <w:rPr>
          <w:rFonts w:ascii="Calibri" w:hAnsi="Calibri" w:cs="Calibri"/>
          <w:color w:val="000000" w:themeColor="text1"/>
          <w:sz w:val="22"/>
          <w:szCs w:val="22"/>
        </w:rPr>
        <w:t xml:space="preserve"> in</w:t>
      </w:r>
      <w:r w:rsidRPr="004249DD" w:rsidR="00FF71CE">
        <w:rPr>
          <w:rFonts w:ascii="Calibri" w:hAnsi="Calibri" w:cs="Calibri"/>
          <w:color w:val="000000" w:themeColor="text1"/>
          <w:sz w:val="22"/>
          <w:szCs w:val="22"/>
        </w:rPr>
        <w:t xml:space="preserve"> </w:t>
      </w:r>
      <w:r w:rsidRPr="004249DD" w:rsidR="00195DAC">
        <w:rPr>
          <w:rFonts w:ascii="Calibri" w:hAnsi="Calibri" w:cs="Calibri"/>
          <w:color w:val="000000" w:themeColor="text1"/>
          <w:sz w:val="22"/>
          <w:szCs w:val="22"/>
        </w:rPr>
        <w:t xml:space="preserve">analysis, </w:t>
      </w:r>
      <w:r w:rsidRPr="004249DD" w:rsidR="00FF71CE">
        <w:rPr>
          <w:rFonts w:ascii="Calibri" w:hAnsi="Calibri" w:cs="Calibri"/>
          <w:color w:val="000000" w:themeColor="text1"/>
          <w:sz w:val="22"/>
          <w:szCs w:val="22"/>
        </w:rPr>
        <w:t>design</w:t>
      </w:r>
      <w:r w:rsidRPr="004249DD" w:rsidR="00195DAC">
        <w:rPr>
          <w:rFonts w:ascii="Calibri" w:hAnsi="Calibri" w:cs="Calibri"/>
          <w:color w:val="000000" w:themeColor="text1"/>
          <w:sz w:val="22"/>
          <w:szCs w:val="22"/>
        </w:rPr>
        <w:t xml:space="preserve">, development, </w:t>
      </w:r>
      <w:r w:rsidRPr="004249DD" w:rsidR="009647C1">
        <w:rPr>
          <w:rFonts w:ascii="Calibri" w:hAnsi="Calibri" w:cs="Calibri"/>
          <w:color w:val="000000" w:themeColor="text1"/>
          <w:sz w:val="22"/>
          <w:szCs w:val="22"/>
        </w:rPr>
        <w:t xml:space="preserve">testing, </w:t>
      </w:r>
      <w:r w:rsidRPr="004249DD" w:rsidR="005D58BB">
        <w:rPr>
          <w:rFonts w:ascii="Calibri" w:hAnsi="Calibri" w:cs="Calibri"/>
          <w:color w:val="000000" w:themeColor="text1"/>
          <w:sz w:val="22"/>
          <w:szCs w:val="22"/>
        </w:rPr>
        <w:t xml:space="preserve">implementation, </w:t>
      </w:r>
      <w:r w:rsidRPr="004249DD" w:rsidR="009647C1">
        <w:rPr>
          <w:rFonts w:ascii="Calibri" w:hAnsi="Calibri" w:cs="Calibri"/>
          <w:color w:val="000000" w:themeColor="text1"/>
          <w:sz w:val="22"/>
          <w:szCs w:val="22"/>
        </w:rPr>
        <w:t>deploying</w:t>
      </w:r>
      <w:r w:rsidRPr="004249DD" w:rsidR="00816FE1">
        <w:rPr>
          <w:rFonts w:ascii="Calibri" w:hAnsi="Calibri" w:cs="Calibri"/>
          <w:color w:val="000000" w:themeColor="text1"/>
          <w:sz w:val="22"/>
          <w:szCs w:val="22"/>
        </w:rPr>
        <w:t xml:space="preserve"> and maintenance of </w:t>
      </w:r>
      <w:r w:rsidRPr="004249DD" w:rsidR="00B84348">
        <w:rPr>
          <w:rFonts w:ascii="Calibri" w:hAnsi="Calibri" w:cs="Calibri"/>
          <w:color w:val="000000" w:themeColor="text1"/>
          <w:sz w:val="22"/>
          <w:szCs w:val="22"/>
        </w:rPr>
        <w:t xml:space="preserve">applications using </w:t>
      </w:r>
      <w:r w:rsidRPr="004249DD" w:rsidR="00632B65">
        <w:rPr>
          <w:rFonts w:ascii="Calibri" w:hAnsi="Calibri" w:cs="Calibri"/>
          <w:color w:val="000000" w:themeColor="text1"/>
          <w:sz w:val="22"/>
          <w:szCs w:val="22"/>
        </w:rPr>
        <w:t>salesforce</w:t>
      </w:r>
      <w:r w:rsidRPr="004249DD" w:rsidR="00307117">
        <w:rPr>
          <w:rFonts w:ascii="Calibri" w:hAnsi="Calibri" w:cs="Calibri"/>
          <w:color w:val="000000" w:themeColor="text1"/>
          <w:sz w:val="22"/>
          <w:szCs w:val="22"/>
        </w:rPr>
        <w:t xml:space="preserve"> Technologies and Apex</w:t>
      </w:r>
      <w:r w:rsidRPr="004249DD" w:rsidR="00526F61">
        <w:rPr>
          <w:rFonts w:ascii="Calibri" w:hAnsi="Calibri" w:cs="Calibri"/>
          <w:color w:val="000000" w:themeColor="text1"/>
          <w:sz w:val="22"/>
          <w:szCs w:val="22"/>
        </w:rPr>
        <w:t xml:space="preserve"> using </w:t>
      </w:r>
      <w:r w:rsidRPr="004249DD" w:rsidR="00526F61">
        <w:rPr>
          <w:rFonts w:ascii="Calibri" w:eastAsia="Arial Unicode MS" w:hAnsi="Calibri" w:cs="Calibri"/>
          <w:color w:val="000000"/>
          <w:sz w:val="22"/>
          <w:szCs w:val="22"/>
          <w:shd w:val="clear" w:color="auto" w:fill="FFFFFF"/>
        </w:rPr>
        <w:t>Software Development Life Cycle (SDLC)</w:t>
      </w:r>
      <w:r w:rsidRPr="004249DD" w:rsidR="00B459F3">
        <w:rPr>
          <w:rFonts w:ascii="Calibri" w:hAnsi="Calibri" w:cs="Calibri"/>
          <w:color w:val="000000" w:themeColor="text1"/>
          <w:sz w:val="22"/>
          <w:szCs w:val="22"/>
        </w:rPr>
        <w:t>.</w:t>
      </w:r>
      <w:r w:rsidRPr="004249DD" w:rsidR="00B84348">
        <w:rPr>
          <w:rFonts w:ascii="Calibri" w:hAnsi="Calibri" w:cs="Calibri"/>
          <w:color w:val="000000" w:themeColor="text1"/>
          <w:sz w:val="22"/>
          <w:szCs w:val="22"/>
        </w:rPr>
        <w:t xml:space="preserve"> </w:t>
      </w:r>
    </w:p>
    <w:p w:rsidR="00CA48E7" w:rsidRPr="004249DD" w:rsidP="00CA48E7" w14:paraId="41CE6BAC" w14:textId="77777777">
      <w:pPr>
        <w:pStyle w:val="NoSpacing"/>
        <w:numPr>
          <w:ilvl w:val="0"/>
          <w:numId w:val="8"/>
        </w:numPr>
        <w:spacing w:line="276" w:lineRule="auto"/>
        <w:jc w:val="both"/>
        <w:rPr>
          <w:rFonts w:ascii="Calibri" w:hAnsi="Calibri" w:cs="Calibri"/>
          <w:color w:val="000000" w:themeColor="text1"/>
          <w:sz w:val="22"/>
          <w:szCs w:val="22"/>
        </w:rPr>
      </w:pPr>
      <w:r w:rsidRPr="004249DD">
        <w:rPr>
          <w:rFonts w:ascii="Calibri" w:hAnsi="Calibri" w:cs="Calibri"/>
          <w:sz w:val="22"/>
          <w:szCs w:val="22"/>
        </w:rPr>
        <w:t>Wor</w:t>
      </w:r>
      <w:r w:rsidRPr="004249DD" w:rsidR="00FE30F2">
        <w:rPr>
          <w:rFonts w:ascii="Calibri" w:hAnsi="Calibri" w:cs="Calibri"/>
          <w:color w:val="000000"/>
          <w:sz w:val="22"/>
          <w:szCs w:val="22"/>
        </w:rPr>
        <w:t xml:space="preserve">ked on various Salesforce </w:t>
      </w:r>
      <w:r w:rsidRPr="004249DD" w:rsidR="00FE30F2">
        <w:rPr>
          <w:rFonts w:ascii="Calibri" w:hAnsi="Calibri" w:cs="Calibri"/>
          <w:bCs/>
          <w:color w:val="000000"/>
          <w:sz w:val="22"/>
          <w:szCs w:val="22"/>
        </w:rPr>
        <w:t xml:space="preserve">Agile </w:t>
      </w:r>
      <w:r w:rsidRPr="004249DD" w:rsidR="00FE30F2">
        <w:rPr>
          <w:rFonts w:ascii="Calibri" w:hAnsi="Calibri" w:cs="Calibri"/>
          <w:color w:val="000000"/>
          <w:sz w:val="22"/>
          <w:szCs w:val="22"/>
        </w:rPr>
        <w:t xml:space="preserve">projects based on </w:t>
      </w:r>
      <w:r w:rsidRPr="004249DD" w:rsidR="00FE30F2">
        <w:rPr>
          <w:rFonts w:ascii="Calibri" w:hAnsi="Calibri" w:cs="Calibri"/>
          <w:bCs/>
          <w:color w:val="000000"/>
          <w:sz w:val="22"/>
          <w:szCs w:val="22"/>
        </w:rPr>
        <w:t xml:space="preserve">Service Cloud, Sales Cloud, Community Cloud </w:t>
      </w:r>
      <w:r w:rsidRPr="004249DD" w:rsidR="00FE30F2">
        <w:rPr>
          <w:rFonts w:ascii="Calibri" w:hAnsi="Calibri" w:cs="Calibri"/>
          <w:color w:val="000000"/>
          <w:sz w:val="22"/>
          <w:szCs w:val="22"/>
        </w:rPr>
        <w:t>in domains including</w:t>
      </w:r>
      <w:r w:rsidRPr="004249DD" w:rsidR="00206197">
        <w:rPr>
          <w:rFonts w:ascii="Calibri" w:hAnsi="Calibri" w:cs="Calibri"/>
          <w:color w:val="000000"/>
          <w:sz w:val="22"/>
          <w:szCs w:val="22"/>
        </w:rPr>
        <w:t xml:space="preserve"> Banking &amp; </w:t>
      </w:r>
      <w:r w:rsidRPr="004249DD" w:rsidR="00FE30F2">
        <w:rPr>
          <w:rFonts w:ascii="Calibri" w:hAnsi="Calibri" w:cs="Calibri"/>
          <w:bCs/>
          <w:color w:val="000000"/>
          <w:sz w:val="22"/>
          <w:szCs w:val="22"/>
        </w:rPr>
        <w:t>Financial Services</w:t>
      </w:r>
      <w:r w:rsidRPr="004249DD" w:rsidR="000A6EFF">
        <w:rPr>
          <w:rFonts w:ascii="Calibri" w:hAnsi="Calibri" w:cs="Calibri"/>
          <w:bCs/>
          <w:color w:val="000000"/>
          <w:sz w:val="22"/>
          <w:szCs w:val="22"/>
        </w:rPr>
        <w:t>,</w:t>
      </w:r>
      <w:r w:rsidRPr="004249DD" w:rsidR="00FE30F2">
        <w:rPr>
          <w:rFonts w:ascii="Calibri" w:hAnsi="Calibri" w:cs="Calibri"/>
          <w:bCs/>
          <w:color w:val="000000"/>
          <w:sz w:val="22"/>
          <w:szCs w:val="22"/>
        </w:rPr>
        <w:t xml:space="preserve"> Pharmaceutical/Health Care, Logistics</w:t>
      </w:r>
      <w:r w:rsidRPr="004249DD" w:rsidR="00F4471E">
        <w:rPr>
          <w:rFonts w:ascii="Calibri" w:hAnsi="Calibri" w:cs="Calibri"/>
          <w:bCs/>
          <w:color w:val="000000"/>
          <w:sz w:val="22"/>
          <w:szCs w:val="22"/>
        </w:rPr>
        <w:t xml:space="preserve"> &amp; Transportation</w:t>
      </w:r>
      <w:r w:rsidRPr="004249DD" w:rsidR="00FE30F2">
        <w:rPr>
          <w:rFonts w:ascii="Calibri" w:hAnsi="Calibri" w:cs="Calibri"/>
          <w:bCs/>
          <w:color w:val="000000"/>
          <w:sz w:val="22"/>
          <w:szCs w:val="22"/>
        </w:rPr>
        <w:t xml:space="preserve"> Services,</w:t>
      </w:r>
      <w:r w:rsidRPr="004249DD" w:rsidR="00F4471E">
        <w:rPr>
          <w:rFonts w:ascii="Calibri" w:hAnsi="Calibri" w:cs="Calibri"/>
          <w:bCs/>
          <w:color w:val="000000"/>
          <w:sz w:val="22"/>
          <w:szCs w:val="22"/>
        </w:rPr>
        <w:t xml:space="preserve"> </w:t>
      </w:r>
      <w:r w:rsidRPr="004249DD" w:rsidR="00F4471E">
        <w:rPr>
          <w:rFonts w:ascii="Calibri" w:hAnsi="Calibri" w:cs="Calibri"/>
          <w:color w:val="282829"/>
          <w:sz w:val="22"/>
          <w:szCs w:val="22"/>
        </w:rPr>
        <w:t>Mobility and Communications Networks</w:t>
      </w:r>
      <w:r w:rsidRPr="004249DD" w:rsidR="00FE30F2">
        <w:rPr>
          <w:rFonts w:ascii="Calibri" w:hAnsi="Calibri" w:cs="Calibri"/>
          <w:bCs/>
          <w:color w:val="000000"/>
          <w:sz w:val="22"/>
          <w:szCs w:val="22"/>
        </w:rPr>
        <w:t xml:space="preserve"> </w:t>
      </w:r>
      <w:r w:rsidRPr="004249DD" w:rsidR="00FE30F2">
        <w:rPr>
          <w:rFonts w:ascii="Calibri" w:hAnsi="Calibri" w:cs="Calibri"/>
          <w:color w:val="000000"/>
          <w:sz w:val="22"/>
          <w:szCs w:val="22"/>
        </w:rPr>
        <w:t xml:space="preserve">built </w:t>
      </w:r>
      <w:r w:rsidRPr="004249DD" w:rsidR="00FE30F2">
        <w:rPr>
          <w:rFonts w:ascii="Calibri" w:hAnsi="Calibri" w:cs="Calibri"/>
          <w:bCs/>
          <w:color w:val="000000"/>
          <w:sz w:val="22"/>
          <w:szCs w:val="22"/>
        </w:rPr>
        <w:t>on salesforce platform</w:t>
      </w:r>
      <w:r w:rsidRPr="004249DD" w:rsidR="00FE30F2">
        <w:rPr>
          <w:rFonts w:ascii="Calibri" w:hAnsi="Calibri" w:cs="Calibri"/>
          <w:color w:val="000000"/>
          <w:sz w:val="22"/>
          <w:szCs w:val="22"/>
        </w:rPr>
        <w:t>.</w:t>
      </w:r>
    </w:p>
    <w:p w:rsidR="00FE30F2" w:rsidRPr="004249DD" w:rsidP="00CA48E7" w14:paraId="455EF07E" w14:textId="39490841">
      <w:pPr>
        <w:pStyle w:val="NoSpacing"/>
        <w:numPr>
          <w:ilvl w:val="0"/>
          <w:numId w:val="8"/>
        </w:numPr>
        <w:spacing w:line="276" w:lineRule="auto"/>
        <w:jc w:val="both"/>
        <w:rPr>
          <w:rFonts w:ascii="Calibri" w:hAnsi="Calibri" w:cs="Calibri"/>
          <w:color w:val="000000" w:themeColor="text1"/>
          <w:sz w:val="22"/>
          <w:szCs w:val="22"/>
        </w:rPr>
      </w:pPr>
      <w:r w:rsidRPr="004249DD">
        <w:rPr>
          <w:rFonts w:ascii="Calibri" w:hAnsi="Calibri" w:cs="Calibri"/>
          <w:color w:val="000000"/>
          <w:sz w:val="22"/>
          <w:szCs w:val="22"/>
        </w:rPr>
        <w:t xml:space="preserve">Experience in </w:t>
      </w:r>
      <w:r w:rsidRPr="004249DD">
        <w:rPr>
          <w:rFonts w:ascii="Calibri" w:hAnsi="Calibri" w:cs="Calibri"/>
          <w:bCs/>
          <w:color w:val="000000"/>
          <w:sz w:val="22"/>
          <w:szCs w:val="22"/>
        </w:rPr>
        <w:t xml:space="preserve">Implementation, Development, Configuration, Administration </w:t>
      </w:r>
      <w:r w:rsidRPr="004249DD">
        <w:rPr>
          <w:rFonts w:ascii="Calibri" w:hAnsi="Calibri" w:cs="Calibri"/>
          <w:color w:val="000000"/>
          <w:sz w:val="22"/>
          <w:szCs w:val="22"/>
        </w:rPr>
        <w:t>and Support of</w:t>
      </w:r>
      <w:r w:rsidRPr="004249DD" w:rsidR="00252C01">
        <w:rPr>
          <w:rFonts w:ascii="Calibri" w:hAnsi="Calibri" w:cs="Calibri"/>
          <w:color w:val="000000"/>
          <w:sz w:val="22"/>
          <w:szCs w:val="22"/>
        </w:rPr>
        <w:t xml:space="preserve"> </w:t>
      </w:r>
      <w:r w:rsidRPr="004249DD">
        <w:rPr>
          <w:rFonts w:ascii="Calibri" w:hAnsi="Calibri" w:cs="Calibri"/>
          <w:iCs/>
          <w:kern w:val="36"/>
          <w:sz w:val="22"/>
          <w:szCs w:val="22"/>
        </w:rPr>
        <w:t>Salesforce projects.</w:t>
      </w:r>
    </w:p>
    <w:p w:rsidR="00040C69" w:rsidRPr="004249DD" w:rsidP="00040C69" w14:paraId="07B3D9E0" w14:textId="77777777">
      <w:pPr>
        <w:widowControl w:val="0"/>
        <w:numPr>
          <w:ilvl w:val="0"/>
          <w:numId w:val="8"/>
        </w:numPr>
        <w:spacing w:before="1" w:after="0" w:line="273" w:lineRule="auto"/>
        <w:ind w:right="288"/>
        <w:jc w:val="both"/>
        <w:rPr>
          <w:rFonts w:ascii="Calibri" w:hAnsi="Calibri" w:cs="Calibri"/>
          <w:color w:val="000000"/>
        </w:rPr>
      </w:pPr>
      <w:r w:rsidRPr="004249DD">
        <w:rPr>
          <w:rFonts w:ascii="Calibri" w:hAnsi="Calibri" w:cs="Calibri"/>
          <w:color w:val="000000"/>
        </w:rPr>
        <w:t xml:space="preserve">Experience in </w:t>
      </w:r>
      <w:r w:rsidRPr="004249DD">
        <w:rPr>
          <w:rFonts w:ascii="Calibri" w:hAnsi="Calibri" w:cs="Calibri"/>
          <w:bCs/>
          <w:color w:val="000000"/>
        </w:rPr>
        <w:t xml:space="preserve">Implementation, Development, Integration, Configuration, Administration, Research </w:t>
      </w:r>
      <w:r w:rsidRPr="004249DD">
        <w:rPr>
          <w:rFonts w:ascii="Calibri" w:hAnsi="Calibri" w:cs="Calibri"/>
          <w:color w:val="000000"/>
        </w:rPr>
        <w:t xml:space="preserve">and Support of </w:t>
      </w:r>
      <w:r w:rsidRPr="004249DD">
        <w:rPr>
          <w:rFonts w:ascii="Calibri" w:hAnsi="Calibri" w:cs="Calibri"/>
          <w:bCs/>
          <w:color w:val="000000"/>
        </w:rPr>
        <w:t>Salesforce CRM</w:t>
      </w:r>
      <w:r w:rsidRPr="004249DD">
        <w:rPr>
          <w:rFonts w:ascii="Calibri" w:hAnsi="Calibri" w:cs="Calibri"/>
          <w:color w:val="000000"/>
        </w:rPr>
        <w:t xml:space="preserve">, </w:t>
      </w:r>
      <w:r w:rsidRPr="004249DD">
        <w:rPr>
          <w:rFonts w:ascii="Calibri" w:hAnsi="Calibri" w:cs="Calibri"/>
          <w:bCs/>
          <w:color w:val="000000"/>
        </w:rPr>
        <w:t>Salesforce Integration with third party applications like HTTP, SOAP and REST API Services</w:t>
      </w:r>
      <w:r w:rsidRPr="004249DD">
        <w:rPr>
          <w:rFonts w:ascii="Calibri" w:hAnsi="Calibri" w:cs="Calibri"/>
          <w:color w:val="000000"/>
        </w:rPr>
        <w:t>.</w:t>
      </w:r>
    </w:p>
    <w:p w:rsidR="00FE30F2" w:rsidRPr="004249DD" w:rsidP="00040C69" w14:paraId="48504CEB" w14:textId="432BF070">
      <w:pPr>
        <w:widowControl w:val="0"/>
        <w:numPr>
          <w:ilvl w:val="0"/>
          <w:numId w:val="8"/>
        </w:numPr>
        <w:spacing w:before="1" w:after="0" w:line="273" w:lineRule="auto"/>
        <w:ind w:right="288"/>
        <w:jc w:val="both"/>
        <w:rPr>
          <w:rFonts w:ascii="Calibri" w:hAnsi="Calibri" w:cs="Calibri"/>
          <w:color w:val="000000"/>
        </w:rPr>
      </w:pPr>
      <w:r w:rsidRPr="004249DD">
        <w:rPr>
          <w:rFonts w:ascii="Calibri" w:hAnsi="Calibri" w:cs="Calibri"/>
          <w:color w:val="000000"/>
        </w:rPr>
        <w:t xml:space="preserve">Involved in salesforce data migration using </w:t>
      </w:r>
      <w:r w:rsidRPr="004249DD">
        <w:rPr>
          <w:rFonts w:ascii="Calibri" w:hAnsi="Calibri" w:cs="Calibri"/>
          <w:bCs/>
          <w:color w:val="000000"/>
        </w:rPr>
        <w:t>Data loader</w:t>
      </w:r>
      <w:r w:rsidRPr="004249DD">
        <w:rPr>
          <w:rFonts w:ascii="Calibri" w:hAnsi="Calibri" w:cs="Calibri"/>
          <w:color w:val="000000"/>
        </w:rPr>
        <w:t>.</w:t>
      </w:r>
    </w:p>
    <w:p w:rsidR="00FE30F2" w:rsidRPr="004249DD" w:rsidP="00FE30F2" w14:paraId="4BA39E13" w14:textId="77777777">
      <w:pPr>
        <w:widowControl w:val="0"/>
        <w:numPr>
          <w:ilvl w:val="0"/>
          <w:numId w:val="8"/>
        </w:numPr>
        <w:spacing w:after="0" w:line="240" w:lineRule="auto"/>
        <w:rPr>
          <w:rFonts w:ascii="Calibri" w:hAnsi="Calibri" w:cs="Calibri"/>
          <w:color w:val="000000"/>
        </w:rPr>
      </w:pPr>
      <w:r w:rsidRPr="004249DD">
        <w:rPr>
          <w:rFonts w:ascii="Calibri" w:hAnsi="Calibri" w:cs="Calibri"/>
          <w:color w:val="000000"/>
        </w:rPr>
        <w:t xml:space="preserve">Involved in submitting AppExchange Packages to </w:t>
      </w:r>
      <w:r w:rsidRPr="004249DD">
        <w:rPr>
          <w:rFonts w:ascii="Calibri" w:hAnsi="Calibri" w:cs="Calibri"/>
          <w:bCs/>
          <w:color w:val="000000"/>
        </w:rPr>
        <w:t xml:space="preserve">Quality and Security Review </w:t>
      </w:r>
      <w:r w:rsidRPr="004249DD">
        <w:rPr>
          <w:rFonts w:ascii="Calibri" w:hAnsi="Calibri" w:cs="Calibri"/>
          <w:color w:val="000000"/>
        </w:rPr>
        <w:t>and resolving risks.</w:t>
      </w:r>
    </w:p>
    <w:p w:rsidR="00CC1EF6" w:rsidRPr="004249DD" w:rsidP="00CC1EF6" w14:paraId="35C01205" w14:textId="77777777">
      <w:pPr>
        <w:widowControl w:val="0"/>
        <w:numPr>
          <w:ilvl w:val="0"/>
          <w:numId w:val="8"/>
        </w:numPr>
        <w:spacing w:after="0"/>
        <w:ind w:right="294"/>
        <w:jc w:val="both"/>
        <w:rPr>
          <w:rFonts w:ascii="Calibri" w:hAnsi="Calibri" w:cs="Calibri"/>
          <w:bCs/>
          <w:kern w:val="36"/>
        </w:rPr>
      </w:pPr>
      <w:r w:rsidRPr="004249DD">
        <w:rPr>
          <w:rFonts w:ascii="Calibri" w:hAnsi="Calibri" w:cs="Calibri"/>
          <w:color w:val="000000"/>
        </w:rPr>
        <w:t>Experienced in LWC, Lightning Framework, Force.com Apex Classes, Apex Triggers, Visual force, Force.com API, SOQL and SOSL</w:t>
      </w:r>
      <w:r w:rsidRPr="004249DD" w:rsidR="00FE30F2">
        <w:rPr>
          <w:rFonts w:ascii="Calibri" w:hAnsi="Calibri" w:cs="Calibri"/>
          <w:iCs/>
          <w:kern w:val="36"/>
        </w:rPr>
        <w:t>.</w:t>
      </w:r>
    </w:p>
    <w:p w:rsidR="00CC1EF6" w:rsidRPr="004249DD" w:rsidP="00CC1EF6" w14:paraId="770F8D68" w14:textId="77777777">
      <w:pPr>
        <w:widowControl w:val="0"/>
        <w:numPr>
          <w:ilvl w:val="0"/>
          <w:numId w:val="8"/>
        </w:numPr>
        <w:spacing w:after="0"/>
        <w:ind w:right="294"/>
        <w:jc w:val="both"/>
        <w:rPr>
          <w:rFonts w:ascii="Calibri" w:hAnsi="Calibri" w:cs="Calibri"/>
          <w:bCs/>
          <w:kern w:val="36"/>
        </w:rPr>
      </w:pPr>
      <w:r w:rsidRPr="004249DD">
        <w:rPr>
          <w:rFonts w:ascii="Calibri" w:hAnsi="Calibri" w:cs="Calibri"/>
          <w:color w:val="000000"/>
        </w:rPr>
        <w:t xml:space="preserve">Experienced in </w:t>
      </w:r>
      <w:r w:rsidRPr="004249DD">
        <w:rPr>
          <w:rFonts w:ascii="Calibri" w:hAnsi="Calibri" w:cs="Calibri"/>
          <w:bCs/>
          <w:color w:val="000000"/>
        </w:rPr>
        <w:t xml:space="preserve">Process Builder </w:t>
      </w:r>
      <w:r w:rsidRPr="004249DD">
        <w:rPr>
          <w:rFonts w:ascii="Calibri" w:hAnsi="Calibri" w:cs="Calibri"/>
          <w:color w:val="000000"/>
        </w:rPr>
        <w:t xml:space="preserve">and </w:t>
      </w:r>
      <w:r w:rsidRPr="004249DD">
        <w:rPr>
          <w:rFonts w:ascii="Calibri" w:hAnsi="Calibri" w:cs="Calibri"/>
          <w:bCs/>
          <w:color w:val="000000"/>
        </w:rPr>
        <w:t xml:space="preserve">Workflows also </w:t>
      </w:r>
      <w:r w:rsidRPr="004249DD">
        <w:rPr>
          <w:rFonts w:ascii="Calibri" w:hAnsi="Calibri" w:cs="Calibri"/>
          <w:color w:val="000000"/>
        </w:rPr>
        <w:t xml:space="preserve">Worked on creating </w:t>
      </w:r>
      <w:r w:rsidRPr="004249DD">
        <w:rPr>
          <w:rFonts w:ascii="Calibri" w:hAnsi="Calibri" w:cs="Calibri"/>
          <w:bCs/>
          <w:color w:val="000000"/>
        </w:rPr>
        <w:t>Formula Fields</w:t>
      </w:r>
      <w:r w:rsidRPr="004249DD">
        <w:rPr>
          <w:rFonts w:ascii="Calibri" w:hAnsi="Calibri" w:cs="Calibri"/>
          <w:color w:val="000000"/>
        </w:rPr>
        <w:t xml:space="preserve">, </w:t>
      </w:r>
      <w:r w:rsidRPr="004249DD">
        <w:rPr>
          <w:rFonts w:ascii="Calibri" w:hAnsi="Calibri" w:cs="Calibri"/>
          <w:bCs/>
          <w:color w:val="000000"/>
        </w:rPr>
        <w:t>Validation Rules, Roles, Profiles, Users, Security and Sharing Settings.</w:t>
      </w:r>
    </w:p>
    <w:p w:rsidR="00FE30F2" w:rsidRPr="004249DD" w:rsidP="00CC1EF6" w14:paraId="60FC84B2" w14:textId="43CBA897">
      <w:pPr>
        <w:widowControl w:val="0"/>
        <w:numPr>
          <w:ilvl w:val="0"/>
          <w:numId w:val="8"/>
        </w:numPr>
        <w:spacing w:after="0"/>
        <w:ind w:right="294"/>
        <w:jc w:val="both"/>
        <w:rPr>
          <w:rFonts w:ascii="Calibri" w:hAnsi="Calibri" w:cs="Calibri"/>
          <w:bCs/>
          <w:kern w:val="36"/>
        </w:rPr>
      </w:pPr>
      <w:r w:rsidRPr="004249DD">
        <w:rPr>
          <w:rFonts w:ascii="Calibri" w:hAnsi="Calibri" w:cs="Calibri"/>
          <w:iCs/>
          <w:kern w:val="36"/>
        </w:rPr>
        <w:t>Report/Dashboard creation &amp; customization, user/role/profile management.</w:t>
      </w:r>
    </w:p>
    <w:p w:rsidR="00040C69" w:rsidRPr="004249DD" w:rsidP="00040C69" w14:paraId="73F2809B" w14:textId="77777777">
      <w:pPr>
        <w:widowControl w:val="0"/>
        <w:numPr>
          <w:ilvl w:val="0"/>
          <w:numId w:val="8"/>
        </w:numPr>
        <w:spacing w:after="0"/>
        <w:ind w:right="300"/>
        <w:jc w:val="both"/>
        <w:rPr>
          <w:rFonts w:ascii="Calibri" w:hAnsi="Calibri" w:cs="Calibri"/>
          <w:bCs/>
          <w:color w:val="000000"/>
        </w:rPr>
      </w:pPr>
      <w:r w:rsidRPr="004249DD">
        <w:rPr>
          <w:rFonts w:ascii="Calibri" w:hAnsi="Calibri" w:cs="Calibri"/>
          <w:color w:val="000000"/>
        </w:rPr>
        <w:t xml:space="preserve">Worked on creating </w:t>
      </w:r>
      <w:r w:rsidRPr="004249DD">
        <w:rPr>
          <w:rFonts w:ascii="Calibri" w:hAnsi="Calibri" w:cs="Calibri"/>
          <w:bCs/>
          <w:color w:val="000000"/>
        </w:rPr>
        <w:t>custom</w:t>
      </w:r>
      <w:r w:rsidRPr="004249DD">
        <w:rPr>
          <w:rFonts w:ascii="Calibri" w:hAnsi="Calibri" w:cs="Calibri"/>
          <w:color w:val="000000"/>
        </w:rPr>
        <w:t xml:space="preserve"> </w:t>
      </w:r>
      <w:r w:rsidRPr="004249DD">
        <w:rPr>
          <w:rFonts w:ascii="Calibri" w:hAnsi="Calibri" w:cs="Calibri"/>
          <w:bCs/>
          <w:color w:val="000000"/>
        </w:rPr>
        <w:t>Object/Tab/Field, Formula, Record Types, Page Layout, Folder Management, Activity Management, Security Controls, Queues, Groups and Report Analytical Snapshots.</w:t>
      </w:r>
    </w:p>
    <w:p w:rsidR="00FE30F2" w:rsidRPr="004249DD" w:rsidP="00040C69" w14:paraId="671A2CE5" w14:textId="4F651564">
      <w:pPr>
        <w:widowControl w:val="0"/>
        <w:numPr>
          <w:ilvl w:val="0"/>
          <w:numId w:val="8"/>
        </w:numPr>
        <w:spacing w:after="0"/>
        <w:ind w:right="300"/>
        <w:jc w:val="both"/>
        <w:rPr>
          <w:rFonts w:ascii="Calibri" w:hAnsi="Calibri" w:cs="Calibri"/>
          <w:bCs/>
          <w:color w:val="000000"/>
        </w:rPr>
      </w:pPr>
      <w:r w:rsidRPr="004249DD">
        <w:rPr>
          <w:rFonts w:ascii="Calibri" w:hAnsi="Calibri" w:cs="Calibri"/>
          <w:color w:val="000000"/>
        </w:rPr>
        <w:t>Worked on Managed, Unmanaged Packages and Handling Quality and Security Reviews.</w:t>
      </w:r>
    </w:p>
    <w:p w:rsidR="00FE30F2" w:rsidRPr="004249DD" w:rsidP="00FE30F2" w14:paraId="72393351" w14:textId="77777777">
      <w:pPr>
        <w:widowControl w:val="0"/>
        <w:numPr>
          <w:ilvl w:val="0"/>
          <w:numId w:val="8"/>
        </w:numPr>
        <w:spacing w:before="1" w:after="0" w:line="240" w:lineRule="auto"/>
        <w:rPr>
          <w:rFonts w:ascii="Calibri" w:hAnsi="Calibri" w:cs="Calibri"/>
          <w:bCs/>
          <w:color w:val="000000"/>
        </w:rPr>
      </w:pPr>
      <w:r w:rsidRPr="004249DD">
        <w:rPr>
          <w:rFonts w:ascii="Calibri" w:hAnsi="Calibri" w:cs="Calibri"/>
          <w:color w:val="000000"/>
        </w:rPr>
        <w:t xml:space="preserve">Worked on Deployments using </w:t>
      </w:r>
      <w:r w:rsidRPr="004249DD">
        <w:rPr>
          <w:rFonts w:ascii="Calibri" w:hAnsi="Calibri" w:cs="Calibri"/>
          <w:bCs/>
          <w:color w:val="000000"/>
        </w:rPr>
        <w:t>Jenkins</w:t>
      </w:r>
      <w:r w:rsidRPr="004249DD">
        <w:rPr>
          <w:rFonts w:ascii="Calibri" w:hAnsi="Calibri" w:cs="Calibri"/>
          <w:color w:val="000000"/>
        </w:rPr>
        <w:t xml:space="preserve">, </w:t>
      </w:r>
      <w:r w:rsidRPr="004249DD">
        <w:rPr>
          <w:rFonts w:ascii="Calibri" w:hAnsi="Calibri" w:cs="Calibri"/>
          <w:bCs/>
          <w:color w:val="000000"/>
        </w:rPr>
        <w:t>Change Sets and Force.com IDE.</w:t>
      </w:r>
    </w:p>
    <w:p w:rsidR="00FE30F2" w:rsidRPr="004249DD" w:rsidP="00FE30F2" w14:paraId="17729A5F" w14:textId="77777777">
      <w:pPr>
        <w:widowControl w:val="0"/>
        <w:numPr>
          <w:ilvl w:val="0"/>
          <w:numId w:val="8"/>
        </w:numPr>
        <w:spacing w:after="0" w:line="240" w:lineRule="auto"/>
        <w:rPr>
          <w:rFonts w:ascii="Calibri" w:hAnsi="Calibri" w:cs="Calibri"/>
          <w:color w:val="000000"/>
        </w:rPr>
      </w:pPr>
      <w:r w:rsidRPr="004249DD">
        <w:rPr>
          <w:rFonts w:ascii="Calibri" w:hAnsi="Calibri" w:cs="Calibri"/>
          <w:color w:val="000000"/>
        </w:rPr>
        <w:t>Implemented Email Handler services/Batch Jobs and schedule jobs.</w:t>
      </w:r>
    </w:p>
    <w:p w:rsidR="00CA48E7" w:rsidRPr="004249DD" w:rsidP="00B121D3" w14:paraId="37020993" w14:textId="77777777">
      <w:pPr>
        <w:widowControl w:val="0"/>
        <w:numPr>
          <w:ilvl w:val="0"/>
          <w:numId w:val="8"/>
        </w:numPr>
        <w:spacing w:before="61" w:after="0" w:line="240" w:lineRule="auto"/>
        <w:ind w:right="296"/>
        <w:rPr>
          <w:rFonts w:ascii="Calibri" w:hAnsi="Calibri" w:cs="Calibri"/>
        </w:rPr>
      </w:pPr>
      <w:r w:rsidRPr="004249DD">
        <w:rPr>
          <w:rFonts w:ascii="Calibri" w:hAnsi="Calibri" w:cs="Calibri"/>
          <w:color w:val="000000"/>
        </w:rPr>
        <w:t>Worked on Web-To-Lead implementations.</w:t>
      </w:r>
    </w:p>
    <w:p w:rsidR="00040C69" w:rsidRPr="004249DD" w:rsidP="00B121D3" w14:paraId="5C01CB3F" w14:textId="731991FA">
      <w:pPr>
        <w:widowControl w:val="0"/>
        <w:numPr>
          <w:ilvl w:val="0"/>
          <w:numId w:val="8"/>
        </w:numPr>
        <w:spacing w:before="61" w:after="0" w:line="240" w:lineRule="auto"/>
        <w:ind w:right="296"/>
        <w:rPr>
          <w:rFonts w:ascii="Calibri" w:hAnsi="Calibri" w:cs="Calibri"/>
        </w:rPr>
      </w:pPr>
      <w:r w:rsidRPr="004249DD">
        <w:rPr>
          <w:rFonts w:ascii="Calibri" w:hAnsi="Calibri" w:cs="Calibri"/>
        </w:rPr>
        <w:t xml:space="preserve">Experienced in </w:t>
      </w:r>
      <w:r w:rsidRPr="004249DD">
        <w:rPr>
          <w:rFonts w:ascii="Calibri" w:hAnsi="Calibri" w:cs="Calibri"/>
          <w:bCs/>
        </w:rPr>
        <w:t xml:space="preserve">Sandbox Management </w:t>
      </w:r>
      <w:r w:rsidRPr="004249DD">
        <w:rPr>
          <w:rFonts w:ascii="Calibri" w:hAnsi="Calibri" w:cs="Calibri"/>
        </w:rPr>
        <w:t>(Like Refreshing Sandbox, Creating New Sandbox, Migrating code from one sandbox to the other).</w:t>
      </w:r>
    </w:p>
    <w:p w:rsidR="002D7473" w:rsidRPr="004249DD" w:rsidP="00B121D3" w14:paraId="264EC3F3" w14:textId="5CA41A39">
      <w:pPr>
        <w:widowControl w:val="0"/>
        <w:numPr>
          <w:ilvl w:val="0"/>
          <w:numId w:val="8"/>
        </w:numPr>
        <w:spacing w:before="61" w:after="0" w:line="240" w:lineRule="auto"/>
        <w:ind w:right="296"/>
        <w:rPr>
          <w:rFonts w:ascii="Calibri" w:hAnsi="Calibri" w:cs="Calibri"/>
        </w:rPr>
      </w:pPr>
      <w:r w:rsidRPr="004249DD">
        <w:rPr>
          <w:rFonts w:ascii="Calibri" w:hAnsi="Calibri" w:cs="Calibri"/>
        </w:rPr>
        <w:t xml:space="preserve">Experience in creating </w:t>
      </w:r>
      <w:r w:rsidRPr="004249DD" w:rsidR="00BA28A2">
        <w:rPr>
          <w:rFonts w:ascii="Calibri" w:hAnsi="Calibri" w:cs="Calibri"/>
        </w:rPr>
        <w:t>modern Enterprise Lightning applications</w:t>
      </w:r>
    </w:p>
    <w:p w:rsidR="00FE30F2" w:rsidRPr="004249DD" w:rsidP="00040C69" w14:paraId="20483087" w14:textId="7A8BB092">
      <w:pPr>
        <w:widowControl w:val="0"/>
        <w:numPr>
          <w:ilvl w:val="0"/>
          <w:numId w:val="8"/>
        </w:numPr>
        <w:spacing w:before="61" w:after="0"/>
        <w:ind w:right="296"/>
        <w:rPr>
          <w:rFonts w:ascii="Calibri" w:hAnsi="Calibri" w:cs="Calibri"/>
        </w:rPr>
      </w:pPr>
      <w:r w:rsidRPr="004249DD">
        <w:rPr>
          <w:rFonts w:ascii="Calibri" w:hAnsi="Calibri" w:cs="Calibri"/>
        </w:rPr>
        <w:t xml:space="preserve">Expertise in </w:t>
      </w:r>
      <w:r w:rsidRPr="004249DD">
        <w:rPr>
          <w:rFonts w:ascii="Calibri" w:hAnsi="Calibri" w:cs="Calibri"/>
          <w:bCs/>
        </w:rPr>
        <w:t xml:space="preserve">developing, deploying </w:t>
      </w:r>
      <w:r w:rsidRPr="004249DD">
        <w:rPr>
          <w:rFonts w:ascii="Calibri" w:hAnsi="Calibri" w:cs="Calibri"/>
        </w:rPr>
        <w:t>in Salesforce.com CRM solutions.</w:t>
      </w:r>
    </w:p>
    <w:p w:rsidR="00FE30F2" w:rsidRPr="004249DD" w:rsidP="00FE30F2" w14:paraId="0C7A747A" w14:textId="77777777">
      <w:pPr>
        <w:widowControl w:val="0"/>
        <w:numPr>
          <w:ilvl w:val="0"/>
          <w:numId w:val="8"/>
        </w:numPr>
        <w:spacing w:after="0" w:line="240" w:lineRule="auto"/>
        <w:rPr>
          <w:rFonts w:ascii="Calibri" w:hAnsi="Calibri" w:cs="Calibri"/>
        </w:rPr>
      </w:pPr>
      <w:r w:rsidRPr="004249DD">
        <w:rPr>
          <w:rFonts w:ascii="Calibri" w:hAnsi="Calibri" w:cs="Calibri"/>
        </w:rPr>
        <w:t xml:space="preserve">Created and managed different </w:t>
      </w:r>
      <w:r w:rsidRPr="004249DD">
        <w:rPr>
          <w:rFonts w:ascii="Calibri" w:hAnsi="Calibri" w:cs="Calibri"/>
          <w:bCs/>
        </w:rPr>
        <w:t xml:space="preserve">reports and dashboards </w:t>
      </w:r>
      <w:r w:rsidRPr="004249DD">
        <w:rPr>
          <w:rFonts w:ascii="Calibri" w:hAnsi="Calibri" w:cs="Calibri"/>
        </w:rPr>
        <w:t>in different environments.</w:t>
      </w:r>
    </w:p>
    <w:p w:rsidR="00FE30F2" w:rsidRPr="004249DD" w:rsidP="00340045" w14:paraId="185FC79C" w14:textId="2ED36002">
      <w:pPr>
        <w:widowControl w:val="0"/>
        <w:numPr>
          <w:ilvl w:val="0"/>
          <w:numId w:val="8"/>
        </w:numPr>
        <w:spacing w:after="0" w:line="240" w:lineRule="auto"/>
        <w:rPr>
          <w:rFonts w:ascii="Calibri" w:hAnsi="Calibri" w:cs="Calibri"/>
        </w:rPr>
      </w:pPr>
      <w:r w:rsidRPr="004249DD">
        <w:rPr>
          <w:rFonts w:ascii="Calibri" w:hAnsi="Calibri" w:cs="Calibri"/>
        </w:rPr>
        <w:t xml:space="preserve">Experience in monitoring Governor </w:t>
      </w:r>
      <w:r w:rsidRPr="004249DD">
        <w:rPr>
          <w:rFonts w:ascii="Calibri" w:hAnsi="Calibri" w:cs="Calibri"/>
          <w:bCs/>
        </w:rPr>
        <w:t xml:space="preserve">Limits </w:t>
      </w:r>
      <w:r w:rsidRPr="004249DD">
        <w:rPr>
          <w:rFonts w:ascii="Calibri" w:hAnsi="Calibri" w:cs="Calibri"/>
        </w:rPr>
        <w:t>enforcing these limits and tracking the resources statistics as set by</w:t>
      </w:r>
      <w:r w:rsidRPr="004249DD" w:rsidR="00340045">
        <w:rPr>
          <w:rFonts w:ascii="Calibri" w:hAnsi="Calibri" w:cs="Calibri"/>
        </w:rPr>
        <w:t xml:space="preserve"> Salesforce.</w:t>
      </w:r>
      <w:bookmarkStart w:id="98" w:name="_epw2fqk45vs6"/>
      <w:bookmarkEnd w:id="98"/>
    </w:p>
    <w:p w:rsidR="00FE30F2" w:rsidRPr="004249DD" w:rsidP="00FE30F2" w14:paraId="2D797B66" w14:textId="77777777">
      <w:pPr>
        <w:widowControl w:val="0"/>
        <w:numPr>
          <w:ilvl w:val="0"/>
          <w:numId w:val="8"/>
        </w:numPr>
        <w:spacing w:after="0" w:line="240" w:lineRule="auto"/>
        <w:rPr>
          <w:rFonts w:ascii="Calibri" w:hAnsi="Calibri" w:cs="Calibri"/>
        </w:rPr>
      </w:pPr>
      <w:r w:rsidRPr="004249DD">
        <w:rPr>
          <w:rFonts w:ascii="Calibri" w:hAnsi="Calibri" w:cs="Calibri"/>
        </w:rPr>
        <w:t xml:space="preserve">Worked on </w:t>
      </w:r>
      <w:r w:rsidRPr="004249DD">
        <w:rPr>
          <w:rFonts w:ascii="Calibri" w:hAnsi="Calibri" w:cs="Calibri"/>
          <w:bCs/>
        </w:rPr>
        <w:t>Notification services in setting up the Scheduled jobs and alerts</w:t>
      </w:r>
      <w:r w:rsidRPr="004249DD">
        <w:rPr>
          <w:rFonts w:ascii="Calibri" w:hAnsi="Calibri" w:cs="Calibri"/>
        </w:rPr>
        <w:t>.</w:t>
      </w:r>
    </w:p>
    <w:p w:rsidR="00FE30F2" w:rsidRPr="004249DD" w:rsidP="00FE30F2" w14:paraId="287FB5B9" w14:textId="77777777">
      <w:pPr>
        <w:widowControl w:val="0"/>
        <w:numPr>
          <w:ilvl w:val="0"/>
          <w:numId w:val="8"/>
        </w:numPr>
        <w:spacing w:after="0" w:line="240" w:lineRule="auto"/>
        <w:rPr>
          <w:rFonts w:ascii="Calibri" w:hAnsi="Calibri" w:cs="Calibri"/>
        </w:rPr>
      </w:pPr>
      <w:r w:rsidRPr="004249DD">
        <w:rPr>
          <w:rFonts w:ascii="Calibri" w:hAnsi="Calibri" w:cs="Calibri"/>
        </w:rPr>
        <w:t xml:space="preserve">Learned implementing Continuous Integration/Deployment on </w:t>
      </w:r>
      <w:r w:rsidRPr="004249DD">
        <w:rPr>
          <w:rFonts w:ascii="Calibri" w:hAnsi="Calibri" w:cs="Calibri"/>
          <w:bCs/>
        </w:rPr>
        <w:t xml:space="preserve">Salesforce platform </w:t>
      </w:r>
      <w:r w:rsidRPr="004249DD">
        <w:rPr>
          <w:rFonts w:ascii="Calibri" w:hAnsi="Calibri" w:cs="Calibri"/>
        </w:rPr>
        <w:t>with deployments from Jenkins and GitHub.</w:t>
      </w:r>
    </w:p>
    <w:p w:rsidR="00EA2724" w:rsidRPr="004249DD" w:rsidP="004D0275" w14:paraId="0F72C5CA" w14:textId="77777777">
      <w:pPr>
        <w:pStyle w:val="ListParagraph"/>
        <w:numPr>
          <w:ilvl w:val="0"/>
          <w:numId w:val="8"/>
        </w:numPr>
        <w:suppressAutoHyphens/>
        <w:rPr>
          <w:rFonts w:ascii="Calibri" w:hAnsi="Calibri" w:cs="Calibri"/>
        </w:rPr>
      </w:pPr>
      <w:r w:rsidRPr="004249DD">
        <w:rPr>
          <w:rFonts w:ascii="Calibri" w:hAnsi="Calibri" w:cs="Calibri"/>
        </w:rPr>
        <w:t>Excellent communication and interpersonal skills, ability to conceptualize and learn quickly, good analytical reasoning and high compliance to new technologies and tools.</w:t>
      </w:r>
    </w:p>
    <w:p w:rsidR="00BA3300" w:rsidRPr="004249DD" w:rsidP="00AB192E" w14:paraId="771D2627" w14:textId="071C9561">
      <w:pPr>
        <w:pStyle w:val="ListParagraph"/>
        <w:numPr>
          <w:ilvl w:val="0"/>
          <w:numId w:val="8"/>
        </w:numPr>
        <w:suppressAutoHyphens/>
        <w:rPr>
          <w:rFonts w:ascii="Calibri" w:hAnsi="Calibri" w:cs="Calibri"/>
        </w:rPr>
      </w:pPr>
      <w:r w:rsidRPr="004249DD">
        <w:rPr>
          <w:rFonts w:ascii="Calibri" w:hAnsi="Calibri" w:cs="Calibri"/>
        </w:rPr>
        <w:t xml:space="preserve">Ability to work on multiple tasks in a </w:t>
      </w:r>
      <w:r w:rsidRPr="004249DD" w:rsidR="00F018FA">
        <w:rPr>
          <w:rFonts w:ascii="Calibri" w:hAnsi="Calibri" w:cs="Calibri"/>
        </w:rPr>
        <w:t>fast-paced</w:t>
      </w:r>
      <w:r w:rsidRPr="004249DD">
        <w:rPr>
          <w:rFonts w:ascii="Calibri" w:hAnsi="Calibri" w:cs="Calibri"/>
        </w:rPr>
        <w:t xml:space="preserve"> environment independently and in a team.</w:t>
      </w:r>
    </w:p>
    <w:p w:rsidR="00C866F2" w:rsidRPr="006A61ED" w:rsidP="00C866F2" w14:paraId="33C85BD8" w14:textId="77777777">
      <w:pPr>
        <w:suppressAutoHyphens/>
        <w:rPr>
          <w:rFonts w:ascii="Calibri" w:hAnsi="Calibri" w:cs="Calibri"/>
          <w:b/>
          <w:u w:val="single"/>
        </w:rPr>
      </w:pPr>
      <w:r w:rsidRPr="006A61ED">
        <w:rPr>
          <w:rFonts w:ascii="Calibri" w:hAnsi="Calibri" w:cs="Calibri"/>
          <w:b/>
          <w:u w:val="single"/>
        </w:rPr>
        <w:t xml:space="preserve">EDUCATION: </w:t>
      </w:r>
    </w:p>
    <w:p w:rsidR="00C866F2" w:rsidRPr="00100783" w:rsidP="00C866F2" w14:paraId="287830C2" w14:textId="77777777">
      <w:pPr>
        <w:pStyle w:val="ListParagraph"/>
        <w:numPr>
          <w:ilvl w:val="0"/>
          <w:numId w:val="18"/>
        </w:numPr>
        <w:suppressAutoHyphens/>
        <w:rPr>
          <w:rFonts w:ascii="Calibri" w:hAnsi="Calibri" w:cs="Calibri"/>
        </w:rPr>
      </w:pPr>
      <w:r w:rsidRPr="0089014D">
        <w:rPr>
          <w:rFonts w:ascii="Calibri" w:hAnsi="Calibri" w:cs="Calibri"/>
          <w:b/>
        </w:rPr>
        <w:t xml:space="preserve">Master’s – Computer Science | </w:t>
      </w:r>
      <w:r w:rsidRPr="00100783">
        <w:rPr>
          <w:rFonts w:ascii="Calibri" w:hAnsi="Calibri" w:cs="Calibri"/>
        </w:rPr>
        <w:t>2015</w:t>
      </w:r>
      <w:r w:rsidRPr="0089014D">
        <w:rPr>
          <w:rFonts w:ascii="Calibri" w:hAnsi="Calibri" w:cs="Calibri"/>
          <w:b/>
        </w:rPr>
        <w:t xml:space="preserve"> | </w:t>
      </w:r>
      <w:r w:rsidRPr="00100783">
        <w:rPr>
          <w:rFonts w:ascii="Calibri" w:hAnsi="Calibri" w:cs="Calibri"/>
        </w:rPr>
        <w:t>Northwestern Polytechnic University, California, USA</w:t>
      </w:r>
    </w:p>
    <w:p w:rsidR="00C866F2" w:rsidRPr="0089014D" w:rsidP="00C866F2" w14:paraId="25F33A4D" w14:textId="77777777">
      <w:pPr>
        <w:pStyle w:val="ListParagraph"/>
        <w:numPr>
          <w:ilvl w:val="0"/>
          <w:numId w:val="18"/>
        </w:numPr>
        <w:suppressAutoHyphens/>
        <w:rPr>
          <w:rFonts w:ascii="Calibri" w:hAnsi="Calibri" w:cs="Calibri"/>
          <w:b/>
        </w:rPr>
      </w:pPr>
      <w:r w:rsidRPr="0089014D">
        <w:rPr>
          <w:rFonts w:ascii="Calibri" w:hAnsi="Calibri" w:cs="Calibri"/>
          <w:b/>
        </w:rPr>
        <w:t xml:space="preserve">Bachelor’s – Information Technology | </w:t>
      </w:r>
      <w:r w:rsidRPr="007A1A74">
        <w:rPr>
          <w:rFonts w:ascii="Calibri" w:hAnsi="Calibri" w:cs="Calibri"/>
        </w:rPr>
        <w:t>2012</w:t>
      </w:r>
      <w:r w:rsidRPr="0089014D">
        <w:rPr>
          <w:rFonts w:ascii="Calibri" w:hAnsi="Calibri" w:cs="Calibri"/>
          <w:b/>
        </w:rPr>
        <w:t xml:space="preserve"> | </w:t>
      </w:r>
      <w:r w:rsidRPr="007A1A74">
        <w:rPr>
          <w:rFonts w:ascii="Calibri" w:hAnsi="Calibri" w:cs="Calibri"/>
          <w:color w:val="000000" w:themeColor="text1"/>
        </w:rPr>
        <w:t>Jawaharlal Nehru Technological University, HYD</w:t>
      </w:r>
    </w:p>
    <w:p w:rsidR="00B84348" w:rsidRPr="006A61ED" w:rsidP="008473AF" w14:paraId="7F105BCF" w14:textId="77777777">
      <w:pPr>
        <w:spacing w:after="120" w:line="240" w:lineRule="auto"/>
        <w:jc w:val="both"/>
        <w:rPr>
          <w:rFonts w:ascii="Calibri" w:hAnsi="Calibri" w:cs="Calibri"/>
          <w:b/>
          <w:color w:val="000000" w:themeColor="text1"/>
        </w:rPr>
      </w:pPr>
      <w:r w:rsidRPr="006A61ED">
        <w:rPr>
          <w:rFonts w:ascii="Calibri" w:hAnsi="Calibri" w:cs="Calibri"/>
          <w:b/>
          <w:color w:val="000000" w:themeColor="text1"/>
          <w:u w:val="single"/>
        </w:rPr>
        <w:t>TECHNICAL SKILLS</w:t>
      </w:r>
      <w:r w:rsidRPr="006A61ED" w:rsidR="004A22E7">
        <w:rPr>
          <w:rFonts w:ascii="Calibri" w:hAnsi="Calibri" w:cs="Calibri"/>
          <w:b/>
          <w:color w:val="000000" w:themeColor="text1"/>
          <w:u w:val="single"/>
        </w:rPr>
        <w:t xml:space="preserve">:       </w:t>
      </w:r>
      <w:r w:rsidRPr="006A61ED" w:rsidR="004A22E7">
        <w:rPr>
          <w:rFonts w:ascii="Calibri" w:hAnsi="Calibri" w:cs="Calibri"/>
          <w:b/>
          <w:color w:val="000000" w:themeColor="text1"/>
        </w:rPr>
        <w:t xml:space="preserve">                                                                                                                                                                                  </w:t>
      </w:r>
    </w:p>
    <w:tbl>
      <w:tblPr>
        <w:tblW w:w="9000" w:type="dxa"/>
        <w:tblInd w:w="-5"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tblPr>
      <w:tblGrid>
        <w:gridCol w:w="3263"/>
        <w:gridCol w:w="5737"/>
      </w:tblGrid>
      <w:tr w14:paraId="0F8C322D" w14:textId="77777777" w:rsidTr="00AD5A68">
        <w:tblPrEx>
          <w:tblW w:w="9000" w:type="dxa"/>
          <w:tblInd w:w="-5"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ook w:val="01E0"/>
        </w:tblPrEx>
        <w:trPr>
          <w:trHeight w:val="155"/>
        </w:trPr>
        <w:tc>
          <w:tcPr>
            <w:tcW w:w="3263" w:type="dxa"/>
            <w:tcBorders>
              <w:top w:val="single" w:sz="4" w:space="0" w:color="C0C0C0"/>
              <w:left w:val="single" w:sz="4" w:space="0" w:color="C0C0C0"/>
              <w:bottom w:val="single" w:sz="6" w:space="0" w:color="C0C0C0"/>
              <w:right w:val="single" w:sz="6" w:space="0" w:color="C0C0C0"/>
            </w:tcBorders>
            <w:vAlign w:val="center"/>
          </w:tcPr>
          <w:p w:rsidR="00B84348" w:rsidRPr="00C90B78" w:rsidP="008473AF" w14:paraId="319F0B1D" w14:textId="7C11211B">
            <w:pPr>
              <w:spacing w:after="0"/>
              <w:jc w:val="both"/>
              <w:rPr>
                <w:rFonts w:ascii="Calibri" w:hAnsi="Calibri" w:cs="Calibri"/>
                <w:b/>
                <w:color w:val="000000" w:themeColor="text1"/>
              </w:rPr>
            </w:pPr>
            <w:r w:rsidRPr="00C90B78">
              <w:rPr>
                <w:rFonts w:ascii="Calibri" w:hAnsi="Calibri" w:cs="Calibri"/>
                <w:b/>
                <w:color w:val="000000" w:themeColor="text1"/>
              </w:rPr>
              <w:t>Salesforce Technologies</w:t>
            </w:r>
          </w:p>
        </w:tc>
        <w:tc>
          <w:tcPr>
            <w:tcW w:w="5737" w:type="dxa"/>
            <w:tcBorders>
              <w:top w:val="single" w:sz="4" w:space="0" w:color="C0C0C0"/>
              <w:left w:val="single" w:sz="6" w:space="0" w:color="C0C0C0"/>
              <w:bottom w:val="single" w:sz="6" w:space="0" w:color="C0C0C0"/>
              <w:right w:val="single" w:sz="4" w:space="0" w:color="C0C0C0"/>
            </w:tcBorders>
            <w:vAlign w:val="center"/>
          </w:tcPr>
          <w:p w:rsidR="00B84348" w:rsidRPr="00C90B78" w:rsidP="008473AF" w14:paraId="3D7A1534" w14:textId="0FB866A9">
            <w:pPr>
              <w:spacing w:after="0"/>
              <w:jc w:val="both"/>
              <w:rPr>
                <w:rFonts w:ascii="Calibri" w:hAnsi="Calibri" w:cs="Calibri"/>
                <w:bCs/>
                <w:color w:val="000000" w:themeColor="text1"/>
              </w:rPr>
            </w:pPr>
            <w:r w:rsidRPr="00C90B78">
              <w:rPr>
                <w:rFonts w:ascii="Calibri" w:hAnsi="Calibri" w:cs="Calibri"/>
              </w:rPr>
              <w:t xml:space="preserve">Salesforce CRM, Salesforce SFA, </w:t>
            </w:r>
            <w:r w:rsidRPr="00C90B78" w:rsidR="003E128C">
              <w:rPr>
                <w:rFonts w:ascii="Calibri" w:hAnsi="Calibri" w:cs="Calibri"/>
                <w:color w:val="333333"/>
                <w:shd w:val="clear" w:color="auto" w:fill="FFFFFF"/>
              </w:rPr>
              <w:t xml:space="preserve">Lightning, </w:t>
            </w:r>
            <w:r w:rsidRPr="00C90B78">
              <w:rPr>
                <w:rFonts w:ascii="Calibri" w:hAnsi="Calibri" w:cs="Calibri"/>
              </w:rPr>
              <w:t xml:space="preserve">Apex Triggers, Apex Classes, Visualforce Pages, Aura Components, Apex Web Services, Workflows &amp; Approvals, Reports &amp; Dashboards, Custom Objects, Custom Settings, </w:t>
            </w:r>
            <w:r w:rsidRPr="00C90B78" w:rsidR="006D4687">
              <w:rPr>
                <w:rFonts w:ascii="Calibri" w:hAnsi="Calibri" w:cs="Calibri"/>
              </w:rPr>
              <w:t xml:space="preserve">Email Templates, </w:t>
            </w:r>
            <w:r w:rsidR="003D12F5">
              <w:rPr>
                <w:rFonts w:ascii="Calibri" w:hAnsi="Calibri" w:cs="Calibri"/>
              </w:rPr>
              <w:t xml:space="preserve">Marketing Cloud, Sales Cloud, </w:t>
            </w:r>
            <w:r w:rsidR="00E81492">
              <w:rPr>
                <w:rFonts w:ascii="Calibri" w:hAnsi="Calibri" w:cs="Calibri"/>
              </w:rPr>
              <w:t xml:space="preserve">Service Cloud, </w:t>
            </w:r>
            <w:r w:rsidRPr="00C90B78">
              <w:rPr>
                <w:rFonts w:ascii="Calibri" w:hAnsi="Calibri" w:cs="Calibri"/>
              </w:rPr>
              <w:t>Roles &amp; Profiles, Visual flows, Lightning Process Builder &amp; Salesforce1.</w:t>
            </w:r>
          </w:p>
        </w:tc>
      </w:tr>
      <w:tr w14:paraId="1AB7EB55" w14:textId="77777777" w:rsidTr="00AD5A68">
        <w:tblPrEx>
          <w:tblW w:w="9000" w:type="dxa"/>
          <w:tblInd w:w="-5" w:type="dxa"/>
          <w:tblLook w:val="01E0"/>
        </w:tblPrEx>
        <w:trPr>
          <w:trHeight w:val="155"/>
        </w:trPr>
        <w:tc>
          <w:tcPr>
            <w:tcW w:w="3263" w:type="dxa"/>
            <w:tcBorders>
              <w:top w:val="single" w:sz="4" w:space="0" w:color="C0C0C0"/>
              <w:left w:val="single" w:sz="4" w:space="0" w:color="C0C0C0"/>
              <w:bottom w:val="single" w:sz="6" w:space="0" w:color="C0C0C0"/>
              <w:right w:val="single" w:sz="6" w:space="0" w:color="C0C0C0"/>
            </w:tcBorders>
            <w:vAlign w:val="center"/>
          </w:tcPr>
          <w:p w:rsidR="00B84348" w:rsidRPr="00C90B78" w:rsidP="008473AF" w14:paraId="106DAA5D" w14:textId="75739FC0">
            <w:pPr>
              <w:spacing w:after="0"/>
              <w:jc w:val="both"/>
              <w:rPr>
                <w:rFonts w:ascii="Calibri" w:hAnsi="Calibri" w:cs="Calibri"/>
                <w:b/>
                <w:color w:val="000000" w:themeColor="text1"/>
              </w:rPr>
            </w:pPr>
            <w:r w:rsidRPr="00C90B78">
              <w:rPr>
                <w:rFonts w:ascii="Calibri" w:hAnsi="Calibri" w:cs="Calibri"/>
                <w:b/>
                <w:color w:val="000000" w:themeColor="text1"/>
              </w:rPr>
              <w:t xml:space="preserve"> </w:t>
            </w:r>
            <w:r w:rsidRPr="00C90B78" w:rsidR="00315AEA">
              <w:rPr>
                <w:rFonts w:ascii="Calibri" w:hAnsi="Calibri" w:cs="Calibri"/>
                <w:b/>
                <w:color w:val="000000" w:themeColor="text1"/>
              </w:rPr>
              <w:t>Salesforce Tools</w:t>
            </w:r>
          </w:p>
        </w:tc>
        <w:tc>
          <w:tcPr>
            <w:tcW w:w="5737" w:type="dxa"/>
            <w:tcBorders>
              <w:top w:val="single" w:sz="4" w:space="0" w:color="C0C0C0"/>
              <w:left w:val="single" w:sz="6" w:space="0" w:color="C0C0C0"/>
              <w:bottom w:val="single" w:sz="6" w:space="0" w:color="C0C0C0"/>
              <w:right w:val="single" w:sz="4" w:space="0" w:color="C0C0C0"/>
            </w:tcBorders>
            <w:vAlign w:val="center"/>
          </w:tcPr>
          <w:p w:rsidR="00B84348" w:rsidRPr="00C90B78" w:rsidP="00C32CB8" w14:paraId="5A2D663C" w14:textId="3195ED77">
            <w:pPr>
              <w:spacing w:after="0" w:line="240" w:lineRule="auto"/>
              <w:jc w:val="both"/>
              <w:rPr>
                <w:rFonts w:ascii="Calibri" w:hAnsi="Calibri" w:cs="Calibri"/>
                <w:bCs/>
                <w:color w:val="000000" w:themeColor="text1"/>
              </w:rPr>
            </w:pPr>
            <w:r w:rsidRPr="00C90B78">
              <w:rPr>
                <w:rFonts w:ascii="Calibri" w:hAnsi="Calibri" w:cs="Calibri"/>
              </w:rPr>
              <w:t>Force.com Platform (Sandbox, Production), Workbench, Force.com Explorer, Force.com Data Loader, Data Import wizard, SOSL, SOQL.</w:t>
            </w:r>
          </w:p>
        </w:tc>
      </w:tr>
      <w:tr w14:paraId="6B2CDF31" w14:textId="77777777" w:rsidTr="00AD5A68">
        <w:tblPrEx>
          <w:tblW w:w="9000" w:type="dxa"/>
          <w:tblInd w:w="-5" w:type="dxa"/>
          <w:tblLook w:val="01E0"/>
        </w:tblPrEx>
        <w:trPr>
          <w:trHeight w:val="282"/>
        </w:trPr>
        <w:tc>
          <w:tcPr>
            <w:tcW w:w="3263" w:type="dxa"/>
            <w:tcBorders>
              <w:top w:val="single" w:sz="6" w:space="0" w:color="C0C0C0"/>
              <w:left w:val="single" w:sz="4" w:space="0" w:color="C0C0C0"/>
              <w:bottom w:val="single" w:sz="6" w:space="0" w:color="C0C0C0"/>
              <w:right w:val="single" w:sz="6" w:space="0" w:color="C0C0C0"/>
            </w:tcBorders>
            <w:vAlign w:val="center"/>
          </w:tcPr>
          <w:p w:rsidR="00B84348" w:rsidRPr="00C90B78" w:rsidP="008473AF" w14:paraId="1CCBE60F" w14:textId="0B310F9C">
            <w:pPr>
              <w:spacing w:after="0"/>
              <w:jc w:val="both"/>
              <w:rPr>
                <w:rFonts w:ascii="Calibri" w:hAnsi="Calibri" w:cs="Calibri"/>
                <w:b/>
                <w:color w:val="000000" w:themeColor="text1"/>
              </w:rPr>
            </w:pPr>
            <w:r w:rsidRPr="00C90B78">
              <w:rPr>
                <w:rFonts w:ascii="Calibri" w:hAnsi="Calibri" w:cs="Calibri"/>
                <w:b/>
                <w:color w:val="000000" w:themeColor="text1"/>
              </w:rPr>
              <w:t xml:space="preserve">Languages </w:t>
            </w:r>
            <w:r w:rsidRPr="00C90B78">
              <w:rPr>
                <w:rFonts w:ascii="Calibri" w:hAnsi="Calibri" w:cs="Calibri"/>
                <w:b/>
                <w:color w:val="000000" w:themeColor="text1"/>
              </w:rPr>
              <w:t>/</w:t>
            </w:r>
            <w:r w:rsidRPr="00C90B78" w:rsidR="009C1D13">
              <w:rPr>
                <w:rFonts w:ascii="Calibri" w:hAnsi="Calibri" w:cs="Calibri"/>
                <w:b/>
                <w:color w:val="000000" w:themeColor="text1"/>
              </w:rPr>
              <w:t xml:space="preserve"> Technologies</w:t>
            </w:r>
          </w:p>
        </w:tc>
        <w:tc>
          <w:tcPr>
            <w:tcW w:w="5737" w:type="dxa"/>
            <w:tcBorders>
              <w:top w:val="single" w:sz="6" w:space="0" w:color="C0C0C0"/>
              <w:left w:val="single" w:sz="6" w:space="0" w:color="C0C0C0"/>
              <w:bottom w:val="single" w:sz="6" w:space="0" w:color="C0C0C0"/>
              <w:right w:val="single" w:sz="4" w:space="0" w:color="C0C0C0"/>
            </w:tcBorders>
            <w:vAlign w:val="center"/>
          </w:tcPr>
          <w:p w:rsidR="00B84348" w:rsidRPr="00C90B78" w:rsidP="00E32366" w14:paraId="5545A08B" w14:textId="1873B665">
            <w:pPr>
              <w:spacing w:after="0" w:line="240" w:lineRule="auto"/>
              <w:jc w:val="both"/>
              <w:rPr>
                <w:rFonts w:ascii="Calibri" w:hAnsi="Calibri" w:cs="Calibri"/>
              </w:rPr>
            </w:pPr>
            <w:r w:rsidRPr="00C90B78">
              <w:rPr>
                <w:rFonts w:ascii="Calibri" w:hAnsi="Calibri" w:cs="Calibri"/>
              </w:rPr>
              <w:t>Java, J2EE, Apex, HTML5 &amp; CSS3, JavaScript</w:t>
            </w:r>
          </w:p>
        </w:tc>
      </w:tr>
      <w:tr w14:paraId="3FE7187A" w14:textId="77777777" w:rsidTr="00AD5A68">
        <w:tblPrEx>
          <w:tblW w:w="9000" w:type="dxa"/>
          <w:tblInd w:w="-5" w:type="dxa"/>
          <w:tblLook w:val="01E0"/>
        </w:tblPrEx>
        <w:trPr>
          <w:trHeight w:val="318"/>
        </w:trPr>
        <w:tc>
          <w:tcPr>
            <w:tcW w:w="3263" w:type="dxa"/>
            <w:tcBorders>
              <w:top w:val="single" w:sz="6" w:space="0" w:color="C0C0C0"/>
              <w:left w:val="single" w:sz="4" w:space="0" w:color="C0C0C0"/>
              <w:bottom w:val="single" w:sz="6" w:space="0" w:color="C0C0C0"/>
              <w:right w:val="single" w:sz="6" w:space="0" w:color="C0C0C0"/>
            </w:tcBorders>
            <w:vAlign w:val="center"/>
          </w:tcPr>
          <w:p w:rsidR="00B84348" w:rsidRPr="00C90B78" w:rsidP="008473AF" w14:paraId="32C41A27" w14:textId="77777777">
            <w:pPr>
              <w:spacing w:after="0"/>
              <w:jc w:val="both"/>
              <w:rPr>
                <w:rFonts w:ascii="Calibri" w:hAnsi="Calibri" w:cs="Calibri"/>
                <w:b/>
                <w:color w:val="000000" w:themeColor="text1"/>
              </w:rPr>
            </w:pPr>
            <w:r w:rsidRPr="00C90B78">
              <w:rPr>
                <w:rFonts w:ascii="Calibri" w:hAnsi="Calibri" w:cs="Calibri"/>
                <w:b/>
                <w:color w:val="000000" w:themeColor="text1"/>
              </w:rPr>
              <w:t>Databases</w:t>
            </w:r>
          </w:p>
        </w:tc>
        <w:tc>
          <w:tcPr>
            <w:tcW w:w="5737" w:type="dxa"/>
            <w:tcBorders>
              <w:top w:val="single" w:sz="6" w:space="0" w:color="C0C0C0"/>
              <w:left w:val="single" w:sz="6" w:space="0" w:color="C0C0C0"/>
              <w:bottom w:val="single" w:sz="6" w:space="0" w:color="C0C0C0"/>
              <w:right w:val="single" w:sz="4" w:space="0" w:color="C0C0C0"/>
            </w:tcBorders>
            <w:vAlign w:val="center"/>
          </w:tcPr>
          <w:p w:rsidR="00B84348" w:rsidRPr="00C90B78" w:rsidP="00BC2298" w14:paraId="282C207D" w14:textId="77777777">
            <w:pPr>
              <w:spacing w:after="0" w:line="240" w:lineRule="auto"/>
              <w:jc w:val="both"/>
              <w:rPr>
                <w:rFonts w:ascii="Calibri" w:hAnsi="Calibri" w:cs="Calibri"/>
                <w:color w:val="000000" w:themeColor="text1"/>
              </w:rPr>
            </w:pPr>
            <w:r w:rsidRPr="00C90B78">
              <w:rPr>
                <w:rFonts w:ascii="Calibri" w:hAnsi="Calibri" w:cs="Calibri"/>
                <w:bCs/>
                <w:color w:val="000000" w:themeColor="text1"/>
              </w:rPr>
              <w:t>Oracle, MS SQL Server</w:t>
            </w:r>
            <w:r w:rsidRPr="00C90B78">
              <w:rPr>
                <w:rFonts w:ascii="Calibri" w:hAnsi="Calibri" w:cs="Calibri"/>
                <w:bCs/>
                <w:color w:val="000000" w:themeColor="text1"/>
              </w:rPr>
              <w:t>, MySQL</w:t>
            </w:r>
          </w:p>
        </w:tc>
      </w:tr>
      <w:tr w14:paraId="4FCB002F" w14:textId="77777777" w:rsidTr="00AD5A68">
        <w:tblPrEx>
          <w:tblW w:w="9000" w:type="dxa"/>
          <w:tblInd w:w="-5" w:type="dxa"/>
          <w:tblLook w:val="01E0"/>
        </w:tblPrEx>
        <w:trPr>
          <w:trHeight w:val="435"/>
        </w:trPr>
        <w:tc>
          <w:tcPr>
            <w:tcW w:w="3263" w:type="dxa"/>
            <w:tcBorders>
              <w:top w:val="single" w:sz="6" w:space="0" w:color="C0C0C0"/>
              <w:left w:val="single" w:sz="4" w:space="0" w:color="C0C0C0"/>
              <w:bottom w:val="single" w:sz="6" w:space="0" w:color="C0C0C0"/>
              <w:right w:val="single" w:sz="6" w:space="0" w:color="C0C0C0"/>
            </w:tcBorders>
            <w:vAlign w:val="center"/>
          </w:tcPr>
          <w:p w:rsidR="00B84348" w:rsidRPr="00C90B78" w:rsidP="008473AF" w14:paraId="29407A41" w14:textId="77777777">
            <w:pPr>
              <w:spacing w:after="0"/>
              <w:jc w:val="both"/>
              <w:rPr>
                <w:rFonts w:ascii="Calibri" w:hAnsi="Calibri" w:cs="Calibri"/>
                <w:b/>
                <w:color w:val="000000" w:themeColor="text1"/>
              </w:rPr>
            </w:pPr>
            <w:r w:rsidRPr="00C90B78">
              <w:rPr>
                <w:rFonts w:ascii="Calibri" w:hAnsi="Calibri" w:cs="Calibri"/>
                <w:b/>
                <w:color w:val="000000" w:themeColor="text1"/>
              </w:rPr>
              <w:t>Operating systems</w:t>
            </w:r>
          </w:p>
        </w:tc>
        <w:tc>
          <w:tcPr>
            <w:tcW w:w="5737" w:type="dxa"/>
            <w:tcBorders>
              <w:top w:val="single" w:sz="6" w:space="0" w:color="C0C0C0"/>
              <w:left w:val="single" w:sz="6" w:space="0" w:color="C0C0C0"/>
              <w:bottom w:val="single" w:sz="6" w:space="0" w:color="C0C0C0"/>
              <w:right w:val="single" w:sz="4" w:space="0" w:color="C0C0C0"/>
            </w:tcBorders>
            <w:vAlign w:val="center"/>
          </w:tcPr>
          <w:p w:rsidR="00B84348" w:rsidRPr="00C90B78" w:rsidP="008473AF" w14:paraId="299EE52F" w14:textId="55D7A3AF">
            <w:pPr>
              <w:spacing w:after="0" w:line="240" w:lineRule="auto"/>
              <w:jc w:val="both"/>
              <w:rPr>
                <w:rFonts w:ascii="Calibri" w:hAnsi="Calibri" w:cs="Calibri"/>
                <w:color w:val="000000" w:themeColor="text1"/>
              </w:rPr>
            </w:pPr>
            <w:r w:rsidRPr="00C90B78">
              <w:rPr>
                <w:rFonts w:ascii="Calibri" w:hAnsi="Calibri" w:cs="Calibri"/>
                <w:bCs/>
                <w:color w:val="000000" w:themeColor="text1"/>
              </w:rPr>
              <w:t>Windows</w:t>
            </w:r>
            <w:r w:rsidRPr="00C90B78" w:rsidR="00E46296">
              <w:rPr>
                <w:rFonts w:ascii="Calibri" w:hAnsi="Calibri" w:cs="Calibri"/>
                <w:color w:val="000000" w:themeColor="text1"/>
              </w:rPr>
              <w:t xml:space="preserve"> </w:t>
            </w:r>
            <w:r w:rsidRPr="00C90B78" w:rsidR="00013FF8">
              <w:rPr>
                <w:rFonts w:ascii="Calibri" w:hAnsi="Calibri" w:cs="Calibri"/>
                <w:color w:val="000000" w:themeColor="text1"/>
              </w:rPr>
              <w:t>Variants</w:t>
            </w:r>
            <w:r w:rsidRPr="00C90B78" w:rsidR="00D70E34">
              <w:rPr>
                <w:rFonts w:ascii="Calibri" w:eastAsia="Droid Sans" w:hAnsi="Calibri" w:cs="Calibri"/>
                <w:color w:val="000000" w:themeColor="text1"/>
              </w:rPr>
              <w:t>, Mac</w:t>
            </w:r>
            <w:r w:rsidRPr="00C90B78" w:rsidR="00013FF8">
              <w:rPr>
                <w:rFonts w:ascii="Calibri" w:eastAsia="Droid Sans" w:hAnsi="Calibri" w:cs="Calibri"/>
                <w:color w:val="000000" w:themeColor="text1"/>
              </w:rPr>
              <w:t>OS</w:t>
            </w:r>
            <w:r w:rsidRPr="00C90B78" w:rsidR="00D70E34">
              <w:rPr>
                <w:rFonts w:ascii="Calibri" w:eastAsia="Droid Sans" w:hAnsi="Calibri" w:cs="Calibri"/>
                <w:color w:val="000000" w:themeColor="text1"/>
              </w:rPr>
              <w:t>,</w:t>
            </w:r>
            <w:r w:rsidRPr="00C90B78">
              <w:rPr>
                <w:rFonts w:ascii="Calibri" w:eastAsia="Droid Sans" w:hAnsi="Calibri" w:cs="Calibri"/>
                <w:color w:val="000000" w:themeColor="text1"/>
              </w:rPr>
              <w:t xml:space="preserve"> Linux, UNIX</w:t>
            </w:r>
          </w:p>
        </w:tc>
      </w:tr>
    </w:tbl>
    <w:p w:rsidR="00061E75" w:rsidRPr="002223C0" w:rsidP="004C6834" w14:paraId="7F32EC4E" w14:textId="77777777">
      <w:pPr>
        <w:pStyle w:val="NoSpacing"/>
        <w:spacing w:after="240"/>
        <w:jc w:val="both"/>
        <w:rPr>
          <w:rFonts w:ascii="Calibri" w:hAnsi="Calibri" w:cs="Calibri"/>
          <w:b/>
          <w:color w:val="000000" w:themeColor="text1"/>
          <w:sz w:val="22"/>
          <w:szCs w:val="22"/>
        </w:rPr>
      </w:pPr>
    </w:p>
    <w:p w:rsidR="000635F5" w:rsidRPr="006A61ED" w:rsidP="008473AF" w14:paraId="5FA059F4" w14:textId="77777777">
      <w:pPr>
        <w:spacing w:after="120"/>
        <w:jc w:val="both"/>
        <w:rPr>
          <w:rFonts w:ascii="Calibri" w:hAnsi="Calibri" w:cs="Calibri"/>
          <w:b/>
          <w:u w:val="single"/>
        </w:rPr>
      </w:pPr>
      <w:r w:rsidRPr="006A61ED">
        <w:rPr>
          <w:rFonts w:ascii="Calibri" w:hAnsi="Calibri" w:cs="Calibri"/>
          <w:b/>
          <w:u w:val="single"/>
        </w:rPr>
        <w:t>PROFESSIONAL EXPERIENCE</w:t>
      </w:r>
      <w:r w:rsidRPr="006A61ED" w:rsidR="004A22E7">
        <w:rPr>
          <w:rFonts w:ascii="Calibri" w:hAnsi="Calibri" w:cs="Calibri"/>
          <w:b/>
          <w:u w:val="single"/>
        </w:rPr>
        <w:t xml:space="preserve">:    </w:t>
      </w:r>
    </w:p>
    <w:p w:rsidR="00B43E04" w:rsidRPr="002223C0" w:rsidP="00B43E04" w14:paraId="21563920" w14:textId="3D1A6F14">
      <w:pPr>
        <w:spacing w:after="0"/>
        <w:jc w:val="both"/>
        <w:rPr>
          <w:rFonts w:ascii="Calibri" w:hAnsi="Calibri" w:cs="Calibri"/>
          <w:b/>
        </w:rPr>
      </w:pPr>
      <w:r>
        <w:rPr>
          <w:rFonts w:ascii="Calibri" w:hAnsi="Calibri" w:cs="Calibri"/>
          <w:b/>
        </w:rPr>
        <w:t>Wipro</w:t>
      </w:r>
      <w:r w:rsidRPr="002223C0">
        <w:rPr>
          <w:rFonts w:ascii="Calibri" w:hAnsi="Calibri" w:cs="Calibri"/>
          <w:b/>
        </w:rPr>
        <w:t xml:space="preserve"> Limited, Hyderabad                                  </w:t>
      </w:r>
      <w:r w:rsidR="003F16DA">
        <w:rPr>
          <w:rFonts w:ascii="Calibri" w:hAnsi="Calibri" w:cs="Calibri"/>
          <w:b/>
        </w:rPr>
        <w:t xml:space="preserve">                                                        </w:t>
      </w:r>
      <w:r w:rsidRPr="002223C0">
        <w:rPr>
          <w:rFonts w:ascii="Calibri" w:hAnsi="Calibri" w:cs="Calibri"/>
          <w:b/>
        </w:rPr>
        <w:t xml:space="preserve"> </w:t>
      </w:r>
      <w:r>
        <w:rPr>
          <w:rFonts w:ascii="Calibri" w:hAnsi="Calibri" w:cs="Calibri"/>
          <w:b/>
        </w:rPr>
        <w:t>April</w:t>
      </w:r>
      <w:r w:rsidRPr="002223C0">
        <w:rPr>
          <w:rFonts w:ascii="Calibri" w:hAnsi="Calibri" w:cs="Calibri"/>
          <w:b/>
        </w:rPr>
        <w:t xml:space="preserve"> 20</w:t>
      </w:r>
      <w:r>
        <w:rPr>
          <w:rFonts w:ascii="Calibri" w:hAnsi="Calibri" w:cs="Calibri"/>
          <w:b/>
        </w:rPr>
        <w:t>21</w:t>
      </w:r>
      <w:r w:rsidRPr="002223C0">
        <w:rPr>
          <w:rFonts w:ascii="Calibri" w:hAnsi="Calibri" w:cs="Calibri"/>
          <w:b/>
        </w:rPr>
        <w:t xml:space="preserve"> – </w:t>
      </w:r>
      <w:r w:rsidR="008B24E2">
        <w:rPr>
          <w:rFonts w:ascii="Calibri" w:hAnsi="Calibri" w:cs="Calibri"/>
          <w:b/>
        </w:rPr>
        <w:t>July 2023</w:t>
      </w:r>
    </w:p>
    <w:p w:rsidR="00B43E04" w:rsidP="006E6B19" w14:paraId="03DA52D3" w14:textId="2FED4F8D">
      <w:pPr>
        <w:spacing w:after="0"/>
        <w:jc w:val="both"/>
        <w:rPr>
          <w:rFonts w:ascii="Calibri" w:hAnsi="Calibri" w:cs="Calibri"/>
          <w:b/>
        </w:rPr>
      </w:pPr>
      <w:r>
        <w:rPr>
          <w:rFonts w:ascii="Calibri" w:hAnsi="Calibri" w:cs="Calibri"/>
          <w:b/>
        </w:rPr>
        <w:t>Senior Project Engineer</w:t>
      </w:r>
    </w:p>
    <w:p w:rsidR="00B43E04" w:rsidRPr="002223C0" w:rsidP="00B43E04" w14:paraId="3E11A0F3" w14:textId="3793E35A">
      <w:pPr>
        <w:spacing w:after="120"/>
        <w:jc w:val="both"/>
        <w:rPr>
          <w:rFonts w:ascii="Calibri" w:hAnsi="Calibri" w:cs="Calibri"/>
          <w:b/>
        </w:rPr>
      </w:pPr>
      <w:r>
        <w:rPr>
          <w:rFonts w:ascii="Calibri" w:hAnsi="Calibri" w:cs="Calibri"/>
          <w:b/>
        </w:rPr>
        <w:t xml:space="preserve">Client: </w:t>
      </w:r>
      <w:r w:rsidR="000D0D49">
        <w:rPr>
          <w:rFonts w:ascii="Calibri" w:hAnsi="Calibri" w:cs="Calibri"/>
          <w:b/>
        </w:rPr>
        <w:t>Option care</w:t>
      </w:r>
      <w:r w:rsidR="00AA53B5">
        <w:rPr>
          <w:rFonts w:ascii="Calibri" w:hAnsi="Calibri" w:cs="Calibri"/>
          <w:b/>
        </w:rPr>
        <w:t xml:space="preserve"> Health</w:t>
      </w:r>
    </w:p>
    <w:p w:rsidR="00B43E04" w:rsidRPr="002223C0" w:rsidP="00B43E04" w14:paraId="72CA3E75" w14:textId="77777777">
      <w:pPr>
        <w:spacing w:after="120"/>
        <w:jc w:val="both"/>
        <w:rPr>
          <w:rFonts w:ascii="Calibri" w:hAnsi="Calibri" w:cs="Calibri"/>
          <w:b/>
        </w:rPr>
      </w:pPr>
      <w:r w:rsidRPr="002223C0">
        <w:rPr>
          <w:rFonts w:ascii="Calibri" w:hAnsi="Calibri" w:cs="Calibri"/>
          <w:b/>
        </w:rPr>
        <w:t>Responsibilities:</w:t>
      </w:r>
    </w:p>
    <w:p w:rsidR="00636FF8" w:rsidRPr="006F5214" w:rsidP="00945304" w14:paraId="35854785" w14:textId="29C585C3">
      <w:pPr>
        <w:pStyle w:val="ListParagraph"/>
        <w:numPr>
          <w:ilvl w:val="0"/>
          <w:numId w:val="11"/>
        </w:numPr>
        <w:spacing w:after="0"/>
        <w:rPr>
          <w:rFonts w:ascii="Calibri" w:hAnsi="Calibri" w:cs="Calibri"/>
          <w:color w:val="1D1B11" w:themeColor="background2" w:themeShade="1A"/>
        </w:rPr>
      </w:pPr>
      <w:r w:rsidRPr="006F5214">
        <w:rPr>
          <w:rFonts w:ascii="Calibri" w:hAnsi="Calibri" w:cs="Calibri"/>
          <w:kern w:val="28"/>
        </w:rPr>
        <w:t xml:space="preserve">Experience with Software Development methodologies like Agile/Scrum and </w:t>
      </w:r>
      <w:r w:rsidRPr="006F5214">
        <w:rPr>
          <w:rFonts w:ascii="Calibri" w:hAnsi="Calibri" w:cs="Calibri"/>
          <w:color w:val="1D1B11" w:themeColor="background2" w:themeShade="1A"/>
        </w:rPr>
        <w:t>Involved in business requirements for user stories</w:t>
      </w:r>
      <w:r w:rsidRPr="006F5214" w:rsidR="00C01BD8">
        <w:rPr>
          <w:rFonts w:ascii="Calibri" w:hAnsi="Calibri" w:cs="Calibri"/>
          <w:color w:val="1D1B11" w:themeColor="background2" w:themeShade="1A"/>
        </w:rPr>
        <w:t xml:space="preserve"> and</w:t>
      </w:r>
      <w:r w:rsidRPr="006F5214">
        <w:rPr>
          <w:rFonts w:ascii="Calibri" w:eastAsia="Microsoft JhengHei" w:hAnsi="Calibri" w:cs="Calibri"/>
          <w:color w:val="000000" w:themeColor="text1"/>
        </w:rPr>
        <w:t xml:space="preserve"> using JIRA as our primary application for tracking stories and defects.</w:t>
      </w:r>
    </w:p>
    <w:p w:rsidR="00636FF8" w:rsidRPr="006F5214" w:rsidP="00636FF8" w14:paraId="0EDFCA8E" w14:textId="77777777">
      <w:pPr>
        <w:pStyle w:val="ListParagraph"/>
        <w:numPr>
          <w:ilvl w:val="0"/>
          <w:numId w:val="11"/>
        </w:numPr>
        <w:spacing w:after="0"/>
        <w:rPr>
          <w:rFonts w:ascii="Calibri" w:hAnsi="Calibri" w:cs="Calibri"/>
          <w:color w:val="1D1B11" w:themeColor="background2" w:themeShade="1A"/>
        </w:rPr>
      </w:pPr>
      <w:r w:rsidRPr="006F5214">
        <w:rPr>
          <w:rFonts w:ascii="Calibri" w:eastAsia="Microsoft JhengHei" w:hAnsi="Calibri" w:cs="Calibri"/>
          <w:color w:val="000000" w:themeColor="text1"/>
        </w:rPr>
        <w:t>Designed and developed solutions to business requirements using Apex, SOQL, Visualforce. and declarative tools.</w:t>
      </w:r>
    </w:p>
    <w:p w:rsidR="00636FF8" w:rsidRPr="006F5214" w:rsidP="00636FF8" w14:paraId="3DDB90F3" w14:textId="77777777">
      <w:pPr>
        <w:pStyle w:val="ListParagraph"/>
        <w:numPr>
          <w:ilvl w:val="0"/>
          <w:numId w:val="11"/>
        </w:numPr>
        <w:spacing w:after="0"/>
        <w:rPr>
          <w:rFonts w:ascii="Calibri" w:hAnsi="Calibri" w:cs="Calibri"/>
          <w:color w:val="1D1B11" w:themeColor="background2" w:themeShade="1A"/>
        </w:rPr>
      </w:pPr>
      <w:r w:rsidRPr="006F5214">
        <w:rPr>
          <w:rFonts w:ascii="Calibri" w:eastAsia="Microsoft JhengHei" w:hAnsi="Calibri" w:cs="Calibri"/>
          <w:color w:val="000000" w:themeColor="text1"/>
        </w:rPr>
        <w:t>Developed VF pages, components for the user requirements and to overcome view state issues but using transient variables which are part of rendering response.</w:t>
      </w:r>
    </w:p>
    <w:p w:rsidR="00636FF8" w:rsidRPr="006F5214" w:rsidP="00636FF8" w14:paraId="203C0D43" w14:textId="77777777">
      <w:pPr>
        <w:pStyle w:val="ListParagraph"/>
        <w:numPr>
          <w:ilvl w:val="0"/>
          <w:numId w:val="11"/>
        </w:numPr>
        <w:spacing w:after="0"/>
        <w:rPr>
          <w:rFonts w:ascii="Calibri" w:hAnsi="Calibri" w:cs="Calibri"/>
          <w:color w:val="1D1B11" w:themeColor="background2" w:themeShade="1A"/>
        </w:rPr>
      </w:pPr>
      <w:r w:rsidRPr="006F5214">
        <w:rPr>
          <w:rFonts w:ascii="Calibri" w:eastAsia="Microsoft JhengHei" w:hAnsi="Calibri" w:cs="Calibri"/>
          <w:color w:val="000000" w:themeColor="text1"/>
        </w:rPr>
        <w:t>Created page layouts, search layouts to organize fields, custom links, related lists, and other components on a record detail.</w:t>
      </w:r>
    </w:p>
    <w:p w:rsidR="005E498A" w:rsidRPr="006F5214" w:rsidP="00E26904" w14:paraId="7EB0C013" w14:textId="77777777">
      <w:pPr>
        <w:numPr>
          <w:ilvl w:val="0"/>
          <w:numId w:val="11"/>
        </w:numPr>
        <w:shd w:val="clear" w:color="auto" w:fill="FFFFFF"/>
        <w:spacing w:after="0"/>
        <w:rPr>
          <w:rFonts w:ascii="Calibri" w:eastAsia="Times New Roman" w:hAnsi="Calibri" w:cs="Calibri"/>
          <w:color w:val="333333"/>
        </w:rPr>
      </w:pPr>
      <w:r w:rsidRPr="006F5214">
        <w:rPr>
          <w:rFonts w:ascii="Calibri" w:eastAsia="Times New Roman" w:hAnsi="Calibri" w:cs="Calibri"/>
          <w:color w:val="333333"/>
        </w:rPr>
        <w:t>Develop Lightning Components, CSS Styling and UI Design to enhance look and feel of the Lighting apps and Leveraged Server-side apex Controllers to retrieve data from various API's and display on the Lightning Components.</w:t>
      </w:r>
    </w:p>
    <w:p w:rsidR="00636FF8" w:rsidRPr="006F5214" w:rsidP="00636FF8" w14:paraId="35BDD5B6" w14:textId="77777777">
      <w:pPr>
        <w:pStyle w:val="ListParagraph"/>
        <w:numPr>
          <w:ilvl w:val="0"/>
          <w:numId w:val="11"/>
        </w:numPr>
        <w:spacing w:after="0"/>
        <w:rPr>
          <w:rFonts w:ascii="Calibri" w:hAnsi="Calibri" w:cs="Calibri"/>
          <w:color w:val="1D1B11" w:themeColor="background2" w:themeShade="1A"/>
        </w:rPr>
      </w:pPr>
      <w:r w:rsidRPr="006F5214">
        <w:rPr>
          <w:rFonts w:ascii="Calibri" w:eastAsia="Microsoft JhengHei" w:hAnsi="Calibri" w:cs="Calibri"/>
          <w:color w:val="000000" w:themeColor="text1"/>
        </w:rPr>
        <w:t>Created Workflow rules, Process Builder, Visual Flows and defined related tasks, email alerts, and field updates for Business Automation.</w:t>
      </w:r>
    </w:p>
    <w:p w:rsidR="00636FF8" w:rsidRPr="006F5214" w:rsidP="00636FF8" w14:paraId="57A6F9D2" w14:textId="77777777">
      <w:pPr>
        <w:pStyle w:val="ListParagraph"/>
        <w:numPr>
          <w:ilvl w:val="0"/>
          <w:numId w:val="11"/>
        </w:numPr>
        <w:spacing w:after="0"/>
        <w:rPr>
          <w:rFonts w:ascii="Calibri" w:hAnsi="Calibri" w:cs="Calibri"/>
          <w:color w:val="1D1B11" w:themeColor="background2" w:themeShade="1A"/>
        </w:rPr>
      </w:pPr>
      <w:r w:rsidRPr="006F5214">
        <w:rPr>
          <w:rFonts w:ascii="Calibri" w:eastAsia="Microsoft JhengHei" w:hAnsi="Calibri" w:cs="Calibri"/>
          <w:color w:val="000000" w:themeColor="text1"/>
        </w:rPr>
        <w:t>Developed Apex Classes, Apex Triggers, Visualforce Pages and Custom Controller classes for various functional needs in the application.</w:t>
      </w:r>
    </w:p>
    <w:p w:rsidR="00F86A20" w:rsidRPr="006F5214" w:rsidP="00F86A20" w14:paraId="1B65D8D8" w14:textId="77777777">
      <w:pPr>
        <w:pStyle w:val="ListParagraph"/>
        <w:numPr>
          <w:ilvl w:val="0"/>
          <w:numId w:val="11"/>
        </w:numPr>
        <w:spacing w:after="0" w:line="240" w:lineRule="auto"/>
        <w:rPr>
          <w:rFonts w:ascii="Calibri" w:hAnsi="Calibri" w:cs="Calibri"/>
        </w:rPr>
      </w:pPr>
      <w:r w:rsidRPr="006F5214">
        <w:rPr>
          <w:rFonts w:ascii="Calibri" w:hAnsi="Calibri" w:cs="Calibri"/>
        </w:rPr>
        <w:t>Work on developing UI in Salesforce.com like profiles, role, user setup, permission, public groups, sharing rules customizations etc. for Sales and Service Cloud</w:t>
      </w:r>
    </w:p>
    <w:p w:rsidR="003F5EEA" w:rsidRPr="006F5214" w:rsidP="003F5EEA" w14:paraId="66788560" w14:textId="77777777">
      <w:pPr>
        <w:pStyle w:val="ListParagraph"/>
        <w:numPr>
          <w:ilvl w:val="0"/>
          <w:numId w:val="11"/>
        </w:numPr>
        <w:spacing w:after="0" w:line="240" w:lineRule="auto"/>
        <w:rPr>
          <w:rFonts w:ascii="Calibri" w:eastAsia="Calibri" w:hAnsi="Calibri" w:cs="Calibri"/>
        </w:rPr>
      </w:pPr>
      <w:r w:rsidRPr="006F5214">
        <w:rPr>
          <w:rFonts w:ascii="Calibri" w:hAnsi="Calibri" w:cs="Calibri"/>
          <w:shd w:val="clear" w:color="auto" w:fill="FFFFFF"/>
        </w:rPr>
        <w:t>Implementing workflow rules and defined related tasks, triggers, email alerts, filed updates to implement business logic. </w:t>
      </w:r>
    </w:p>
    <w:p w:rsidR="003F5EEA" w:rsidRPr="006F5214" w:rsidP="003F5EEA" w14:paraId="38A19103" w14:textId="77777777">
      <w:pPr>
        <w:pStyle w:val="ListParagraph"/>
        <w:numPr>
          <w:ilvl w:val="0"/>
          <w:numId w:val="11"/>
        </w:numPr>
        <w:spacing w:after="0" w:line="240" w:lineRule="auto"/>
        <w:rPr>
          <w:rFonts w:ascii="Calibri" w:eastAsia="Calibri" w:hAnsi="Calibri" w:cs="Calibri"/>
        </w:rPr>
      </w:pPr>
      <w:r w:rsidRPr="006F5214">
        <w:rPr>
          <w:rFonts w:ascii="Calibri" w:hAnsi="Calibri" w:cs="Calibri"/>
          <w:shd w:val="clear" w:color="auto" w:fill="FFFFFF"/>
        </w:rPr>
        <w:t>Merge data from Sales, Service, Marketing Cloud, and Data.com to use in Reports &amp; Dashboards </w:t>
      </w:r>
    </w:p>
    <w:p w:rsidR="003F5EEA" w:rsidRPr="006F5214" w:rsidP="003F5EEA" w14:paraId="54F01FBF" w14:textId="77777777">
      <w:pPr>
        <w:pStyle w:val="ListParagraph"/>
        <w:numPr>
          <w:ilvl w:val="0"/>
          <w:numId w:val="11"/>
        </w:numPr>
        <w:spacing w:after="0" w:line="240" w:lineRule="auto"/>
        <w:rPr>
          <w:rFonts w:ascii="Calibri" w:eastAsia="Calibri" w:hAnsi="Calibri" w:cs="Calibri"/>
        </w:rPr>
      </w:pPr>
      <w:r w:rsidRPr="006F5214">
        <w:rPr>
          <w:rFonts w:ascii="Calibri" w:hAnsi="Calibri" w:cs="Calibri"/>
          <w:shd w:val="clear" w:color="auto" w:fill="FFFFFF"/>
        </w:rPr>
        <w:t>Using SOQL &amp; SOSL to cater to the data manipulation needs of the application. </w:t>
      </w:r>
    </w:p>
    <w:p w:rsidR="00636FF8" w:rsidRPr="006F5214" w:rsidP="00636FF8" w14:paraId="0E7A8C54" w14:textId="77777777">
      <w:pPr>
        <w:pStyle w:val="ListParagraph"/>
        <w:numPr>
          <w:ilvl w:val="0"/>
          <w:numId w:val="11"/>
        </w:numPr>
        <w:spacing w:after="0"/>
        <w:rPr>
          <w:rFonts w:ascii="Calibri" w:hAnsi="Calibri" w:cs="Calibri"/>
          <w:color w:val="1D1B11" w:themeColor="background2" w:themeShade="1A"/>
        </w:rPr>
      </w:pPr>
      <w:r w:rsidRPr="006F5214">
        <w:rPr>
          <w:rFonts w:ascii="Calibri" w:eastAsia="Microsoft JhengHei" w:hAnsi="Calibri" w:cs="Calibri"/>
          <w:color w:val="000000" w:themeColor="text1"/>
        </w:rPr>
        <w:t>Designed, and developed the Custom objects, validation rules, Page layouts, Custom tabs, components, Visualforce Pages to suit to the needs of the application.</w:t>
      </w:r>
    </w:p>
    <w:p w:rsidR="00B43E04" w:rsidRPr="006F5214" w:rsidP="00112AA6" w14:paraId="60E0739D" w14:textId="61BA2923">
      <w:pPr>
        <w:pStyle w:val="ListParagraph"/>
        <w:numPr>
          <w:ilvl w:val="0"/>
          <w:numId w:val="11"/>
        </w:numPr>
        <w:spacing w:after="0"/>
        <w:rPr>
          <w:rFonts w:ascii="Calibri" w:hAnsi="Calibri" w:cs="Calibri"/>
          <w:color w:val="1D1B11" w:themeColor="background2" w:themeShade="1A"/>
        </w:rPr>
      </w:pPr>
      <w:r w:rsidRPr="006F5214">
        <w:rPr>
          <w:rFonts w:ascii="Calibri" w:eastAsia="Microsoft JhengHei" w:hAnsi="Calibri" w:cs="Calibri"/>
          <w:color w:val="000000" w:themeColor="text1"/>
        </w:rPr>
        <w:t>Created and maintained the email templates to be used in the Workflows.</w:t>
      </w:r>
    </w:p>
    <w:p w:rsidR="00B43E04" w:rsidRPr="00016413" w:rsidP="00A60413" w14:paraId="1DC03F1B" w14:textId="432602D5">
      <w:pPr>
        <w:spacing w:after="120"/>
        <w:rPr>
          <w:rFonts w:ascii="Calibri" w:hAnsi="Calibri" w:cs="Calibri"/>
          <w:shd w:val="clear" w:color="auto" w:fill="FFFFFF"/>
        </w:rPr>
      </w:pPr>
      <w:r w:rsidRPr="00016413">
        <w:rPr>
          <w:rFonts w:ascii="Calibri" w:eastAsia="Arial Unicode MS" w:hAnsi="Calibri" w:cs="Calibri"/>
          <w:b/>
          <w:color w:val="000000"/>
        </w:rPr>
        <w:t>Environment</w:t>
      </w:r>
      <w:r w:rsidRPr="00016413">
        <w:rPr>
          <w:rFonts w:ascii="Calibri" w:eastAsia="Arial Unicode MS" w:hAnsi="Calibri" w:cs="Calibri"/>
          <w:color w:val="000000"/>
        </w:rPr>
        <w:t xml:space="preserve">: </w:t>
      </w:r>
      <w:r w:rsidRPr="00016413" w:rsidR="00B34F74">
        <w:rPr>
          <w:rFonts w:ascii="Calibri" w:hAnsi="Calibri" w:cs="Calibri"/>
          <w:shd w:val="clear" w:color="auto" w:fill="FFFFFF"/>
        </w:rPr>
        <w:t xml:space="preserve">Salesforce.com platform, Apex Script, Visual Force Pages, Controllers, CSS, Workflow &amp; Approvals, List Views, Email Templates, </w:t>
      </w:r>
      <w:r w:rsidRPr="00016413" w:rsidR="0075237F">
        <w:rPr>
          <w:rFonts w:ascii="Calibri" w:hAnsi="Calibri" w:cs="Calibri"/>
          <w:color w:val="333333"/>
          <w:shd w:val="clear" w:color="auto" w:fill="FFFFFF"/>
        </w:rPr>
        <w:t>Lightning apps</w:t>
      </w:r>
      <w:r w:rsidRPr="00016413" w:rsidR="001715D8">
        <w:rPr>
          <w:rFonts w:ascii="Calibri" w:hAnsi="Calibri" w:cs="Calibri"/>
          <w:color w:val="333333"/>
          <w:shd w:val="clear" w:color="auto" w:fill="FFFFFF"/>
        </w:rPr>
        <w:t xml:space="preserve">, </w:t>
      </w:r>
      <w:r w:rsidRPr="00016413" w:rsidR="00B34F74">
        <w:rPr>
          <w:rFonts w:ascii="Calibri" w:hAnsi="Calibri" w:cs="Calibri"/>
          <w:shd w:val="clear" w:color="auto" w:fill="FFFFFF"/>
        </w:rPr>
        <w:t>Custom Objects, Custom Tabs, Page Layouts, Email Services, Java, HTML, Java Script, Reports and Dashboards, Marketing Cloud.</w:t>
      </w:r>
    </w:p>
    <w:p w:rsidR="004853AD" w:rsidRPr="00C20291" w:rsidP="005B7138" w14:paraId="25A7DBF4" w14:textId="7F7192DC">
      <w:pPr>
        <w:spacing w:after="0"/>
        <w:jc w:val="both"/>
        <w:rPr>
          <w:rFonts w:ascii="Calibri" w:hAnsi="Calibri" w:cs="Calibri"/>
          <w:b/>
        </w:rPr>
      </w:pPr>
      <w:r w:rsidRPr="00C20291">
        <w:rPr>
          <w:rFonts w:ascii="Calibri" w:hAnsi="Calibri" w:cs="Calibri"/>
          <w:b/>
        </w:rPr>
        <w:t>Accenture India Pvt Limited</w:t>
      </w:r>
      <w:r w:rsidRPr="00C20291" w:rsidR="004273CD">
        <w:rPr>
          <w:rFonts w:ascii="Calibri" w:hAnsi="Calibri" w:cs="Calibri"/>
          <w:b/>
        </w:rPr>
        <w:t>, Hyderabad</w:t>
      </w:r>
      <w:r w:rsidRPr="00C20291" w:rsidR="004D0275">
        <w:rPr>
          <w:rFonts w:ascii="Calibri" w:hAnsi="Calibri" w:cs="Calibri"/>
          <w:b/>
        </w:rPr>
        <w:t xml:space="preserve">        </w:t>
      </w:r>
      <w:r w:rsidRPr="00C20291" w:rsidR="00315151">
        <w:rPr>
          <w:rFonts w:ascii="Calibri" w:hAnsi="Calibri" w:cs="Calibri"/>
          <w:b/>
        </w:rPr>
        <w:t xml:space="preserve">        </w:t>
      </w:r>
      <w:r w:rsidRPr="00C20291">
        <w:rPr>
          <w:rFonts w:ascii="Calibri" w:hAnsi="Calibri" w:cs="Calibri"/>
          <w:b/>
        </w:rPr>
        <w:t xml:space="preserve">             </w:t>
      </w:r>
      <w:r w:rsidRPr="00C20291" w:rsidR="00E2793B">
        <w:rPr>
          <w:rFonts w:ascii="Calibri" w:hAnsi="Calibri" w:cs="Calibri"/>
          <w:b/>
        </w:rPr>
        <w:t xml:space="preserve">       </w:t>
      </w:r>
      <w:r w:rsidRPr="00C20291" w:rsidR="00C32CB8">
        <w:rPr>
          <w:rFonts w:ascii="Calibri" w:hAnsi="Calibri" w:cs="Calibri"/>
          <w:b/>
        </w:rPr>
        <w:t xml:space="preserve">                                       </w:t>
      </w:r>
      <w:r w:rsidRPr="00C20291">
        <w:rPr>
          <w:rFonts w:ascii="Calibri" w:hAnsi="Calibri" w:cs="Calibri"/>
          <w:b/>
        </w:rPr>
        <w:t xml:space="preserve"> </w:t>
      </w:r>
      <w:r w:rsidRPr="00C20291" w:rsidR="007C3C15">
        <w:rPr>
          <w:rFonts w:ascii="Calibri" w:hAnsi="Calibri" w:cs="Calibri"/>
          <w:b/>
        </w:rPr>
        <w:t>Jul</w:t>
      </w:r>
      <w:r w:rsidRPr="00C20291">
        <w:rPr>
          <w:rFonts w:ascii="Calibri" w:hAnsi="Calibri" w:cs="Calibri"/>
          <w:b/>
        </w:rPr>
        <w:t xml:space="preserve"> 201</w:t>
      </w:r>
      <w:r w:rsidRPr="00C20291" w:rsidR="007C3C15">
        <w:rPr>
          <w:rFonts w:ascii="Calibri" w:hAnsi="Calibri" w:cs="Calibri"/>
          <w:b/>
        </w:rPr>
        <w:t>9</w:t>
      </w:r>
      <w:r w:rsidRPr="00C20291">
        <w:rPr>
          <w:rFonts w:ascii="Calibri" w:hAnsi="Calibri" w:cs="Calibri"/>
          <w:b/>
        </w:rPr>
        <w:t xml:space="preserve"> – </w:t>
      </w:r>
      <w:r w:rsidRPr="00C20291" w:rsidR="00DD5FD8">
        <w:rPr>
          <w:rFonts w:ascii="Calibri" w:hAnsi="Calibri" w:cs="Calibri"/>
          <w:b/>
        </w:rPr>
        <w:t>Sep</w:t>
      </w:r>
      <w:r w:rsidRPr="00C20291" w:rsidR="00315151">
        <w:rPr>
          <w:rFonts w:ascii="Calibri" w:hAnsi="Calibri" w:cs="Calibri"/>
          <w:b/>
        </w:rPr>
        <w:t xml:space="preserve"> 2020</w:t>
      </w:r>
    </w:p>
    <w:p w:rsidR="005B7138" w:rsidRPr="00C20291" w:rsidP="005B7138" w14:paraId="33ADF236" w14:textId="77777777">
      <w:pPr>
        <w:spacing w:after="120"/>
        <w:jc w:val="both"/>
        <w:rPr>
          <w:rFonts w:ascii="Calibri" w:hAnsi="Calibri" w:cs="Calibri"/>
          <w:b/>
        </w:rPr>
      </w:pPr>
      <w:r w:rsidRPr="00C20291">
        <w:rPr>
          <w:rFonts w:ascii="Calibri" w:hAnsi="Calibri" w:cs="Calibri"/>
          <w:b/>
        </w:rPr>
        <w:t xml:space="preserve">Application </w:t>
      </w:r>
      <w:r w:rsidRPr="00C20291">
        <w:rPr>
          <w:rFonts w:ascii="Calibri" w:hAnsi="Calibri" w:cs="Calibri"/>
          <w:b/>
        </w:rPr>
        <w:t>Developer</w:t>
      </w:r>
      <w:r w:rsidRPr="00C20291">
        <w:rPr>
          <w:rFonts w:ascii="Calibri" w:hAnsi="Calibri" w:cs="Calibri"/>
          <w:b/>
        </w:rPr>
        <w:t xml:space="preserve"> Senior Analyst</w:t>
      </w:r>
    </w:p>
    <w:p w:rsidR="00B73FF4" w:rsidRPr="00C20291" w:rsidP="004D0275" w14:paraId="38288EB9" w14:textId="0E71A891">
      <w:pPr>
        <w:spacing w:after="120"/>
        <w:jc w:val="both"/>
        <w:rPr>
          <w:rFonts w:ascii="Calibri" w:eastAsia="Arial Unicode MS" w:hAnsi="Calibri" w:cs="Calibri"/>
          <w:color w:val="000000"/>
          <w:shd w:val="clear" w:color="auto" w:fill="FFFFFF"/>
        </w:rPr>
      </w:pPr>
      <w:r w:rsidRPr="00C20291">
        <w:rPr>
          <w:rFonts w:ascii="Calibri" w:hAnsi="Calibri" w:cs="Calibri"/>
          <w:b/>
        </w:rPr>
        <w:t>Description:</w:t>
      </w:r>
      <w:r w:rsidRPr="00C20291">
        <w:rPr>
          <w:rFonts w:ascii="Calibri" w:hAnsi="Calibri" w:cs="Calibri"/>
          <w:b/>
        </w:rPr>
        <w:t xml:space="preserve"> </w:t>
      </w:r>
      <w:r w:rsidRPr="00C20291">
        <w:rPr>
          <w:rFonts w:ascii="Calibri" w:hAnsi="Calibri" w:cs="Calibri"/>
        </w:rPr>
        <w:t>The CarMax Sales is part of sales CRM applications which includes sales and service operations. It has different integrations to CarMax sales marketplace, buyer registrations and sales and case management for B2C customers. It also has an integrated Document generation using Nintex and DocuSign eSignature solution for Sales team to generate sales agreements etc. Reports and dashboards were implemented to help the Sales/Marketing team to analyze the monthly sales.</w:t>
      </w:r>
    </w:p>
    <w:p w:rsidR="004853AD" w:rsidRPr="002223C0" w:rsidP="004D0275" w14:paraId="1BB41E0E" w14:textId="77777777">
      <w:pPr>
        <w:spacing w:after="120"/>
        <w:jc w:val="both"/>
        <w:rPr>
          <w:rFonts w:ascii="Calibri" w:hAnsi="Calibri" w:cs="Calibri"/>
          <w:b/>
        </w:rPr>
      </w:pPr>
      <w:r w:rsidRPr="002223C0">
        <w:rPr>
          <w:rFonts w:ascii="Calibri" w:hAnsi="Calibri" w:cs="Calibri"/>
          <w:b/>
        </w:rPr>
        <w:t>Responsibilities</w:t>
      </w:r>
      <w:r w:rsidRPr="002223C0" w:rsidR="005B7138">
        <w:rPr>
          <w:rFonts w:ascii="Calibri" w:hAnsi="Calibri" w:cs="Calibri"/>
          <w:b/>
        </w:rPr>
        <w:t>:</w:t>
      </w:r>
    </w:p>
    <w:p w:rsidR="00D07A43" w:rsidRPr="00630926" w:rsidP="00DF6FB5" w14:paraId="20C9782D" w14:textId="282E18ED">
      <w:pPr>
        <w:pStyle w:val="ListParagraph"/>
        <w:numPr>
          <w:ilvl w:val="0"/>
          <w:numId w:val="11"/>
        </w:numPr>
        <w:spacing w:after="0"/>
        <w:rPr>
          <w:rFonts w:ascii="Calibri" w:hAnsi="Calibri" w:cs="Calibri"/>
          <w:color w:val="1D1B11" w:themeColor="background2" w:themeShade="1A"/>
        </w:rPr>
      </w:pPr>
      <w:r w:rsidRPr="00630926">
        <w:rPr>
          <w:rFonts w:ascii="Calibri" w:hAnsi="Calibri" w:cs="Calibri"/>
          <w:kern w:val="28"/>
        </w:rPr>
        <w:t xml:space="preserve">Experience with Software Development methodologies like Agile/Scrum and </w:t>
      </w:r>
      <w:r w:rsidRPr="00630926">
        <w:rPr>
          <w:rFonts w:ascii="Calibri" w:hAnsi="Calibri" w:cs="Calibri"/>
          <w:color w:val="1D1B11" w:themeColor="background2" w:themeShade="1A"/>
        </w:rPr>
        <w:t>Involved in business requirements</w:t>
      </w:r>
      <w:r w:rsidRPr="00630926" w:rsidR="00110355">
        <w:rPr>
          <w:rFonts w:ascii="Calibri" w:hAnsi="Calibri" w:cs="Calibri"/>
          <w:color w:val="1D1B11" w:themeColor="background2" w:themeShade="1A"/>
        </w:rPr>
        <w:t xml:space="preserve"> analysis</w:t>
      </w:r>
      <w:r w:rsidRPr="00630926" w:rsidR="004E65C8">
        <w:rPr>
          <w:rFonts w:ascii="Calibri" w:hAnsi="Calibri" w:cs="Calibri"/>
          <w:color w:val="1D1B11" w:themeColor="background2" w:themeShade="1A"/>
        </w:rPr>
        <w:t xml:space="preserve"> </w:t>
      </w:r>
      <w:r w:rsidRPr="00630926" w:rsidR="004E65C8">
        <w:rPr>
          <w:rFonts w:ascii="Calibri" w:hAnsi="Calibri" w:cs="Calibri"/>
        </w:rPr>
        <w:t>and Interactions with Client</w:t>
      </w:r>
      <w:r w:rsidRPr="00630926" w:rsidR="004E65C8">
        <w:rPr>
          <w:rFonts w:ascii="Calibri" w:hAnsi="Calibri" w:cs="Calibri"/>
          <w:bCs/>
        </w:rPr>
        <w:t xml:space="preserve"> </w:t>
      </w:r>
      <w:r w:rsidRPr="00630926" w:rsidR="004E65C8">
        <w:rPr>
          <w:rFonts w:ascii="Calibri" w:hAnsi="Calibri" w:cs="Calibri"/>
        </w:rPr>
        <w:t>and</w:t>
      </w:r>
      <w:r w:rsidRPr="00630926" w:rsidR="004E65C8">
        <w:rPr>
          <w:rFonts w:ascii="Calibri" w:hAnsi="Calibri" w:cs="Calibri"/>
          <w:bCs/>
        </w:rPr>
        <w:t xml:space="preserve"> </w:t>
      </w:r>
      <w:r w:rsidRPr="00630926" w:rsidR="004E65C8">
        <w:rPr>
          <w:rFonts w:ascii="Calibri" w:hAnsi="Calibri" w:cs="Calibri"/>
        </w:rPr>
        <w:t>other</w:t>
      </w:r>
      <w:r w:rsidRPr="00630926" w:rsidR="004E65C8">
        <w:rPr>
          <w:rFonts w:ascii="Calibri" w:hAnsi="Calibri" w:cs="Calibri"/>
          <w:bCs/>
        </w:rPr>
        <w:t xml:space="preserve"> business stakeholders, </w:t>
      </w:r>
      <w:r w:rsidRPr="00630926" w:rsidR="004E65C8">
        <w:rPr>
          <w:rFonts w:ascii="Calibri" w:hAnsi="Calibri" w:cs="Calibri"/>
        </w:rPr>
        <w:t>and also showcased demos and POCs</w:t>
      </w:r>
      <w:r w:rsidRPr="00630926">
        <w:rPr>
          <w:rFonts w:ascii="Calibri" w:hAnsi="Calibri" w:cs="Calibri"/>
          <w:color w:val="1D1B11" w:themeColor="background2" w:themeShade="1A"/>
        </w:rPr>
        <w:t>.</w:t>
      </w:r>
    </w:p>
    <w:p w:rsidR="00D07A43" w:rsidRPr="00630926" w:rsidP="00D07A43" w14:paraId="72BAF09A" w14:textId="77777777">
      <w:pPr>
        <w:pStyle w:val="ListParagraph"/>
        <w:numPr>
          <w:ilvl w:val="0"/>
          <w:numId w:val="11"/>
        </w:numPr>
        <w:spacing w:after="0"/>
        <w:rPr>
          <w:rFonts w:ascii="Calibri" w:hAnsi="Calibri" w:cs="Calibri"/>
          <w:color w:val="1D1B11" w:themeColor="background2" w:themeShade="1A"/>
        </w:rPr>
      </w:pPr>
      <w:r w:rsidRPr="00630926">
        <w:rPr>
          <w:rFonts w:ascii="Calibri" w:hAnsi="Calibri" w:cs="Calibri"/>
        </w:rPr>
        <w:t xml:space="preserve">Implemented a custom owner assignment solution for incoming opportunities from integrations service. Implemented with an option for Sales teams to specify the filter conditions to be assigned for a statice Owner. </w:t>
      </w:r>
    </w:p>
    <w:p w:rsidR="00D07A43" w:rsidRPr="00630926" w:rsidP="004E65C8" w14:paraId="37AD2774" w14:textId="3C5B0D9E">
      <w:pPr>
        <w:pStyle w:val="ListParagraph"/>
        <w:numPr>
          <w:ilvl w:val="0"/>
          <w:numId w:val="11"/>
        </w:numPr>
        <w:spacing w:after="0"/>
        <w:rPr>
          <w:rFonts w:ascii="Calibri" w:hAnsi="Calibri" w:cs="Calibri"/>
          <w:color w:val="1D1B11" w:themeColor="background2" w:themeShade="1A"/>
        </w:rPr>
      </w:pPr>
      <w:r w:rsidRPr="00630926">
        <w:rPr>
          <w:rFonts w:ascii="Calibri" w:hAnsi="Calibri" w:cs="Calibri"/>
        </w:rPr>
        <w:t xml:space="preserve">Implemented a configurable color badge component to display the current stage of opportunity, also any open cases to customer. This feature is configurable with different color options for each badge displayed on opportunity. </w:t>
      </w:r>
    </w:p>
    <w:p w:rsidR="00517CC2" w:rsidRPr="00630926" w:rsidP="004E65C8" w14:paraId="4A0C879B" w14:textId="1AA2F7E3">
      <w:pPr>
        <w:pStyle w:val="ListParagraph"/>
        <w:numPr>
          <w:ilvl w:val="0"/>
          <w:numId w:val="11"/>
        </w:numPr>
        <w:spacing w:after="0"/>
        <w:rPr>
          <w:rFonts w:ascii="Calibri" w:hAnsi="Calibri" w:cs="Calibri"/>
          <w:color w:val="1D1B11" w:themeColor="background2" w:themeShade="1A"/>
        </w:rPr>
      </w:pPr>
      <w:r w:rsidRPr="00630926">
        <w:rPr>
          <w:rFonts w:ascii="Calibri" w:hAnsi="Calibri" w:cs="Calibri"/>
        </w:rPr>
        <w:t>Built Custom Lightning App, Home Pages</w:t>
      </w:r>
      <w:r w:rsidRPr="00630926" w:rsidR="00F155F8">
        <w:rPr>
          <w:rFonts w:ascii="Calibri" w:hAnsi="Calibri" w:cs="Calibri"/>
        </w:rPr>
        <w:t>, App Pages and Record Pages</w:t>
      </w:r>
    </w:p>
    <w:p w:rsidR="00BB5728" w:rsidRPr="00630926" w:rsidP="00BB5728" w14:paraId="17CFD2C6" w14:textId="77777777">
      <w:pPr>
        <w:pStyle w:val="ListParagraph"/>
        <w:numPr>
          <w:ilvl w:val="0"/>
          <w:numId w:val="11"/>
        </w:numPr>
        <w:spacing w:after="0" w:line="240" w:lineRule="auto"/>
        <w:rPr>
          <w:rFonts w:ascii="Calibri" w:hAnsi="Calibri" w:cs="Calibri"/>
        </w:rPr>
      </w:pPr>
      <w:r w:rsidRPr="00630926">
        <w:rPr>
          <w:rFonts w:ascii="Calibri" w:hAnsi="Calibri" w:cs="Calibri"/>
        </w:rPr>
        <w:t>Implemented Service Cloud components like Service Console, Email to Case, Web to Case, Agent Scripting.</w:t>
      </w:r>
    </w:p>
    <w:p w:rsidR="00D07A43" w:rsidRPr="00630926" w:rsidP="00D07A43" w14:paraId="5ACB333B" w14:textId="77777777">
      <w:pPr>
        <w:pStyle w:val="ListParagraph"/>
        <w:numPr>
          <w:ilvl w:val="0"/>
          <w:numId w:val="11"/>
        </w:numPr>
        <w:spacing w:after="0"/>
        <w:rPr>
          <w:rFonts w:ascii="Calibri" w:hAnsi="Calibri" w:cs="Calibri"/>
          <w:color w:val="1D1B11" w:themeColor="background2" w:themeShade="1A"/>
        </w:rPr>
      </w:pPr>
      <w:r w:rsidRPr="00630926">
        <w:rPr>
          <w:rFonts w:ascii="Calibri" w:hAnsi="Calibri" w:cs="Calibri"/>
        </w:rPr>
        <w:t xml:space="preserve">Involved in development using </w:t>
      </w:r>
      <w:r w:rsidRPr="00630926">
        <w:rPr>
          <w:rFonts w:ascii="Calibri" w:hAnsi="Calibri" w:cs="Calibri"/>
          <w:bCs/>
        </w:rPr>
        <w:t>Salesforce Aura Framework and Apex</w:t>
      </w:r>
    </w:p>
    <w:p w:rsidR="00D07A43" w:rsidRPr="00630926" w:rsidP="00D07A43" w14:paraId="49989BC6" w14:textId="77777777">
      <w:pPr>
        <w:pStyle w:val="ListParagraph"/>
        <w:numPr>
          <w:ilvl w:val="0"/>
          <w:numId w:val="11"/>
        </w:numPr>
        <w:spacing w:after="0"/>
        <w:rPr>
          <w:rFonts w:ascii="Calibri" w:hAnsi="Calibri" w:cs="Calibri"/>
          <w:color w:val="1D1B11" w:themeColor="background2" w:themeShade="1A"/>
        </w:rPr>
      </w:pPr>
      <w:r w:rsidRPr="00630926">
        <w:rPr>
          <w:rFonts w:ascii="Calibri" w:hAnsi="Calibri" w:cs="Calibri"/>
        </w:rPr>
        <w:t xml:space="preserve">Worked on writing </w:t>
      </w:r>
      <w:r w:rsidRPr="00630926">
        <w:rPr>
          <w:rFonts w:ascii="Calibri" w:hAnsi="Calibri" w:cs="Calibri"/>
          <w:bCs/>
        </w:rPr>
        <w:t xml:space="preserve">Unit Tests </w:t>
      </w:r>
      <w:r w:rsidRPr="00630926">
        <w:rPr>
          <w:rFonts w:ascii="Calibri" w:hAnsi="Calibri" w:cs="Calibri"/>
        </w:rPr>
        <w:t xml:space="preserve">and also implemented </w:t>
      </w:r>
      <w:r w:rsidRPr="00630926">
        <w:rPr>
          <w:rFonts w:ascii="Calibri" w:hAnsi="Calibri" w:cs="Calibri"/>
          <w:bCs/>
        </w:rPr>
        <w:t xml:space="preserve">Apex Triggers </w:t>
      </w:r>
      <w:r w:rsidRPr="00630926">
        <w:rPr>
          <w:rFonts w:ascii="Calibri" w:hAnsi="Calibri" w:cs="Calibri"/>
        </w:rPr>
        <w:t>and Handler classes.</w:t>
      </w:r>
    </w:p>
    <w:p w:rsidR="00110355" w:rsidRPr="00630926" w:rsidP="00110355" w14:paraId="2EBB2CEB" w14:textId="77777777">
      <w:pPr>
        <w:pStyle w:val="ListParagraph"/>
        <w:numPr>
          <w:ilvl w:val="0"/>
          <w:numId w:val="11"/>
        </w:numPr>
        <w:spacing w:after="0"/>
        <w:rPr>
          <w:rFonts w:ascii="Calibri" w:hAnsi="Calibri" w:cs="Calibri"/>
          <w:color w:val="1D1B11" w:themeColor="background2" w:themeShade="1A"/>
        </w:rPr>
      </w:pPr>
      <w:r w:rsidRPr="00630926">
        <w:rPr>
          <w:rFonts w:ascii="Calibri" w:hAnsi="Calibri" w:cs="Calibri"/>
          <w:bCs/>
          <w:iCs/>
          <w:kern w:val="36"/>
        </w:rPr>
        <w:t>Involved in creating custom labels and designing custom metadata types.</w:t>
      </w:r>
    </w:p>
    <w:p w:rsidR="00980433" w:rsidRPr="00630926" w:rsidP="00D00E03" w14:paraId="0480187F" w14:textId="16D5E288">
      <w:pPr>
        <w:pStyle w:val="ListParagraph"/>
        <w:numPr>
          <w:ilvl w:val="0"/>
          <w:numId w:val="11"/>
        </w:numPr>
        <w:spacing w:after="0"/>
        <w:rPr>
          <w:rFonts w:ascii="Calibri" w:hAnsi="Calibri" w:cs="Calibri"/>
          <w:color w:val="1D1B11" w:themeColor="background2" w:themeShade="1A"/>
        </w:rPr>
      </w:pPr>
      <w:r w:rsidRPr="00630926">
        <w:rPr>
          <w:rFonts w:ascii="Calibri" w:hAnsi="Calibri" w:cs="Calibri"/>
          <w:bCs/>
          <w:iCs/>
          <w:kern w:val="36"/>
        </w:rPr>
        <w:t xml:space="preserve">Involved in documentation of features and </w:t>
      </w:r>
      <w:r w:rsidRPr="00630926" w:rsidR="004E65C8">
        <w:rPr>
          <w:rFonts w:ascii="Calibri" w:hAnsi="Calibri" w:cs="Calibri"/>
          <w:bCs/>
          <w:iCs/>
          <w:kern w:val="36"/>
        </w:rPr>
        <w:t>involved</w:t>
      </w:r>
      <w:r w:rsidRPr="00630926">
        <w:rPr>
          <w:rFonts w:ascii="Calibri" w:hAnsi="Calibri" w:cs="Calibri"/>
          <w:bCs/>
          <w:iCs/>
          <w:kern w:val="36"/>
        </w:rPr>
        <w:t xml:space="preserve"> in deployments.</w:t>
      </w:r>
    </w:p>
    <w:p w:rsidR="004853AD" w:rsidRPr="00630926" w:rsidP="00A60413" w14:paraId="41386753" w14:textId="5277C263">
      <w:pPr>
        <w:widowControl w:val="0"/>
        <w:autoSpaceDE w:val="0"/>
        <w:autoSpaceDN w:val="0"/>
        <w:adjustRightInd w:val="0"/>
        <w:spacing w:after="120" w:line="240" w:lineRule="auto"/>
        <w:jc w:val="both"/>
        <w:rPr>
          <w:rFonts w:ascii="Calibri" w:hAnsi="Calibri" w:cs="Calibri"/>
        </w:rPr>
      </w:pPr>
      <w:r w:rsidRPr="00630926">
        <w:rPr>
          <w:rFonts w:ascii="Calibri" w:eastAsia="Arial Unicode MS" w:hAnsi="Calibri" w:cs="Calibri"/>
          <w:b/>
          <w:color w:val="000000"/>
        </w:rPr>
        <w:t>Environment</w:t>
      </w:r>
      <w:r w:rsidRPr="00630926">
        <w:rPr>
          <w:rFonts w:ascii="Calibri" w:eastAsia="Arial Unicode MS" w:hAnsi="Calibri" w:cs="Calibri"/>
          <w:color w:val="000000"/>
        </w:rPr>
        <w:t xml:space="preserve">: </w:t>
      </w:r>
      <w:r w:rsidRPr="00630926" w:rsidR="00611E45">
        <w:rPr>
          <w:rFonts w:ascii="Calibri" w:hAnsi="Calibri" w:cs="Calibri"/>
        </w:rPr>
        <w:t xml:space="preserve">Salesforce.com platform, Apex Language, </w:t>
      </w:r>
      <w:r w:rsidRPr="00630926" w:rsidR="00464590">
        <w:rPr>
          <w:rFonts w:ascii="Calibri" w:hAnsi="Calibri" w:cs="Calibri"/>
          <w:color w:val="333333"/>
          <w:shd w:val="clear" w:color="auto" w:fill="FFFFFF"/>
        </w:rPr>
        <w:t xml:space="preserve">Lightning components, </w:t>
      </w:r>
      <w:r w:rsidRPr="00630926" w:rsidR="00611E45">
        <w:rPr>
          <w:rFonts w:ascii="Calibri" w:hAnsi="Calibri" w:cs="Calibri"/>
        </w:rPr>
        <w:t>Visual Force Pages, Data Loader, Workflow &amp; Approvals, Reports, Custom Objects, Custom Tabs, Email Services, SOQL, SOSL.</w:t>
      </w:r>
    </w:p>
    <w:p w:rsidR="00B84348" w:rsidRPr="002223C0" w:rsidP="008473AF" w14:paraId="2BE0B4EB" w14:textId="1829A0C6">
      <w:pPr>
        <w:spacing w:after="0"/>
        <w:jc w:val="both"/>
        <w:rPr>
          <w:rFonts w:ascii="Calibri" w:hAnsi="Calibri" w:cs="Calibri"/>
          <w:b/>
        </w:rPr>
      </w:pPr>
      <w:r w:rsidRPr="002223C0">
        <w:rPr>
          <w:rFonts w:ascii="Calibri" w:hAnsi="Calibri" w:cs="Calibri"/>
          <w:b/>
        </w:rPr>
        <w:t>Well</w:t>
      </w:r>
      <w:r w:rsidRPr="002223C0" w:rsidR="004D0275">
        <w:rPr>
          <w:rFonts w:ascii="Calibri" w:hAnsi="Calibri" w:cs="Calibri"/>
          <w:b/>
        </w:rPr>
        <w:t xml:space="preserve">s Fargo, Charlotte, NC          </w:t>
      </w:r>
      <w:r w:rsidRPr="002223C0" w:rsidR="00B2374E">
        <w:rPr>
          <w:rFonts w:ascii="Calibri" w:hAnsi="Calibri" w:cs="Calibri"/>
          <w:b/>
        </w:rPr>
        <w:t xml:space="preserve">     </w:t>
      </w:r>
      <w:r w:rsidRPr="002223C0">
        <w:rPr>
          <w:rFonts w:ascii="Calibri" w:hAnsi="Calibri" w:cs="Calibri"/>
          <w:b/>
        </w:rPr>
        <w:t xml:space="preserve"> </w:t>
      </w:r>
      <w:r w:rsidRPr="002223C0" w:rsidR="008F795F">
        <w:rPr>
          <w:rFonts w:ascii="Calibri" w:hAnsi="Calibri" w:cs="Calibri"/>
          <w:b/>
        </w:rPr>
        <w:t xml:space="preserve">                </w:t>
      </w:r>
      <w:r w:rsidRPr="002223C0" w:rsidR="00A467AB">
        <w:rPr>
          <w:rFonts w:ascii="Calibri" w:hAnsi="Calibri" w:cs="Calibri"/>
          <w:b/>
        </w:rPr>
        <w:t xml:space="preserve">                            </w:t>
      </w:r>
      <w:r w:rsidRPr="002223C0" w:rsidR="00C32CB8">
        <w:rPr>
          <w:rFonts w:ascii="Calibri" w:hAnsi="Calibri" w:cs="Calibri"/>
          <w:b/>
        </w:rPr>
        <w:t xml:space="preserve">                                      </w:t>
      </w:r>
      <w:r w:rsidRPr="002223C0" w:rsidR="00A467AB">
        <w:rPr>
          <w:rFonts w:ascii="Calibri" w:hAnsi="Calibri" w:cs="Calibri"/>
          <w:b/>
        </w:rPr>
        <w:t xml:space="preserve"> </w:t>
      </w:r>
      <w:r w:rsidRPr="002223C0" w:rsidR="004853AD">
        <w:rPr>
          <w:rFonts w:ascii="Calibri" w:hAnsi="Calibri" w:cs="Calibri"/>
          <w:b/>
        </w:rPr>
        <w:t>Jan 2017</w:t>
      </w:r>
      <w:r w:rsidRPr="002223C0" w:rsidR="00D472D0">
        <w:rPr>
          <w:rFonts w:ascii="Calibri" w:hAnsi="Calibri" w:cs="Calibri"/>
          <w:b/>
        </w:rPr>
        <w:t xml:space="preserve"> </w:t>
      </w:r>
      <w:r w:rsidRPr="002223C0" w:rsidR="00984E7E">
        <w:rPr>
          <w:rFonts w:ascii="Calibri" w:hAnsi="Calibri" w:cs="Calibri"/>
          <w:b/>
        </w:rPr>
        <w:t xml:space="preserve">– </w:t>
      </w:r>
      <w:r w:rsidRPr="002223C0" w:rsidR="007C3C15">
        <w:rPr>
          <w:rFonts w:ascii="Calibri" w:hAnsi="Calibri" w:cs="Calibri"/>
          <w:b/>
        </w:rPr>
        <w:t>Dec 2018</w:t>
      </w:r>
    </w:p>
    <w:p w:rsidR="004616B9" w:rsidRPr="002223C0" w:rsidP="004616B9" w14:paraId="66896613" w14:textId="77777777">
      <w:pPr>
        <w:spacing w:after="0"/>
        <w:jc w:val="both"/>
        <w:rPr>
          <w:rFonts w:ascii="Calibri" w:hAnsi="Calibri" w:cs="Calibri"/>
          <w:b/>
        </w:rPr>
      </w:pPr>
      <w:r w:rsidRPr="002223C0">
        <w:rPr>
          <w:rFonts w:ascii="Calibri" w:hAnsi="Calibri" w:cs="Calibri"/>
          <w:b/>
        </w:rPr>
        <w:t xml:space="preserve">Project: Charles River Development (CRD) </w:t>
      </w:r>
    </w:p>
    <w:p w:rsidR="000635F5" w:rsidRPr="002223C0" w:rsidP="008473AF" w14:paraId="401DC46A" w14:textId="7A36B6D8">
      <w:pPr>
        <w:spacing w:after="120"/>
        <w:jc w:val="both"/>
        <w:rPr>
          <w:rFonts w:ascii="Calibri" w:hAnsi="Calibri" w:cs="Calibri"/>
          <w:b/>
        </w:rPr>
      </w:pPr>
      <w:r>
        <w:rPr>
          <w:rFonts w:ascii="Calibri" w:hAnsi="Calibri" w:cs="Calibri"/>
          <w:b/>
        </w:rPr>
        <w:t>Salesforce Consultant</w:t>
      </w:r>
    </w:p>
    <w:p w:rsidR="000C3F9A" w:rsidRPr="002223C0" w:rsidP="004D0275" w14:paraId="5104E45C" w14:textId="739A7F1F">
      <w:pPr>
        <w:pStyle w:val="BodyTextIndent"/>
        <w:ind w:left="0"/>
        <w:jc w:val="both"/>
        <w:rPr>
          <w:rFonts w:ascii="Calibri" w:hAnsi="Calibri" w:cs="Calibri"/>
          <w:color w:val="222222"/>
        </w:rPr>
      </w:pPr>
      <w:r w:rsidRPr="002223C0">
        <w:rPr>
          <w:rFonts w:ascii="Calibri" w:hAnsi="Calibri" w:cs="Calibri"/>
          <w:b/>
          <w:bCs/>
          <w:lang w:val="en-GB"/>
        </w:rPr>
        <w:t>Description:</w:t>
      </w:r>
      <w:r w:rsidRPr="002223C0">
        <w:rPr>
          <w:rFonts w:ascii="Calibri" w:hAnsi="Calibri" w:cs="Calibri"/>
          <w:b/>
          <w:bCs/>
          <w:lang w:val="en-GB"/>
        </w:rPr>
        <w:t xml:space="preserve"> </w:t>
      </w:r>
      <w:r w:rsidRPr="002223C0">
        <w:rPr>
          <w:rFonts w:ascii="Calibri" w:hAnsi="Calibri" w:cs="Calibri"/>
          <w:color w:val="222222"/>
        </w:rPr>
        <w:t xml:space="preserve">Charles River Development (CRD) is a </w:t>
      </w:r>
      <w:r w:rsidRPr="002223C0" w:rsidR="00FD3BAB">
        <w:rPr>
          <w:rFonts w:ascii="Calibri" w:hAnsi="Calibri" w:cs="Calibri"/>
          <w:color w:val="222222"/>
        </w:rPr>
        <w:t>third-party</w:t>
      </w:r>
      <w:r w:rsidRPr="002223C0">
        <w:rPr>
          <w:rFonts w:ascii="Calibri" w:hAnsi="Calibri" w:cs="Calibri"/>
          <w:color w:val="222222"/>
        </w:rPr>
        <w:t xml:space="preserve"> interface which will integrate with multiple application system like WDM, Trust, SMP and OSG with lot of features for trading and stock exchange interfaces.</w:t>
      </w:r>
    </w:p>
    <w:p w:rsidR="000C3F9A" w:rsidRPr="002223C0" w:rsidP="004D0275" w14:paraId="43B96CB2" w14:textId="77777777">
      <w:pPr>
        <w:spacing w:after="0"/>
        <w:jc w:val="both"/>
        <w:rPr>
          <w:rFonts w:ascii="Calibri" w:hAnsi="Calibri" w:cs="Calibri"/>
          <w:b/>
        </w:rPr>
      </w:pPr>
      <w:r w:rsidRPr="002223C0">
        <w:rPr>
          <w:rFonts w:ascii="Calibri" w:hAnsi="Calibri" w:cs="Calibri"/>
          <w:b/>
        </w:rPr>
        <w:t>Responsibilities:</w:t>
      </w:r>
    </w:p>
    <w:p w:rsidR="00E379FD" w:rsidRPr="003F4B35" w:rsidP="00E379FD" w14:paraId="4CA1427C" w14:textId="77777777">
      <w:pPr>
        <w:pStyle w:val="NoSpacing"/>
        <w:numPr>
          <w:ilvl w:val="0"/>
          <w:numId w:val="12"/>
        </w:numPr>
        <w:spacing w:line="276" w:lineRule="auto"/>
        <w:jc w:val="both"/>
        <w:rPr>
          <w:rFonts w:ascii="Calibri" w:hAnsi="Calibri" w:cs="Calibri"/>
          <w:sz w:val="22"/>
          <w:szCs w:val="22"/>
          <w:u w:val="single"/>
        </w:rPr>
      </w:pPr>
      <w:r w:rsidRPr="003F4B35">
        <w:rPr>
          <w:rFonts w:ascii="Calibri" w:hAnsi="Calibri" w:cs="Calibri"/>
          <w:sz w:val="22"/>
          <w:szCs w:val="22"/>
        </w:rPr>
        <w:t>Involved in development, testing, and production deployment phases of the project by following</w:t>
      </w:r>
      <w:r w:rsidRPr="003F4B35">
        <w:rPr>
          <w:rStyle w:val="apple-converted-space"/>
          <w:rFonts w:ascii="Calibri" w:hAnsi="Calibri" w:cs="Calibri"/>
          <w:color w:val="222222"/>
          <w:sz w:val="22"/>
          <w:szCs w:val="22"/>
        </w:rPr>
        <w:t> </w:t>
      </w:r>
      <w:r w:rsidRPr="003F4B35">
        <w:rPr>
          <w:rFonts w:ascii="Calibri" w:hAnsi="Calibri" w:cs="Calibri"/>
          <w:bCs/>
          <w:sz w:val="22"/>
          <w:szCs w:val="22"/>
        </w:rPr>
        <w:t>Agile</w:t>
      </w:r>
      <w:r w:rsidRPr="003F4B35">
        <w:rPr>
          <w:rStyle w:val="apple-converted-space"/>
          <w:rFonts w:ascii="Calibri" w:hAnsi="Calibri" w:cs="Calibri"/>
          <w:color w:val="222222"/>
          <w:sz w:val="22"/>
          <w:szCs w:val="22"/>
        </w:rPr>
        <w:t> </w:t>
      </w:r>
      <w:r w:rsidRPr="003F4B35">
        <w:rPr>
          <w:rFonts w:ascii="Calibri" w:hAnsi="Calibri" w:cs="Calibri"/>
          <w:sz w:val="22"/>
          <w:szCs w:val="22"/>
        </w:rPr>
        <w:t>methodology</w:t>
      </w:r>
      <w:r w:rsidRPr="003F4B35">
        <w:rPr>
          <w:rFonts w:ascii="Calibri" w:hAnsi="Calibri" w:cs="Calibri"/>
          <w:sz w:val="22"/>
          <w:szCs w:val="22"/>
          <w:u w:val="single"/>
        </w:rPr>
        <w:t>.</w:t>
      </w:r>
    </w:p>
    <w:p w:rsidR="00E379FD" w:rsidRPr="003F4B35" w:rsidP="00E379FD" w14:paraId="06FFD9A2" w14:textId="77777777">
      <w:pPr>
        <w:pStyle w:val="NoSpacing"/>
        <w:numPr>
          <w:ilvl w:val="0"/>
          <w:numId w:val="12"/>
        </w:numPr>
        <w:spacing w:line="276" w:lineRule="auto"/>
        <w:jc w:val="both"/>
        <w:rPr>
          <w:rFonts w:ascii="Calibri" w:hAnsi="Calibri" w:cs="Calibri"/>
          <w:sz w:val="22"/>
          <w:szCs w:val="22"/>
          <w:u w:val="single"/>
        </w:rPr>
      </w:pPr>
      <w:r w:rsidRPr="003F4B35">
        <w:rPr>
          <w:rFonts w:ascii="Calibri" w:hAnsi="Calibri" w:cs="Calibri"/>
          <w:sz w:val="22"/>
          <w:szCs w:val="22"/>
          <w:shd w:val="clear" w:color="auto" w:fill="FFFFFF"/>
        </w:rPr>
        <w:t>Worked on network of remote servers (cloud) hosted on the Internet to store, manage, and process user data for clients</w:t>
      </w:r>
      <w:r w:rsidRPr="003F4B35">
        <w:rPr>
          <w:rFonts w:ascii="Calibri" w:hAnsi="Calibri" w:cs="Calibri"/>
          <w:sz w:val="22"/>
          <w:szCs w:val="22"/>
        </w:rPr>
        <w:t>.</w:t>
      </w:r>
    </w:p>
    <w:p w:rsidR="00E379FD" w:rsidRPr="003F4B35" w:rsidP="00E379FD" w14:paraId="4A415849" w14:textId="77777777">
      <w:pPr>
        <w:pStyle w:val="NoSpacing"/>
        <w:numPr>
          <w:ilvl w:val="0"/>
          <w:numId w:val="12"/>
        </w:numPr>
        <w:spacing w:line="276" w:lineRule="auto"/>
        <w:jc w:val="both"/>
        <w:rPr>
          <w:rFonts w:ascii="Calibri" w:hAnsi="Calibri" w:cs="Calibri"/>
          <w:sz w:val="22"/>
          <w:szCs w:val="22"/>
          <w:u w:val="single"/>
        </w:rPr>
      </w:pPr>
      <w:r w:rsidRPr="003F4B35">
        <w:rPr>
          <w:rFonts w:ascii="Calibri" w:hAnsi="Calibri" w:cs="Calibri"/>
          <w:sz w:val="22"/>
          <w:szCs w:val="22"/>
          <w:shd w:val="clear" w:color="auto" w:fill="FFFFFF"/>
        </w:rPr>
        <w:t>Created multiple custom tables and fields to accommodate high volume data and map the tables to process external data using integration/web services</w:t>
      </w:r>
      <w:r w:rsidRPr="003F4B35">
        <w:rPr>
          <w:rFonts w:ascii="Calibri" w:hAnsi="Calibri" w:cs="Calibri"/>
          <w:sz w:val="22"/>
          <w:szCs w:val="22"/>
        </w:rPr>
        <w:t>.</w:t>
      </w:r>
    </w:p>
    <w:p w:rsidR="00E379FD" w:rsidRPr="003F4B35" w:rsidP="00E379FD" w14:paraId="5C7509BA" w14:textId="77777777">
      <w:pPr>
        <w:pStyle w:val="NoSpacing"/>
        <w:numPr>
          <w:ilvl w:val="0"/>
          <w:numId w:val="12"/>
        </w:numPr>
        <w:spacing w:line="276" w:lineRule="auto"/>
        <w:jc w:val="both"/>
        <w:rPr>
          <w:rFonts w:ascii="Calibri" w:hAnsi="Calibri" w:cs="Calibri"/>
          <w:sz w:val="22"/>
          <w:szCs w:val="22"/>
          <w:u w:val="single"/>
        </w:rPr>
      </w:pPr>
      <w:r w:rsidRPr="003F4B35">
        <w:rPr>
          <w:rFonts w:ascii="Calibri" w:hAnsi="Calibri" w:cs="Calibri"/>
          <w:sz w:val="22"/>
          <w:szCs w:val="22"/>
          <w:shd w:val="clear" w:color="auto" w:fill="FFFFFF"/>
        </w:rPr>
        <w:t>Excelled in working with various salesforce.com standard objects like Accounts, Contacts, Opportunities, Products, Cases, Leads, Campaigns, Forecasts, Reports and Dashboards</w:t>
      </w:r>
      <w:r w:rsidRPr="003F4B35">
        <w:rPr>
          <w:rFonts w:ascii="Calibri" w:hAnsi="Calibri" w:cs="Calibri"/>
          <w:sz w:val="22"/>
          <w:szCs w:val="22"/>
        </w:rPr>
        <w:t>.</w:t>
      </w:r>
    </w:p>
    <w:p w:rsidR="00A207BA" w:rsidRPr="003F4B35" w:rsidP="00E379FD" w14:paraId="5884AD5C" w14:textId="77777777">
      <w:pPr>
        <w:pStyle w:val="NoSpacing"/>
        <w:numPr>
          <w:ilvl w:val="0"/>
          <w:numId w:val="12"/>
        </w:numPr>
        <w:spacing w:line="276" w:lineRule="auto"/>
        <w:jc w:val="both"/>
        <w:rPr>
          <w:rFonts w:ascii="Calibri" w:hAnsi="Calibri" w:cs="Calibri"/>
          <w:sz w:val="22"/>
          <w:szCs w:val="22"/>
          <w:u w:val="single"/>
        </w:rPr>
      </w:pPr>
      <w:r w:rsidRPr="003F4B35">
        <w:rPr>
          <w:rFonts w:ascii="Calibri" w:hAnsi="Calibri" w:cs="Calibri"/>
          <w:sz w:val="22"/>
          <w:szCs w:val="22"/>
          <w:shd w:val="clear" w:color="auto" w:fill="FFFFFF"/>
        </w:rPr>
        <w:t>Experience in designing of custom objects, custom fields, custom formula fields, validation rules,</w:t>
      </w:r>
      <w:r w:rsidRPr="003F4B35">
        <w:rPr>
          <w:rFonts w:ascii="Calibri" w:hAnsi="Calibri" w:cs="Calibri"/>
          <w:sz w:val="22"/>
          <w:szCs w:val="22"/>
        </w:rPr>
        <w:br/>
      </w:r>
      <w:r w:rsidRPr="003F4B35">
        <w:rPr>
          <w:rFonts w:ascii="Calibri" w:hAnsi="Calibri" w:cs="Calibri"/>
          <w:sz w:val="22"/>
          <w:szCs w:val="22"/>
          <w:shd w:val="clear" w:color="auto" w:fill="FFFFFF"/>
        </w:rPr>
        <w:t>Custom reports, work flows and approval processes for automated alerts, field updates and Email services according to the application requirements</w:t>
      </w:r>
    </w:p>
    <w:p w:rsidR="00A207BA" w:rsidRPr="003F4B35" w:rsidP="00E379FD" w14:paraId="65B07390" w14:textId="77777777">
      <w:pPr>
        <w:pStyle w:val="NoSpacing"/>
        <w:numPr>
          <w:ilvl w:val="0"/>
          <w:numId w:val="12"/>
        </w:numPr>
        <w:spacing w:line="276" w:lineRule="auto"/>
        <w:jc w:val="both"/>
        <w:rPr>
          <w:rFonts w:ascii="Calibri" w:hAnsi="Calibri" w:cs="Calibri"/>
          <w:sz w:val="22"/>
          <w:szCs w:val="22"/>
          <w:u w:val="single"/>
        </w:rPr>
      </w:pPr>
      <w:r w:rsidRPr="003F4B35">
        <w:rPr>
          <w:rFonts w:ascii="Calibri" w:hAnsi="Calibri" w:cs="Calibri"/>
          <w:sz w:val="22"/>
          <w:szCs w:val="22"/>
          <w:shd w:val="clear" w:color="auto" w:fill="FFFFFF"/>
        </w:rPr>
        <w:t>Great experience in creating organization Roles, Profiles, permission sets, sharing rules, organization wide default settings and fields level securities for data security. Created Page Layouts, Record Types, data types, validation rules, and automations like Workflow rules and process builder.</w:t>
      </w:r>
    </w:p>
    <w:p w:rsidR="00A207BA" w:rsidRPr="003F4B35" w:rsidP="00E379FD" w14:paraId="3C75F4B8" w14:textId="77777777">
      <w:pPr>
        <w:pStyle w:val="NoSpacing"/>
        <w:numPr>
          <w:ilvl w:val="0"/>
          <w:numId w:val="12"/>
        </w:numPr>
        <w:spacing w:line="276" w:lineRule="auto"/>
        <w:jc w:val="both"/>
        <w:rPr>
          <w:rFonts w:ascii="Calibri" w:hAnsi="Calibri" w:cs="Calibri"/>
          <w:sz w:val="22"/>
          <w:szCs w:val="22"/>
          <w:u w:val="single"/>
        </w:rPr>
      </w:pPr>
      <w:r w:rsidRPr="003F4B35">
        <w:rPr>
          <w:rFonts w:ascii="Calibri" w:hAnsi="Calibri" w:cs="Calibri"/>
          <w:sz w:val="22"/>
          <w:szCs w:val="22"/>
          <w:shd w:val="clear" w:color="auto" w:fill="FFFFFF"/>
        </w:rPr>
        <w:t>Encompassing capability in analyzing business requirements, entity relationships and converting them to Sales force custom objects, lookup relationships, junction objects, and master-detail relationships</w:t>
      </w:r>
      <w:r w:rsidRPr="003F4B35">
        <w:rPr>
          <w:rFonts w:ascii="Calibri" w:hAnsi="Calibri" w:cs="Calibri"/>
          <w:sz w:val="22"/>
          <w:szCs w:val="22"/>
          <w:shd w:val="clear" w:color="auto" w:fill="FFFFFF"/>
        </w:rPr>
        <w:t>.</w:t>
      </w:r>
    </w:p>
    <w:p w:rsidR="00A207BA" w:rsidRPr="003F4B35" w:rsidP="00E379FD" w14:paraId="62FF259C" w14:textId="77777777">
      <w:pPr>
        <w:pStyle w:val="NoSpacing"/>
        <w:numPr>
          <w:ilvl w:val="0"/>
          <w:numId w:val="12"/>
        </w:numPr>
        <w:spacing w:line="276" w:lineRule="auto"/>
        <w:jc w:val="both"/>
        <w:rPr>
          <w:rFonts w:ascii="Calibri" w:hAnsi="Calibri" w:cs="Calibri"/>
          <w:sz w:val="22"/>
          <w:szCs w:val="22"/>
          <w:u w:val="single"/>
        </w:rPr>
      </w:pPr>
      <w:r w:rsidRPr="003F4B35">
        <w:rPr>
          <w:rFonts w:ascii="Calibri" w:hAnsi="Calibri" w:cs="Calibri"/>
          <w:sz w:val="22"/>
          <w:szCs w:val="22"/>
          <w:shd w:val="clear" w:color="auto" w:fill="FFFFFF"/>
        </w:rPr>
        <w:t>Extensive experience in customizing and developing code like Apex classes, Triggers, Visual force pages, Custom Controllers, Controller Extensions, Sites, Customer Portal, Communities and Force.com API.</w:t>
      </w:r>
    </w:p>
    <w:p w:rsidR="00A207BA" w:rsidRPr="003F4B35" w:rsidP="00E379FD" w14:paraId="56BABC26" w14:textId="6A7FDB7C">
      <w:pPr>
        <w:pStyle w:val="NoSpacing"/>
        <w:numPr>
          <w:ilvl w:val="0"/>
          <w:numId w:val="12"/>
        </w:numPr>
        <w:spacing w:line="276" w:lineRule="auto"/>
        <w:jc w:val="both"/>
        <w:rPr>
          <w:rFonts w:ascii="Calibri" w:hAnsi="Calibri" w:cs="Calibri"/>
          <w:sz w:val="22"/>
          <w:szCs w:val="22"/>
          <w:u w:val="single"/>
        </w:rPr>
      </w:pPr>
      <w:r w:rsidRPr="003F4B35">
        <w:rPr>
          <w:rFonts w:ascii="Calibri" w:hAnsi="Calibri" w:cs="Calibri"/>
          <w:sz w:val="22"/>
          <w:szCs w:val="22"/>
          <w:shd w:val="clear" w:color="auto" w:fill="FFFFFF"/>
        </w:rPr>
        <w:t xml:space="preserve">Deeper understanding in building custom </w:t>
      </w:r>
      <w:r w:rsidRPr="003F4B35">
        <w:rPr>
          <w:rFonts w:ascii="Calibri" w:hAnsi="Calibri" w:cs="Calibri"/>
          <w:sz w:val="22"/>
          <w:szCs w:val="22"/>
          <w:shd w:val="clear" w:color="auto" w:fill="FFFFFF"/>
        </w:rPr>
        <w:t>client-side</w:t>
      </w:r>
      <w:r w:rsidRPr="003F4B35">
        <w:rPr>
          <w:rFonts w:ascii="Calibri" w:hAnsi="Calibri" w:cs="Calibri"/>
          <w:sz w:val="22"/>
          <w:szCs w:val="22"/>
          <w:shd w:val="clear" w:color="auto" w:fill="FFFFFF"/>
        </w:rPr>
        <w:t xml:space="preserve"> JS and embellish user UI experience by adding CSS, HTML5 to visual force pages to access the sales force applications from Mobile devices.</w:t>
      </w:r>
    </w:p>
    <w:p w:rsidR="000635F5" w:rsidRPr="00464D09" w:rsidP="00464D09" w14:paraId="25B1DF96" w14:textId="4B640362">
      <w:pPr>
        <w:pStyle w:val="NoSpacing"/>
        <w:numPr>
          <w:ilvl w:val="0"/>
          <w:numId w:val="12"/>
        </w:numPr>
        <w:spacing w:line="276" w:lineRule="auto"/>
        <w:jc w:val="both"/>
        <w:rPr>
          <w:rFonts w:ascii="Calibri" w:hAnsi="Calibri" w:cs="Calibri"/>
          <w:sz w:val="22"/>
          <w:szCs w:val="22"/>
          <w:u w:val="single"/>
        </w:rPr>
      </w:pPr>
      <w:r w:rsidRPr="003F4B35">
        <w:rPr>
          <w:rFonts w:ascii="Calibri" w:hAnsi="Calibri" w:cs="Calibri"/>
          <w:sz w:val="22"/>
          <w:szCs w:val="22"/>
          <w:shd w:val="clear" w:color="auto" w:fill="FFFFFF"/>
        </w:rPr>
        <w:t>In depth understanding of the sales cloud and service cloud automations using force.com</w:t>
      </w:r>
    </w:p>
    <w:p w:rsidR="00F41BCC" w:rsidRPr="002223C0" w:rsidP="004D0275" w14:paraId="33DB34B7" w14:textId="1BA943C9">
      <w:pPr>
        <w:pStyle w:val="NoSpacing"/>
        <w:spacing w:after="120" w:line="276" w:lineRule="auto"/>
        <w:jc w:val="both"/>
        <w:rPr>
          <w:rFonts w:ascii="Calibri" w:hAnsi="Calibri" w:cs="Calibri"/>
          <w:sz w:val="22"/>
          <w:szCs w:val="22"/>
        </w:rPr>
      </w:pPr>
      <w:r w:rsidRPr="00090EE5">
        <w:rPr>
          <w:rFonts w:asciiTheme="minorHAnsi" w:hAnsiTheme="minorHAnsi" w:cstheme="minorHAnsi"/>
          <w:b/>
          <w:sz w:val="22"/>
          <w:szCs w:val="22"/>
        </w:rPr>
        <w:t>Environment</w:t>
      </w:r>
      <w:r w:rsidRPr="00090EE5">
        <w:rPr>
          <w:rFonts w:asciiTheme="minorHAnsi" w:hAnsiTheme="minorHAnsi" w:cstheme="minorHAnsi"/>
          <w:sz w:val="22"/>
          <w:szCs w:val="22"/>
        </w:rPr>
        <w:t>:</w:t>
      </w:r>
      <w:r w:rsidRPr="00090EE5" w:rsidR="00F066E0">
        <w:rPr>
          <w:rFonts w:asciiTheme="minorHAnsi" w:hAnsiTheme="minorHAnsi" w:cstheme="minorHAnsi"/>
          <w:sz w:val="22"/>
          <w:szCs w:val="22"/>
        </w:rPr>
        <w:t xml:space="preserve"> </w:t>
      </w:r>
      <w:r w:rsidRPr="00090EE5" w:rsidR="00666787">
        <w:rPr>
          <w:rFonts w:asciiTheme="minorHAnsi" w:hAnsiTheme="minorHAnsi" w:cstheme="minorHAnsi"/>
          <w:sz w:val="22"/>
          <w:szCs w:val="22"/>
        </w:rPr>
        <w:t>Salesforce.com platform, Apex Language, Visual Force Pages, Data Loader, Workflow &amp; Approvals, Reports, Custom Objects, Custom Tabs, Email Services, SOQL, SOSL</w:t>
      </w:r>
      <w:r w:rsidR="00666787">
        <w:rPr>
          <w:rFonts w:ascii="Segoe UI" w:hAnsi="Segoe UI" w:cs="Segoe UI"/>
          <w:sz w:val="18"/>
          <w:szCs w:val="18"/>
        </w:rPr>
        <w:t>.</w:t>
      </w:r>
    </w:p>
    <w:p w:rsidR="000C3F9A" w:rsidRPr="002223C0" w:rsidP="008473AF" w14:paraId="7B82254C" w14:textId="0B4B6169">
      <w:pPr>
        <w:spacing w:after="0"/>
        <w:jc w:val="both"/>
        <w:rPr>
          <w:rFonts w:ascii="Calibri" w:hAnsi="Calibri" w:cs="Calibri"/>
          <w:b/>
          <w:color w:val="000000" w:themeColor="text1"/>
        </w:rPr>
      </w:pPr>
      <w:r w:rsidRPr="002223C0">
        <w:rPr>
          <w:rFonts w:ascii="Calibri" w:hAnsi="Calibri" w:cs="Calibri"/>
          <w:b/>
        </w:rPr>
        <w:t>Tradeking, Charlotte, North Carolina</w:t>
      </w:r>
      <w:r w:rsidRPr="002223C0">
        <w:rPr>
          <w:rFonts w:ascii="Calibri" w:hAnsi="Calibri" w:cs="Calibri"/>
          <w:b/>
          <w:color w:val="000000" w:themeColor="text1"/>
        </w:rPr>
        <w:t xml:space="preserve">  </w:t>
      </w:r>
      <w:r w:rsidRPr="002223C0" w:rsidR="00CD1910">
        <w:rPr>
          <w:rFonts w:ascii="Calibri" w:hAnsi="Calibri" w:cs="Calibri"/>
          <w:b/>
          <w:color w:val="000000" w:themeColor="text1"/>
        </w:rPr>
        <w:t xml:space="preserve">                 </w:t>
      </w:r>
      <w:r w:rsidRPr="002223C0" w:rsidR="00A467AB">
        <w:rPr>
          <w:rFonts w:ascii="Calibri" w:hAnsi="Calibri" w:cs="Calibri"/>
          <w:b/>
          <w:color w:val="000000" w:themeColor="text1"/>
        </w:rPr>
        <w:t xml:space="preserve">                       </w:t>
      </w:r>
      <w:r w:rsidRPr="002223C0" w:rsidR="00C32CB8">
        <w:rPr>
          <w:rFonts w:ascii="Calibri" w:hAnsi="Calibri" w:cs="Calibri"/>
          <w:b/>
          <w:color w:val="000000" w:themeColor="text1"/>
        </w:rPr>
        <w:t xml:space="preserve">                                  </w:t>
      </w:r>
      <w:r w:rsidRPr="002223C0" w:rsidR="00A467AB">
        <w:rPr>
          <w:rFonts w:ascii="Calibri" w:hAnsi="Calibri" w:cs="Calibri"/>
          <w:b/>
          <w:color w:val="000000" w:themeColor="text1"/>
        </w:rPr>
        <w:t xml:space="preserve">  </w:t>
      </w:r>
      <w:r w:rsidRPr="002223C0" w:rsidR="0000205E">
        <w:rPr>
          <w:rFonts w:ascii="Calibri" w:hAnsi="Calibri" w:cs="Calibri"/>
          <w:b/>
          <w:color w:val="000000" w:themeColor="text1"/>
        </w:rPr>
        <w:t xml:space="preserve">May 2016 – </w:t>
      </w:r>
      <w:r w:rsidRPr="002223C0" w:rsidR="00742E27">
        <w:rPr>
          <w:rFonts w:ascii="Calibri" w:hAnsi="Calibri" w:cs="Calibri"/>
          <w:b/>
          <w:color w:val="000000" w:themeColor="text1"/>
        </w:rPr>
        <w:t>Dec 2016</w:t>
      </w:r>
    </w:p>
    <w:p w:rsidR="004616B9" w:rsidRPr="002223C0" w:rsidP="008473AF" w14:paraId="4ADDC620" w14:textId="77777777">
      <w:pPr>
        <w:spacing w:after="0" w:line="240" w:lineRule="auto"/>
        <w:jc w:val="both"/>
        <w:rPr>
          <w:rFonts w:ascii="Calibri" w:hAnsi="Calibri" w:cs="Calibri"/>
          <w:b/>
        </w:rPr>
      </w:pPr>
      <w:r w:rsidRPr="002223C0">
        <w:rPr>
          <w:rFonts w:ascii="Calibri" w:hAnsi="Calibri" w:cs="Calibri"/>
          <w:b/>
          <w:color w:val="000000" w:themeColor="text1"/>
        </w:rPr>
        <w:t>P</w:t>
      </w:r>
      <w:r w:rsidRPr="002223C0">
        <w:rPr>
          <w:rFonts w:ascii="Calibri" w:hAnsi="Calibri" w:cs="Calibri"/>
          <w:b/>
        </w:rPr>
        <w:t>roject</w:t>
      </w:r>
      <w:r w:rsidRPr="002223C0" w:rsidR="000405C1">
        <w:rPr>
          <w:rFonts w:ascii="Calibri" w:hAnsi="Calibri" w:cs="Calibri"/>
          <w:b/>
        </w:rPr>
        <w:t>: Force Application</w:t>
      </w:r>
    </w:p>
    <w:p w:rsidR="00476AF6" w:rsidRPr="002223C0" w:rsidP="008473AF" w14:paraId="39069AA8" w14:textId="4ECCDB77">
      <w:pPr>
        <w:spacing w:after="0" w:line="240" w:lineRule="auto"/>
        <w:jc w:val="both"/>
        <w:rPr>
          <w:rFonts w:ascii="Calibri" w:hAnsi="Calibri" w:cs="Calibri"/>
          <w:b/>
        </w:rPr>
      </w:pPr>
      <w:r>
        <w:rPr>
          <w:rFonts w:ascii="Calibri" w:hAnsi="Calibri" w:cs="Calibri"/>
          <w:b/>
        </w:rPr>
        <w:t>Salesforce</w:t>
      </w:r>
      <w:r w:rsidRPr="002223C0" w:rsidR="000405C1">
        <w:rPr>
          <w:rFonts w:ascii="Calibri" w:hAnsi="Calibri" w:cs="Calibri"/>
          <w:b/>
        </w:rPr>
        <w:t xml:space="preserve"> </w:t>
      </w:r>
      <w:r w:rsidRPr="002223C0" w:rsidR="00F4494A">
        <w:rPr>
          <w:rFonts w:ascii="Calibri" w:hAnsi="Calibri" w:cs="Calibri"/>
          <w:b/>
        </w:rPr>
        <w:t>Technology Consultant</w:t>
      </w:r>
    </w:p>
    <w:p w:rsidR="0000205E" w:rsidRPr="000E59F8" w:rsidP="004D0275" w14:paraId="4D68017D" w14:textId="4ABAF7E8">
      <w:pPr>
        <w:pStyle w:val="NoSpacing"/>
        <w:spacing w:after="120" w:line="276" w:lineRule="auto"/>
        <w:jc w:val="both"/>
        <w:rPr>
          <w:rFonts w:ascii="Calibri" w:hAnsi="Calibri" w:cs="Calibri"/>
          <w:sz w:val="22"/>
          <w:szCs w:val="22"/>
        </w:rPr>
      </w:pPr>
      <w:r w:rsidRPr="000E59F8">
        <w:rPr>
          <w:rFonts w:ascii="Calibri" w:hAnsi="Calibri" w:cs="Calibri"/>
          <w:b/>
          <w:sz w:val="22"/>
          <w:szCs w:val="22"/>
        </w:rPr>
        <w:t xml:space="preserve">Description: </w:t>
      </w:r>
      <w:r w:rsidRPr="000E59F8">
        <w:rPr>
          <w:rFonts w:ascii="Calibri" w:hAnsi="Calibri" w:cs="Calibri"/>
          <w:sz w:val="22"/>
          <w:szCs w:val="22"/>
        </w:rPr>
        <w:t xml:space="preserve">Force is a new trading application which allows the investor to get live quotes and </w:t>
      </w:r>
      <w:r w:rsidRPr="000E59F8" w:rsidR="001C0BFE">
        <w:rPr>
          <w:rFonts w:ascii="Calibri" w:hAnsi="Calibri" w:cs="Calibri"/>
          <w:sz w:val="22"/>
          <w:szCs w:val="22"/>
        </w:rPr>
        <w:t>perform</w:t>
      </w:r>
      <w:r w:rsidRPr="000E59F8">
        <w:rPr>
          <w:rFonts w:ascii="Calibri" w:hAnsi="Calibri" w:cs="Calibri"/>
          <w:sz w:val="22"/>
          <w:szCs w:val="22"/>
        </w:rPr>
        <w:t xml:space="preserve"> trading includes stock, options</w:t>
      </w:r>
      <w:r w:rsidRPr="000E59F8" w:rsidR="005D57BC">
        <w:rPr>
          <w:rFonts w:ascii="Calibri" w:hAnsi="Calibri" w:cs="Calibri"/>
          <w:sz w:val="22"/>
          <w:szCs w:val="22"/>
        </w:rPr>
        <w:t xml:space="preserve"> trading</w:t>
      </w:r>
      <w:r w:rsidRPr="000E59F8">
        <w:rPr>
          <w:rFonts w:ascii="Calibri" w:hAnsi="Calibri" w:cs="Calibri"/>
          <w:sz w:val="22"/>
          <w:szCs w:val="22"/>
        </w:rPr>
        <w:t xml:space="preserve"> etc. Force is </w:t>
      </w:r>
      <w:r w:rsidRPr="000E59F8" w:rsidR="00825E66">
        <w:rPr>
          <w:rFonts w:ascii="Calibri" w:hAnsi="Calibri" w:cs="Calibri"/>
          <w:sz w:val="22"/>
          <w:szCs w:val="22"/>
        </w:rPr>
        <w:t>an</w:t>
      </w:r>
      <w:r w:rsidRPr="000E59F8">
        <w:rPr>
          <w:rFonts w:ascii="Calibri" w:hAnsi="Calibri" w:cs="Calibri"/>
          <w:sz w:val="22"/>
          <w:szCs w:val="22"/>
        </w:rPr>
        <w:t xml:space="preserve"> </w:t>
      </w:r>
      <w:r w:rsidRPr="000E59F8" w:rsidR="00C040AF">
        <w:rPr>
          <w:rFonts w:ascii="Calibri" w:hAnsi="Calibri" w:cs="Calibri"/>
          <w:sz w:val="22"/>
          <w:szCs w:val="22"/>
        </w:rPr>
        <w:t>end-to-end</w:t>
      </w:r>
      <w:r w:rsidRPr="000E59F8">
        <w:rPr>
          <w:rFonts w:ascii="Calibri" w:hAnsi="Calibri" w:cs="Calibri"/>
          <w:sz w:val="22"/>
          <w:szCs w:val="22"/>
        </w:rPr>
        <w:t xml:space="preserve"> </w:t>
      </w:r>
      <w:r w:rsidRPr="000E59F8" w:rsidR="001C0BFE">
        <w:rPr>
          <w:rFonts w:ascii="Calibri" w:hAnsi="Calibri" w:cs="Calibri"/>
          <w:sz w:val="22"/>
          <w:szCs w:val="22"/>
        </w:rPr>
        <w:t>system</w:t>
      </w:r>
      <w:r w:rsidRPr="000E59F8">
        <w:rPr>
          <w:rFonts w:ascii="Calibri" w:hAnsi="Calibri" w:cs="Calibri"/>
          <w:sz w:val="22"/>
          <w:szCs w:val="22"/>
        </w:rPr>
        <w:t xml:space="preserve">, which takes investor input then send it to trade servers where transactions </w:t>
      </w:r>
      <w:r w:rsidRPr="000E59F8" w:rsidR="009A4FAA">
        <w:rPr>
          <w:rFonts w:ascii="Calibri" w:hAnsi="Calibri" w:cs="Calibri"/>
          <w:sz w:val="22"/>
          <w:szCs w:val="22"/>
        </w:rPr>
        <w:t>take</w:t>
      </w:r>
      <w:r w:rsidRPr="000E59F8">
        <w:rPr>
          <w:rFonts w:ascii="Calibri" w:hAnsi="Calibri" w:cs="Calibri"/>
          <w:sz w:val="22"/>
          <w:szCs w:val="22"/>
        </w:rPr>
        <w:t xml:space="preserve"> place. Force also allows investors to login and manage their account. </w:t>
      </w:r>
    </w:p>
    <w:p w:rsidR="0000205E" w:rsidRPr="000E59F8" w:rsidP="008473AF" w14:paraId="2A0DE5D0" w14:textId="77777777">
      <w:pPr>
        <w:spacing w:after="120" w:line="240" w:lineRule="auto"/>
        <w:jc w:val="both"/>
        <w:rPr>
          <w:rFonts w:ascii="Calibri" w:eastAsia="Calibri" w:hAnsi="Calibri" w:cs="Calibri"/>
          <w:b/>
          <w:color w:val="000000" w:themeColor="text1"/>
        </w:rPr>
      </w:pPr>
      <w:r w:rsidRPr="000E59F8">
        <w:rPr>
          <w:rFonts w:ascii="Calibri" w:eastAsia="Times New Roman,Arial" w:hAnsi="Calibri" w:cs="Calibri"/>
          <w:b/>
          <w:color w:val="000000" w:themeColor="text1"/>
        </w:rPr>
        <w:t>Responsibilities:</w:t>
      </w:r>
    </w:p>
    <w:p w:rsidR="003C4230" w:rsidRPr="000E59F8" w:rsidP="00163637" w14:paraId="1349CA84" w14:textId="77777777">
      <w:pPr>
        <w:pStyle w:val="ListParagraph"/>
        <w:widowControl w:val="0"/>
        <w:numPr>
          <w:ilvl w:val="0"/>
          <w:numId w:val="13"/>
        </w:numPr>
        <w:suppressAutoHyphens/>
        <w:spacing w:after="0"/>
        <w:jc w:val="both"/>
        <w:rPr>
          <w:rFonts w:ascii="Calibri" w:hAnsi="Calibri" w:cs="Calibri"/>
          <w:color w:val="000000" w:themeColor="text1"/>
        </w:rPr>
      </w:pPr>
      <w:r w:rsidRPr="000E59F8">
        <w:rPr>
          <w:rFonts w:ascii="Calibri" w:hAnsi="Calibri" w:cs="Calibri"/>
          <w:color w:val="000000" w:themeColor="text1"/>
        </w:rPr>
        <w:t>Followed agile methodology during development of the project and oversee the software development in Sprints by attending daily stand-ups.</w:t>
      </w:r>
    </w:p>
    <w:p w:rsidR="003C4230" w:rsidRPr="000E59F8" w:rsidP="00163637" w14:paraId="2C2D6349" w14:textId="77777777">
      <w:pPr>
        <w:pStyle w:val="ListParagraph"/>
        <w:widowControl w:val="0"/>
        <w:numPr>
          <w:ilvl w:val="0"/>
          <w:numId w:val="13"/>
        </w:numPr>
        <w:suppressAutoHyphens/>
        <w:spacing w:after="0"/>
        <w:jc w:val="both"/>
        <w:rPr>
          <w:rFonts w:ascii="Calibri" w:hAnsi="Calibri" w:cs="Calibri"/>
          <w:color w:val="000000" w:themeColor="text1"/>
        </w:rPr>
      </w:pPr>
      <w:r w:rsidRPr="000E59F8">
        <w:rPr>
          <w:rFonts w:ascii="Calibri" w:hAnsi="Calibri" w:cs="Calibri"/>
          <w:shd w:val="clear" w:color="auto" w:fill="FFFFFF"/>
        </w:rPr>
        <w:t>Maintaining multiple orgs and supporting changes in the applications.</w:t>
      </w:r>
      <w:r w:rsidRPr="000E59F8">
        <w:rPr>
          <w:rStyle w:val="white-space-pre"/>
          <w:rFonts w:ascii="Calibri" w:hAnsi="Calibri" w:cs="Calibri"/>
          <w:shd w:val="clear" w:color="auto" w:fill="FFFFFF"/>
        </w:rPr>
        <w:t xml:space="preserve"> </w:t>
      </w:r>
    </w:p>
    <w:p w:rsidR="003C4230" w:rsidRPr="000E59F8" w:rsidP="00163637" w14:paraId="2DD439D8" w14:textId="77777777">
      <w:pPr>
        <w:pStyle w:val="ListParagraph"/>
        <w:widowControl w:val="0"/>
        <w:numPr>
          <w:ilvl w:val="0"/>
          <w:numId w:val="13"/>
        </w:numPr>
        <w:suppressAutoHyphens/>
        <w:spacing w:after="0"/>
        <w:jc w:val="both"/>
        <w:rPr>
          <w:rFonts w:ascii="Calibri" w:hAnsi="Calibri" w:cs="Calibri"/>
          <w:color w:val="000000" w:themeColor="text1"/>
        </w:rPr>
      </w:pPr>
      <w:r w:rsidRPr="000E59F8">
        <w:rPr>
          <w:rFonts w:ascii="Calibri" w:hAnsi="Calibri" w:cs="Calibri"/>
          <w:shd w:val="clear" w:color="auto" w:fill="FFFFFF"/>
        </w:rPr>
        <w:t>Maintain the functional areas of data management, sales forecasting, contacts, leads, campaigns, opportunities, quotes, Dashboards, and reports.</w:t>
      </w:r>
    </w:p>
    <w:p w:rsidR="003C4230" w:rsidRPr="000E59F8" w:rsidP="00163637" w14:paraId="2F2A5555" w14:textId="77777777">
      <w:pPr>
        <w:pStyle w:val="ListParagraph"/>
        <w:widowControl w:val="0"/>
        <w:numPr>
          <w:ilvl w:val="0"/>
          <w:numId w:val="13"/>
        </w:numPr>
        <w:suppressAutoHyphens/>
        <w:spacing w:after="0"/>
        <w:jc w:val="both"/>
        <w:rPr>
          <w:rFonts w:ascii="Calibri" w:hAnsi="Calibri" w:cs="Calibri"/>
          <w:color w:val="000000" w:themeColor="text1"/>
        </w:rPr>
      </w:pPr>
      <w:r w:rsidRPr="000E59F8">
        <w:rPr>
          <w:rFonts w:ascii="Calibri" w:hAnsi="Calibri" w:cs="Calibri"/>
          <w:shd w:val="clear" w:color="auto" w:fill="FFFFFF"/>
        </w:rPr>
        <w:t>Supporting CTI call center Application and debugging the errors within the console.</w:t>
      </w:r>
    </w:p>
    <w:p w:rsidR="003C4230" w:rsidRPr="000E59F8" w:rsidP="00163637" w14:paraId="5ED75244" w14:textId="77777777">
      <w:pPr>
        <w:pStyle w:val="ListParagraph"/>
        <w:widowControl w:val="0"/>
        <w:numPr>
          <w:ilvl w:val="0"/>
          <w:numId w:val="13"/>
        </w:numPr>
        <w:suppressAutoHyphens/>
        <w:spacing w:after="0"/>
        <w:jc w:val="both"/>
        <w:rPr>
          <w:rFonts w:ascii="Calibri" w:hAnsi="Calibri" w:cs="Calibri"/>
          <w:color w:val="000000" w:themeColor="text1"/>
        </w:rPr>
      </w:pPr>
      <w:r w:rsidRPr="000E59F8">
        <w:rPr>
          <w:rFonts w:ascii="Calibri" w:hAnsi="Calibri" w:cs="Calibri"/>
          <w:shd w:val="clear" w:color="auto" w:fill="FFFFFF"/>
        </w:rPr>
        <w:t>Maintain user roles, security, profiles, workflow rules, etc.</w:t>
      </w:r>
    </w:p>
    <w:p w:rsidR="003C4230" w:rsidRPr="000E59F8" w:rsidP="00163637" w14:paraId="17D551DE" w14:textId="77777777">
      <w:pPr>
        <w:pStyle w:val="ListParagraph"/>
        <w:widowControl w:val="0"/>
        <w:numPr>
          <w:ilvl w:val="0"/>
          <w:numId w:val="13"/>
        </w:numPr>
        <w:suppressAutoHyphens/>
        <w:spacing w:after="0"/>
        <w:jc w:val="both"/>
        <w:rPr>
          <w:rFonts w:ascii="Calibri" w:hAnsi="Calibri" w:cs="Calibri"/>
          <w:color w:val="000000" w:themeColor="text1"/>
        </w:rPr>
      </w:pPr>
      <w:r w:rsidRPr="000E59F8">
        <w:rPr>
          <w:rFonts w:ascii="Calibri" w:hAnsi="Calibri" w:cs="Calibri"/>
          <w:shd w:val="clear" w:color="auto" w:fill="FFFFFF"/>
        </w:rPr>
        <w:t>Implement sales processes such as lead management programs, marketing nurturing programs, and customer retention programs.</w:t>
      </w:r>
    </w:p>
    <w:p w:rsidR="003C4230" w:rsidRPr="000E59F8" w:rsidP="00163637" w14:paraId="14203882" w14:textId="77777777">
      <w:pPr>
        <w:pStyle w:val="ListParagraph"/>
        <w:widowControl w:val="0"/>
        <w:numPr>
          <w:ilvl w:val="0"/>
          <w:numId w:val="13"/>
        </w:numPr>
        <w:suppressAutoHyphens/>
        <w:spacing w:after="0"/>
        <w:jc w:val="both"/>
        <w:rPr>
          <w:rFonts w:ascii="Calibri" w:hAnsi="Calibri" w:cs="Calibri"/>
          <w:color w:val="000000" w:themeColor="text1"/>
        </w:rPr>
      </w:pPr>
      <w:r w:rsidRPr="000E59F8">
        <w:rPr>
          <w:rFonts w:ascii="Calibri" w:hAnsi="Calibri" w:cs="Calibri"/>
          <w:shd w:val="clear" w:color="auto" w:fill="FFFFFF"/>
        </w:rPr>
        <w:t>Closely working with business on immediate incidents and resolving to get business back into function, connecting with users to support them in various business areas to avoid downs in business</w:t>
      </w:r>
      <w:r w:rsidRPr="000E59F8">
        <w:rPr>
          <w:rFonts w:ascii="Calibri" w:hAnsi="Calibri" w:cs="Calibri"/>
          <w:shd w:val="clear" w:color="auto" w:fill="FFFFFF"/>
        </w:rPr>
        <w:t>.</w:t>
      </w:r>
    </w:p>
    <w:p w:rsidR="003C4230" w:rsidRPr="000E59F8" w:rsidP="00163637" w14:paraId="02687025" w14:textId="77777777">
      <w:pPr>
        <w:pStyle w:val="ListParagraph"/>
        <w:widowControl w:val="0"/>
        <w:numPr>
          <w:ilvl w:val="0"/>
          <w:numId w:val="13"/>
        </w:numPr>
        <w:suppressAutoHyphens/>
        <w:spacing w:after="0"/>
        <w:jc w:val="both"/>
        <w:rPr>
          <w:rFonts w:ascii="Calibri" w:hAnsi="Calibri" w:cs="Calibri"/>
          <w:color w:val="000000" w:themeColor="text1"/>
        </w:rPr>
      </w:pPr>
      <w:r w:rsidRPr="000E59F8">
        <w:rPr>
          <w:rFonts w:ascii="Calibri" w:hAnsi="Calibri" w:cs="Calibri"/>
          <w:shd w:val="clear" w:color="auto" w:fill="FFFFFF"/>
        </w:rPr>
        <w:t>Responsibilities include design business process, rapid user interface configuration, user provisioning, data transfer and cleansing, report/dashboard design, user training, documentation, and marketing campaign support.</w:t>
      </w:r>
    </w:p>
    <w:p w:rsidR="003C4230" w:rsidRPr="000E59F8" w:rsidP="00163637" w14:paraId="3F0AE343" w14:textId="77777777">
      <w:pPr>
        <w:pStyle w:val="ListParagraph"/>
        <w:widowControl w:val="0"/>
        <w:numPr>
          <w:ilvl w:val="0"/>
          <w:numId w:val="13"/>
        </w:numPr>
        <w:suppressAutoHyphens/>
        <w:spacing w:after="0"/>
        <w:jc w:val="both"/>
        <w:rPr>
          <w:rFonts w:ascii="Calibri" w:hAnsi="Calibri" w:cs="Calibri"/>
          <w:color w:val="000000" w:themeColor="text1"/>
        </w:rPr>
      </w:pPr>
      <w:r w:rsidRPr="000E59F8">
        <w:rPr>
          <w:rFonts w:ascii="Calibri" w:hAnsi="Calibri" w:cs="Calibri"/>
          <w:shd w:val="clear" w:color="auto" w:fill="FFFFFF"/>
        </w:rPr>
        <w:t>Train new and existing end users on the salesforce.com application</w:t>
      </w:r>
    </w:p>
    <w:p w:rsidR="003C4230" w:rsidRPr="000E59F8" w:rsidP="00163637" w14:paraId="1622923F" w14:textId="77777777">
      <w:pPr>
        <w:pStyle w:val="ListParagraph"/>
        <w:widowControl w:val="0"/>
        <w:numPr>
          <w:ilvl w:val="0"/>
          <w:numId w:val="13"/>
        </w:numPr>
        <w:suppressAutoHyphens/>
        <w:spacing w:after="0"/>
        <w:jc w:val="both"/>
        <w:rPr>
          <w:rFonts w:ascii="Calibri" w:hAnsi="Calibri" w:cs="Calibri"/>
          <w:color w:val="000000" w:themeColor="text1"/>
        </w:rPr>
      </w:pPr>
      <w:r w:rsidRPr="000E59F8">
        <w:rPr>
          <w:rFonts w:ascii="Calibri" w:hAnsi="Calibri" w:cs="Calibri"/>
          <w:shd w:val="clear" w:color="auto" w:fill="FFFFFF"/>
        </w:rPr>
        <w:t>Design and implement sales force automation including activity management processes</w:t>
      </w:r>
    </w:p>
    <w:p w:rsidR="003C4230" w:rsidRPr="000E59F8" w:rsidP="00163637" w14:paraId="2F2D236D" w14:textId="77777777">
      <w:pPr>
        <w:pStyle w:val="ListParagraph"/>
        <w:widowControl w:val="0"/>
        <w:numPr>
          <w:ilvl w:val="0"/>
          <w:numId w:val="13"/>
        </w:numPr>
        <w:suppressAutoHyphens/>
        <w:spacing w:after="0"/>
        <w:jc w:val="both"/>
        <w:rPr>
          <w:rFonts w:ascii="Calibri" w:hAnsi="Calibri" w:cs="Calibri"/>
          <w:color w:val="000000" w:themeColor="text1"/>
        </w:rPr>
      </w:pPr>
      <w:r w:rsidRPr="000E59F8">
        <w:rPr>
          <w:rFonts w:ascii="Calibri" w:hAnsi="Calibri" w:cs="Calibri"/>
          <w:shd w:val="clear" w:color="auto" w:fill="FFFFFF"/>
        </w:rPr>
        <w:t>Maintain system metrics to track trends in usage and data integrity</w:t>
      </w:r>
      <w:r w:rsidRPr="000E59F8">
        <w:rPr>
          <w:rFonts w:ascii="Calibri" w:hAnsi="Calibri" w:cs="Calibri"/>
        </w:rPr>
        <w:t>.</w:t>
      </w:r>
    </w:p>
    <w:p w:rsidR="00B07C4D" w:rsidRPr="000E59F8" w:rsidP="00D00E03" w14:paraId="71002A8E" w14:textId="1133B585">
      <w:pPr>
        <w:pStyle w:val="ListParagraph"/>
        <w:widowControl w:val="0"/>
        <w:numPr>
          <w:ilvl w:val="0"/>
          <w:numId w:val="13"/>
        </w:numPr>
        <w:suppressAutoHyphens/>
        <w:spacing w:after="0"/>
        <w:jc w:val="both"/>
        <w:rPr>
          <w:rFonts w:ascii="Calibri" w:hAnsi="Calibri" w:cs="Calibri"/>
          <w:color w:val="000000" w:themeColor="text1"/>
        </w:rPr>
      </w:pPr>
      <w:r w:rsidRPr="000E59F8">
        <w:rPr>
          <w:rFonts w:ascii="Calibri" w:hAnsi="Calibri" w:cs="Calibri"/>
          <w:shd w:val="clear" w:color="auto" w:fill="FFFFFF"/>
        </w:rPr>
        <w:t>Identify usage problems and craft technical/communication plans to remedy</w:t>
      </w:r>
    </w:p>
    <w:p w:rsidR="0000205E" w:rsidRPr="000E59F8" w:rsidP="004D0275" w14:paraId="79931B85" w14:textId="2083CE55">
      <w:pPr>
        <w:jc w:val="both"/>
        <w:rPr>
          <w:rFonts w:ascii="Calibri" w:hAnsi="Calibri" w:cs="Calibri"/>
          <w:color w:val="000000" w:themeColor="text1"/>
        </w:rPr>
      </w:pPr>
      <w:r w:rsidRPr="000E59F8">
        <w:rPr>
          <w:rFonts w:ascii="Calibri" w:hAnsi="Calibri" w:cs="Calibri"/>
          <w:b/>
          <w:color w:val="000000" w:themeColor="text1"/>
        </w:rPr>
        <w:t xml:space="preserve">Environment: </w:t>
      </w:r>
      <w:r w:rsidRPr="000E59F8" w:rsidR="009F5638">
        <w:rPr>
          <w:rFonts w:ascii="Calibri" w:hAnsi="Calibri" w:cs="Calibri"/>
          <w:color w:val="000000" w:themeColor="text1"/>
        </w:rPr>
        <w:t xml:space="preserve"> </w:t>
      </w:r>
      <w:r w:rsidRPr="000E59F8" w:rsidR="00A72D10">
        <w:rPr>
          <w:rFonts w:ascii="Calibri" w:eastAsia="Calibri" w:hAnsi="Calibri" w:cs="Calibri"/>
        </w:rPr>
        <w:t>Salesforce.com platform, Apex Language, S-Objects, SOQL, SOSL, Visual Force Pages, Data Loader, Custom Settings, CSS, Web Services API, Sales Cloud, Service Cloud, Workflow &amp; Approvals, Custom Objects, Sandbox data loading, Eclipse IDE Plug-in, Java Script</w:t>
      </w:r>
    </w:p>
    <w:p w:rsidR="0000205E" w:rsidRPr="002223C0" w:rsidP="008473AF" w14:paraId="1B93C16B" w14:textId="44407868">
      <w:pPr>
        <w:spacing w:after="0"/>
        <w:jc w:val="both"/>
        <w:rPr>
          <w:rFonts w:ascii="Calibri" w:hAnsi="Calibri" w:cs="Calibri"/>
          <w:b/>
          <w:color w:val="000000" w:themeColor="text1"/>
        </w:rPr>
      </w:pPr>
      <w:r w:rsidRPr="002223C0">
        <w:rPr>
          <w:rFonts w:ascii="Calibri" w:hAnsi="Calibri" w:cs="Calibri"/>
          <w:b/>
          <w:color w:val="000000" w:themeColor="text1"/>
        </w:rPr>
        <w:t xml:space="preserve">AT&amp;T, Middletown, New Jersey </w:t>
      </w:r>
      <w:r w:rsidRPr="002223C0" w:rsidR="00984E7E">
        <w:rPr>
          <w:rFonts w:ascii="Calibri" w:hAnsi="Calibri" w:cs="Calibri"/>
          <w:b/>
          <w:color w:val="000000" w:themeColor="text1"/>
        </w:rPr>
        <w:t xml:space="preserve">         </w:t>
      </w:r>
      <w:r w:rsidRPr="002223C0" w:rsidR="00F25E7B">
        <w:rPr>
          <w:rFonts w:ascii="Calibri" w:hAnsi="Calibri" w:cs="Calibri"/>
          <w:b/>
          <w:color w:val="000000" w:themeColor="text1"/>
        </w:rPr>
        <w:t xml:space="preserve"> </w:t>
      </w:r>
      <w:r w:rsidRPr="002223C0" w:rsidR="008E6696">
        <w:rPr>
          <w:rFonts w:ascii="Calibri" w:hAnsi="Calibri" w:cs="Calibri"/>
          <w:b/>
          <w:color w:val="000000" w:themeColor="text1"/>
        </w:rPr>
        <w:t xml:space="preserve">  </w:t>
      </w:r>
      <w:r w:rsidRPr="002223C0" w:rsidR="00D72F5E">
        <w:rPr>
          <w:rFonts w:ascii="Calibri" w:hAnsi="Calibri" w:cs="Calibri"/>
          <w:b/>
          <w:color w:val="000000" w:themeColor="text1"/>
        </w:rPr>
        <w:t xml:space="preserve">               </w:t>
      </w:r>
      <w:r w:rsidRPr="002223C0" w:rsidR="00130CAB">
        <w:rPr>
          <w:rFonts w:ascii="Calibri" w:hAnsi="Calibri" w:cs="Calibri"/>
          <w:b/>
          <w:color w:val="000000" w:themeColor="text1"/>
        </w:rPr>
        <w:t xml:space="preserve">                      </w:t>
      </w:r>
      <w:r w:rsidRPr="002223C0" w:rsidR="00C32CB8">
        <w:rPr>
          <w:rFonts w:ascii="Calibri" w:hAnsi="Calibri" w:cs="Calibri"/>
          <w:b/>
          <w:color w:val="000000" w:themeColor="text1"/>
        </w:rPr>
        <w:t xml:space="preserve">                                 </w:t>
      </w:r>
      <w:r w:rsidRPr="002223C0" w:rsidR="00130CAB">
        <w:rPr>
          <w:rFonts w:ascii="Calibri" w:hAnsi="Calibri" w:cs="Calibri"/>
          <w:b/>
          <w:color w:val="000000" w:themeColor="text1"/>
        </w:rPr>
        <w:t xml:space="preserve"> </w:t>
      </w:r>
      <w:r w:rsidR="00E81339">
        <w:rPr>
          <w:rFonts w:ascii="Calibri" w:hAnsi="Calibri" w:cs="Calibri"/>
          <w:b/>
          <w:color w:val="000000" w:themeColor="text1"/>
        </w:rPr>
        <w:t xml:space="preserve">Sep </w:t>
      </w:r>
      <w:r w:rsidRPr="002223C0">
        <w:rPr>
          <w:rFonts w:ascii="Calibri" w:hAnsi="Calibri" w:cs="Calibri"/>
          <w:b/>
          <w:color w:val="000000" w:themeColor="text1"/>
        </w:rPr>
        <w:t>201</w:t>
      </w:r>
      <w:r w:rsidRPr="002223C0" w:rsidR="00BD6625">
        <w:rPr>
          <w:rFonts w:ascii="Calibri" w:hAnsi="Calibri" w:cs="Calibri"/>
          <w:b/>
          <w:color w:val="000000" w:themeColor="text1"/>
        </w:rPr>
        <w:t>5</w:t>
      </w:r>
      <w:r w:rsidRPr="002223C0">
        <w:rPr>
          <w:rFonts w:ascii="Calibri" w:hAnsi="Calibri" w:cs="Calibri"/>
          <w:b/>
          <w:color w:val="000000" w:themeColor="text1"/>
        </w:rPr>
        <w:t xml:space="preserve"> – April 2016</w:t>
      </w:r>
    </w:p>
    <w:p w:rsidR="00DE3A37" w:rsidRPr="002223C0" w:rsidP="008473AF" w14:paraId="0E6FE257" w14:textId="77777777">
      <w:pPr>
        <w:spacing w:after="120"/>
        <w:jc w:val="both"/>
        <w:rPr>
          <w:rFonts w:ascii="Calibri" w:hAnsi="Calibri" w:cs="Calibri"/>
          <w:b/>
          <w:color w:val="000000" w:themeColor="text1"/>
        </w:rPr>
      </w:pPr>
      <w:r w:rsidRPr="002223C0">
        <w:rPr>
          <w:rFonts w:ascii="Calibri" w:hAnsi="Calibri" w:cs="Calibri"/>
          <w:b/>
        </w:rPr>
        <w:t xml:space="preserve">Project: </w:t>
      </w:r>
      <w:r w:rsidRPr="002223C0">
        <w:rPr>
          <w:rFonts w:ascii="Calibri" w:hAnsi="Calibri" w:cs="Calibri"/>
          <w:b/>
          <w:color w:val="000000" w:themeColor="text1"/>
        </w:rPr>
        <w:t xml:space="preserve">Billboard Application </w:t>
      </w:r>
      <w:r w:rsidRPr="002223C0">
        <w:rPr>
          <w:rFonts w:ascii="Calibri" w:hAnsi="Calibri" w:cs="Calibri"/>
          <w:b/>
        </w:rPr>
        <w:t xml:space="preserve">- Role: </w:t>
      </w:r>
      <w:r w:rsidRPr="002223C0" w:rsidR="00D91F55">
        <w:rPr>
          <w:rFonts w:ascii="Calibri" w:hAnsi="Calibri" w:cs="Calibri"/>
          <w:b/>
          <w:color w:val="000000" w:themeColor="text1"/>
        </w:rPr>
        <w:t>Applications Developer</w:t>
      </w:r>
    </w:p>
    <w:p w:rsidR="0000205E" w:rsidRPr="002223C0" w:rsidP="004D0275" w14:paraId="754AED7B" w14:textId="77777777">
      <w:pPr>
        <w:spacing w:after="120"/>
        <w:jc w:val="both"/>
        <w:rPr>
          <w:rFonts w:ascii="Calibri" w:hAnsi="Calibri" w:cs="Calibri"/>
          <w:b/>
          <w:color w:val="000000" w:themeColor="text1"/>
        </w:rPr>
      </w:pPr>
      <w:r w:rsidRPr="002223C0">
        <w:rPr>
          <w:rFonts w:ascii="Calibri" w:hAnsi="Calibri" w:cs="Calibri"/>
          <w:b/>
          <w:color w:val="000000" w:themeColor="text1"/>
        </w:rPr>
        <w:t>Description</w:t>
      </w:r>
      <w:r w:rsidRPr="002223C0">
        <w:rPr>
          <w:rFonts w:ascii="Calibri" w:hAnsi="Calibri" w:cs="Calibri"/>
          <w:color w:val="000000" w:themeColor="text1"/>
        </w:rPr>
        <w:t>:</w:t>
      </w:r>
      <w:r w:rsidRPr="002223C0">
        <w:rPr>
          <w:rFonts w:ascii="Calibri" w:hAnsi="Calibri" w:cs="Calibri"/>
          <w:b/>
          <w:bCs/>
          <w:color w:val="000000" w:themeColor="text1"/>
        </w:rPr>
        <w:t xml:space="preserve"> </w:t>
      </w:r>
      <w:r w:rsidRPr="002223C0" w:rsidR="003861B8">
        <w:rPr>
          <w:rFonts w:ascii="Calibri" w:hAnsi="Calibri" w:cs="Calibri"/>
          <w:bCs/>
          <w:color w:val="000000" w:themeColor="text1"/>
        </w:rPr>
        <w:t>B</w:t>
      </w:r>
      <w:r w:rsidRPr="002223C0">
        <w:rPr>
          <w:rFonts w:ascii="Calibri" w:hAnsi="Calibri" w:cs="Calibri"/>
          <w:bCs/>
          <w:color w:val="000000" w:themeColor="text1"/>
        </w:rPr>
        <w:t xml:space="preserve">illboard </w:t>
      </w:r>
      <w:r w:rsidRPr="002223C0" w:rsidR="003861B8">
        <w:rPr>
          <w:rFonts w:ascii="Calibri" w:hAnsi="Calibri" w:cs="Calibri"/>
          <w:bCs/>
          <w:color w:val="000000" w:themeColor="text1"/>
        </w:rPr>
        <w:t xml:space="preserve">application </w:t>
      </w:r>
      <w:r w:rsidRPr="002223C0">
        <w:rPr>
          <w:rFonts w:ascii="Calibri" w:hAnsi="Calibri" w:cs="Calibri"/>
          <w:bCs/>
          <w:color w:val="000000" w:themeColor="text1"/>
        </w:rPr>
        <w:t xml:space="preserve">tool will provide the Technology Development (Tech. Dev.) organization with a user friendly and efficient mechanism to distribute and receive communications as well as other informational content.  </w:t>
      </w:r>
    </w:p>
    <w:p w:rsidR="0000205E" w:rsidRPr="002223C0" w:rsidP="008473AF" w14:paraId="56858BA2" w14:textId="77777777">
      <w:pPr>
        <w:spacing w:after="120"/>
        <w:jc w:val="both"/>
        <w:rPr>
          <w:rFonts w:ascii="Calibri" w:hAnsi="Calibri" w:cs="Calibri"/>
          <w:b/>
          <w:color w:val="000000" w:themeColor="text1"/>
        </w:rPr>
      </w:pPr>
      <w:r w:rsidRPr="002223C0">
        <w:rPr>
          <w:rFonts w:ascii="Calibri" w:hAnsi="Calibri" w:cs="Calibri"/>
          <w:b/>
          <w:color w:val="000000" w:themeColor="text1"/>
        </w:rPr>
        <w:t>Responsibilities:</w:t>
      </w:r>
    </w:p>
    <w:p w:rsidR="0000205E" w:rsidRPr="00E379FD" w:rsidP="004D0275" w14:paraId="5C4A9ABE" w14:textId="77777777">
      <w:pPr>
        <w:widowControl w:val="0"/>
        <w:numPr>
          <w:ilvl w:val="0"/>
          <w:numId w:val="4"/>
        </w:numPr>
        <w:suppressAutoHyphens/>
        <w:spacing w:after="0"/>
        <w:contextualSpacing/>
        <w:jc w:val="both"/>
        <w:rPr>
          <w:rFonts w:ascii="Calibri" w:hAnsi="Calibri" w:cs="Calibri"/>
          <w:color w:val="000000" w:themeColor="text1"/>
        </w:rPr>
      </w:pPr>
      <w:r w:rsidRPr="00E379FD">
        <w:rPr>
          <w:rFonts w:ascii="Calibri" w:hAnsi="Calibri" w:cs="Calibri"/>
          <w:color w:val="000000" w:themeColor="text1"/>
        </w:rPr>
        <w:t>Followed agile methodology during development of the project and oversee the software development in Sprints by attending daily stand-ups.</w:t>
      </w:r>
    </w:p>
    <w:p w:rsidR="00E379FD" w:rsidRPr="0067357D" w:rsidP="0067357D" w14:paraId="6A0075B5" w14:textId="4AD7B000">
      <w:pPr>
        <w:numPr>
          <w:ilvl w:val="0"/>
          <w:numId w:val="4"/>
        </w:numPr>
        <w:spacing w:after="0"/>
        <w:jc w:val="both"/>
        <w:rPr>
          <w:rFonts w:ascii="Calibri" w:hAnsi="Calibri" w:cs="Calibri"/>
          <w:color w:val="000000" w:themeColor="text1"/>
        </w:rPr>
      </w:pPr>
      <w:r w:rsidRPr="00E379FD">
        <w:rPr>
          <w:rFonts w:ascii="Calibri" w:hAnsi="Calibri" w:cs="Calibri"/>
          <w:color w:val="000000" w:themeColor="text1"/>
        </w:rPr>
        <w:t xml:space="preserve">Actively participated in the Analysis, Design, </w:t>
      </w:r>
      <w:r w:rsidRPr="00E379FD" w:rsidR="00F34EF4">
        <w:rPr>
          <w:rFonts w:ascii="Calibri" w:hAnsi="Calibri" w:cs="Calibri"/>
          <w:color w:val="000000" w:themeColor="text1"/>
        </w:rPr>
        <w:t>and Development</w:t>
      </w:r>
      <w:r w:rsidRPr="00E379FD">
        <w:rPr>
          <w:rFonts w:ascii="Calibri" w:hAnsi="Calibri" w:cs="Calibri"/>
          <w:color w:val="000000" w:themeColor="text1"/>
        </w:rPr>
        <w:t xml:space="preserve"> and Testing phases of various </w:t>
      </w:r>
      <w:r w:rsidRPr="00E379FD" w:rsidR="00F34EF4">
        <w:rPr>
          <w:rFonts w:ascii="Calibri" w:hAnsi="Calibri" w:cs="Calibri"/>
          <w:color w:val="000000" w:themeColor="text1"/>
        </w:rPr>
        <w:t>modules.</w:t>
      </w:r>
      <w:r w:rsidRPr="00E379FD" w:rsidR="00F34EF4">
        <w:rPr>
          <w:rFonts w:ascii="Calibri" w:hAnsi="Calibri" w:cs="Calibri"/>
          <w:color w:val="000000" w:themeColor="text1"/>
          <w:shd w:val="clear" w:color="auto" w:fill="FFFFFF"/>
        </w:rPr>
        <w:t xml:space="preserve"> Understanding</w:t>
      </w:r>
      <w:r w:rsidRPr="00E379FD">
        <w:rPr>
          <w:rFonts w:ascii="Calibri" w:hAnsi="Calibri" w:cs="Calibri"/>
          <w:color w:val="000000" w:themeColor="text1"/>
          <w:shd w:val="clear" w:color="auto" w:fill="FFFFFF"/>
        </w:rPr>
        <w:t xml:space="preserve"> the business requirements of application.</w:t>
      </w:r>
    </w:p>
    <w:p w:rsidR="00E379FD" w:rsidRPr="00E379FD" w:rsidP="00E379FD" w14:paraId="73CC5965" w14:textId="77777777">
      <w:pPr>
        <w:numPr>
          <w:ilvl w:val="0"/>
          <w:numId w:val="4"/>
        </w:numPr>
        <w:spacing w:after="0"/>
        <w:jc w:val="both"/>
        <w:rPr>
          <w:rFonts w:ascii="Calibri" w:hAnsi="Calibri" w:cs="Calibri"/>
          <w:color w:val="000000" w:themeColor="text1"/>
        </w:rPr>
      </w:pPr>
      <w:r w:rsidRPr="00E379FD">
        <w:rPr>
          <w:rFonts w:ascii="Calibri" w:hAnsi="Calibri" w:cs="Calibri"/>
          <w:shd w:val="clear" w:color="auto" w:fill="FFFFFF"/>
        </w:rPr>
        <w:t>Developed various Custom Objects, Tabs, Entity-Relationship data model, validation rules on the objects and tabs, Components and Visual Force Pages.</w:t>
      </w:r>
    </w:p>
    <w:p w:rsidR="00E379FD" w:rsidRPr="00E379FD" w:rsidP="00E379FD" w14:paraId="507A22AD" w14:textId="77777777">
      <w:pPr>
        <w:numPr>
          <w:ilvl w:val="0"/>
          <w:numId w:val="4"/>
        </w:numPr>
        <w:spacing w:after="0"/>
        <w:jc w:val="both"/>
        <w:rPr>
          <w:rFonts w:ascii="Calibri" w:hAnsi="Calibri" w:cs="Calibri"/>
          <w:color w:val="000000" w:themeColor="text1"/>
        </w:rPr>
      </w:pPr>
      <w:r w:rsidRPr="00E379FD">
        <w:rPr>
          <w:rFonts w:ascii="Calibri" w:hAnsi="Calibri" w:cs="Calibri"/>
          <w:shd w:val="clear" w:color="auto" w:fill="FFFFFF"/>
        </w:rPr>
        <w:t>Created page layouts, search layouts to organize fields, custom links, related lists, and other components on a record detail and edit pages.</w:t>
      </w:r>
    </w:p>
    <w:p w:rsidR="00E379FD" w:rsidRPr="00E379FD" w:rsidP="00E379FD" w14:paraId="65DDB0B2" w14:textId="77777777">
      <w:pPr>
        <w:numPr>
          <w:ilvl w:val="0"/>
          <w:numId w:val="4"/>
        </w:numPr>
        <w:spacing w:after="0"/>
        <w:jc w:val="both"/>
        <w:rPr>
          <w:rFonts w:ascii="Calibri" w:hAnsi="Calibri" w:cs="Calibri"/>
          <w:color w:val="000000" w:themeColor="text1"/>
        </w:rPr>
      </w:pPr>
      <w:r w:rsidRPr="00E379FD">
        <w:rPr>
          <w:rFonts w:ascii="Calibri" w:hAnsi="Calibri" w:cs="Calibri"/>
          <w:shd w:val="clear" w:color="auto" w:fill="FFFFFF"/>
        </w:rPr>
        <w:t>Created various Reports (summary reports, matrix reports, pie charts, dashboards and graphics) and Report Folders to assist managers to better utilize Sales force as a sales tool and configured various Reports and for different user profiles based on the need in the organization.</w:t>
      </w:r>
    </w:p>
    <w:p w:rsidR="00E379FD" w:rsidRPr="00E379FD" w:rsidP="00E379FD" w14:paraId="73BEFA41" w14:textId="77777777">
      <w:pPr>
        <w:numPr>
          <w:ilvl w:val="0"/>
          <w:numId w:val="4"/>
        </w:numPr>
        <w:spacing w:after="0"/>
        <w:jc w:val="both"/>
        <w:rPr>
          <w:rFonts w:ascii="Calibri" w:hAnsi="Calibri" w:cs="Calibri"/>
          <w:color w:val="000000" w:themeColor="text1"/>
        </w:rPr>
      </w:pPr>
      <w:r w:rsidRPr="00E379FD">
        <w:rPr>
          <w:rFonts w:ascii="Calibri" w:hAnsi="Calibri" w:cs="Calibri"/>
          <w:shd w:val="clear" w:color="auto" w:fill="FFFFFF"/>
        </w:rPr>
        <w:t>Defined Assignment rules to enable proper routing of cases to the case team members.</w:t>
      </w:r>
    </w:p>
    <w:p w:rsidR="00E379FD" w:rsidRPr="00E379FD" w:rsidP="00E379FD" w14:paraId="3807D504" w14:textId="77777777">
      <w:pPr>
        <w:numPr>
          <w:ilvl w:val="0"/>
          <w:numId w:val="4"/>
        </w:numPr>
        <w:spacing w:after="0"/>
        <w:jc w:val="both"/>
        <w:rPr>
          <w:rFonts w:ascii="Calibri" w:hAnsi="Calibri" w:cs="Calibri"/>
          <w:color w:val="000000" w:themeColor="text1"/>
        </w:rPr>
      </w:pPr>
      <w:r w:rsidRPr="00E379FD">
        <w:rPr>
          <w:rFonts w:ascii="Calibri" w:hAnsi="Calibri" w:cs="Calibri"/>
          <w:shd w:val="clear" w:color="auto" w:fill="FFFFFF"/>
        </w:rPr>
        <w:t>Worked with the Data Migration team to export and import the data using Data Loader and import wizard occasionally for small loads.</w:t>
      </w:r>
    </w:p>
    <w:p w:rsidR="00E379FD" w:rsidRPr="00E379FD" w:rsidP="00E379FD" w14:paraId="060D2B3E" w14:textId="77777777">
      <w:pPr>
        <w:numPr>
          <w:ilvl w:val="0"/>
          <w:numId w:val="4"/>
        </w:numPr>
        <w:spacing w:after="0"/>
        <w:jc w:val="both"/>
        <w:rPr>
          <w:rFonts w:ascii="Calibri" w:hAnsi="Calibri" w:cs="Calibri"/>
          <w:color w:val="000000" w:themeColor="text1"/>
        </w:rPr>
      </w:pPr>
      <w:r w:rsidRPr="00E379FD">
        <w:rPr>
          <w:rFonts w:ascii="Calibri" w:hAnsi="Calibri" w:cs="Calibri"/>
          <w:shd w:val="clear" w:color="auto" w:fill="FFFFFF"/>
        </w:rPr>
        <w:t>Managed multiple sandboxes and moved data between different sandboxes.</w:t>
      </w:r>
    </w:p>
    <w:p w:rsidR="00E379FD" w:rsidRPr="0067357D" w:rsidP="0067357D" w14:paraId="1F0391CA" w14:textId="47B41B3B">
      <w:pPr>
        <w:numPr>
          <w:ilvl w:val="0"/>
          <w:numId w:val="4"/>
        </w:numPr>
        <w:spacing w:after="0"/>
        <w:jc w:val="both"/>
        <w:rPr>
          <w:rFonts w:ascii="Calibri" w:hAnsi="Calibri" w:cs="Calibri"/>
          <w:color w:val="000000" w:themeColor="text1"/>
        </w:rPr>
      </w:pPr>
      <w:r w:rsidRPr="00E379FD">
        <w:rPr>
          <w:rFonts w:ascii="Calibri" w:hAnsi="Calibri" w:cs="Calibri"/>
          <w:shd w:val="clear" w:color="auto" w:fill="FFFFFF"/>
        </w:rPr>
        <w:t>Created Customized dashboards for the service representatives and case team members to keep track of the cases assigned to them and to share insight across the company.</w:t>
      </w:r>
    </w:p>
    <w:p w:rsidR="00E379FD" w:rsidRPr="00E379FD" w:rsidP="00E379FD" w14:paraId="347F3062" w14:textId="77777777">
      <w:pPr>
        <w:numPr>
          <w:ilvl w:val="0"/>
          <w:numId w:val="4"/>
        </w:numPr>
        <w:spacing w:after="0"/>
        <w:jc w:val="both"/>
        <w:rPr>
          <w:rFonts w:ascii="Calibri" w:hAnsi="Calibri" w:cs="Calibri"/>
          <w:color w:val="000000" w:themeColor="text1"/>
        </w:rPr>
      </w:pPr>
      <w:r w:rsidRPr="00E379FD">
        <w:rPr>
          <w:rFonts w:ascii="Calibri" w:hAnsi="Calibri" w:cs="Calibri"/>
          <w:shd w:val="clear" w:color="auto" w:fill="FFFFFF"/>
        </w:rPr>
        <w:t>Created workflow rules, Process Builder and defined related tasks, time-triggered tasks, email alerts, filed updates to implement business logic with Workflows and created complex Business flows with Process Builder.</w:t>
      </w:r>
    </w:p>
    <w:p w:rsidR="00E379FD" w:rsidRPr="00E379FD" w:rsidP="00E379FD" w14:paraId="1D464DC2" w14:textId="77777777">
      <w:pPr>
        <w:numPr>
          <w:ilvl w:val="0"/>
          <w:numId w:val="4"/>
        </w:numPr>
        <w:spacing w:after="0"/>
        <w:jc w:val="both"/>
        <w:rPr>
          <w:rFonts w:ascii="Calibri" w:hAnsi="Calibri" w:cs="Calibri"/>
          <w:color w:val="000000" w:themeColor="text1"/>
        </w:rPr>
      </w:pPr>
      <w:r w:rsidRPr="00E379FD">
        <w:rPr>
          <w:rFonts w:ascii="Calibri" w:hAnsi="Calibri" w:cs="Calibri"/>
          <w:shd w:val="clear" w:color="auto" w:fill="FFFFFF"/>
        </w:rPr>
        <w:t>Created Triggers to execute complex business logic on certain custom objects besides workflows.</w:t>
      </w:r>
    </w:p>
    <w:p w:rsidR="00E379FD" w:rsidRPr="00E379FD" w:rsidP="00E379FD" w14:paraId="1D2F6032" w14:textId="77777777">
      <w:pPr>
        <w:numPr>
          <w:ilvl w:val="0"/>
          <w:numId w:val="4"/>
        </w:numPr>
        <w:spacing w:after="0"/>
        <w:jc w:val="both"/>
        <w:rPr>
          <w:rFonts w:ascii="Calibri" w:hAnsi="Calibri" w:cs="Calibri"/>
          <w:color w:val="000000" w:themeColor="text1"/>
        </w:rPr>
      </w:pPr>
      <w:r w:rsidRPr="00E379FD">
        <w:rPr>
          <w:rFonts w:ascii="Calibri" w:hAnsi="Calibri" w:cs="Calibri"/>
          <w:shd w:val="clear" w:color="auto" w:fill="FFFFFF"/>
        </w:rPr>
        <w:t>Created Visual forces pages with custom and standard controllers.</w:t>
      </w:r>
    </w:p>
    <w:p w:rsidR="0000205E" w:rsidRPr="00D00E03" w:rsidP="00D00E03" w14:paraId="2A9D096E" w14:textId="69BDFDB2">
      <w:pPr>
        <w:numPr>
          <w:ilvl w:val="0"/>
          <w:numId w:val="4"/>
        </w:numPr>
        <w:spacing w:after="0"/>
        <w:jc w:val="both"/>
        <w:rPr>
          <w:rFonts w:ascii="Calibri" w:hAnsi="Calibri" w:cs="Calibri"/>
          <w:color w:val="000000" w:themeColor="text1"/>
        </w:rPr>
      </w:pPr>
      <w:r w:rsidRPr="00E379FD">
        <w:rPr>
          <w:rFonts w:ascii="Calibri" w:hAnsi="Calibri" w:cs="Calibri"/>
          <w:shd w:val="clear" w:color="auto" w:fill="FFFFFF"/>
        </w:rPr>
        <w:t>Apex classes to call various triggers and VF pages </w:t>
      </w:r>
    </w:p>
    <w:p w:rsidR="002C0C1B" w:rsidRPr="003A418F" w:rsidP="0067357D" w14:paraId="657F7B67" w14:textId="01EB3F7B">
      <w:pPr>
        <w:pStyle w:val="BodyText3"/>
        <w:tabs>
          <w:tab w:val="left" w:pos="720"/>
        </w:tabs>
        <w:jc w:val="both"/>
        <w:rPr>
          <w:rFonts w:cstheme="minorHAnsi"/>
          <w:sz w:val="22"/>
          <w:szCs w:val="22"/>
          <w:lang w:val="en-GB"/>
        </w:rPr>
      </w:pPr>
      <w:r w:rsidRPr="003A418F">
        <w:rPr>
          <w:rFonts w:cstheme="minorHAnsi"/>
          <w:b/>
          <w:color w:val="000000" w:themeColor="text1"/>
          <w:sz w:val="22"/>
          <w:szCs w:val="22"/>
        </w:rPr>
        <w:t>Environment:</w:t>
      </w:r>
      <w:r w:rsidRPr="003A418F" w:rsidR="0000205E">
        <w:rPr>
          <w:rFonts w:cstheme="minorHAnsi"/>
          <w:b/>
          <w:color w:val="000000" w:themeColor="text1"/>
          <w:sz w:val="22"/>
          <w:szCs w:val="22"/>
        </w:rPr>
        <w:t xml:space="preserve"> </w:t>
      </w:r>
      <w:r w:rsidRPr="003A418F" w:rsidR="00112AA6">
        <w:rPr>
          <w:rFonts w:cstheme="minorHAnsi"/>
          <w:sz w:val="22"/>
          <w:szCs w:val="22"/>
          <w:lang w:val="en-GB"/>
        </w:rPr>
        <w:t>Saleforce.com platform, APEX Language, Visual Force - Pages, Component &amp; Controllers, Salesforce.com Data Loader, Workflow &amp; Approvals, Reports, Custom Objects, Custom Tabs, Email Services, Security Controls</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E01D5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80"/>
    <w:family w:val="auto"/>
    <w:pitch w:val="default"/>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Droid Sans">
    <w:altName w:val="Times New Roman"/>
    <w:charset w:val="00"/>
    <w:family w:val="auto"/>
    <w:pitch w:val="default"/>
  </w:font>
  <w:font w:name="Microsoft JhengHei">
    <w:panose1 w:val="020B0604030504040204"/>
    <w:charset w:val="88"/>
    <w:family w:val="swiss"/>
    <w:pitch w:val="variable"/>
    <w:sig w:usb0="0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 w:name="Times New Roman,Arial">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2"/>
    <w:multiLevelType w:val="multilevel"/>
    <w:tmpl w:val="00000002"/>
    <w:name w:val="WW8Num2"/>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nsid w:val="00000007"/>
    <w:multiLevelType w:val="singleLevel"/>
    <w:tmpl w:val="00000007"/>
    <w:name w:val="WW8Num7"/>
    <w:lvl w:ilvl="0">
      <w:start w:val="1"/>
      <w:numFmt w:val="bullet"/>
      <w:pStyle w:val="MiddleListText"/>
      <w:lvlText w:val=""/>
      <w:lvlJc w:val="left"/>
      <w:pPr>
        <w:tabs>
          <w:tab w:val="num" w:pos="1080"/>
        </w:tabs>
        <w:ind w:left="1080" w:hanging="360"/>
      </w:pPr>
      <w:rPr>
        <w:rFonts w:ascii="Symbol" w:hAnsi="Symbol"/>
      </w:rPr>
    </w:lvl>
  </w:abstractNum>
  <w:abstractNum w:abstractNumId="2">
    <w:nsid w:val="00000009"/>
    <w:multiLevelType w:val="singleLevel"/>
    <w:tmpl w:val="00000009"/>
    <w:name w:val="WW8Num9"/>
    <w:lvl w:ilvl="0">
      <w:start w:val="1"/>
      <w:numFmt w:val="bullet"/>
      <w:lvlText w:val=""/>
      <w:lvlJc w:val="left"/>
      <w:pPr>
        <w:tabs>
          <w:tab w:val="num" w:pos="2520"/>
        </w:tabs>
        <w:ind w:left="2520" w:hanging="360"/>
      </w:pPr>
      <w:rPr>
        <w:rFonts w:ascii="Symbol" w:hAnsi="Symbol" w:cs="Wingdings"/>
        <w:color w:val="000000"/>
      </w:rPr>
    </w:lvl>
  </w:abstractNum>
  <w:abstractNum w:abstractNumId="3">
    <w:nsid w:val="0B806CDA"/>
    <w:multiLevelType w:val="multilevel"/>
    <w:tmpl w:val="685E494E"/>
    <w:lvl w:ilvl="0">
      <w:start w:val="0"/>
      <w:numFmt w:val="bullet"/>
      <w:lvlText w:val="●"/>
      <w:lvlJc w:val="left"/>
      <w:pPr>
        <w:ind w:left="1020" w:hanging="361"/>
      </w:pPr>
      <w:rPr>
        <w:rFonts w:ascii="Noto Sans Symbols" w:hAnsi="Noto Sans Symbols" w:hint="default"/>
        <w:sz w:val="22"/>
        <w:szCs w:val="22"/>
      </w:rPr>
    </w:lvl>
    <w:lvl w:ilvl="1">
      <w:start w:val="0"/>
      <w:numFmt w:val="bullet"/>
      <w:lvlText w:val="●"/>
      <w:lvlJc w:val="left"/>
      <w:pPr>
        <w:ind w:left="1381" w:hanging="361"/>
      </w:pPr>
      <w:rPr>
        <w:rFonts w:ascii="Noto Sans Symbols" w:hAnsi="Noto Sans Symbols" w:hint="default"/>
        <w:sz w:val="22"/>
        <w:szCs w:val="22"/>
      </w:rPr>
    </w:lvl>
    <w:lvl w:ilvl="2">
      <w:start w:val="0"/>
      <w:numFmt w:val="bullet"/>
      <w:lvlText w:val="•"/>
      <w:lvlJc w:val="left"/>
      <w:pPr>
        <w:ind w:left="2413" w:hanging="361"/>
      </w:pPr>
      <w:rPr>
        <w:rFonts w:ascii="Times New Roman" w:hAnsi="Times New Roman" w:cs="Times New Roman" w:hint="default"/>
      </w:rPr>
    </w:lvl>
    <w:lvl w:ilvl="3">
      <w:start w:val="0"/>
      <w:numFmt w:val="bullet"/>
      <w:lvlText w:val="•"/>
      <w:lvlJc w:val="left"/>
      <w:pPr>
        <w:ind w:left="3446" w:hanging="361"/>
      </w:pPr>
      <w:rPr>
        <w:rFonts w:ascii="Times New Roman" w:hAnsi="Times New Roman" w:cs="Times New Roman" w:hint="default"/>
      </w:rPr>
    </w:lvl>
    <w:lvl w:ilvl="4">
      <w:start w:val="0"/>
      <w:numFmt w:val="bullet"/>
      <w:lvlText w:val="•"/>
      <w:lvlJc w:val="left"/>
      <w:pPr>
        <w:ind w:left="4480" w:hanging="361"/>
      </w:pPr>
      <w:rPr>
        <w:rFonts w:ascii="Times New Roman" w:hAnsi="Times New Roman" w:cs="Times New Roman" w:hint="default"/>
      </w:rPr>
    </w:lvl>
    <w:lvl w:ilvl="5">
      <w:start w:val="0"/>
      <w:numFmt w:val="bullet"/>
      <w:lvlText w:val="•"/>
      <w:lvlJc w:val="left"/>
      <w:pPr>
        <w:ind w:left="5513" w:hanging="361"/>
      </w:pPr>
      <w:rPr>
        <w:rFonts w:ascii="Times New Roman" w:hAnsi="Times New Roman" w:cs="Times New Roman" w:hint="default"/>
      </w:rPr>
    </w:lvl>
    <w:lvl w:ilvl="6">
      <w:start w:val="0"/>
      <w:numFmt w:val="bullet"/>
      <w:lvlText w:val="•"/>
      <w:lvlJc w:val="left"/>
      <w:pPr>
        <w:ind w:left="6546" w:hanging="361"/>
      </w:pPr>
      <w:rPr>
        <w:rFonts w:ascii="Times New Roman" w:hAnsi="Times New Roman" w:cs="Times New Roman" w:hint="default"/>
      </w:rPr>
    </w:lvl>
    <w:lvl w:ilvl="7">
      <w:start w:val="0"/>
      <w:numFmt w:val="bullet"/>
      <w:lvlText w:val="•"/>
      <w:lvlJc w:val="left"/>
      <w:pPr>
        <w:ind w:left="7580" w:hanging="361"/>
      </w:pPr>
      <w:rPr>
        <w:rFonts w:ascii="Times New Roman" w:hAnsi="Times New Roman" w:cs="Times New Roman" w:hint="default"/>
      </w:rPr>
    </w:lvl>
    <w:lvl w:ilvl="8">
      <w:start w:val="0"/>
      <w:numFmt w:val="bullet"/>
      <w:lvlText w:val="•"/>
      <w:lvlJc w:val="left"/>
      <w:pPr>
        <w:ind w:left="8613" w:hanging="361"/>
      </w:pPr>
      <w:rPr>
        <w:rFonts w:ascii="Times New Roman" w:hAnsi="Times New Roman" w:cs="Times New Roman" w:hint="default"/>
      </w:rPr>
    </w:lvl>
  </w:abstractNum>
  <w:abstractNum w:abstractNumId="4">
    <w:nsid w:val="0F433359"/>
    <w:multiLevelType w:val="hybridMultilevel"/>
    <w:tmpl w:val="4C2204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C325C5B"/>
    <w:multiLevelType w:val="hybridMultilevel"/>
    <w:tmpl w:val="B5DC31C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7312CBA"/>
    <w:multiLevelType w:val="hybridMultilevel"/>
    <w:tmpl w:val="A7AC101E"/>
    <w:lvl w:ilvl="0">
      <w:start w:val="1"/>
      <w:numFmt w:val="bullet"/>
      <w:lvlText w:val=""/>
      <w:lvlJc w:val="left"/>
      <w:pPr>
        <w:ind w:left="450" w:hanging="360"/>
      </w:pPr>
      <w:rPr>
        <w:rFonts w:ascii="Symbol" w:hAnsi="Symbol" w:hint="default"/>
        <w:sz w:val="18"/>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7">
    <w:nsid w:val="397A3DA2"/>
    <w:multiLevelType w:val="multilevel"/>
    <w:tmpl w:val="1DBE68B2"/>
    <w:lvl w:ilvl="0">
      <w:start w:val="1"/>
      <w:numFmt w:val="decimal"/>
      <w:pStyle w:val="CPOHeading1"/>
      <w:lvlText w:val="%1"/>
      <w:lvlJc w:val="left"/>
      <w:pPr>
        <w:tabs>
          <w:tab w:val="num" w:pos="270"/>
        </w:tabs>
        <w:ind w:left="414" w:hanging="144"/>
      </w:pPr>
      <w:rPr>
        <w:rFonts w:hint="default"/>
        <w:color w:val="auto"/>
        <w:sz w:val="24"/>
      </w:rPr>
    </w:lvl>
    <w:lvl w:ilvl="1">
      <w:start w:val="8"/>
      <w:numFmt w:val="decimal"/>
      <w:pStyle w:val="CPOHeading2"/>
      <w:lvlText w:val="%1.%2."/>
      <w:lvlJc w:val="left"/>
      <w:pPr>
        <w:tabs>
          <w:tab w:val="num" w:pos="360"/>
        </w:tabs>
        <w:ind w:left="360" w:hanging="432"/>
      </w:pPr>
      <w:rPr>
        <w:rFonts w:ascii="Calibri" w:hAnsi="Calibri" w:cs="Calibri" w:hint="default"/>
        <w:b w:val="0"/>
        <w:i w:val="0"/>
      </w:rPr>
    </w:lvl>
    <w:lvl w:ilvl="2">
      <w:start w:val="7"/>
      <w:numFmt w:val="decimal"/>
      <w:pStyle w:val="CPOHeading3"/>
      <w:lvlText w:val="%1.%2.%3."/>
      <w:lvlJc w:val="left"/>
      <w:pPr>
        <w:tabs>
          <w:tab w:val="num" w:pos="990"/>
        </w:tabs>
        <w:ind w:left="774" w:hanging="504"/>
      </w:pPr>
      <w:rPr>
        <w:rFonts w:ascii="Calibri" w:hAnsi="Calibri" w:cs="Calibri" w:hint="default"/>
        <w:b w:val="0"/>
      </w:rPr>
    </w:lvl>
    <w:lvl w:ilvl="3">
      <w:start w:val="1"/>
      <w:numFmt w:val="decimal"/>
      <w:pStyle w:val="CPOHeading4"/>
      <w:lvlText w:val="%1.%2.%3.%4."/>
      <w:lvlJc w:val="left"/>
      <w:pPr>
        <w:tabs>
          <w:tab w:val="num" w:pos="1350"/>
        </w:tabs>
        <w:ind w:left="1278" w:hanging="648"/>
      </w:pPr>
      <w:rPr>
        <w:rFonts w:hint="default"/>
        <w:b w:val="0"/>
      </w:rPr>
    </w:lvl>
    <w:lvl w:ilvl="4">
      <w:start w:val="1"/>
      <w:numFmt w:val="decimal"/>
      <w:pStyle w:val="CPOHeading5"/>
      <w:lvlText w:val="%1.%2.%3.%4.%5."/>
      <w:lvlJc w:val="left"/>
      <w:pPr>
        <w:tabs>
          <w:tab w:val="num" w:pos="2088"/>
        </w:tabs>
        <w:ind w:left="1800" w:hanging="792"/>
      </w:pPr>
      <w:rPr>
        <w:rFonts w:hint="default"/>
        <w:caps w:val="0"/>
        <w:strike w:val="0"/>
        <w:dstrike w:val="0"/>
        <w:vanish w:val="0"/>
        <w:vertAlign w:val="baseline"/>
      </w:rPr>
    </w:lvl>
    <w:lvl w:ilvl="5">
      <w:start w:val="1"/>
      <w:numFmt w:val="decimal"/>
      <w:pStyle w:val="CPOHeading6"/>
      <w:lvlText w:val="%1.%2.%3.%4.%5.%6."/>
      <w:lvlJc w:val="left"/>
      <w:pPr>
        <w:tabs>
          <w:tab w:val="num" w:pos="2448"/>
        </w:tabs>
        <w:ind w:left="2304" w:hanging="936"/>
      </w:pPr>
      <w:rPr>
        <w:rFonts w:hint="default"/>
      </w:rPr>
    </w:lvl>
    <w:lvl w:ilvl="6">
      <w:start w:val="1"/>
      <w:numFmt w:val="decimal"/>
      <w:pStyle w:val="CPOHeading7"/>
      <w:lvlText w:val="%1.%2.%3.%4.%5.%6.%7."/>
      <w:lvlJc w:val="left"/>
      <w:pPr>
        <w:tabs>
          <w:tab w:val="num" w:pos="3168"/>
        </w:tabs>
        <w:ind w:left="2808" w:hanging="1080"/>
      </w:pPr>
      <w:rPr>
        <w:rFonts w:hint="default"/>
      </w:rPr>
    </w:lvl>
    <w:lvl w:ilvl="7">
      <w:start w:val="1"/>
      <w:numFmt w:val="decimal"/>
      <w:pStyle w:val="CPOHeading8"/>
      <w:lvlText w:val="%1.%2.%3.%4.%5.%6.%7.%8."/>
      <w:lvlJc w:val="left"/>
      <w:pPr>
        <w:tabs>
          <w:tab w:val="num" w:pos="3528"/>
        </w:tabs>
        <w:ind w:left="3312" w:hanging="1224"/>
      </w:pPr>
      <w:rPr>
        <w:rFonts w:hint="default"/>
      </w:rPr>
    </w:lvl>
    <w:lvl w:ilvl="8">
      <w:start w:val="1"/>
      <w:numFmt w:val="decimal"/>
      <w:lvlText w:val="%1.%2.%3.%4.%5.%6.%7.%8.%9."/>
      <w:lvlJc w:val="left"/>
      <w:pPr>
        <w:tabs>
          <w:tab w:val="num" w:pos="4248"/>
        </w:tabs>
        <w:ind w:left="3888" w:hanging="1440"/>
      </w:pPr>
      <w:rPr>
        <w:rFonts w:hint="default"/>
      </w:rPr>
    </w:lvl>
  </w:abstractNum>
  <w:abstractNum w:abstractNumId="8">
    <w:nsid w:val="3D576F9C"/>
    <w:multiLevelType w:val="hybridMultilevel"/>
    <w:tmpl w:val="F626BA3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9F34022"/>
    <w:multiLevelType w:val="hybridMultilevel"/>
    <w:tmpl w:val="55D08F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4755F51"/>
    <w:multiLevelType w:val="multilevel"/>
    <w:tmpl w:val="EF16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4B62D9"/>
    <w:multiLevelType w:val="hybridMultilevel"/>
    <w:tmpl w:val="932C690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69937E39"/>
    <w:multiLevelType w:val="hybridMultilevel"/>
    <w:tmpl w:val="44EC9B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A4A7A24"/>
    <w:multiLevelType w:val="hybridMultilevel"/>
    <w:tmpl w:val="EC4008F4"/>
    <w:lvl w:ilvl="0">
      <w:start w:val="1"/>
      <w:numFmt w:val="bullet"/>
      <w:pStyle w:val="List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4">
    <w:nsid w:val="6D232649"/>
    <w:multiLevelType w:val="hybridMultilevel"/>
    <w:tmpl w:val="20582E90"/>
    <w:lvl w:ilvl="0">
      <w:start w:val="1"/>
      <w:numFmt w:val="bullet"/>
      <w:pStyle w:val="BulletVerdana"/>
      <w:lvlText w:val=""/>
      <w:lvlJc w:val="left"/>
      <w:pPr>
        <w:ind w:left="36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5">
    <w:nsid w:val="703B6855"/>
    <w:multiLevelType w:val="hybridMultilevel"/>
    <w:tmpl w:val="8BB04F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70E43B67"/>
    <w:multiLevelType w:val="hybridMultilevel"/>
    <w:tmpl w:val="33B074A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7361210A"/>
    <w:multiLevelType w:val="hybridMultilevel"/>
    <w:tmpl w:val="56128A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76A26BB0"/>
    <w:multiLevelType w:val="hybridMultilevel"/>
    <w:tmpl w:val="283E20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79987C44"/>
    <w:multiLevelType w:val="hybridMultilevel"/>
    <w:tmpl w:val="FE1C43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7AA31D58"/>
    <w:multiLevelType w:val="hybridMultilevel"/>
    <w:tmpl w:val="DD6C044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C0A5464"/>
    <w:multiLevelType w:val="hybridMultilevel"/>
    <w:tmpl w:val="7C0E8F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7ECF2B5D"/>
    <w:multiLevelType w:val="multilevel"/>
    <w:tmpl w:val="9F5C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E32818"/>
    <w:multiLevelType w:val="hybridMultilevel"/>
    <w:tmpl w:val="82403418"/>
    <w:lvl w:ilvl="0">
      <w:start w:val="1"/>
      <w:numFmt w:val="bullet"/>
      <w:pStyle w:val="NormalArial"/>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7"/>
  </w:num>
  <w:num w:numId="3">
    <w:abstractNumId w:val="18"/>
  </w:num>
  <w:num w:numId="4">
    <w:abstractNumId w:val="17"/>
  </w:num>
  <w:num w:numId="5">
    <w:abstractNumId w:val="14"/>
  </w:num>
  <w:num w:numId="6">
    <w:abstractNumId w:val="20"/>
  </w:num>
  <w:num w:numId="7">
    <w:abstractNumId w:val="23"/>
  </w:num>
  <w:num w:numId="8">
    <w:abstractNumId w:val="21"/>
  </w:num>
  <w:num w:numId="9">
    <w:abstractNumId w:val="11"/>
  </w:num>
  <w:num w:numId="10">
    <w:abstractNumId w:val="1"/>
  </w:num>
  <w:num w:numId="11">
    <w:abstractNumId w:val="4"/>
  </w:num>
  <w:num w:numId="12">
    <w:abstractNumId w:val="19"/>
  </w:num>
  <w:num w:numId="13">
    <w:abstractNumId w:val="9"/>
  </w:num>
  <w:num w:numId="14">
    <w:abstractNumId w:val="22"/>
  </w:num>
  <w:num w:numId="15">
    <w:abstractNumId w:val="6"/>
  </w:num>
  <w:num w:numId="16">
    <w:abstractNumId w:val="12"/>
  </w:num>
  <w:num w:numId="17">
    <w:abstractNumId w:val="5"/>
  </w:num>
  <w:num w:numId="18">
    <w:abstractNumId w:val="15"/>
  </w:num>
  <w:num w:numId="19">
    <w:abstractNumId w:val="3"/>
  </w:num>
  <w:num w:numId="20">
    <w:abstractNumId w:val="8"/>
  </w:num>
  <w:num w:numId="21">
    <w:abstractNumId w:val="16"/>
  </w:num>
  <w:num w:numId="22">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C1B"/>
    <w:rsid w:val="0000205E"/>
    <w:rsid w:val="00005D28"/>
    <w:rsid w:val="00013FF8"/>
    <w:rsid w:val="000149E0"/>
    <w:rsid w:val="00015B67"/>
    <w:rsid w:val="00016413"/>
    <w:rsid w:val="00024164"/>
    <w:rsid w:val="00031AE4"/>
    <w:rsid w:val="00034D67"/>
    <w:rsid w:val="00037210"/>
    <w:rsid w:val="00037486"/>
    <w:rsid w:val="000405C1"/>
    <w:rsid w:val="00040C69"/>
    <w:rsid w:val="00041720"/>
    <w:rsid w:val="00045AC3"/>
    <w:rsid w:val="00054956"/>
    <w:rsid w:val="0005562A"/>
    <w:rsid w:val="00060EA6"/>
    <w:rsid w:val="00061E75"/>
    <w:rsid w:val="000635F5"/>
    <w:rsid w:val="0006463A"/>
    <w:rsid w:val="000652F5"/>
    <w:rsid w:val="00070D7F"/>
    <w:rsid w:val="00072C4D"/>
    <w:rsid w:val="0007561B"/>
    <w:rsid w:val="00077E7B"/>
    <w:rsid w:val="000815A6"/>
    <w:rsid w:val="000851ED"/>
    <w:rsid w:val="000877A0"/>
    <w:rsid w:val="00090EE5"/>
    <w:rsid w:val="0009322F"/>
    <w:rsid w:val="000947C7"/>
    <w:rsid w:val="000A0E5F"/>
    <w:rsid w:val="000A2415"/>
    <w:rsid w:val="000A370A"/>
    <w:rsid w:val="000A6EFF"/>
    <w:rsid w:val="000B43B1"/>
    <w:rsid w:val="000B66DE"/>
    <w:rsid w:val="000C2E00"/>
    <w:rsid w:val="000C3F9A"/>
    <w:rsid w:val="000D0D49"/>
    <w:rsid w:val="000D4249"/>
    <w:rsid w:val="000D555B"/>
    <w:rsid w:val="000E1B42"/>
    <w:rsid w:val="000E5428"/>
    <w:rsid w:val="000E5498"/>
    <w:rsid w:val="000E59F8"/>
    <w:rsid w:val="000E7225"/>
    <w:rsid w:val="000F4B24"/>
    <w:rsid w:val="00100783"/>
    <w:rsid w:val="00101224"/>
    <w:rsid w:val="00110355"/>
    <w:rsid w:val="00111EC0"/>
    <w:rsid w:val="0011286F"/>
    <w:rsid w:val="00112AA6"/>
    <w:rsid w:val="00112FBC"/>
    <w:rsid w:val="00113224"/>
    <w:rsid w:val="00121C0C"/>
    <w:rsid w:val="00130CAB"/>
    <w:rsid w:val="00136373"/>
    <w:rsid w:val="00141EF5"/>
    <w:rsid w:val="001447B4"/>
    <w:rsid w:val="00152392"/>
    <w:rsid w:val="001568D8"/>
    <w:rsid w:val="00160D65"/>
    <w:rsid w:val="00162D15"/>
    <w:rsid w:val="00163637"/>
    <w:rsid w:val="00163FCC"/>
    <w:rsid w:val="00166F70"/>
    <w:rsid w:val="001715D8"/>
    <w:rsid w:val="00173715"/>
    <w:rsid w:val="00177555"/>
    <w:rsid w:val="00182CD7"/>
    <w:rsid w:val="00184713"/>
    <w:rsid w:val="001904A5"/>
    <w:rsid w:val="0019052F"/>
    <w:rsid w:val="00191704"/>
    <w:rsid w:val="001954E0"/>
    <w:rsid w:val="00195DAC"/>
    <w:rsid w:val="001A0F57"/>
    <w:rsid w:val="001A2DAC"/>
    <w:rsid w:val="001A3944"/>
    <w:rsid w:val="001A41AE"/>
    <w:rsid w:val="001B24BE"/>
    <w:rsid w:val="001B3F60"/>
    <w:rsid w:val="001B53A2"/>
    <w:rsid w:val="001C0BFE"/>
    <w:rsid w:val="001C227B"/>
    <w:rsid w:val="001C5E27"/>
    <w:rsid w:val="001D119C"/>
    <w:rsid w:val="001D444C"/>
    <w:rsid w:val="001E1635"/>
    <w:rsid w:val="001E4F7E"/>
    <w:rsid w:val="001E673B"/>
    <w:rsid w:val="001E72C1"/>
    <w:rsid w:val="001F5344"/>
    <w:rsid w:val="00200BF2"/>
    <w:rsid w:val="00200E05"/>
    <w:rsid w:val="002056FC"/>
    <w:rsid w:val="002059DA"/>
    <w:rsid w:val="00206197"/>
    <w:rsid w:val="002115A6"/>
    <w:rsid w:val="0021464C"/>
    <w:rsid w:val="002223C0"/>
    <w:rsid w:val="00224AA5"/>
    <w:rsid w:val="00231837"/>
    <w:rsid w:val="00232844"/>
    <w:rsid w:val="00236904"/>
    <w:rsid w:val="00241EB0"/>
    <w:rsid w:val="00250C81"/>
    <w:rsid w:val="00252C01"/>
    <w:rsid w:val="00257FB9"/>
    <w:rsid w:val="002666DA"/>
    <w:rsid w:val="00266B47"/>
    <w:rsid w:val="00267046"/>
    <w:rsid w:val="00270E71"/>
    <w:rsid w:val="002727F4"/>
    <w:rsid w:val="002737CC"/>
    <w:rsid w:val="00273F74"/>
    <w:rsid w:val="002772A7"/>
    <w:rsid w:val="0028016F"/>
    <w:rsid w:val="00281CA3"/>
    <w:rsid w:val="00282ACE"/>
    <w:rsid w:val="00283D17"/>
    <w:rsid w:val="00292DA3"/>
    <w:rsid w:val="00294813"/>
    <w:rsid w:val="002A5063"/>
    <w:rsid w:val="002A6262"/>
    <w:rsid w:val="002B701A"/>
    <w:rsid w:val="002C0362"/>
    <w:rsid w:val="002C0543"/>
    <w:rsid w:val="002C0C1B"/>
    <w:rsid w:val="002C21B8"/>
    <w:rsid w:val="002C237E"/>
    <w:rsid w:val="002C2F47"/>
    <w:rsid w:val="002D125F"/>
    <w:rsid w:val="002D432A"/>
    <w:rsid w:val="002D4624"/>
    <w:rsid w:val="002D5F05"/>
    <w:rsid w:val="002D7473"/>
    <w:rsid w:val="002E0275"/>
    <w:rsid w:val="002E416B"/>
    <w:rsid w:val="002F7FDD"/>
    <w:rsid w:val="00307117"/>
    <w:rsid w:val="00314176"/>
    <w:rsid w:val="00315151"/>
    <w:rsid w:val="00315AEA"/>
    <w:rsid w:val="00320222"/>
    <w:rsid w:val="00325C10"/>
    <w:rsid w:val="003269A3"/>
    <w:rsid w:val="00330BC4"/>
    <w:rsid w:val="00336D2C"/>
    <w:rsid w:val="00340045"/>
    <w:rsid w:val="00341228"/>
    <w:rsid w:val="003453E1"/>
    <w:rsid w:val="00347ED2"/>
    <w:rsid w:val="00351432"/>
    <w:rsid w:val="00353CD5"/>
    <w:rsid w:val="00362521"/>
    <w:rsid w:val="00364A92"/>
    <w:rsid w:val="00364C3C"/>
    <w:rsid w:val="00365C6A"/>
    <w:rsid w:val="0037003C"/>
    <w:rsid w:val="003733BA"/>
    <w:rsid w:val="00373BD8"/>
    <w:rsid w:val="0037574D"/>
    <w:rsid w:val="00376B2B"/>
    <w:rsid w:val="003861B8"/>
    <w:rsid w:val="003863A6"/>
    <w:rsid w:val="00392AF4"/>
    <w:rsid w:val="00392B61"/>
    <w:rsid w:val="003A2DDD"/>
    <w:rsid w:val="003A3346"/>
    <w:rsid w:val="003A418F"/>
    <w:rsid w:val="003B23EC"/>
    <w:rsid w:val="003C205C"/>
    <w:rsid w:val="003C4230"/>
    <w:rsid w:val="003C659D"/>
    <w:rsid w:val="003D12F5"/>
    <w:rsid w:val="003D71AD"/>
    <w:rsid w:val="003E128C"/>
    <w:rsid w:val="003F16DA"/>
    <w:rsid w:val="003F4B35"/>
    <w:rsid w:val="003F5EEA"/>
    <w:rsid w:val="003F69D5"/>
    <w:rsid w:val="004006E2"/>
    <w:rsid w:val="00412943"/>
    <w:rsid w:val="00414CE9"/>
    <w:rsid w:val="00414F34"/>
    <w:rsid w:val="004232BE"/>
    <w:rsid w:val="004249DD"/>
    <w:rsid w:val="004273CD"/>
    <w:rsid w:val="004336A6"/>
    <w:rsid w:val="00437069"/>
    <w:rsid w:val="00443822"/>
    <w:rsid w:val="00445CD3"/>
    <w:rsid w:val="0045411B"/>
    <w:rsid w:val="004575FE"/>
    <w:rsid w:val="004616B9"/>
    <w:rsid w:val="00461AD8"/>
    <w:rsid w:val="004633FF"/>
    <w:rsid w:val="00464590"/>
    <w:rsid w:val="00464D09"/>
    <w:rsid w:val="00470EB0"/>
    <w:rsid w:val="00471F81"/>
    <w:rsid w:val="00476AA5"/>
    <w:rsid w:val="00476AF6"/>
    <w:rsid w:val="00476F7E"/>
    <w:rsid w:val="0048093A"/>
    <w:rsid w:val="00480D9D"/>
    <w:rsid w:val="00481669"/>
    <w:rsid w:val="00481860"/>
    <w:rsid w:val="0048413E"/>
    <w:rsid w:val="004853AD"/>
    <w:rsid w:val="00486A31"/>
    <w:rsid w:val="004A0E8D"/>
    <w:rsid w:val="004A22E7"/>
    <w:rsid w:val="004B76E6"/>
    <w:rsid w:val="004B7940"/>
    <w:rsid w:val="004C6834"/>
    <w:rsid w:val="004D0275"/>
    <w:rsid w:val="004D2708"/>
    <w:rsid w:val="004D506A"/>
    <w:rsid w:val="004E499E"/>
    <w:rsid w:val="004E57D6"/>
    <w:rsid w:val="004E65C8"/>
    <w:rsid w:val="004E6EB0"/>
    <w:rsid w:val="004F19CD"/>
    <w:rsid w:val="004F250D"/>
    <w:rsid w:val="004F2DE2"/>
    <w:rsid w:val="004F5215"/>
    <w:rsid w:val="00500C9D"/>
    <w:rsid w:val="00501EAE"/>
    <w:rsid w:val="005031D5"/>
    <w:rsid w:val="00513251"/>
    <w:rsid w:val="0051333D"/>
    <w:rsid w:val="0051398E"/>
    <w:rsid w:val="0051537C"/>
    <w:rsid w:val="0051737D"/>
    <w:rsid w:val="00517CC2"/>
    <w:rsid w:val="0052077A"/>
    <w:rsid w:val="00526F61"/>
    <w:rsid w:val="00527C19"/>
    <w:rsid w:val="00532926"/>
    <w:rsid w:val="00534235"/>
    <w:rsid w:val="00534697"/>
    <w:rsid w:val="00535A6F"/>
    <w:rsid w:val="00545B92"/>
    <w:rsid w:val="00547126"/>
    <w:rsid w:val="00561267"/>
    <w:rsid w:val="005707CB"/>
    <w:rsid w:val="00571C4A"/>
    <w:rsid w:val="00573F57"/>
    <w:rsid w:val="00574AB5"/>
    <w:rsid w:val="00574B41"/>
    <w:rsid w:val="0057619E"/>
    <w:rsid w:val="005871EE"/>
    <w:rsid w:val="005A3CC4"/>
    <w:rsid w:val="005A432A"/>
    <w:rsid w:val="005A4C7C"/>
    <w:rsid w:val="005A78CF"/>
    <w:rsid w:val="005B7138"/>
    <w:rsid w:val="005C233C"/>
    <w:rsid w:val="005C30B3"/>
    <w:rsid w:val="005D155F"/>
    <w:rsid w:val="005D402C"/>
    <w:rsid w:val="005D4FC9"/>
    <w:rsid w:val="005D50DC"/>
    <w:rsid w:val="005D57BC"/>
    <w:rsid w:val="005D58BB"/>
    <w:rsid w:val="005E0E03"/>
    <w:rsid w:val="005E2F7F"/>
    <w:rsid w:val="005E498A"/>
    <w:rsid w:val="005E5D03"/>
    <w:rsid w:val="005E5E2F"/>
    <w:rsid w:val="005E7833"/>
    <w:rsid w:val="005F5308"/>
    <w:rsid w:val="005F562F"/>
    <w:rsid w:val="0060086F"/>
    <w:rsid w:val="00605709"/>
    <w:rsid w:val="0060675B"/>
    <w:rsid w:val="0061199D"/>
    <w:rsid w:val="00611E45"/>
    <w:rsid w:val="006130C4"/>
    <w:rsid w:val="006216A6"/>
    <w:rsid w:val="00630458"/>
    <w:rsid w:val="00630926"/>
    <w:rsid w:val="00632B65"/>
    <w:rsid w:val="00634DD5"/>
    <w:rsid w:val="00636FF8"/>
    <w:rsid w:val="006442E8"/>
    <w:rsid w:val="00650B3E"/>
    <w:rsid w:val="00654D8A"/>
    <w:rsid w:val="00655F08"/>
    <w:rsid w:val="006577A6"/>
    <w:rsid w:val="006644F4"/>
    <w:rsid w:val="00666787"/>
    <w:rsid w:val="00672CD4"/>
    <w:rsid w:val="0067357D"/>
    <w:rsid w:val="006747D8"/>
    <w:rsid w:val="00674EA8"/>
    <w:rsid w:val="0068444D"/>
    <w:rsid w:val="00685B6A"/>
    <w:rsid w:val="00685CA2"/>
    <w:rsid w:val="00694A80"/>
    <w:rsid w:val="00696ADB"/>
    <w:rsid w:val="006A0EF1"/>
    <w:rsid w:val="006A2054"/>
    <w:rsid w:val="006A23E9"/>
    <w:rsid w:val="006A3447"/>
    <w:rsid w:val="006A61ED"/>
    <w:rsid w:val="006B334F"/>
    <w:rsid w:val="006B5861"/>
    <w:rsid w:val="006B7180"/>
    <w:rsid w:val="006B7788"/>
    <w:rsid w:val="006B7C2A"/>
    <w:rsid w:val="006C0DC3"/>
    <w:rsid w:val="006C2FC9"/>
    <w:rsid w:val="006C42CA"/>
    <w:rsid w:val="006D1197"/>
    <w:rsid w:val="006D2F15"/>
    <w:rsid w:val="006D2F56"/>
    <w:rsid w:val="006D32B1"/>
    <w:rsid w:val="006D4687"/>
    <w:rsid w:val="006D726D"/>
    <w:rsid w:val="006E0B34"/>
    <w:rsid w:val="006E65DE"/>
    <w:rsid w:val="006E6B19"/>
    <w:rsid w:val="006E75D7"/>
    <w:rsid w:val="006F5214"/>
    <w:rsid w:val="006F6AB4"/>
    <w:rsid w:val="006F7FAA"/>
    <w:rsid w:val="00702193"/>
    <w:rsid w:val="007042CC"/>
    <w:rsid w:val="00712D44"/>
    <w:rsid w:val="00715B6E"/>
    <w:rsid w:val="007162F4"/>
    <w:rsid w:val="0071710E"/>
    <w:rsid w:val="00717AC9"/>
    <w:rsid w:val="00724247"/>
    <w:rsid w:val="007248B8"/>
    <w:rsid w:val="00734AA2"/>
    <w:rsid w:val="007375CE"/>
    <w:rsid w:val="00742E27"/>
    <w:rsid w:val="00744E68"/>
    <w:rsid w:val="00747CAE"/>
    <w:rsid w:val="00747DF4"/>
    <w:rsid w:val="0075237F"/>
    <w:rsid w:val="007532FE"/>
    <w:rsid w:val="0075407E"/>
    <w:rsid w:val="00760D9B"/>
    <w:rsid w:val="0076210D"/>
    <w:rsid w:val="00762D37"/>
    <w:rsid w:val="0076387B"/>
    <w:rsid w:val="00774BDC"/>
    <w:rsid w:val="00774D7A"/>
    <w:rsid w:val="007750EB"/>
    <w:rsid w:val="00782AAD"/>
    <w:rsid w:val="00783462"/>
    <w:rsid w:val="00791292"/>
    <w:rsid w:val="00797755"/>
    <w:rsid w:val="007A1A74"/>
    <w:rsid w:val="007A4042"/>
    <w:rsid w:val="007A4784"/>
    <w:rsid w:val="007A4F78"/>
    <w:rsid w:val="007A5D8A"/>
    <w:rsid w:val="007B2039"/>
    <w:rsid w:val="007B4528"/>
    <w:rsid w:val="007C3C15"/>
    <w:rsid w:val="007C5539"/>
    <w:rsid w:val="007C75F2"/>
    <w:rsid w:val="007D13E4"/>
    <w:rsid w:val="007D363C"/>
    <w:rsid w:val="007E3FB1"/>
    <w:rsid w:val="007F0A71"/>
    <w:rsid w:val="007F1996"/>
    <w:rsid w:val="00800566"/>
    <w:rsid w:val="0080259B"/>
    <w:rsid w:val="008027BB"/>
    <w:rsid w:val="008028C4"/>
    <w:rsid w:val="0080425D"/>
    <w:rsid w:val="00804938"/>
    <w:rsid w:val="00805EE1"/>
    <w:rsid w:val="00806307"/>
    <w:rsid w:val="0081440B"/>
    <w:rsid w:val="00816FE1"/>
    <w:rsid w:val="00821C38"/>
    <w:rsid w:val="0082392C"/>
    <w:rsid w:val="00824125"/>
    <w:rsid w:val="008257C4"/>
    <w:rsid w:val="00825858"/>
    <w:rsid w:val="00825E66"/>
    <w:rsid w:val="00830BDE"/>
    <w:rsid w:val="00835EFF"/>
    <w:rsid w:val="00837516"/>
    <w:rsid w:val="0084296F"/>
    <w:rsid w:val="008473AF"/>
    <w:rsid w:val="00851706"/>
    <w:rsid w:val="00851E4E"/>
    <w:rsid w:val="00852BA8"/>
    <w:rsid w:val="008561AB"/>
    <w:rsid w:val="008737E6"/>
    <w:rsid w:val="00875811"/>
    <w:rsid w:val="00880FA8"/>
    <w:rsid w:val="00881346"/>
    <w:rsid w:val="00881BB2"/>
    <w:rsid w:val="0089014D"/>
    <w:rsid w:val="0089038E"/>
    <w:rsid w:val="008A06A2"/>
    <w:rsid w:val="008A209D"/>
    <w:rsid w:val="008A2206"/>
    <w:rsid w:val="008B09A7"/>
    <w:rsid w:val="008B24E2"/>
    <w:rsid w:val="008B2B1D"/>
    <w:rsid w:val="008B665C"/>
    <w:rsid w:val="008B69E0"/>
    <w:rsid w:val="008B7852"/>
    <w:rsid w:val="008C1551"/>
    <w:rsid w:val="008D0C3A"/>
    <w:rsid w:val="008E2743"/>
    <w:rsid w:val="008E2F68"/>
    <w:rsid w:val="008E3CC1"/>
    <w:rsid w:val="008E642A"/>
    <w:rsid w:val="008E6696"/>
    <w:rsid w:val="008F6FF0"/>
    <w:rsid w:val="008F795F"/>
    <w:rsid w:val="00903765"/>
    <w:rsid w:val="00907245"/>
    <w:rsid w:val="00915474"/>
    <w:rsid w:val="00917DE2"/>
    <w:rsid w:val="00923FAF"/>
    <w:rsid w:val="00925959"/>
    <w:rsid w:val="0093572E"/>
    <w:rsid w:val="009358B4"/>
    <w:rsid w:val="00936230"/>
    <w:rsid w:val="00936DA1"/>
    <w:rsid w:val="009372E2"/>
    <w:rsid w:val="00940E80"/>
    <w:rsid w:val="00945304"/>
    <w:rsid w:val="0094789B"/>
    <w:rsid w:val="00951DE1"/>
    <w:rsid w:val="00953B93"/>
    <w:rsid w:val="00953C17"/>
    <w:rsid w:val="00955560"/>
    <w:rsid w:val="00955F42"/>
    <w:rsid w:val="00956BCC"/>
    <w:rsid w:val="00962064"/>
    <w:rsid w:val="00963590"/>
    <w:rsid w:val="0096361B"/>
    <w:rsid w:val="009647C1"/>
    <w:rsid w:val="00972B18"/>
    <w:rsid w:val="00980433"/>
    <w:rsid w:val="00984E7E"/>
    <w:rsid w:val="00995558"/>
    <w:rsid w:val="009A1F54"/>
    <w:rsid w:val="009A2EA0"/>
    <w:rsid w:val="009A2FC6"/>
    <w:rsid w:val="009A4FAA"/>
    <w:rsid w:val="009C13CE"/>
    <w:rsid w:val="009C1D13"/>
    <w:rsid w:val="009C2541"/>
    <w:rsid w:val="009C38C4"/>
    <w:rsid w:val="009D484D"/>
    <w:rsid w:val="009D665B"/>
    <w:rsid w:val="009F031B"/>
    <w:rsid w:val="009F5638"/>
    <w:rsid w:val="00A00B03"/>
    <w:rsid w:val="00A047EC"/>
    <w:rsid w:val="00A06D0A"/>
    <w:rsid w:val="00A12267"/>
    <w:rsid w:val="00A15117"/>
    <w:rsid w:val="00A17969"/>
    <w:rsid w:val="00A207BA"/>
    <w:rsid w:val="00A21BEF"/>
    <w:rsid w:val="00A22CB2"/>
    <w:rsid w:val="00A2434D"/>
    <w:rsid w:val="00A257C0"/>
    <w:rsid w:val="00A274CE"/>
    <w:rsid w:val="00A309F2"/>
    <w:rsid w:val="00A3178C"/>
    <w:rsid w:val="00A35A18"/>
    <w:rsid w:val="00A35E25"/>
    <w:rsid w:val="00A36FBA"/>
    <w:rsid w:val="00A42A8C"/>
    <w:rsid w:val="00A467AB"/>
    <w:rsid w:val="00A50E0B"/>
    <w:rsid w:val="00A51665"/>
    <w:rsid w:val="00A51D84"/>
    <w:rsid w:val="00A5365C"/>
    <w:rsid w:val="00A544DC"/>
    <w:rsid w:val="00A60413"/>
    <w:rsid w:val="00A71A93"/>
    <w:rsid w:val="00A72D10"/>
    <w:rsid w:val="00A762BE"/>
    <w:rsid w:val="00A80168"/>
    <w:rsid w:val="00A81A05"/>
    <w:rsid w:val="00A85219"/>
    <w:rsid w:val="00A9647D"/>
    <w:rsid w:val="00A977B5"/>
    <w:rsid w:val="00AA0C70"/>
    <w:rsid w:val="00AA53B5"/>
    <w:rsid w:val="00AA67A1"/>
    <w:rsid w:val="00AB192E"/>
    <w:rsid w:val="00AB3C19"/>
    <w:rsid w:val="00AB420A"/>
    <w:rsid w:val="00AC0702"/>
    <w:rsid w:val="00AD0E93"/>
    <w:rsid w:val="00AD4D10"/>
    <w:rsid w:val="00AD5A68"/>
    <w:rsid w:val="00AD665E"/>
    <w:rsid w:val="00AD7CE4"/>
    <w:rsid w:val="00AE339C"/>
    <w:rsid w:val="00AE38C0"/>
    <w:rsid w:val="00AF181B"/>
    <w:rsid w:val="00AF359D"/>
    <w:rsid w:val="00AF43DF"/>
    <w:rsid w:val="00AF46BF"/>
    <w:rsid w:val="00B00524"/>
    <w:rsid w:val="00B0074F"/>
    <w:rsid w:val="00B04521"/>
    <w:rsid w:val="00B07C4D"/>
    <w:rsid w:val="00B121D3"/>
    <w:rsid w:val="00B22917"/>
    <w:rsid w:val="00B2374E"/>
    <w:rsid w:val="00B260F7"/>
    <w:rsid w:val="00B27DFE"/>
    <w:rsid w:val="00B32B21"/>
    <w:rsid w:val="00B3305D"/>
    <w:rsid w:val="00B33A17"/>
    <w:rsid w:val="00B34F74"/>
    <w:rsid w:val="00B43E04"/>
    <w:rsid w:val="00B459F3"/>
    <w:rsid w:val="00B45DF8"/>
    <w:rsid w:val="00B547BA"/>
    <w:rsid w:val="00B56B53"/>
    <w:rsid w:val="00B61FBA"/>
    <w:rsid w:val="00B64302"/>
    <w:rsid w:val="00B64E89"/>
    <w:rsid w:val="00B65ABE"/>
    <w:rsid w:val="00B65E72"/>
    <w:rsid w:val="00B70153"/>
    <w:rsid w:val="00B72048"/>
    <w:rsid w:val="00B73FF4"/>
    <w:rsid w:val="00B747A6"/>
    <w:rsid w:val="00B755CA"/>
    <w:rsid w:val="00B84348"/>
    <w:rsid w:val="00B869F6"/>
    <w:rsid w:val="00B87E7F"/>
    <w:rsid w:val="00B97B1B"/>
    <w:rsid w:val="00BA0A89"/>
    <w:rsid w:val="00BA28A2"/>
    <w:rsid w:val="00BA3300"/>
    <w:rsid w:val="00BB47EF"/>
    <w:rsid w:val="00BB5728"/>
    <w:rsid w:val="00BC0724"/>
    <w:rsid w:val="00BC2298"/>
    <w:rsid w:val="00BC2842"/>
    <w:rsid w:val="00BC5DAA"/>
    <w:rsid w:val="00BC6384"/>
    <w:rsid w:val="00BC7460"/>
    <w:rsid w:val="00BD55AA"/>
    <w:rsid w:val="00BD6625"/>
    <w:rsid w:val="00BD70B5"/>
    <w:rsid w:val="00BF2F63"/>
    <w:rsid w:val="00C01BD8"/>
    <w:rsid w:val="00C02760"/>
    <w:rsid w:val="00C03DD0"/>
    <w:rsid w:val="00C040AF"/>
    <w:rsid w:val="00C0609B"/>
    <w:rsid w:val="00C15A22"/>
    <w:rsid w:val="00C20291"/>
    <w:rsid w:val="00C225A8"/>
    <w:rsid w:val="00C26DFF"/>
    <w:rsid w:val="00C32CB8"/>
    <w:rsid w:val="00C34D9E"/>
    <w:rsid w:val="00C4150D"/>
    <w:rsid w:val="00C44C7C"/>
    <w:rsid w:val="00C4582B"/>
    <w:rsid w:val="00C45CE0"/>
    <w:rsid w:val="00C50774"/>
    <w:rsid w:val="00C53A8E"/>
    <w:rsid w:val="00C53A8F"/>
    <w:rsid w:val="00C57029"/>
    <w:rsid w:val="00C61E5D"/>
    <w:rsid w:val="00C627EE"/>
    <w:rsid w:val="00C74D12"/>
    <w:rsid w:val="00C75AF0"/>
    <w:rsid w:val="00C75FEA"/>
    <w:rsid w:val="00C809CD"/>
    <w:rsid w:val="00C81BEB"/>
    <w:rsid w:val="00C866F2"/>
    <w:rsid w:val="00C90B78"/>
    <w:rsid w:val="00C93B50"/>
    <w:rsid w:val="00C96575"/>
    <w:rsid w:val="00C97307"/>
    <w:rsid w:val="00CA4176"/>
    <w:rsid w:val="00CA48E7"/>
    <w:rsid w:val="00CA5D3E"/>
    <w:rsid w:val="00CB3F27"/>
    <w:rsid w:val="00CB4913"/>
    <w:rsid w:val="00CB4FD6"/>
    <w:rsid w:val="00CB7B0E"/>
    <w:rsid w:val="00CC144D"/>
    <w:rsid w:val="00CC1EF6"/>
    <w:rsid w:val="00CC468C"/>
    <w:rsid w:val="00CC4D8D"/>
    <w:rsid w:val="00CC5028"/>
    <w:rsid w:val="00CC71E4"/>
    <w:rsid w:val="00CC7DDA"/>
    <w:rsid w:val="00CD1910"/>
    <w:rsid w:val="00CD7775"/>
    <w:rsid w:val="00CE0D57"/>
    <w:rsid w:val="00CE6999"/>
    <w:rsid w:val="00CF2689"/>
    <w:rsid w:val="00CF2E2B"/>
    <w:rsid w:val="00CF3135"/>
    <w:rsid w:val="00D00E03"/>
    <w:rsid w:val="00D04AE4"/>
    <w:rsid w:val="00D06D38"/>
    <w:rsid w:val="00D07A43"/>
    <w:rsid w:val="00D07C44"/>
    <w:rsid w:val="00D10665"/>
    <w:rsid w:val="00D15CAB"/>
    <w:rsid w:val="00D20C78"/>
    <w:rsid w:val="00D30CC4"/>
    <w:rsid w:val="00D36ECA"/>
    <w:rsid w:val="00D37D59"/>
    <w:rsid w:val="00D408B9"/>
    <w:rsid w:val="00D472D0"/>
    <w:rsid w:val="00D510C8"/>
    <w:rsid w:val="00D56303"/>
    <w:rsid w:val="00D645A3"/>
    <w:rsid w:val="00D66040"/>
    <w:rsid w:val="00D70E34"/>
    <w:rsid w:val="00D72F5E"/>
    <w:rsid w:val="00D7440F"/>
    <w:rsid w:val="00D85888"/>
    <w:rsid w:val="00D91F55"/>
    <w:rsid w:val="00DA36AC"/>
    <w:rsid w:val="00DA3A2D"/>
    <w:rsid w:val="00DB6389"/>
    <w:rsid w:val="00DC5035"/>
    <w:rsid w:val="00DD4F83"/>
    <w:rsid w:val="00DD5FD8"/>
    <w:rsid w:val="00DD7F9C"/>
    <w:rsid w:val="00DE3A37"/>
    <w:rsid w:val="00DE4F44"/>
    <w:rsid w:val="00DF1336"/>
    <w:rsid w:val="00DF1EA9"/>
    <w:rsid w:val="00DF6FB5"/>
    <w:rsid w:val="00DF72F0"/>
    <w:rsid w:val="00DF76EA"/>
    <w:rsid w:val="00E010EB"/>
    <w:rsid w:val="00E0139E"/>
    <w:rsid w:val="00E01D5D"/>
    <w:rsid w:val="00E01EC9"/>
    <w:rsid w:val="00E02473"/>
    <w:rsid w:val="00E03EF7"/>
    <w:rsid w:val="00E05395"/>
    <w:rsid w:val="00E11CB1"/>
    <w:rsid w:val="00E138A5"/>
    <w:rsid w:val="00E26904"/>
    <w:rsid w:val="00E2793B"/>
    <w:rsid w:val="00E32366"/>
    <w:rsid w:val="00E379FD"/>
    <w:rsid w:val="00E40EF6"/>
    <w:rsid w:val="00E41154"/>
    <w:rsid w:val="00E41ED6"/>
    <w:rsid w:val="00E46296"/>
    <w:rsid w:val="00E5133D"/>
    <w:rsid w:val="00E56FC5"/>
    <w:rsid w:val="00E61845"/>
    <w:rsid w:val="00E61E83"/>
    <w:rsid w:val="00E6632B"/>
    <w:rsid w:val="00E75609"/>
    <w:rsid w:val="00E76873"/>
    <w:rsid w:val="00E8025D"/>
    <w:rsid w:val="00E8100B"/>
    <w:rsid w:val="00E81339"/>
    <w:rsid w:val="00E81492"/>
    <w:rsid w:val="00E82624"/>
    <w:rsid w:val="00E911F1"/>
    <w:rsid w:val="00E935CB"/>
    <w:rsid w:val="00E93A48"/>
    <w:rsid w:val="00E9553F"/>
    <w:rsid w:val="00E9674F"/>
    <w:rsid w:val="00EA04DE"/>
    <w:rsid w:val="00EA2724"/>
    <w:rsid w:val="00EA61F3"/>
    <w:rsid w:val="00EB0FC3"/>
    <w:rsid w:val="00EC49E4"/>
    <w:rsid w:val="00EC4FED"/>
    <w:rsid w:val="00EC51D4"/>
    <w:rsid w:val="00ED588E"/>
    <w:rsid w:val="00ED7B0F"/>
    <w:rsid w:val="00EE27EE"/>
    <w:rsid w:val="00EE2A9B"/>
    <w:rsid w:val="00EE6A40"/>
    <w:rsid w:val="00EF6FCE"/>
    <w:rsid w:val="00F018FA"/>
    <w:rsid w:val="00F03FA4"/>
    <w:rsid w:val="00F04881"/>
    <w:rsid w:val="00F066E0"/>
    <w:rsid w:val="00F06EBE"/>
    <w:rsid w:val="00F10859"/>
    <w:rsid w:val="00F1274F"/>
    <w:rsid w:val="00F155F8"/>
    <w:rsid w:val="00F15B66"/>
    <w:rsid w:val="00F200D1"/>
    <w:rsid w:val="00F25D2C"/>
    <w:rsid w:val="00F25E7B"/>
    <w:rsid w:val="00F274B3"/>
    <w:rsid w:val="00F347E2"/>
    <w:rsid w:val="00F34EF4"/>
    <w:rsid w:val="00F40DAF"/>
    <w:rsid w:val="00F41BCC"/>
    <w:rsid w:val="00F4245E"/>
    <w:rsid w:val="00F4471E"/>
    <w:rsid w:val="00F4494A"/>
    <w:rsid w:val="00F479E7"/>
    <w:rsid w:val="00F47C11"/>
    <w:rsid w:val="00F504F3"/>
    <w:rsid w:val="00F521A0"/>
    <w:rsid w:val="00F52930"/>
    <w:rsid w:val="00F56C67"/>
    <w:rsid w:val="00F6730D"/>
    <w:rsid w:val="00F73170"/>
    <w:rsid w:val="00F86A20"/>
    <w:rsid w:val="00F938A6"/>
    <w:rsid w:val="00F94DB0"/>
    <w:rsid w:val="00FB6C08"/>
    <w:rsid w:val="00FB7B3B"/>
    <w:rsid w:val="00FC1985"/>
    <w:rsid w:val="00FC4D26"/>
    <w:rsid w:val="00FC4EF3"/>
    <w:rsid w:val="00FC7DFA"/>
    <w:rsid w:val="00FD3BAB"/>
    <w:rsid w:val="00FD5041"/>
    <w:rsid w:val="00FD6BF8"/>
    <w:rsid w:val="00FE2750"/>
    <w:rsid w:val="00FE30F2"/>
    <w:rsid w:val="00FF120C"/>
    <w:rsid w:val="00FF1F3E"/>
    <w:rsid w:val="00FF71C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70ECFFBA-9212-411E-A3F2-639E8311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0EB"/>
  </w:style>
  <w:style w:type="paragraph" w:styleId="Heading1">
    <w:name w:val="heading 1"/>
    <w:basedOn w:val="Normal"/>
    <w:next w:val="Normal"/>
    <w:link w:val="Heading1Char"/>
    <w:rsid w:val="00FE30F2"/>
    <w:pPr>
      <w:widowControl w:val="0"/>
      <w:spacing w:after="0" w:line="240" w:lineRule="auto"/>
      <w:ind w:left="300"/>
      <w:outlineLvl w:val="0"/>
    </w:pPr>
    <w:rPr>
      <w:rFonts w:ascii="Times New Roman" w:eastAsia="Times New Roman" w:hAnsi="Times New Roman" w:cs="Times New Roman"/>
      <w:b/>
      <w: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0C1B"/>
    <w:rPr>
      <w:color w:val="0000FF" w:themeColor="hyperlink"/>
      <w:u w:val="single"/>
    </w:rPr>
  </w:style>
  <w:style w:type="paragraph" w:customStyle="1" w:styleId="Normal1">
    <w:name w:val="Normal1"/>
    <w:rsid w:val="001568D8"/>
    <w:pPr>
      <w:spacing w:after="0" w:line="240" w:lineRule="auto"/>
      <w:ind w:left="720" w:hanging="360"/>
      <w:jc w:val="both"/>
    </w:pPr>
    <w:rPr>
      <w:rFonts w:ascii="Arial" w:eastAsia="Arial" w:hAnsi="Arial" w:cs="Arial"/>
      <w:color w:val="000000"/>
      <w:szCs w:val="20"/>
    </w:rPr>
  </w:style>
  <w:style w:type="paragraph" w:styleId="ListParagraph">
    <w:name w:val="List Paragraph"/>
    <w:basedOn w:val="Normal"/>
    <w:link w:val="ListParagraphChar"/>
    <w:uiPriority w:val="34"/>
    <w:qFormat/>
    <w:rsid w:val="0000205E"/>
    <w:pPr>
      <w:ind w:left="720"/>
      <w:contextualSpacing/>
    </w:pPr>
  </w:style>
  <w:style w:type="character" w:customStyle="1" w:styleId="ListParagraphChar">
    <w:name w:val="List Paragraph Char"/>
    <w:basedOn w:val="DefaultParagraphFont"/>
    <w:link w:val="ListParagraph"/>
    <w:uiPriority w:val="34"/>
    <w:rsid w:val="0000205E"/>
  </w:style>
  <w:style w:type="paragraph" w:styleId="NoSpacing">
    <w:name w:val="No Spacing"/>
    <w:link w:val="NoSpacingChar"/>
    <w:uiPriority w:val="1"/>
    <w:qFormat/>
    <w:rsid w:val="0000205E"/>
    <w:pPr>
      <w:autoSpaceDE w:val="0"/>
      <w:autoSpaceDN w:val="0"/>
      <w:adjustRightInd w:val="0"/>
      <w:spacing w:after="0" w:line="240" w:lineRule="auto"/>
    </w:pPr>
    <w:rPr>
      <w:rFonts w:ascii="Times New Roman" w:eastAsia="Times New Roman" w:hAnsi="Times New Roman" w:cs="Times New Roman"/>
      <w:sz w:val="24"/>
      <w:szCs w:val="24"/>
    </w:rPr>
  </w:style>
  <w:style w:type="paragraph" w:styleId="ListBullet">
    <w:name w:val="List Bullet"/>
    <w:aliases w:val="List Bullet_latest"/>
    <w:basedOn w:val="Normal"/>
    <w:autoRedefine/>
    <w:rsid w:val="0000205E"/>
    <w:pPr>
      <w:numPr>
        <w:numId w:val="1"/>
      </w:numPr>
      <w:spacing w:after="0" w:line="240" w:lineRule="auto"/>
      <w:jc w:val="both"/>
    </w:pPr>
    <w:rPr>
      <w:rFonts w:ascii="Calibri" w:eastAsia="Times New Roman" w:hAnsi="Calibri" w:cs="Times New Roman"/>
    </w:rPr>
  </w:style>
  <w:style w:type="character" w:customStyle="1" w:styleId="apple-converted-space">
    <w:name w:val="apple-converted-space"/>
    <w:basedOn w:val="DefaultParagraphFont"/>
    <w:rsid w:val="0000205E"/>
  </w:style>
  <w:style w:type="paragraph" w:customStyle="1" w:styleId="CPOHeading1">
    <w:name w:val="CPO Heading 1"/>
    <w:basedOn w:val="Normal"/>
    <w:next w:val="Normal"/>
    <w:rsid w:val="0000205E"/>
    <w:pPr>
      <w:keepNext/>
      <w:numPr>
        <w:numId w:val="2"/>
      </w:numPr>
      <w:tabs>
        <w:tab w:val="left" w:pos="576"/>
      </w:tabs>
      <w:spacing w:before="240" w:after="120" w:line="240" w:lineRule="auto"/>
      <w:outlineLvl w:val="0"/>
    </w:pPr>
    <w:rPr>
      <w:rFonts w:ascii="Arial" w:eastAsia="Times New Roman" w:hAnsi="Arial" w:cs="Times New Roman"/>
      <w:b/>
      <w:caps/>
      <w:sz w:val="24"/>
      <w:szCs w:val="20"/>
    </w:rPr>
  </w:style>
  <w:style w:type="paragraph" w:customStyle="1" w:styleId="CPOHeading2">
    <w:name w:val="CPO Heading 2"/>
    <w:basedOn w:val="Normal"/>
    <w:next w:val="Normal"/>
    <w:link w:val="CPOHeading2Char"/>
    <w:rsid w:val="0000205E"/>
    <w:pPr>
      <w:keepNext/>
      <w:numPr>
        <w:ilvl w:val="1"/>
        <w:numId w:val="2"/>
      </w:numPr>
      <w:tabs>
        <w:tab w:val="left" w:pos="720"/>
      </w:tabs>
      <w:spacing w:before="120" w:after="120" w:line="240" w:lineRule="auto"/>
      <w:outlineLvl w:val="1"/>
    </w:pPr>
    <w:rPr>
      <w:rFonts w:ascii="Arial" w:eastAsia="Times New Roman" w:hAnsi="Arial" w:cs="Times New Roman"/>
      <w:b/>
      <w:sz w:val="20"/>
      <w:szCs w:val="20"/>
    </w:rPr>
  </w:style>
  <w:style w:type="paragraph" w:customStyle="1" w:styleId="CPOHeading3">
    <w:name w:val="CPO Heading 3"/>
    <w:basedOn w:val="Normal"/>
    <w:next w:val="Normal"/>
    <w:rsid w:val="0000205E"/>
    <w:pPr>
      <w:keepNext/>
      <w:numPr>
        <w:ilvl w:val="2"/>
        <w:numId w:val="2"/>
      </w:numPr>
      <w:tabs>
        <w:tab w:val="left" w:pos="1440"/>
      </w:tabs>
      <w:spacing w:before="120" w:after="120" w:line="240" w:lineRule="auto"/>
      <w:outlineLvl w:val="2"/>
    </w:pPr>
    <w:rPr>
      <w:rFonts w:ascii="Arial" w:eastAsia="Times New Roman" w:hAnsi="Arial" w:cs="Times New Roman"/>
      <w:b/>
      <w:sz w:val="20"/>
      <w:szCs w:val="20"/>
    </w:rPr>
  </w:style>
  <w:style w:type="paragraph" w:customStyle="1" w:styleId="CPOHeading4">
    <w:name w:val="CPO Heading 4"/>
    <w:basedOn w:val="Normal"/>
    <w:next w:val="Normal"/>
    <w:rsid w:val="0000205E"/>
    <w:pPr>
      <w:keepNext/>
      <w:numPr>
        <w:ilvl w:val="3"/>
        <w:numId w:val="2"/>
      </w:numPr>
      <w:tabs>
        <w:tab w:val="left" w:pos="1656"/>
      </w:tabs>
      <w:spacing w:before="120" w:after="120" w:line="240" w:lineRule="auto"/>
      <w:outlineLvl w:val="3"/>
    </w:pPr>
    <w:rPr>
      <w:rFonts w:ascii="Arial" w:eastAsia="Times New Roman" w:hAnsi="Arial" w:cs="Times New Roman"/>
      <w:b/>
      <w:i/>
      <w:sz w:val="20"/>
      <w:szCs w:val="20"/>
    </w:rPr>
  </w:style>
  <w:style w:type="paragraph" w:customStyle="1" w:styleId="CPOHeading5">
    <w:name w:val="CPO Heading 5"/>
    <w:basedOn w:val="Normal"/>
    <w:next w:val="Normal"/>
    <w:rsid w:val="0000205E"/>
    <w:pPr>
      <w:keepNext/>
      <w:numPr>
        <w:ilvl w:val="4"/>
        <w:numId w:val="2"/>
      </w:numPr>
      <w:tabs>
        <w:tab w:val="left" w:pos="1440"/>
        <w:tab w:val="left" w:pos="1800"/>
      </w:tabs>
      <w:spacing w:before="120" w:after="120" w:line="240" w:lineRule="auto"/>
      <w:outlineLvl w:val="4"/>
    </w:pPr>
    <w:rPr>
      <w:rFonts w:ascii="Arial" w:eastAsia="Times New Roman" w:hAnsi="Arial" w:cs="Times New Roman"/>
      <w:i/>
      <w:sz w:val="20"/>
      <w:szCs w:val="20"/>
    </w:rPr>
  </w:style>
  <w:style w:type="paragraph" w:customStyle="1" w:styleId="CPOHeading6">
    <w:name w:val="CPO Heading 6"/>
    <w:basedOn w:val="Normal"/>
    <w:next w:val="Normal"/>
    <w:rsid w:val="0000205E"/>
    <w:pPr>
      <w:keepNext/>
      <w:numPr>
        <w:ilvl w:val="5"/>
        <w:numId w:val="2"/>
      </w:numPr>
      <w:tabs>
        <w:tab w:val="left" w:pos="1800"/>
      </w:tabs>
      <w:spacing w:before="120" w:after="120" w:line="240" w:lineRule="auto"/>
      <w:outlineLvl w:val="5"/>
    </w:pPr>
    <w:rPr>
      <w:rFonts w:ascii="Arial" w:eastAsia="Times New Roman" w:hAnsi="Arial" w:cs="Times New Roman"/>
      <w:sz w:val="20"/>
      <w:szCs w:val="20"/>
    </w:rPr>
  </w:style>
  <w:style w:type="character" w:customStyle="1" w:styleId="CPOHeading2Char">
    <w:name w:val="CPO Heading 2 Char"/>
    <w:link w:val="CPOHeading2"/>
    <w:rsid w:val="0000205E"/>
    <w:rPr>
      <w:rFonts w:ascii="Arial" w:eastAsia="Times New Roman" w:hAnsi="Arial" w:cs="Times New Roman"/>
      <w:b/>
      <w:sz w:val="20"/>
      <w:szCs w:val="20"/>
    </w:rPr>
  </w:style>
  <w:style w:type="paragraph" w:customStyle="1" w:styleId="CPOHeading7">
    <w:name w:val="CPO Heading 7"/>
    <w:basedOn w:val="CPOHeading6"/>
    <w:rsid w:val="0000205E"/>
    <w:pPr>
      <w:numPr>
        <w:ilvl w:val="6"/>
      </w:numPr>
      <w:outlineLvl w:val="6"/>
    </w:pPr>
  </w:style>
  <w:style w:type="paragraph" w:customStyle="1" w:styleId="CPOHeading8">
    <w:name w:val="CPO Heading 8"/>
    <w:basedOn w:val="CPOHeading7"/>
    <w:rsid w:val="0000205E"/>
    <w:pPr>
      <w:numPr>
        <w:ilvl w:val="7"/>
      </w:numPr>
      <w:outlineLvl w:val="7"/>
    </w:pPr>
  </w:style>
  <w:style w:type="character" w:customStyle="1" w:styleId="normalchar">
    <w:name w:val="normal__char"/>
    <w:basedOn w:val="DefaultParagraphFont"/>
    <w:rsid w:val="00CC144D"/>
  </w:style>
  <w:style w:type="character" w:customStyle="1" w:styleId="fnorg">
    <w:name w:val="fn org"/>
    <w:basedOn w:val="DefaultParagraphFont"/>
    <w:rsid w:val="00CC144D"/>
  </w:style>
  <w:style w:type="paragraph" w:styleId="BodyText">
    <w:name w:val="Body Text"/>
    <w:basedOn w:val="Normal"/>
    <w:link w:val="BodyTextChar"/>
    <w:unhideWhenUsed/>
    <w:rsid w:val="006A23E9"/>
    <w:pPr>
      <w:spacing w:after="120" w:line="240" w:lineRule="auto"/>
      <w:ind w:left="720" w:hanging="360"/>
      <w:jc w:val="both"/>
    </w:pPr>
    <w:rPr>
      <w:rFonts w:ascii="Arial" w:eastAsia="Arial" w:hAnsi="Arial" w:cs="Arial"/>
      <w:color w:val="000000"/>
      <w:szCs w:val="20"/>
    </w:rPr>
  </w:style>
  <w:style w:type="character" w:customStyle="1" w:styleId="BodyTextChar">
    <w:name w:val="Body Text Char"/>
    <w:basedOn w:val="DefaultParagraphFont"/>
    <w:link w:val="BodyText"/>
    <w:rsid w:val="006A23E9"/>
    <w:rPr>
      <w:rFonts w:ascii="Arial" w:eastAsia="Arial" w:hAnsi="Arial" w:cs="Arial"/>
      <w:color w:val="000000"/>
      <w:szCs w:val="20"/>
    </w:rPr>
  </w:style>
  <w:style w:type="character" w:customStyle="1" w:styleId="hl">
    <w:name w:val="hl"/>
    <w:basedOn w:val="DefaultParagraphFont"/>
    <w:rsid w:val="006C42CA"/>
  </w:style>
  <w:style w:type="paragraph" w:customStyle="1" w:styleId="BulletVerdana">
    <w:name w:val="BulletVerdana"/>
    <w:basedOn w:val="Normal"/>
    <w:autoRedefine/>
    <w:rsid w:val="006644F4"/>
    <w:pPr>
      <w:numPr>
        <w:numId w:val="5"/>
      </w:numPr>
      <w:tabs>
        <w:tab w:val="left" w:pos="360"/>
        <w:tab w:val="left" w:pos="720"/>
        <w:tab w:val="left" w:pos="1080"/>
      </w:tabs>
      <w:spacing w:after="0" w:line="240" w:lineRule="auto"/>
    </w:pPr>
    <w:rPr>
      <w:rFonts w:ascii="Times New Roman" w:eastAsia="Times New Roman" w:hAnsi="Times New Roman" w:cs="Times New Roman"/>
      <w:color w:val="000000"/>
    </w:rPr>
  </w:style>
  <w:style w:type="character" w:customStyle="1" w:styleId="apple-style-span">
    <w:name w:val="apple-style-span"/>
    <w:basedOn w:val="DefaultParagraphFont"/>
    <w:uiPriority w:val="99"/>
    <w:rsid w:val="00A2434D"/>
  </w:style>
  <w:style w:type="character" w:customStyle="1" w:styleId="blackres1">
    <w:name w:val="blackres1"/>
    <w:rsid w:val="00A2434D"/>
    <w:rPr>
      <w:rFonts w:ascii="Arial" w:hAnsi="Arial" w:cs="Arial" w:hint="default"/>
      <w:color w:val="000000"/>
      <w:sz w:val="20"/>
      <w:szCs w:val="20"/>
    </w:rPr>
  </w:style>
  <w:style w:type="character" w:customStyle="1" w:styleId="gaialelbl">
    <w:name w:val="gaia le lbl"/>
    <w:rsid w:val="00A2434D"/>
    <w:rPr>
      <w:rFonts w:ascii="Arial" w:hAnsi="Arial" w:cs="Arial" w:hint="default"/>
    </w:rPr>
  </w:style>
  <w:style w:type="paragraph" w:styleId="BodyTextIndent">
    <w:name w:val="Body Text Indent"/>
    <w:basedOn w:val="Normal"/>
    <w:link w:val="BodyTextIndentChar"/>
    <w:uiPriority w:val="99"/>
    <w:unhideWhenUsed/>
    <w:rsid w:val="000635F5"/>
    <w:pPr>
      <w:spacing w:after="120"/>
      <w:ind w:left="360"/>
    </w:pPr>
  </w:style>
  <w:style w:type="character" w:customStyle="1" w:styleId="BodyTextIndentChar">
    <w:name w:val="Body Text Indent Char"/>
    <w:basedOn w:val="DefaultParagraphFont"/>
    <w:link w:val="BodyTextIndent"/>
    <w:uiPriority w:val="99"/>
    <w:rsid w:val="000635F5"/>
  </w:style>
  <w:style w:type="character" w:customStyle="1" w:styleId="leadsentence">
    <w:name w:val="leadsentence"/>
    <w:rsid w:val="00FF1F3E"/>
  </w:style>
  <w:style w:type="paragraph" w:styleId="Footer">
    <w:name w:val="footer"/>
    <w:basedOn w:val="Normal"/>
    <w:link w:val="FooterChar"/>
    <w:uiPriority w:val="99"/>
    <w:unhideWhenUsed/>
    <w:rsid w:val="00FF1F3E"/>
    <w:pPr>
      <w:spacing w:after="0" w:line="240" w:lineRule="auto"/>
    </w:pPr>
    <w:rPr>
      <w:rFonts w:ascii="Times New Roman" w:eastAsia="Calibri" w:hAnsi="Times New Roman" w:cs="Times New Roman"/>
      <w:sz w:val="24"/>
      <w:szCs w:val="24"/>
      <w:lang w:eastAsia="ar-SA"/>
    </w:rPr>
  </w:style>
  <w:style w:type="character" w:customStyle="1" w:styleId="FooterChar">
    <w:name w:val="Footer Char"/>
    <w:basedOn w:val="DefaultParagraphFont"/>
    <w:link w:val="Footer"/>
    <w:uiPriority w:val="99"/>
    <w:rsid w:val="00FF1F3E"/>
    <w:rPr>
      <w:rFonts w:ascii="Times New Roman" w:eastAsia="Calibri" w:hAnsi="Times New Roman" w:cs="Times New Roman"/>
      <w:sz w:val="24"/>
      <w:szCs w:val="24"/>
      <w:lang w:eastAsia="ar-SA"/>
    </w:rPr>
  </w:style>
  <w:style w:type="paragraph" w:customStyle="1" w:styleId="NormalArial">
    <w:name w:val="Normal+Arial"/>
    <w:basedOn w:val="Normal"/>
    <w:rsid w:val="00FF1F3E"/>
    <w:pPr>
      <w:numPr>
        <w:numId w:val="7"/>
      </w:numPr>
      <w:tabs>
        <w:tab w:val="clear" w:pos="720"/>
        <w:tab w:val="num" w:pos="816"/>
      </w:tabs>
      <w:autoSpaceDE w:val="0"/>
      <w:autoSpaceDN w:val="0"/>
      <w:spacing w:after="0" w:line="240" w:lineRule="auto"/>
      <w:ind w:left="816"/>
      <w:jc w:val="both"/>
    </w:pPr>
    <w:rPr>
      <w:rFonts w:ascii="Arial" w:eastAsia="Calibri" w:hAnsi="Arial" w:cs="Arial"/>
      <w:sz w:val="20"/>
      <w:szCs w:val="20"/>
    </w:rPr>
  </w:style>
  <w:style w:type="character" w:styleId="Strong">
    <w:name w:val="Strong"/>
    <w:basedOn w:val="DefaultParagraphFont"/>
    <w:uiPriority w:val="99"/>
    <w:qFormat/>
    <w:rsid w:val="00C4582B"/>
    <w:rPr>
      <w:b/>
      <w:bCs/>
    </w:rPr>
  </w:style>
  <w:style w:type="character" w:customStyle="1" w:styleId="rezemp-highlightedfield-highlightedterm">
    <w:name w:val="rezemp-highlightedfield-highlightedterm"/>
    <w:basedOn w:val="DefaultParagraphFont"/>
    <w:rsid w:val="003453E1"/>
  </w:style>
  <w:style w:type="paragraph" w:styleId="Header">
    <w:name w:val="header"/>
    <w:basedOn w:val="Normal"/>
    <w:link w:val="HeaderChar"/>
    <w:uiPriority w:val="99"/>
    <w:unhideWhenUsed/>
    <w:rsid w:val="00270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E71"/>
  </w:style>
  <w:style w:type="character" w:customStyle="1" w:styleId="NoSpacingChar">
    <w:name w:val="No Spacing Char"/>
    <w:link w:val="NoSpacing"/>
    <w:locked/>
    <w:rsid w:val="00D7440F"/>
    <w:rPr>
      <w:rFonts w:ascii="Times New Roman" w:eastAsia="Times New Roman" w:hAnsi="Times New Roman" w:cs="Times New Roman"/>
      <w:sz w:val="24"/>
      <w:szCs w:val="24"/>
    </w:rPr>
  </w:style>
  <w:style w:type="paragraph" w:customStyle="1" w:styleId="MiddleListText">
    <w:name w:val="MiddleListText"/>
    <w:basedOn w:val="Normal"/>
    <w:rsid w:val="004C6834"/>
    <w:pPr>
      <w:numPr>
        <w:numId w:val="10"/>
      </w:numPr>
      <w:suppressAutoHyphens/>
      <w:spacing w:before="60" w:after="60" w:line="360" w:lineRule="auto"/>
    </w:pPr>
    <w:rPr>
      <w:rFonts w:ascii="Verdana" w:eastAsia="Times New Roman" w:hAnsi="Verdana" w:cs="Times New Roman"/>
      <w:sz w:val="17"/>
      <w:szCs w:val="20"/>
      <w:lang w:eastAsia="ar-SA"/>
    </w:rPr>
  </w:style>
  <w:style w:type="paragraph" w:customStyle="1" w:styleId="Normal11pt">
    <w:name w:val="Normal + 11 pt"/>
    <w:basedOn w:val="Normal"/>
    <w:rsid w:val="004633FF"/>
    <w:pPr>
      <w:tabs>
        <w:tab w:val="num" w:pos="720"/>
      </w:tabs>
      <w:suppressAutoHyphens/>
      <w:spacing w:after="0" w:line="240" w:lineRule="auto"/>
      <w:ind w:left="720" w:hanging="360"/>
      <w:jc w:val="both"/>
    </w:pPr>
    <w:rPr>
      <w:rFonts w:ascii="Times New Roman" w:eastAsia="Times New Roman" w:hAnsi="Times New Roman" w:cs="Times New Roman"/>
      <w:lang w:eastAsia="zh-CN"/>
    </w:rPr>
  </w:style>
  <w:style w:type="paragraph" w:styleId="NormalWeb">
    <w:name w:val="Normal (Web)"/>
    <w:basedOn w:val="Normal"/>
    <w:uiPriority w:val="99"/>
    <w:semiHidden/>
    <w:unhideWhenUsed/>
    <w:rsid w:val="00CF313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actInfo">
    <w:name w:val="Contact Info"/>
    <w:basedOn w:val="Normal"/>
    <w:uiPriority w:val="2"/>
    <w:qFormat/>
    <w:rsid w:val="00C57029"/>
    <w:pPr>
      <w:spacing w:after="920" w:line="288" w:lineRule="auto"/>
      <w:contextualSpacing/>
    </w:pPr>
    <w:rPr>
      <w:color w:val="1F497D" w:themeColor="text2"/>
      <w:lang w:eastAsia="ja-JP"/>
    </w:rPr>
  </w:style>
  <w:style w:type="character" w:customStyle="1" w:styleId="UnresolvedMention">
    <w:name w:val="Unresolved Mention"/>
    <w:basedOn w:val="DefaultParagraphFont"/>
    <w:uiPriority w:val="99"/>
    <w:semiHidden/>
    <w:unhideWhenUsed/>
    <w:rsid w:val="00112FBC"/>
    <w:rPr>
      <w:color w:val="605E5C"/>
      <w:shd w:val="clear" w:color="auto" w:fill="E1DFDD"/>
    </w:rPr>
  </w:style>
  <w:style w:type="character" w:customStyle="1" w:styleId="Heading1Char">
    <w:name w:val="Heading 1 Char"/>
    <w:basedOn w:val="DefaultParagraphFont"/>
    <w:link w:val="Heading1"/>
    <w:rsid w:val="00FE30F2"/>
    <w:rPr>
      <w:rFonts w:ascii="Times New Roman" w:eastAsia="Times New Roman" w:hAnsi="Times New Roman" w:cs="Times New Roman"/>
      <w:b/>
      <w:i/>
      <w:lang w:eastAsia="en-IN"/>
    </w:rPr>
  </w:style>
  <w:style w:type="character" w:customStyle="1" w:styleId="white-space-pre">
    <w:name w:val="white-space-pre"/>
    <w:basedOn w:val="DefaultParagraphFont"/>
    <w:rsid w:val="00760D9B"/>
  </w:style>
  <w:style w:type="paragraph" w:customStyle="1" w:styleId="q-text">
    <w:name w:val="q-text"/>
    <w:basedOn w:val="Normal"/>
    <w:rsid w:val="00F4471E"/>
    <w:pPr>
      <w:spacing w:before="100" w:beforeAutospacing="1" w:after="100" w:afterAutospacing="1" w:line="240" w:lineRule="auto"/>
    </w:pPr>
    <w:rPr>
      <w:rFonts w:ascii="Times New Roman" w:eastAsia="Times New Roman" w:hAnsi="Times New Roman" w:cs="Times New Roman"/>
      <w:sz w:val="24"/>
      <w:szCs w:val="24"/>
    </w:rPr>
  </w:style>
  <w:style w:type="paragraph" w:styleId="BodyText3">
    <w:name w:val="Body Text 3"/>
    <w:basedOn w:val="Normal"/>
    <w:link w:val="BodyText3Char"/>
    <w:uiPriority w:val="99"/>
    <w:unhideWhenUsed/>
    <w:rsid w:val="00112AA6"/>
    <w:pPr>
      <w:spacing w:after="120"/>
    </w:pPr>
    <w:rPr>
      <w:sz w:val="16"/>
      <w:szCs w:val="16"/>
    </w:rPr>
  </w:style>
  <w:style w:type="character" w:customStyle="1" w:styleId="BodyText3Char">
    <w:name w:val="Body Text 3 Char"/>
    <w:basedOn w:val="DefaultParagraphFont"/>
    <w:link w:val="BodyText3"/>
    <w:uiPriority w:val="99"/>
    <w:rsid w:val="00112AA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mpavuluri18@gmail.com" TargetMode="External" /><Relationship Id="rId6" Type="http://schemas.openxmlformats.org/officeDocument/2006/relationships/image" Target="https://rdxfootmark.naukri.com/v2/track/openCv?trackingInfo=9479941a371d03e090f7b9598c013961134f530e18705c4458440321091b5b58110910051746595c014356014b4450530401195c1333471b1b1114445f5a0b5048011503504e1c180c571833471b1b061645595a0d535601514841481f0f2b561358191b195115495d0c00584e4209430247460c590858184508105042445b0c0f054e4108120211474a411b1213471b1b1117425d5c08524f1b0c16115c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DE8B6A-DFAF-48FC-8DDB-0C353A687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887</TotalTime>
  <Pages>6</Pages>
  <Words>2264</Words>
  <Characters>12908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Laxmi MalliKarjun</dc:creator>
  <cp:lastModifiedBy>Mallikarjun Pavuluri</cp:lastModifiedBy>
  <cp:revision>433</cp:revision>
  <dcterms:created xsi:type="dcterms:W3CDTF">2020-06-30T13:22:00Z</dcterms:created>
  <dcterms:modified xsi:type="dcterms:W3CDTF">2023-09-07T12:18:00Z</dcterms:modified>
</cp:coreProperties>
</file>