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15" w:rsidRPr="00C051FD" w:rsidRDefault="008C7315" w:rsidP="008F3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jc w:val="center"/>
        <w:rPr>
          <w:rFonts w:ascii="Raleway" w:hAnsi="Raleway"/>
          <w:b/>
          <w:spacing w:val="20"/>
          <w:sz w:val="20"/>
        </w:rPr>
      </w:pPr>
      <w:r w:rsidRPr="00C051FD">
        <w:rPr>
          <w:rFonts w:ascii="Raleway" w:hAnsi="Raleway"/>
          <w:b/>
          <w:spacing w:val="20"/>
          <w:sz w:val="20"/>
        </w:rPr>
        <w:t>SOLO CUSTOMERS</w:t>
      </w:r>
      <w:r>
        <w:rPr>
          <w:rFonts w:ascii="Raleway" w:hAnsi="Raleway"/>
          <w:b/>
          <w:spacing w:val="20"/>
          <w:sz w:val="20"/>
        </w:rPr>
        <w:t xml:space="preserve"> – FAS</w:t>
      </w:r>
    </w:p>
    <w:p w:rsidR="000E0489" w:rsidRDefault="000E0489" w:rsidP="008F3F6D">
      <w:pPr>
        <w:pStyle w:val="NoSpacing"/>
        <w:jc w:val="both"/>
        <w:rPr>
          <w:rFonts w:ascii="Raleway" w:hAnsi="Raleway"/>
          <w:sz w:val="20"/>
        </w:rPr>
      </w:pPr>
    </w:p>
    <w:p w:rsidR="008C7315" w:rsidRDefault="008C7315" w:rsidP="008F3F6D">
      <w:pPr>
        <w:pStyle w:val="NoSpacing"/>
        <w:jc w:val="both"/>
        <w:rPr>
          <w:rFonts w:ascii="Raleway" w:hAnsi="Raleway"/>
          <w:sz w:val="20"/>
        </w:rPr>
        <w:sectPr w:rsidR="008C7315" w:rsidSect="008C7315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690A7A" w:rsidRDefault="00690A7A" w:rsidP="008F3F6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 w:rsidRPr="00690A7A">
        <w:rPr>
          <w:rFonts w:ascii="Raleway" w:hAnsi="Raleway"/>
          <w:spacing w:val="20"/>
          <w:sz w:val="20"/>
        </w:rPr>
        <w:lastRenderedPageBreak/>
        <w:t xml:space="preserve">Can I </w:t>
      </w:r>
      <w:r>
        <w:rPr>
          <w:rFonts w:ascii="Raleway" w:hAnsi="Raleway"/>
          <w:spacing w:val="20"/>
          <w:sz w:val="20"/>
        </w:rPr>
        <w:t xml:space="preserve">register to SOLO </w:t>
      </w:r>
      <w:r w:rsidR="008F3F6D">
        <w:rPr>
          <w:rFonts w:ascii="Raleway" w:hAnsi="Raleway"/>
          <w:spacing w:val="20"/>
          <w:sz w:val="20"/>
        </w:rPr>
        <w:t xml:space="preserve">using </w:t>
      </w:r>
      <w:r>
        <w:rPr>
          <w:rFonts w:ascii="Raleway" w:hAnsi="Raleway"/>
          <w:spacing w:val="20"/>
          <w:sz w:val="20"/>
        </w:rPr>
        <w:t xml:space="preserve">my overseas </w:t>
      </w:r>
      <w:r w:rsidR="008F3F6D">
        <w:rPr>
          <w:rFonts w:ascii="Raleway" w:hAnsi="Raleway"/>
          <w:spacing w:val="20"/>
          <w:sz w:val="20"/>
        </w:rPr>
        <w:t xml:space="preserve">mobile </w:t>
      </w:r>
      <w:r>
        <w:rPr>
          <w:rFonts w:ascii="Raleway" w:hAnsi="Raleway"/>
          <w:spacing w:val="20"/>
          <w:sz w:val="20"/>
        </w:rPr>
        <w:t>number?</w:t>
      </w:r>
    </w:p>
    <w:p w:rsidR="00690A7A" w:rsidRPr="00690A7A" w:rsidRDefault="008F3F6D" w:rsidP="008F3F6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 xml:space="preserve">Only </w:t>
      </w:r>
      <w:r w:rsidR="000257DF">
        <w:rPr>
          <w:rFonts w:ascii="Raleway" w:hAnsi="Raleway"/>
          <w:spacing w:val="20"/>
          <w:sz w:val="20"/>
        </w:rPr>
        <w:t>Sri Lankan registered</w:t>
      </w:r>
      <w:r>
        <w:rPr>
          <w:rFonts w:ascii="Raleway" w:hAnsi="Raleway"/>
          <w:spacing w:val="20"/>
          <w:sz w:val="20"/>
        </w:rPr>
        <w:t xml:space="preserve"> mobile numbers can be registered to SOLO.</w:t>
      </w:r>
    </w:p>
    <w:p w:rsidR="00690A7A" w:rsidRDefault="00690A7A" w:rsidP="008F3F6D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8F3F6D" w:rsidRDefault="008F3F6D" w:rsidP="008F3F6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Can I change my registered mobile number in SOLO?</w:t>
      </w:r>
    </w:p>
    <w:p w:rsidR="008F3F6D" w:rsidRDefault="000257DF" w:rsidP="008F3F6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Yes, you can</w:t>
      </w:r>
      <w:r w:rsidR="008F3F6D">
        <w:rPr>
          <w:rFonts w:ascii="Raleway" w:hAnsi="Raleway"/>
          <w:spacing w:val="20"/>
          <w:sz w:val="20"/>
        </w:rPr>
        <w:t xml:space="preserve">. You have to delete the existing profile and create a new </w:t>
      </w:r>
      <w:r>
        <w:rPr>
          <w:rFonts w:ascii="Raleway" w:hAnsi="Raleway"/>
          <w:spacing w:val="20"/>
          <w:sz w:val="20"/>
        </w:rPr>
        <w:t xml:space="preserve">SOLO profile by </w:t>
      </w:r>
      <w:r w:rsidRPr="00095372">
        <w:rPr>
          <w:rFonts w:ascii="Raleway" w:hAnsi="Raleway"/>
          <w:spacing w:val="20"/>
          <w:sz w:val="20"/>
        </w:rPr>
        <w:t>contact</w:t>
      </w:r>
      <w:r>
        <w:rPr>
          <w:rFonts w:ascii="Raleway" w:hAnsi="Raleway"/>
          <w:spacing w:val="20"/>
          <w:sz w:val="20"/>
        </w:rPr>
        <w:t>ing</w:t>
      </w:r>
      <w:r w:rsidRPr="00095372">
        <w:rPr>
          <w:rFonts w:ascii="Raleway" w:hAnsi="Raleway"/>
          <w:spacing w:val="20"/>
          <w:sz w:val="20"/>
        </w:rPr>
        <w:t xml:space="preserve"> SOLO Support on 0114 523 523</w:t>
      </w:r>
      <w:r>
        <w:rPr>
          <w:rFonts w:ascii="Raleway" w:hAnsi="Raleway"/>
          <w:spacing w:val="20"/>
          <w:sz w:val="20"/>
        </w:rPr>
        <w:t>.</w:t>
      </w:r>
    </w:p>
    <w:p w:rsidR="008F3F6D" w:rsidRDefault="008F3F6D" w:rsidP="008F3F6D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8F3F6D" w:rsidRPr="009D7687" w:rsidRDefault="008F3F6D" w:rsidP="008F3F6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 w:rsidRPr="009D7687">
        <w:rPr>
          <w:rFonts w:ascii="Raleway" w:hAnsi="Raleway"/>
          <w:spacing w:val="20"/>
          <w:sz w:val="20"/>
        </w:rPr>
        <w:t xml:space="preserve">Can I login to the same SOLO profile from multiple phones at the same time? </w:t>
      </w:r>
    </w:p>
    <w:p w:rsidR="008F3F6D" w:rsidRDefault="009D7687" w:rsidP="008F3F6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You are unable to login for the same SOLO profile from multiple phones at the same time.</w:t>
      </w:r>
    </w:p>
    <w:p w:rsidR="008F3F6D" w:rsidRDefault="008F3F6D" w:rsidP="008F3F6D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8F3F6D" w:rsidRDefault="00CD799C" w:rsidP="008F3F6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 xml:space="preserve">How much space does SOLO app consume? </w:t>
      </w:r>
    </w:p>
    <w:p w:rsidR="00CD799C" w:rsidRDefault="004B207A" w:rsidP="00CD799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Android – 12 MB</w:t>
      </w:r>
      <w:r w:rsidR="00CD799C">
        <w:rPr>
          <w:rFonts w:ascii="Raleway" w:hAnsi="Raleway"/>
          <w:spacing w:val="20"/>
          <w:sz w:val="20"/>
        </w:rPr>
        <w:t xml:space="preserve"> </w:t>
      </w:r>
      <w:bookmarkStart w:id="0" w:name="_GoBack"/>
      <w:bookmarkEnd w:id="0"/>
    </w:p>
    <w:p w:rsidR="004B207A" w:rsidRDefault="004B207A" w:rsidP="00CD799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Huawei – 51 MB</w:t>
      </w:r>
    </w:p>
    <w:p w:rsidR="004B207A" w:rsidRDefault="004B207A" w:rsidP="00CD799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IOS – 105 MB</w:t>
      </w:r>
    </w:p>
    <w:p w:rsidR="00CD799C" w:rsidRDefault="00CD799C" w:rsidP="00CD799C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CD799C" w:rsidRDefault="00CD799C" w:rsidP="00CD799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Can I top up the SOLO Max Wallet using my debit / credit card?</w:t>
      </w:r>
    </w:p>
    <w:p w:rsidR="00CD799C" w:rsidRDefault="00CD799C" w:rsidP="00CD799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 xml:space="preserve">SOLO Max Wallet can be topped </w:t>
      </w:r>
      <w:r w:rsidR="000257DF">
        <w:rPr>
          <w:rFonts w:ascii="Raleway" w:hAnsi="Raleway"/>
          <w:spacing w:val="20"/>
          <w:sz w:val="20"/>
        </w:rPr>
        <w:t xml:space="preserve">up </w:t>
      </w:r>
      <w:r>
        <w:rPr>
          <w:rFonts w:ascii="Raleway" w:hAnsi="Raleway"/>
          <w:spacing w:val="20"/>
          <w:sz w:val="20"/>
        </w:rPr>
        <w:t>only using a bank account</w:t>
      </w:r>
      <w:r w:rsidR="004B207A">
        <w:rPr>
          <w:rFonts w:ascii="Raleway" w:hAnsi="Raleway"/>
          <w:spacing w:val="20"/>
          <w:sz w:val="20"/>
        </w:rPr>
        <w:t>. It can be topped</w:t>
      </w:r>
      <w:r w:rsidR="000257DF">
        <w:rPr>
          <w:rFonts w:ascii="Raleway" w:hAnsi="Raleway"/>
          <w:spacing w:val="20"/>
          <w:sz w:val="20"/>
        </w:rPr>
        <w:t xml:space="preserve"> up</w:t>
      </w:r>
      <w:r w:rsidR="004B207A">
        <w:rPr>
          <w:rFonts w:ascii="Raleway" w:hAnsi="Raleway"/>
          <w:spacing w:val="20"/>
          <w:sz w:val="20"/>
        </w:rPr>
        <w:t xml:space="preserve"> by both HNB and non-HNB accounts.</w:t>
      </w:r>
    </w:p>
    <w:p w:rsidR="00DA5AF1" w:rsidRDefault="00DA5AF1" w:rsidP="00DA5AF1">
      <w:pPr>
        <w:pStyle w:val="NoSpacing"/>
        <w:spacing w:line="360" w:lineRule="auto"/>
        <w:ind w:left="360"/>
        <w:jc w:val="both"/>
        <w:rPr>
          <w:rFonts w:ascii="Raleway" w:hAnsi="Raleway"/>
          <w:spacing w:val="20"/>
          <w:sz w:val="20"/>
        </w:rPr>
      </w:pPr>
    </w:p>
    <w:p w:rsidR="00CD5074" w:rsidRDefault="00CD5074" w:rsidP="00CD50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Do I need to have a HNB account to use SOLO?</w:t>
      </w:r>
    </w:p>
    <w:p w:rsidR="00CD5074" w:rsidRDefault="000257DF" w:rsidP="00A32DD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SOLO can be downloaded by any bank account holder.</w:t>
      </w:r>
    </w:p>
    <w:p w:rsidR="00095372" w:rsidRPr="00095372" w:rsidRDefault="00095372" w:rsidP="00095372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CD5074" w:rsidRDefault="00CD5074" w:rsidP="00CD50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 w:rsidRPr="00CD5074">
        <w:rPr>
          <w:rFonts w:ascii="Raleway" w:hAnsi="Raleway"/>
          <w:spacing w:val="20"/>
          <w:sz w:val="20"/>
        </w:rPr>
        <w:t>Can I check my account</w:t>
      </w:r>
      <w:r>
        <w:rPr>
          <w:rFonts w:ascii="Raleway" w:hAnsi="Raleway"/>
          <w:spacing w:val="20"/>
          <w:sz w:val="20"/>
        </w:rPr>
        <w:t xml:space="preserve"> </w:t>
      </w:r>
      <w:r w:rsidRPr="00CD5074">
        <w:rPr>
          <w:rFonts w:ascii="Raleway" w:hAnsi="Raleway"/>
          <w:spacing w:val="20"/>
          <w:sz w:val="20"/>
        </w:rPr>
        <w:t>/</w:t>
      </w:r>
      <w:r>
        <w:rPr>
          <w:rFonts w:ascii="Raleway" w:hAnsi="Raleway"/>
          <w:spacing w:val="20"/>
          <w:sz w:val="20"/>
        </w:rPr>
        <w:t xml:space="preserve"> </w:t>
      </w:r>
      <w:r w:rsidRPr="00CD5074">
        <w:rPr>
          <w:rFonts w:ascii="Raleway" w:hAnsi="Raleway"/>
          <w:spacing w:val="20"/>
          <w:sz w:val="20"/>
        </w:rPr>
        <w:t xml:space="preserve">card balance </w:t>
      </w:r>
      <w:r>
        <w:rPr>
          <w:rFonts w:ascii="Raleway" w:hAnsi="Raleway"/>
          <w:spacing w:val="20"/>
          <w:sz w:val="20"/>
        </w:rPr>
        <w:t>from SOLO</w:t>
      </w:r>
      <w:r w:rsidRPr="00CD5074">
        <w:rPr>
          <w:rFonts w:ascii="Raleway" w:hAnsi="Raleway"/>
          <w:spacing w:val="20"/>
          <w:sz w:val="20"/>
        </w:rPr>
        <w:t>?</w:t>
      </w:r>
    </w:p>
    <w:p w:rsidR="00CD5074" w:rsidRDefault="000257DF" w:rsidP="00CD507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lastRenderedPageBreak/>
        <w:t>Account / Card balance can’t be checked.</w:t>
      </w:r>
    </w:p>
    <w:p w:rsidR="00CD5074" w:rsidRDefault="00CD5074" w:rsidP="00CD5074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CD5074" w:rsidRDefault="00095372" w:rsidP="00CD50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I have registered to SOLO using my old NIC number. Can I update my new NIC number to SOLO?</w:t>
      </w:r>
    </w:p>
    <w:p w:rsidR="000257DF" w:rsidRDefault="000257DF" w:rsidP="000257DF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 xml:space="preserve">Yes, you can. You have to delete the existing profile and create a new SOLO profile by </w:t>
      </w:r>
      <w:r w:rsidRPr="00095372">
        <w:rPr>
          <w:rFonts w:ascii="Raleway" w:hAnsi="Raleway"/>
          <w:spacing w:val="20"/>
          <w:sz w:val="20"/>
        </w:rPr>
        <w:t>contact</w:t>
      </w:r>
      <w:r>
        <w:rPr>
          <w:rFonts w:ascii="Raleway" w:hAnsi="Raleway"/>
          <w:spacing w:val="20"/>
          <w:sz w:val="20"/>
        </w:rPr>
        <w:t>ing</w:t>
      </w:r>
      <w:r w:rsidRPr="00095372">
        <w:rPr>
          <w:rFonts w:ascii="Raleway" w:hAnsi="Raleway"/>
          <w:spacing w:val="20"/>
          <w:sz w:val="20"/>
        </w:rPr>
        <w:t xml:space="preserve"> SOLO Support on 0114 523 523</w:t>
      </w:r>
      <w:r>
        <w:rPr>
          <w:rFonts w:ascii="Raleway" w:hAnsi="Raleway"/>
          <w:spacing w:val="20"/>
          <w:sz w:val="20"/>
        </w:rPr>
        <w:t>.</w:t>
      </w:r>
    </w:p>
    <w:p w:rsidR="000257DF" w:rsidRDefault="000257DF" w:rsidP="000257DF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095372" w:rsidRDefault="00095372" w:rsidP="00095372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 w:rsidRPr="00095372">
        <w:rPr>
          <w:rFonts w:ascii="Raleway" w:hAnsi="Raleway"/>
          <w:spacing w:val="20"/>
          <w:sz w:val="20"/>
        </w:rPr>
        <w:t>Can I set a standing order</w:t>
      </w:r>
      <w:r>
        <w:rPr>
          <w:rFonts w:ascii="Raleway" w:hAnsi="Raleway"/>
          <w:spacing w:val="20"/>
          <w:sz w:val="20"/>
        </w:rPr>
        <w:t xml:space="preserve"> </w:t>
      </w:r>
      <w:r w:rsidRPr="00095372">
        <w:rPr>
          <w:rFonts w:ascii="Raleway" w:hAnsi="Raleway"/>
          <w:spacing w:val="20"/>
          <w:sz w:val="20"/>
        </w:rPr>
        <w:t xml:space="preserve">/ scheduled payment in </w:t>
      </w:r>
      <w:r>
        <w:rPr>
          <w:rFonts w:ascii="Raleway" w:hAnsi="Raleway"/>
          <w:spacing w:val="20"/>
          <w:sz w:val="20"/>
        </w:rPr>
        <w:t>SOLO</w:t>
      </w:r>
      <w:r w:rsidRPr="00095372">
        <w:rPr>
          <w:rFonts w:ascii="Raleway" w:hAnsi="Raleway"/>
          <w:spacing w:val="20"/>
          <w:sz w:val="20"/>
        </w:rPr>
        <w:t xml:space="preserve">? </w:t>
      </w:r>
    </w:p>
    <w:p w:rsidR="00095372" w:rsidRDefault="000257DF" w:rsidP="0009537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Standing order / scheduled payment can’t be set.</w:t>
      </w:r>
    </w:p>
    <w:p w:rsidR="00095372" w:rsidRDefault="00095372" w:rsidP="00095372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095372" w:rsidRPr="00095372" w:rsidRDefault="00095372" w:rsidP="00095372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 w:rsidRPr="00095372">
        <w:rPr>
          <w:rFonts w:ascii="Raleway" w:hAnsi="Raleway"/>
          <w:spacing w:val="20"/>
          <w:sz w:val="20"/>
        </w:rPr>
        <w:t>My Account has been debited</w:t>
      </w:r>
      <w:r>
        <w:rPr>
          <w:rFonts w:ascii="Raleway" w:hAnsi="Raleway"/>
          <w:spacing w:val="20"/>
          <w:sz w:val="20"/>
        </w:rPr>
        <w:t xml:space="preserve"> b</w:t>
      </w:r>
      <w:r w:rsidRPr="00095372">
        <w:rPr>
          <w:rFonts w:ascii="Raleway" w:hAnsi="Raleway"/>
          <w:spacing w:val="20"/>
          <w:sz w:val="20"/>
        </w:rPr>
        <w:t>ut merchant didn't receive the notification. Why is that?</w:t>
      </w:r>
    </w:p>
    <w:p w:rsidR="00095372" w:rsidRDefault="00095372" w:rsidP="0009537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 w:rsidRPr="00095372">
        <w:rPr>
          <w:rFonts w:ascii="Raleway" w:hAnsi="Raleway"/>
          <w:spacing w:val="20"/>
          <w:sz w:val="20"/>
        </w:rPr>
        <w:t xml:space="preserve">Inform the merchant to check </w:t>
      </w:r>
      <w:r w:rsidR="000257DF">
        <w:rPr>
          <w:rFonts w:ascii="Raleway" w:hAnsi="Raleway"/>
          <w:spacing w:val="20"/>
          <w:sz w:val="20"/>
        </w:rPr>
        <w:t>their</w:t>
      </w:r>
      <w:r w:rsidRPr="00095372">
        <w:rPr>
          <w:rFonts w:ascii="Raleway" w:hAnsi="Raleway"/>
          <w:spacing w:val="20"/>
          <w:sz w:val="20"/>
        </w:rPr>
        <w:t xml:space="preserve"> transaction in the merchant app. If the particular transaction does not appear, please contact SOLO Support on 0114 523 523</w:t>
      </w:r>
      <w:r>
        <w:rPr>
          <w:rFonts w:ascii="Raleway" w:hAnsi="Raleway"/>
          <w:spacing w:val="20"/>
          <w:sz w:val="20"/>
        </w:rPr>
        <w:t>.</w:t>
      </w:r>
    </w:p>
    <w:p w:rsidR="00095372" w:rsidRDefault="00095372" w:rsidP="00095372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p w:rsidR="00095372" w:rsidRPr="00095372" w:rsidRDefault="00095372" w:rsidP="00095372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 w:rsidRPr="00095372">
        <w:rPr>
          <w:rFonts w:ascii="Raleway" w:hAnsi="Raleway"/>
          <w:spacing w:val="20"/>
          <w:sz w:val="20"/>
        </w:rPr>
        <w:t xml:space="preserve">What should I do if the </w:t>
      </w:r>
      <w:r>
        <w:rPr>
          <w:rFonts w:ascii="Raleway" w:hAnsi="Raleway"/>
          <w:spacing w:val="20"/>
          <w:sz w:val="20"/>
        </w:rPr>
        <w:t>m</w:t>
      </w:r>
      <w:r w:rsidRPr="00095372">
        <w:rPr>
          <w:rFonts w:ascii="Raleway" w:hAnsi="Raleway"/>
          <w:spacing w:val="20"/>
          <w:sz w:val="20"/>
        </w:rPr>
        <w:t>erchant denies that he didn't receive the funds?</w:t>
      </w:r>
    </w:p>
    <w:p w:rsidR="00095372" w:rsidRDefault="00095372" w:rsidP="0009537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S</w:t>
      </w:r>
      <w:r w:rsidRPr="00095372">
        <w:rPr>
          <w:rFonts w:ascii="Raleway" w:hAnsi="Raleway"/>
          <w:spacing w:val="20"/>
          <w:sz w:val="20"/>
        </w:rPr>
        <w:t xml:space="preserve">how the transaction to the merchant from transaction history, and inform the merchant to check </w:t>
      </w:r>
      <w:r w:rsidR="00CD4359">
        <w:rPr>
          <w:rFonts w:ascii="Raleway" w:hAnsi="Raleway"/>
          <w:spacing w:val="20"/>
          <w:sz w:val="20"/>
        </w:rPr>
        <w:t>their</w:t>
      </w:r>
      <w:r w:rsidRPr="00095372">
        <w:rPr>
          <w:rFonts w:ascii="Raleway" w:hAnsi="Raleway"/>
          <w:spacing w:val="20"/>
          <w:sz w:val="20"/>
        </w:rPr>
        <w:t xml:space="preserve"> transactions in the merchant app. If the particular transaction does not appear, please contact SOLO Support on 0114 523 523</w:t>
      </w:r>
      <w:r>
        <w:rPr>
          <w:rFonts w:ascii="Raleway" w:hAnsi="Raleway"/>
          <w:spacing w:val="20"/>
          <w:sz w:val="20"/>
        </w:rPr>
        <w:t>.</w:t>
      </w:r>
    </w:p>
    <w:p w:rsidR="00CC2BBE" w:rsidRDefault="00CC2BBE" w:rsidP="00CC2BBE">
      <w:pPr>
        <w:pStyle w:val="NoSpacing"/>
        <w:numPr>
          <w:ilvl w:val="0"/>
          <w:numId w:val="1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Can SOLO be used on rooted or jailbroken device</w:t>
      </w:r>
      <w:r w:rsidR="00CD4359">
        <w:rPr>
          <w:rFonts w:ascii="Raleway" w:hAnsi="Raleway"/>
          <w:spacing w:val="20"/>
          <w:sz w:val="20"/>
        </w:rPr>
        <w:t>s</w:t>
      </w:r>
      <w:r>
        <w:rPr>
          <w:rFonts w:ascii="Raleway" w:hAnsi="Raleway"/>
          <w:spacing w:val="20"/>
          <w:sz w:val="20"/>
        </w:rPr>
        <w:t>?</w:t>
      </w:r>
    </w:p>
    <w:p w:rsidR="00CC2BBE" w:rsidRDefault="00CD4359" w:rsidP="00CC2BB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Raleway" w:hAnsi="Raleway"/>
          <w:spacing w:val="20"/>
          <w:sz w:val="20"/>
        </w:rPr>
      </w:pPr>
      <w:r>
        <w:rPr>
          <w:rFonts w:ascii="Raleway" w:hAnsi="Raleway"/>
          <w:spacing w:val="20"/>
          <w:sz w:val="20"/>
        </w:rPr>
        <w:t>SOLO cannot be used on rooted or jailbroken devices</w:t>
      </w:r>
    </w:p>
    <w:p w:rsidR="00CC2BBE" w:rsidRPr="00CC2BBE" w:rsidRDefault="00CC2BBE" w:rsidP="00CD4359">
      <w:pPr>
        <w:pStyle w:val="NoSpacing"/>
        <w:spacing w:line="360" w:lineRule="auto"/>
        <w:jc w:val="both"/>
        <w:rPr>
          <w:rFonts w:ascii="Raleway" w:hAnsi="Raleway"/>
          <w:spacing w:val="20"/>
          <w:sz w:val="20"/>
        </w:rPr>
      </w:pPr>
    </w:p>
    <w:sectPr w:rsidR="00CC2BBE" w:rsidRPr="00CC2BBE" w:rsidSect="00690A7A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2BED"/>
    <w:multiLevelType w:val="hybridMultilevel"/>
    <w:tmpl w:val="D4EC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EF"/>
    <w:multiLevelType w:val="hybridMultilevel"/>
    <w:tmpl w:val="D2689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139E7"/>
    <w:multiLevelType w:val="hybridMultilevel"/>
    <w:tmpl w:val="44A00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15"/>
    <w:rsid w:val="000257DF"/>
    <w:rsid w:val="00095372"/>
    <w:rsid w:val="000E0489"/>
    <w:rsid w:val="004B207A"/>
    <w:rsid w:val="00690A7A"/>
    <w:rsid w:val="0071609F"/>
    <w:rsid w:val="008C7315"/>
    <w:rsid w:val="008F3F6D"/>
    <w:rsid w:val="009D7687"/>
    <w:rsid w:val="00A41D38"/>
    <w:rsid w:val="00CC2BBE"/>
    <w:rsid w:val="00CD4359"/>
    <w:rsid w:val="00CD5074"/>
    <w:rsid w:val="00CD799C"/>
    <w:rsid w:val="00D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1064-A3D5-4DD3-9C3D-B93A81B5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3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55B20-6930-4F9C-B24F-CE6084B8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HNB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Gayashi Perera</dc:creator>
  <cp:keywords/>
  <dc:description/>
  <cp:lastModifiedBy>SASIDU RASHMINA</cp:lastModifiedBy>
  <cp:revision>2</cp:revision>
  <dcterms:created xsi:type="dcterms:W3CDTF">2023-10-23T10:38:00Z</dcterms:created>
  <dcterms:modified xsi:type="dcterms:W3CDTF">2023-10-23T10:38:00Z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9fad6c-bd98-4c43-a98f-245cbbfdfd66_Enabled">
    <vt:lpwstr>true</vt:lpwstr>
  </property>
  <property fmtid="{D5CDD505-2E9C-101B-9397-08002B2CF9AE}" pid="3" name="MSIP_Label_759fad6c-bd98-4c43-a98f-245cbbfdfd66_SetDate">
    <vt:lpwstr>2023-10-23T10:38:09Z</vt:lpwstr>
  </property>
  <property fmtid="{D5CDD505-2E9C-101B-9397-08002B2CF9AE}" pid="4" name="MSIP_Label_759fad6c-bd98-4c43-a98f-245cbbfdfd66_Method">
    <vt:lpwstr>Privileged</vt:lpwstr>
  </property>
  <property fmtid="{D5CDD505-2E9C-101B-9397-08002B2CF9AE}" pid="5" name="MSIP_Label_759fad6c-bd98-4c43-a98f-245cbbfdfd66_Name">
    <vt:lpwstr>Public</vt:lpwstr>
  </property>
  <property fmtid="{D5CDD505-2E9C-101B-9397-08002B2CF9AE}" pid="6" name="MSIP_Label_759fad6c-bd98-4c43-a98f-245cbbfdfd66_SiteId">
    <vt:lpwstr>b7880ad3-042e-45eb-b22a-264e54f98749</vt:lpwstr>
  </property>
  <property fmtid="{D5CDD505-2E9C-101B-9397-08002B2CF9AE}" pid="7" name="MSIP_Label_759fad6c-bd98-4c43-a98f-245cbbfdfd66_ActionId">
    <vt:lpwstr>2e08f917-96e4-4fc7-af9a-ee8f3666e78a</vt:lpwstr>
  </property>
  <property fmtid="{D5CDD505-2E9C-101B-9397-08002B2CF9AE}" pid="8" name="MSIP_Label_759fad6c-bd98-4c43-a98f-245cbbfdfd66_ContentBits">
    <vt:lpwstr>1</vt:lpwstr>
  </property>
</Properties>
</file>