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FFEF9" w14:textId="77777777" w:rsidR="00D63829" w:rsidRPr="00D63829" w:rsidRDefault="00D63829" w:rsidP="00D63829">
      <w:r w:rsidRPr="00D63829">
        <w:rPr>
          <w:b/>
          <w:bCs/>
        </w:rPr>
        <w:t>Project Name:</w:t>
      </w:r>
      <w:r w:rsidRPr="00D63829">
        <w:t xml:space="preserve"> Mobile Banking Application Development</w:t>
      </w:r>
      <w:r w:rsidRPr="00D63829">
        <w:br/>
      </w:r>
      <w:r w:rsidRPr="00D63829">
        <w:rPr>
          <w:b/>
          <w:bCs/>
        </w:rPr>
        <w:t>Project Manager:</w:t>
      </w:r>
      <w:r w:rsidRPr="00D63829">
        <w:t xml:space="preserve"> John Smith</w:t>
      </w:r>
      <w:r w:rsidRPr="00D63829">
        <w:br/>
      </w:r>
      <w:r w:rsidRPr="00D63829">
        <w:rPr>
          <w:b/>
          <w:bCs/>
        </w:rPr>
        <w:t>Start Date:</w:t>
      </w:r>
      <w:r w:rsidRPr="00D63829">
        <w:t xml:space="preserve"> March 1, 2025</w:t>
      </w:r>
      <w:r w:rsidRPr="00D63829">
        <w:br/>
      </w:r>
      <w:r w:rsidRPr="00D63829">
        <w:rPr>
          <w:b/>
          <w:bCs/>
        </w:rPr>
        <w:t>End Date:</w:t>
      </w:r>
      <w:r w:rsidRPr="00D63829">
        <w:t xml:space="preserve"> September 15, 2025</w:t>
      </w:r>
    </w:p>
    <w:p w14:paraId="75A5473B" w14:textId="77777777" w:rsidR="00D63829" w:rsidRPr="00D63829" w:rsidRDefault="00D63829" w:rsidP="00D63829">
      <w:pPr>
        <w:rPr>
          <w:b/>
          <w:bCs/>
        </w:rPr>
      </w:pPr>
      <w:r w:rsidRPr="00D63829">
        <w:rPr>
          <w:b/>
          <w:bCs/>
        </w:rPr>
        <w:t>Table of Contents</w:t>
      </w:r>
    </w:p>
    <w:p w14:paraId="60AAAC26" w14:textId="77777777" w:rsidR="00D63829" w:rsidRPr="00D63829" w:rsidRDefault="00D63829" w:rsidP="00D63829">
      <w:pPr>
        <w:numPr>
          <w:ilvl w:val="0"/>
          <w:numId w:val="1"/>
        </w:numPr>
      </w:pPr>
      <w:r w:rsidRPr="00D63829">
        <w:t>Project Goals &amp; Deliverables</w:t>
      </w:r>
    </w:p>
    <w:p w14:paraId="0E9B289E" w14:textId="77777777" w:rsidR="00D63829" w:rsidRPr="00D63829" w:rsidRDefault="00D63829" w:rsidP="00D63829">
      <w:pPr>
        <w:numPr>
          <w:ilvl w:val="0"/>
          <w:numId w:val="1"/>
        </w:numPr>
      </w:pPr>
      <w:r w:rsidRPr="00D63829">
        <w:t>Project Phases &amp; Timeline</w:t>
      </w:r>
    </w:p>
    <w:p w14:paraId="7171DDB5" w14:textId="77777777" w:rsidR="00D63829" w:rsidRPr="00D63829" w:rsidRDefault="00D63829" w:rsidP="00D63829">
      <w:pPr>
        <w:numPr>
          <w:ilvl w:val="0"/>
          <w:numId w:val="1"/>
        </w:numPr>
      </w:pPr>
      <w:r w:rsidRPr="00D63829">
        <w:t>Resource Allocation</w:t>
      </w:r>
    </w:p>
    <w:p w14:paraId="38535E51" w14:textId="77777777" w:rsidR="00D63829" w:rsidRPr="00D63829" w:rsidRDefault="00D63829" w:rsidP="00D63829">
      <w:pPr>
        <w:numPr>
          <w:ilvl w:val="0"/>
          <w:numId w:val="1"/>
        </w:numPr>
      </w:pPr>
      <w:r w:rsidRPr="00D63829">
        <w:t>Dependencies &amp; Milestones</w:t>
      </w:r>
    </w:p>
    <w:p w14:paraId="7156231D" w14:textId="77777777" w:rsidR="00D63829" w:rsidRPr="00D63829" w:rsidRDefault="00D63829" w:rsidP="00D63829">
      <w:pPr>
        <w:numPr>
          <w:ilvl w:val="0"/>
          <w:numId w:val="1"/>
        </w:numPr>
      </w:pPr>
      <w:r w:rsidRPr="00D63829">
        <w:t>Integration with Jira for Task Management</w:t>
      </w:r>
    </w:p>
    <w:p w14:paraId="108DF9A3" w14:textId="77777777" w:rsidR="00D63829" w:rsidRPr="00D63829" w:rsidRDefault="00D63829" w:rsidP="00D63829">
      <w:pPr>
        <w:numPr>
          <w:ilvl w:val="0"/>
          <w:numId w:val="1"/>
        </w:numPr>
      </w:pPr>
      <w:r w:rsidRPr="00D63829">
        <w:t>Quality Control &amp; Reporting</w:t>
      </w:r>
    </w:p>
    <w:p w14:paraId="31AE9D7C" w14:textId="77777777" w:rsidR="00D63829" w:rsidRPr="00D63829" w:rsidRDefault="00D63829" w:rsidP="00D63829">
      <w:pPr>
        <w:rPr>
          <w:b/>
          <w:bCs/>
        </w:rPr>
      </w:pPr>
      <w:r w:rsidRPr="00D63829">
        <w:rPr>
          <w:b/>
          <w:bCs/>
        </w:rPr>
        <w:t>1. Project Goals &amp; Deliverables</w:t>
      </w:r>
    </w:p>
    <w:p w14:paraId="12DC6B87" w14:textId="77777777" w:rsidR="00D63829" w:rsidRPr="00D63829" w:rsidRDefault="00D63829" w:rsidP="00D63829">
      <w:pPr>
        <w:numPr>
          <w:ilvl w:val="0"/>
          <w:numId w:val="2"/>
        </w:numPr>
      </w:pPr>
      <w:r w:rsidRPr="00D63829">
        <w:rPr>
          <w:b/>
          <w:bCs/>
        </w:rPr>
        <w:t>Goals:</w:t>
      </w:r>
    </w:p>
    <w:p w14:paraId="2D15C67A" w14:textId="77777777" w:rsidR="00D63829" w:rsidRPr="00D63829" w:rsidRDefault="00D63829" w:rsidP="00D63829">
      <w:pPr>
        <w:numPr>
          <w:ilvl w:val="1"/>
          <w:numId w:val="2"/>
        </w:numPr>
      </w:pPr>
      <w:r w:rsidRPr="00D63829">
        <w:t>Deliver a fully functional mobile application that meets all specified security and usability standards.</w:t>
      </w:r>
    </w:p>
    <w:p w14:paraId="376C0525" w14:textId="77777777" w:rsidR="00D63829" w:rsidRPr="00D63829" w:rsidRDefault="00D63829" w:rsidP="00D63829">
      <w:pPr>
        <w:numPr>
          <w:ilvl w:val="1"/>
          <w:numId w:val="2"/>
        </w:numPr>
      </w:pPr>
      <w:r w:rsidRPr="00D63829">
        <w:t>Ensure a smooth user experience and quick load times on all supported devices.</w:t>
      </w:r>
    </w:p>
    <w:p w14:paraId="460E3994" w14:textId="77777777" w:rsidR="00D63829" w:rsidRPr="00D63829" w:rsidRDefault="00D63829" w:rsidP="00D63829">
      <w:pPr>
        <w:numPr>
          <w:ilvl w:val="1"/>
          <w:numId w:val="2"/>
        </w:numPr>
      </w:pPr>
      <w:r w:rsidRPr="00D63829">
        <w:t>Meet the targeted timeline and budget.</w:t>
      </w:r>
    </w:p>
    <w:p w14:paraId="2AC3B424" w14:textId="77777777" w:rsidR="00D63829" w:rsidRPr="00D63829" w:rsidRDefault="00D63829" w:rsidP="00D63829">
      <w:pPr>
        <w:numPr>
          <w:ilvl w:val="0"/>
          <w:numId w:val="2"/>
        </w:numPr>
      </w:pPr>
      <w:r w:rsidRPr="00D63829">
        <w:rPr>
          <w:b/>
          <w:bCs/>
        </w:rPr>
        <w:t>Key Deliverables:</w:t>
      </w:r>
    </w:p>
    <w:p w14:paraId="30E28698" w14:textId="77777777" w:rsidR="00D63829" w:rsidRPr="00D63829" w:rsidRDefault="00D63829" w:rsidP="00D63829">
      <w:pPr>
        <w:numPr>
          <w:ilvl w:val="1"/>
          <w:numId w:val="2"/>
        </w:numPr>
      </w:pPr>
      <w:r w:rsidRPr="00D63829">
        <w:t>Complete mobile application (iOS &amp; Android)</w:t>
      </w:r>
    </w:p>
    <w:p w14:paraId="7D5253ED" w14:textId="77777777" w:rsidR="00D63829" w:rsidRPr="00D63829" w:rsidRDefault="00D63829" w:rsidP="00D63829">
      <w:pPr>
        <w:numPr>
          <w:ilvl w:val="1"/>
          <w:numId w:val="2"/>
        </w:numPr>
      </w:pPr>
      <w:r w:rsidRPr="00D63829">
        <w:t>User documentation and training materials</w:t>
      </w:r>
    </w:p>
    <w:p w14:paraId="5A6A9BB7" w14:textId="77777777" w:rsidR="00D63829" w:rsidRPr="00D63829" w:rsidRDefault="00D63829" w:rsidP="00D63829">
      <w:pPr>
        <w:numPr>
          <w:ilvl w:val="1"/>
          <w:numId w:val="2"/>
        </w:numPr>
      </w:pPr>
      <w:r w:rsidRPr="00D63829">
        <w:t>Integrated Jira dashboard for progress tracking</w:t>
      </w:r>
    </w:p>
    <w:p w14:paraId="46E4959E" w14:textId="77777777" w:rsidR="00D63829" w:rsidRPr="00D63829" w:rsidRDefault="00D63829" w:rsidP="00D63829">
      <w:pPr>
        <w:numPr>
          <w:ilvl w:val="1"/>
          <w:numId w:val="2"/>
        </w:numPr>
      </w:pPr>
      <w:r w:rsidRPr="00D63829">
        <w:t>Marketing and launch strategy document</w:t>
      </w:r>
    </w:p>
    <w:p w14:paraId="4A4CBBF1" w14:textId="77777777" w:rsidR="00D63829" w:rsidRPr="00D63829" w:rsidRDefault="00D63829" w:rsidP="00D63829">
      <w:pPr>
        <w:rPr>
          <w:b/>
          <w:bCs/>
        </w:rPr>
      </w:pPr>
      <w:r w:rsidRPr="00D63829">
        <w:rPr>
          <w:b/>
          <w:bCs/>
        </w:rPr>
        <w:t>2. Project Phases &amp; Timeline</w:t>
      </w:r>
    </w:p>
    <w:p w14:paraId="7CD2FBD1" w14:textId="77777777" w:rsidR="00D63829" w:rsidRPr="00D63829" w:rsidRDefault="00D63829" w:rsidP="00D63829">
      <w:pPr>
        <w:numPr>
          <w:ilvl w:val="0"/>
          <w:numId w:val="3"/>
        </w:numPr>
      </w:pPr>
      <w:r w:rsidRPr="00D63829">
        <w:rPr>
          <w:b/>
          <w:bCs/>
        </w:rPr>
        <w:t>Design Phase (Mar 1 – Apr 15, 2025):</w:t>
      </w:r>
    </w:p>
    <w:p w14:paraId="45137703" w14:textId="77777777" w:rsidR="00D63829" w:rsidRPr="00D63829" w:rsidRDefault="00D63829" w:rsidP="00D63829">
      <w:pPr>
        <w:numPr>
          <w:ilvl w:val="1"/>
          <w:numId w:val="3"/>
        </w:numPr>
      </w:pPr>
      <w:r w:rsidRPr="00D63829">
        <w:t>Requirements gathering, stakeholder meetings, and initial wireframing.</w:t>
      </w:r>
    </w:p>
    <w:p w14:paraId="16C9921F" w14:textId="77777777" w:rsidR="00D63829" w:rsidRPr="00D63829" w:rsidRDefault="00D63829" w:rsidP="00D63829">
      <w:pPr>
        <w:numPr>
          <w:ilvl w:val="1"/>
          <w:numId w:val="3"/>
        </w:numPr>
      </w:pPr>
      <w:r w:rsidRPr="00D63829">
        <w:t>Prototype creation and design approval.</w:t>
      </w:r>
    </w:p>
    <w:p w14:paraId="4DF7758B" w14:textId="77777777" w:rsidR="00D63829" w:rsidRPr="00D63829" w:rsidRDefault="00D63829" w:rsidP="00D63829">
      <w:pPr>
        <w:numPr>
          <w:ilvl w:val="0"/>
          <w:numId w:val="3"/>
        </w:numPr>
      </w:pPr>
      <w:r w:rsidRPr="00D63829">
        <w:rPr>
          <w:b/>
          <w:bCs/>
        </w:rPr>
        <w:t>Development Phase (Apr 16 – Jul 31, 2025):</w:t>
      </w:r>
    </w:p>
    <w:p w14:paraId="29653DDF" w14:textId="77777777" w:rsidR="00D63829" w:rsidRPr="00D63829" w:rsidRDefault="00D63829" w:rsidP="00D63829">
      <w:pPr>
        <w:numPr>
          <w:ilvl w:val="1"/>
          <w:numId w:val="3"/>
        </w:numPr>
      </w:pPr>
      <w:r w:rsidRPr="00D63829">
        <w:t>Front-end and back-end development.</w:t>
      </w:r>
    </w:p>
    <w:p w14:paraId="2C036ED4" w14:textId="77777777" w:rsidR="00D63829" w:rsidRPr="00D63829" w:rsidRDefault="00D63829" w:rsidP="00D63829">
      <w:pPr>
        <w:numPr>
          <w:ilvl w:val="1"/>
          <w:numId w:val="3"/>
        </w:numPr>
      </w:pPr>
      <w:r w:rsidRPr="00D63829">
        <w:t>Daily stand-ups and Jira task tracking.</w:t>
      </w:r>
    </w:p>
    <w:p w14:paraId="1ABF7430" w14:textId="77777777" w:rsidR="00D63829" w:rsidRPr="00D63829" w:rsidRDefault="00D63829" w:rsidP="00D63829">
      <w:pPr>
        <w:numPr>
          <w:ilvl w:val="0"/>
          <w:numId w:val="3"/>
        </w:numPr>
      </w:pPr>
      <w:r w:rsidRPr="00D63829">
        <w:rPr>
          <w:b/>
          <w:bCs/>
        </w:rPr>
        <w:t>Testing Phase (Aug 1 – Aug 31, 2025):</w:t>
      </w:r>
    </w:p>
    <w:p w14:paraId="3DD91F9E" w14:textId="77777777" w:rsidR="00D63829" w:rsidRPr="00D63829" w:rsidRDefault="00D63829" w:rsidP="00D63829">
      <w:pPr>
        <w:numPr>
          <w:ilvl w:val="1"/>
          <w:numId w:val="3"/>
        </w:numPr>
      </w:pPr>
      <w:r w:rsidRPr="00D63829">
        <w:lastRenderedPageBreak/>
        <w:t>Unit, integration, and user acceptance testing (UAT).</w:t>
      </w:r>
    </w:p>
    <w:p w14:paraId="4D9EC37E" w14:textId="77777777" w:rsidR="00D63829" w:rsidRPr="00D63829" w:rsidRDefault="00D63829" w:rsidP="00D63829">
      <w:pPr>
        <w:numPr>
          <w:ilvl w:val="1"/>
          <w:numId w:val="3"/>
        </w:numPr>
      </w:pPr>
      <w:r w:rsidRPr="00D63829">
        <w:t>Issue tracking and resolution via Jira.</w:t>
      </w:r>
    </w:p>
    <w:p w14:paraId="5EBEA378" w14:textId="77777777" w:rsidR="00D63829" w:rsidRPr="00D63829" w:rsidRDefault="00D63829" w:rsidP="00D63829">
      <w:pPr>
        <w:numPr>
          <w:ilvl w:val="0"/>
          <w:numId w:val="3"/>
        </w:numPr>
      </w:pPr>
      <w:r w:rsidRPr="00D63829">
        <w:rPr>
          <w:b/>
          <w:bCs/>
        </w:rPr>
        <w:t>Deployment &amp; Launch (Sep 1 – Sep 15, 2025):</w:t>
      </w:r>
    </w:p>
    <w:p w14:paraId="5292259C" w14:textId="77777777" w:rsidR="00D63829" w:rsidRPr="00D63829" w:rsidRDefault="00D63829" w:rsidP="00D63829">
      <w:pPr>
        <w:numPr>
          <w:ilvl w:val="1"/>
          <w:numId w:val="3"/>
        </w:numPr>
      </w:pPr>
      <w:r w:rsidRPr="00D63829">
        <w:t>Final quality checks, go-live preparations, and marketing campaign rollout.</w:t>
      </w:r>
    </w:p>
    <w:p w14:paraId="4BB9A48B" w14:textId="77777777" w:rsidR="00D63829" w:rsidRPr="00D63829" w:rsidRDefault="00D63829" w:rsidP="00D63829">
      <w:pPr>
        <w:rPr>
          <w:b/>
          <w:bCs/>
        </w:rPr>
      </w:pPr>
      <w:r w:rsidRPr="00D63829">
        <w:rPr>
          <w:b/>
          <w:bCs/>
        </w:rPr>
        <w:t>3. Resource Allocation</w:t>
      </w:r>
    </w:p>
    <w:p w14:paraId="2BEA3E4A" w14:textId="77777777" w:rsidR="00D63829" w:rsidRPr="00D63829" w:rsidRDefault="00D63829" w:rsidP="00D63829">
      <w:pPr>
        <w:numPr>
          <w:ilvl w:val="0"/>
          <w:numId w:val="4"/>
        </w:numPr>
      </w:pPr>
      <w:r w:rsidRPr="00D63829">
        <w:rPr>
          <w:b/>
          <w:bCs/>
        </w:rPr>
        <w:t>Team Composition:</w:t>
      </w:r>
    </w:p>
    <w:p w14:paraId="546475E6" w14:textId="77777777" w:rsidR="00D63829" w:rsidRPr="00D63829" w:rsidRDefault="00D63829" w:rsidP="00D63829">
      <w:pPr>
        <w:numPr>
          <w:ilvl w:val="1"/>
          <w:numId w:val="4"/>
        </w:numPr>
      </w:pPr>
      <w:r w:rsidRPr="00D63829">
        <w:t>Developers, QA Engineers, UI/UX Designers, Business Analysts, and Support Staff.</w:t>
      </w:r>
    </w:p>
    <w:p w14:paraId="2D0BCA4E" w14:textId="77777777" w:rsidR="00D63829" w:rsidRPr="00D63829" w:rsidRDefault="00D63829" w:rsidP="00D63829">
      <w:pPr>
        <w:numPr>
          <w:ilvl w:val="0"/>
          <w:numId w:val="4"/>
        </w:numPr>
      </w:pPr>
      <w:r w:rsidRPr="00D63829">
        <w:rPr>
          <w:b/>
          <w:bCs/>
        </w:rPr>
        <w:t>Tools &amp; Platforms:</w:t>
      </w:r>
    </w:p>
    <w:p w14:paraId="385CCC55" w14:textId="77777777" w:rsidR="00D63829" w:rsidRPr="00D63829" w:rsidRDefault="00D63829" w:rsidP="00D63829">
      <w:pPr>
        <w:numPr>
          <w:ilvl w:val="1"/>
          <w:numId w:val="4"/>
        </w:numPr>
      </w:pPr>
      <w:r w:rsidRPr="00D63829">
        <w:t>Jira for task management and change control.</w:t>
      </w:r>
    </w:p>
    <w:p w14:paraId="5B17A2FB" w14:textId="77777777" w:rsidR="00D63829" w:rsidRPr="00D63829" w:rsidRDefault="00D63829" w:rsidP="00D63829">
      <w:pPr>
        <w:numPr>
          <w:ilvl w:val="1"/>
          <w:numId w:val="4"/>
        </w:numPr>
      </w:pPr>
      <w:r w:rsidRPr="00D63829">
        <w:t>Git for version control.</w:t>
      </w:r>
    </w:p>
    <w:p w14:paraId="34D469AD" w14:textId="77777777" w:rsidR="00D63829" w:rsidRPr="00D63829" w:rsidRDefault="00D63829" w:rsidP="00D63829">
      <w:pPr>
        <w:numPr>
          <w:ilvl w:val="1"/>
          <w:numId w:val="4"/>
        </w:numPr>
      </w:pPr>
      <w:r w:rsidRPr="00D63829">
        <w:t>Slack/Teams for internal communication.</w:t>
      </w:r>
    </w:p>
    <w:p w14:paraId="53E6DA4D" w14:textId="77777777" w:rsidR="00D63829" w:rsidRPr="00D63829" w:rsidRDefault="00D63829" w:rsidP="00D63829">
      <w:pPr>
        <w:rPr>
          <w:b/>
          <w:bCs/>
        </w:rPr>
      </w:pPr>
      <w:r w:rsidRPr="00D63829">
        <w:rPr>
          <w:b/>
          <w:bCs/>
        </w:rPr>
        <w:t>4. Dependencies &amp; Milestones</w:t>
      </w:r>
    </w:p>
    <w:p w14:paraId="5A51AE9D" w14:textId="77777777" w:rsidR="00D63829" w:rsidRPr="00D63829" w:rsidRDefault="00D63829" w:rsidP="00D63829">
      <w:pPr>
        <w:numPr>
          <w:ilvl w:val="0"/>
          <w:numId w:val="5"/>
        </w:numPr>
      </w:pPr>
      <w:r w:rsidRPr="00D63829">
        <w:rPr>
          <w:b/>
          <w:bCs/>
        </w:rPr>
        <w:t>Dependencies:</w:t>
      </w:r>
    </w:p>
    <w:p w14:paraId="0AA4936E" w14:textId="77777777" w:rsidR="00D63829" w:rsidRPr="00D63829" w:rsidRDefault="00D63829" w:rsidP="00D63829">
      <w:pPr>
        <w:numPr>
          <w:ilvl w:val="1"/>
          <w:numId w:val="5"/>
        </w:numPr>
      </w:pPr>
      <w:r w:rsidRPr="00D63829">
        <w:t>Timely delivery of design assets from the design team.</w:t>
      </w:r>
    </w:p>
    <w:p w14:paraId="66B8A6FE" w14:textId="77777777" w:rsidR="00D63829" w:rsidRPr="00D63829" w:rsidRDefault="00D63829" w:rsidP="00D63829">
      <w:pPr>
        <w:numPr>
          <w:ilvl w:val="1"/>
          <w:numId w:val="5"/>
        </w:numPr>
      </w:pPr>
      <w:r w:rsidRPr="00D63829">
        <w:t>Third-party integrations with existing banking systems.</w:t>
      </w:r>
    </w:p>
    <w:p w14:paraId="54EB5BC7" w14:textId="77777777" w:rsidR="00D63829" w:rsidRPr="00D63829" w:rsidRDefault="00D63829" w:rsidP="00D63829">
      <w:pPr>
        <w:numPr>
          <w:ilvl w:val="0"/>
          <w:numId w:val="5"/>
        </w:numPr>
      </w:pPr>
      <w:r w:rsidRPr="00D63829">
        <w:rPr>
          <w:b/>
          <w:bCs/>
        </w:rPr>
        <w:t>Milestones:</w:t>
      </w:r>
    </w:p>
    <w:p w14:paraId="642CC4A5" w14:textId="77777777" w:rsidR="00D63829" w:rsidRPr="00D63829" w:rsidRDefault="00D63829" w:rsidP="00D63829">
      <w:pPr>
        <w:numPr>
          <w:ilvl w:val="1"/>
          <w:numId w:val="5"/>
        </w:numPr>
      </w:pPr>
      <w:r w:rsidRPr="00D63829">
        <w:t>Requirements Finalization: Mar 15, 2025</w:t>
      </w:r>
    </w:p>
    <w:p w14:paraId="2480E89A" w14:textId="77777777" w:rsidR="00D63829" w:rsidRPr="00D63829" w:rsidRDefault="00D63829" w:rsidP="00D63829">
      <w:pPr>
        <w:numPr>
          <w:ilvl w:val="1"/>
          <w:numId w:val="5"/>
        </w:numPr>
      </w:pPr>
      <w:r w:rsidRPr="00D63829">
        <w:t>Design Approval: Apr 10, 2025</w:t>
      </w:r>
    </w:p>
    <w:p w14:paraId="00681CB0" w14:textId="77777777" w:rsidR="00D63829" w:rsidRPr="00D63829" w:rsidRDefault="00D63829" w:rsidP="00D63829">
      <w:pPr>
        <w:numPr>
          <w:ilvl w:val="1"/>
          <w:numId w:val="5"/>
        </w:numPr>
      </w:pPr>
      <w:r w:rsidRPr="00D63829">
        <w:t>Beta Release: Jul 25, 2025</w:t>
      </w:r>
    </w:p>
    <w:p w14:paraId="35213D04" w14:textId="77777777" w:rsidR="00D63829" w:rsidRPr="00D63829" w:rsidRDefault="00D63829" w:rsidP="00D63829">
      <w:pPr>
        <w:numPr>
          <w:ilvl w:val="1"/>
          <w:numId w:val="5"/>
        </w:numPr>
      </w:pPr>
      <w:r w:rsidRPr="00D63829">
        <w:t>Final UAT Sign-Off: Aug 28, 2025</w:t>
      </w:r>
    </w:p>
    <w:p w14:paraId="572E9B52" w14:textId="77777777" w:rsidR="00D63829" w:rsidRPr="00D63829" w:rsidRDefault="00D63829" w:rsidP="00D63829">
      <w:pPr>
        <w:numPr>
          <w:ilvl w:val="1"/>
          <w:numId w:val="5"/>
        </w:numPr>
      </w:pPr>
      <w:r w:rsidRPr="00D63829">
        <w:t>Launch Approval: Sep 10, 2025</w:t>
      </w:r>
    </w:p>
    <w:p w14:paraId="32096AFD" w14:textId="77777777" w:rsidR="00D63829" w:rsidRPr="00D63829" w:rsidRDefault="00D63829" w:rsidP="00D63829">
      <w:pPr>
        <w:rPr>
          <w:b/>
          <w:bCs/>
        </w:rPr>
      </w:pPr>
      <w:r w:rsidRPr="00D63829">
        <w:rPr>
          <w:b/>
          <w:bCs/>
        </w:rPr>
        <w:t>5. Integration with Jira for Task Management</w:t>
      </w:r>
    </w:p>
    <w:p w14:paraId="2E5A295A" w14:textId="77777777" w:rsidR="00D63829" w:rsidRPr="00D63829" w:rsidRDefault="00D63829" w:rsidP="00D63829">
      <w:pPr>
        <w:numPr>
          <w:ilvl w:val="0"/>
          <w:numId w:val="6"/>
        </w:numPr>
      </w:pPr>
      <w:r w:rsidRPr="00D63829">
        <w:rPr>
          <w:b/>
          <w:bCs/>
        </w:rPr>
        <w:t>Setup:</w:t>
      </w:r>
    </w:p>
    <w:p w14:paraId="53F1396F" w14:textId="77777777" w:rsidR="00D63829" w:rsidRPr="00D63829" w:rsidRDefault="00D63829" w:rsidP="00D63829">
      <w:pPr>
        <w:numPr>
          <w:ilvl w:val="1"/>
          <w:numId w:val="6"/>
        </w:numPr>
      </w:pPr>
      <w:r w:rsidRPr="00D63829">
        <w:t>Each team member will be assigned Jira accounts.</w:t>
      </w:r>
    </w:p>
    <w:p w14:paraId="68354C0F" w14:textId="77777777" w:rsidR="00D63829" w:rsidRPr="00D63829" w:rsidRDefault="00D63829" w:rsidP="00D63829">
      <w:pPr>
        <w:numPr>
          <w:ilvl w:val="0"/>
          <w:numId w:val="6"/>
        </w:numPr>
      </w:pPr>
      <w:r w:rsidRPr="00D63829">
        <w:rPr>
          <w:b/>
          <w:bCs/>
        </w:rPr>
        <w:t>Usage:</w:t>
      </w:r>
    </w:p>
    <w:p w14:paraId="5FB3DB80" w14:textId="77777777" w:rsidR="00D63829" w:rsidRPr="00D63829" w:rsidRDefault="00D63829" w:rsidP="00D63829">
      <w:pPr>
        <w:numPr>
          <w:ilvl w:val="1"/>
          <w:numId w:val="6"/>
        </w:numPr>
      </w:pPr>
      <w:r w:rsidRPr="00D63829">
        <w:t>Task assignment, progress tracking, sprint planning, and issue resolution.</w:t>
      </w:r>
    </w:p>
    <w:p w14:paraId="11F8A79A" w14:textId="77777777" w:rsidR="00D63829" w:rsidRPr="00D63829" w:rsidRDefault="00D63829" w:rsidP="00D63829">
      <w:pPr>
        <w:numPr>
          <w:ilvl w:val="0"/>
          <w:numId w:val="6"/>
        </w:numPr>
      </w:pPr>
      <w:r w:rsidRPr="00D63829">
        <w:rPr>
          <w:b/>
          <w:bCs/>
        </w:rPr>
        <w:t>Reports:</w:t>
      </w:r>
    </w:p>
    <w:p w14:paraId="0B427A38" w14:textId="77777777" w:rsidR="00D63829" w:rsidRPr="00D63829" w:rsidRDefault="00D63829" w:rsidP="00D63829">
      <w:pPr>
        <w:numPr>
          <w:ilvl w:val="1"/>
          <w:numId w:val="6"/>
        </w:numPr>
      </w:pPr>
      <w:r w:rsidRPr="00D63829">
        <w:t>Weekly progress reports and sprint retrospectives will be generated directly from Jira.</w:t>
      </w:r>
    </w:p>
    <w:p w14:paraId="10575D76" w14:textId="77777777" w:rsidR="00D63829" w:rsidRPr="00D63829" w:rsidRDefault="00D63829" w:rsidP="00D63829">
      <w:pPr>
        <w:rPr>
          <w:b/>
          <w:bCs/>
        </w:rPr>
      </w:pPr>
      <w:r w:rsidRPr="00D63829">
        <w:rPr>
          <w:b/>
          <w:bCs/>
        </w:rPr>
        <w:lastRenderedPageBreak/>
        <w:t>6. Quality Control &amp; Reporting</w:t>
      </w:r>
    </w:p>
    <w:p w14:paraId="02A9244E" w14:textId="77777777" w:rsidR="00D63829" w:rsidRPr="00D63829" w:rsidRDefault="00D63829" w:rsidP="00D63829">
      <w:pPr>
        <w:numPr>
          <w:ilvl w:val="0"/>
          <w:numId w:val="7"/>
        </w:numPr>
      </w:pPr>
      <w:r w:rsidRPr="00D63829">
        <w:rPr>
          <w:b/>
          <w:bCs/>
        </w:rPr>
        <w:t>Testing:</w:t>
      </w:r>
    </w:p>
    <w:p w14:paraId="2DE26CCC" w14:textId="77777777" w:rsidR="00D63829" w:rsidRPr="00D63829" w:rsidRDefault="00D63829" w:rsidP="00D63829">
      <w:pPr>
        <w:numPr>
          <w:ilvl w:val="1"/>
          <w:numId w:val="7"/>
        </w:numPr>
      </w:pPr>
      <w:r w:rsidRPr="00D63829">
        <w:t>Continuous integration testing and automated test suites.</w:t>
      </w:r>
    </w:p>
    <w:p w14:paraId="6274AB3F" w14:textId="77777777" w:rsidR="00D63829" w:rsidRPr="00D63829" w:rsidRDefault="00D63829" w:rsidP="00D63829">
      <w:pPr>
        <w:numPr>
          <w:ilvl w:val="0"/>
          <w:numId w:val="7"/>
        </w:numPr>
      </w:pPr>
      <w:r w:rsidRPr="00D63829">
        <w:rPr>
          <w:b/>
          <w:bCs/>
        </w:rPr>
        <w:t>Reporting:</w:t>
      </w:r>
    </w:p>
    <w:p w14:paraId="30DA7843" w14:textId="77777777" w:rsidR="00D63829" w:rsidRPr="00D63829" w:rsidRDefault="00D63829" w:rsidP="00D63829">
      <w:pPr>
        <w:numPr>
          <w:ilvl w:val="1"/>
          <w:numId w:val="7"/>
        </w:numPr>
      </w:pPr>
      <w:r w:rsidRPr="00D63829">
        <w:t>Daily stand-ups, weekly progress meetings, and monthly stakeholder updates.</w:t>
      </w:r>
    </w:p>
    <w:p w14:paraId="13CC0B5D" w14:textId="77777777" w:rsidR="004731CB" w:rsidRDefault="004731CB"/>
    <w:sectPr w:rsidR="0047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C221E"/>
    <w:multiLevelType w:val="multilevel"/>
    <w:tmpl w:val="2C38E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B5C7F"/>
    <w:multiLevelType w:val="multilevel"/>
    <w:tmpl w:val="78F82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F0900"/>
    <w:multiLevelType w:val="multilevel"/>
    <w:tmpl w:val="D472D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66A56"/>
    <w:multiLevelType w:val="multilevel"/>
    <w:tmpl w:val="4C52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A5ED9"/>
    <w:multiLevelType w:val="multilevel"/>
    <w:tmpl w:val="E2DED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A213E6"/>
    <w:multiLevelType w:val="multilevel"/>
    <w:tmpl w:val="4BAEA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5F6859"/>
    <w:multiLevelType w:val="multilevel"/>
    <w:tmpl w:val="F7087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8701374">
    <w:abstractNumId w:val="4"/>
  </w:num>
  <w:num w:numId="2" w16cid:durableId="1538347959">
    <w:abstractNumId w:val="1"/>
  </w:num>
  <w:num w:numId="3" w16cid:durableId="839006843">
    <w:abstractNumId w:val="5"/>
  </w:num>
  <w:num w:numId="4" w16cid:durableId="1813062514">
    <w:abstractNumId w:val="3"/>
  </w:num>
  <w:num w:numId="5" w16cid:durableId="1598442141">
    <w:abstractNumId w:val="0"/>
  </w:num>
  <w:num w:numId="6" w16cid:durableId="1702976267">
    <w:abstractNumId w:val="2"/>
  </w:num>
  <w:num w:numId="7" w16cid:durableId="20717263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829"/>
    <w:rsid w:val="002D2342"/>
    <w:rsid w:val="00357A17"/>
    <w:rsid w:val="004731CB"/>
    <w:rsid w:val="006657AA"/>
    <w:rsid w:val="00B94EDB"/>
    <w:rsid w:val="00D6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4706"/>
  <w15:chartTrackingRefBased/>
  <w15:docId w15:val="{69297320-84A6-45B4-99F1-F903976CD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3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3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829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3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29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3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5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Sasini Wanigathunga</dc:creator>
  <cp:keywords/>
  <dc:description/>
  <cp:lastModifiedBy>Sasini Wanigathunga</cp:lastModifiedBy>
  <cp:revision>1</cp:revision>
  <dcterms:created xsi:type="dcterms:W3CDTF">2025-02-14T09:59:00Z</dcterms:created>
  <dcterms:modified xsi:type="dcterms:W3CDTF">2025-02-14T10:00:00Z</dcterms:modified>
</cp:coreProperties>
</file>