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602B" w14:textId="77777777" w:rsidR="00694B7D" w:rsidRPr="00694B7D" w:rsidRDefault="00694B7D" w:rsidP="00694B7D">
      <w:r w:rsidRPr="00694B7D">
        <w:rPr>
          <w:b/>
          <w:bCs/>
        </w:rPr>
        <w:t>Project:</w:t>
      </w:r>
      <w:r w:rsidRPr="00694B7D">
        <w:t xml:space="preserve"> Mobile Banking Application Development</w:t>
      </w:r>
      <w:r w:rsidRPr="00694B7D">
        <w:br/>
      </w:r>
      <w:r w:rsidRPr="00694B7D">
        <w:rPr>
          <w:b/>
          <w:bCs/>
        </w:rPr>
        <w:t>Closure Date:</w:t>
      </w:r>
      <w:r w:rsidRPr="00694B7D">
        <w:t xml:space="preserve"> October 15, 2025</w:t>
      </w:r>
      <w:r w:rsidRPr="00694B7D">
        <w:br/>
      </w:r>
      <w:r w:rsidRPr="00694B7D">
        <w:rPr>
          <w:b/>
          <w:bCs/>
        </w:rPr>
        <w:t>Project Manager:</w:t>
      </w:r>
      <w:r w:rsidRPr="00694B7D">
        <w:t xml:space="preserve"> John Smith</w:t>
      </w:r>
    </w:p>
    <w:p w14:paraId="305A3CFF" w14:textId="77777777" w:rsidR="00694B7D" w:rsidRPr="00694B7D" w:rsidRDefault="00694B7D" w:rsidP="00694B7D">
      <w:pPr>
        <w:rPr>
          <w:b/>
          <w:bCs/>
        </w:rPr>
      </w:pPr>
      <w:r w:rsidRPr="00694B7D">
        <w:rPr>
          <w:b/>
          <w:bCs/>
        </w:rPr>
        <w:t>1. Project Summary</w:t>
      </w:r>
    </w:p>
    <w:p w14:paraId="10E2C15B" w14:textId="77777777" w:rsidR="00694B7D" w:rsidRPr="00694B7D" w:rsidRDefault="00694B7D" w:rsidP="00694B7D">
      <w:pPr>
        <w:numPr>
          <w:ilvl w:val="0"/>
          <w:numId w:val="1"/>
        </w:numPr>
      </w:pPr>
      <w:r w:rsidRPr="00694B7D">
        <w:rPr>
          <w:b/>
          <w:bCs/>
        </w:rPr>
        <w:t>Objective:</w:t>
      </w:r>
      <w:r w:rsidRPr="00694B7D">
        <w:t xml:space="preserve"> Deliver a secure, user-friendly mobile banking app.</w:t>
      </w:r>
    </w:p>
    <w:p w14:paraId="662074CE" w14:textId="77777777" w:rsidR="00694B7D" w:rsidRPr="00694B7D" w:rsidRDefault="00694B7D" w:rsidP="00694B7D">
      <w:pPr>
        <w:numPr>
          <w:ilvl w:val="0"/>
          <w:numId w:val="1"/>
        </w:numPr>
      </w:pPr>
      <w:r w:rsidRPr="00694B7D">
        <w:rPr>
          <w:b/>
          <w:bCs/>
        </w:rPr>
        <w:t>Outcome:</w:t>
      </w:r>
      <w:r w:rsidRPr="00694B7D">
        <w:t xml:space="preserve"> Achieved a 32% increase in digital engagement and a 27% reduction in in-branch transactions.</w:t>
      </w:r>
    </w:p>
    <w:p w14:paraId="062DFE3F" w14:textId="77777777" w:rsidR="00694B7D" w:rsidRPr="00694B7D" w:rsidRDefault="00694B7D" w:rsidP="00694B7D">
      <w:pPr>
        <w:numPr>
          <w:ilvl w:val="0"/>
          <w:numId w:val="1"/>
        </w:numPr>
      </w:pPr>
      <w:r w:rsidRPr="00694B7D">
        <w:rPr>
          <w:b/>
          <w:bCs/>
        </w:rPr>
        <w:t>Key Achievements:</w:t>
      </w:r>
    </w:p>
    <w:p w14:paraId="2D7F7095" w14:textId="77777777" w:rsidR="00694B7D" w:rsidRPr="00694B7D" w:rsidRDefault="00694B7D" w:rsidP="00694B7D">
      <w:pPr>
        <w:numPr>
          <w:ilvl w:val="1"/>
          <w:numId w:val="1"/>
        </w:numPr>
      </w:pPr>
      <w:r w:rsidRPr="00694B7D">
        <w:t>Successful integration with core banking systems via Jira-managed tasks.</w:t>
      </w:r>
    </w:p>
    <w:p w14:paraId="0D0ED8BA" w14:textId="77777777" w:rsidR="00694B7D" w:rsidRPr="00694B7D" w:rsidRDefault="00694B7D" w:rsidP="00694B7D">
      <w:pPr>
        <w:numPr>
          <w:ilvl w:val="1"/>
          <w:numId w:val="1"/>
        </w:numPr>
      </w:pPr>
      <w:r w:rsidRPr="00694B7D">
        <w:t>High user satisfaction ratings and robust security measures.</w:t>
      </w:r>
    </w:p>
    <w:p w14:paraId="0D9D0DD2" w14:textId="77777777" w:rsidR="00694B7D" w:rsidRPr="00694B7D" w:rsidRDefault="00694B7D" w:rsidP="00694B7D">
      <w:pPr>
        <w:rPr>
          <w:b/>
          <w:bCs/>
        </w:rPr>
      </w:pPr>
      <w:r w:rsidRPr="00694B7D">
        <w:rPr>
          <w:b/>
          <w:bCs/>
        </w:rPr>
        <w:t>2. Project Deliverables</w:t>
      </w:r>
    </w:p>
    <w:p w14:paraId="5D27F83F" w14:textId="77777777" w:rsidR="00694B7D" w:rsidRPr="00694B7D" w:rsidRDefault="00694B7D" w:rsidP="00694B7D">
      <w:pPr>
        <w:numPr>
          <w:ilvl w:val="0"/>
          <w:numId w:val="2"/>
        </w:numPr>
      </w:pPr>
      <w:r w:rsidRPr="00694B7D">
        <w:t>Fully functional mobile application for iOS and Android.</w:t>
      </w:r>
    </w:p>
    <w:p w14:paraId="616B6340" w14:textId="77777777" w:rsidR="00694B7D" w:rsidRPr="00694B7D" w:rsidRDefault="00694B7D" w:rsidP="00694B7D">
      <w:pPr>
        <w:numPr>
          <w:ilvl w:val="0"/>
          <w:numId w:val="2"/>
        </w:numPr>
      </w:pPr>
      <w:r w:rsidRPr="00694B7D">
        <w:t>Comprehensive user documentation and training materials.</w:t>
      </w:r>
    </w:p>
    <w:p w14:paraId="6FCB6A56" w14:textId="77777777" w:rsidR="00694B7D" w:rsidRPr="00694B7D" w:rsidRDefault="00694B7D" w:rsidP="00694B7D">
      <w:pPr>
        <w:numPr>
          <w:ilvl w:val="0"/>
          <w:numId w:val="2"/>
        </w:numPr>
      </w:pPr>
      <w:r w:rsidRPr="00694B7D">
        <w:t>Marketing campaign materials and launch report.</w:t>
      </w:r>
    </w:p>
    <w:p w14:paraId="69BB4825" w14:textId="77777777" w:rsidR="00694B7D" w:rsidRPr="00694B7D" w:rsidRDefault="00694B7D" w:rsidP="00694B7D">
      <w:pPr>
        <w:rPr>
          <w:b/>
          <w:bCs/>
        </w:rPr>
      </w:pPr>
      <w:r w:rsidRPr="00694B7D">
        <w:rPr>
          <w:b/>
          <w:bCs/>
        </w:rPr>
        <w:t>3. Lessons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596"/>
        <w:gridCol w:w="3733"/>
      </w:tblGrid>
      <w:tr w:rsidR="00694B7D" w:rsidRPr="00694B7D" w14:paraId="4FBA0D7D" w14:textId="77777777" w:rsidTr="00694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BAAA7" w14:textId="77777777" w:rsidR="00694B7D" w:rsidRPr="00694B7D" w:rsidRDefault="00694B7D" w:rsidP="00694B7D">
            <w:pPr>
              <w:rPr>
                <w:b/>
                <w:bCs/>
              </w:rPr>
            </w:pPr>
            <w:r w:rsidRPr="00694B7D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05EA222" w14:textId="77777777" w:rsidR="00694B7D" w:rsidRPr="00694B7D" w:rsidRDefault="00694B7D" w:rsidP="00694B7D">
            <w:pPr>
              <w:rPr>
                <w:b/>
                <w:bCs/>
              </w:rPr>
            </w:pPr>
            <w:r w:rsidRPr="00694B7D">
              <w:rPr>
                <w:b/>
                <w:bCs/>
              </w:rPr>
              <w:t>What Worked</w:t>
            </w:r>
          </w:p>
        </w:tc>
        <w:tc>
          <w:tcPr>
            <w:tcW w:w="0" w:type="auto"/>
            <w:vAlign w:val="center"/>
            <w:hideMark/>
          </w:tcPr>
          <w:p w14:paraId="397EC78C" w14:textId="77777777" w:rsidR="00694B7D" w:rsidRPr="00694B7D" w:rsidRDefault="00694B7D" w:rsidP="00694B7D">
            <w:pPr>
              <w:rPr>
                <w:b/>
                <w:bCs/>
              </w:rPr>
            </w:pPr>
            <w:r w:rsidRPr="00694B7D">
              <w:rPr>
                <w:b/>
                <w:bCs/>
              </w:rPr>
              <w:t>Opportunities for Improvement</w:t>
            </w:r>
          </w:p>
        </w:tc>
      </w:tr>
      <w:tr w:rsidR="00694B7D" w:rsidRPr="00694B7D" w14:paraId="673CC62B" w14:textId="77777777" w:rsidTr="00694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6720" w14:textId="77777777" w:rsidR="00694B7D" w:rsidRPr="00694B7D" w:rsidRDefault="00694B7D" w:rsidP="00694B7D">
            <w:r w:rsidRPr="00694B7D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11513FC" w14:textId="77777777" w:rsidR="00694B7D" w:rsidRPr="00694B7D" w:rsidRDefault="00694B7D" w:rsidP="00694B7D">
            <w:r w:rsidRPr="00694B7D">
              <w:t>Regular stand-ups and Jira updates ensured clarity.</w:t>
            </w:r>
          </w:p>
        </w:tc>
        <w:tc>
          <w:tcPr>
            <w:tcW w:w="0" w:type="auto"/>
            <w:vAlign w:val="center"/>
            <w:hideMark/>
          </w:tcPr>
          <w:p w14:paraId="30AC90D3" w14:textId="77777777" w:rsidR="00694B7D" w:rsidRPr="00694B7D" w:rsidRDefault="00694B7D" w:rsidP="00694B7D">
            <w:r w:rsidRPr="00694B7D">
              <w:t>Increase frequency of inter-departmental syncs.</w:t>
            </w:r>
          </w:p>
        </w:tc>
      </w:tr>
      <w:tr w:rsidR="00694B7D" w:rsidRPr="00694B7D" w14:paraId="2EE49B34" w14:textId="77777777" w:rsidTr="00694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B3F75" w14:textId="77777777" w:rsidR="00694B7D" w:rsidRPr="00694B7D" w:rsidRDefault="00694B7D" w:rsidP="00694B7D">
            <w:r w:rsidRPr="00694B7D"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760E2B31" w14:textId="77777777" w:rsidR="00694B7D" w:rsidRPr="00694B7D" w:rsidRDefault="00694B7D" w:rsidP="00694B7D">
            <w:r w:rsidRPr="00694B7D">
              <w:t>Early identification via risk board in Jira.</w:t>
            </w:r>
          </w:p>
        </w:tc>
        <w:tc>
          <w:tcPr>
            <w:tcW w:w="0" w:type="auto"/>
            <w:vAlign w:val="center"/>
            <w:hideMark/>
          </w:tcPr>
          <w:p w14:paraId="189BDFC7" w14:textId="77777777" w:rsidR="00694B7D" w:rsidRPr="00694B7D" w:rsidRDefault="00694B7D" w:rsidP="00694B7D">
            <w:r w:rsidRPr="00694B7D">
              <w:t>More rigorous testing during third-party integrations.</w:t>
            </w:r>
          </w:p>
        </w:tc>
      </w:tr>
      <w:tr w:rsidR="00694B7D" w:rsidRPr="00694B7D" w14:paraId="2D9E2F4E" w14:textId="77777777" w:rsidTr="00694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DF6D" w14:textId="77777777" w:rsidR="00694B7D" w:rsidRPr="00694B7D" w:rsidRDefault="00694B7D" w:rsidP="00694B7D">
            <w:r w:rsidRPr="00694B7D">
              <w:t>Resource Management</w:t>
            </w:r>
          </w:p>
        </w:tc>
        <w:tc>
          <w:tcPr>
            <w:tcW w:w="0" w:type="auto"/>
            <w:vAlign w:val="center"/>
            <w:hideMark/>
          </w:tcPr>
          <w:p w14:paraId="3BE221A7" w14:textId="77777777" w:rsidR="00694B7D" w:rsidRPr="00694B7D" w:rsidRDefault="00694B7D" w:rsidP="00694B7D">
            <w:r w:rsidRPr="00694B7D">
              <w:t>Dedicated roles and clear task assignments.</w:t>
            </w:r>
          </w:p>
        </w:tc>
        <w:tc>
          <w:tcPr>
            <w:tcW w:w="0" w:type="auto"/>
            <w:vAlign w:val="center"/>
            <w:hideMark/>
          </w:tcPr>
          <w:p w14:paraId="6D31E153" w14:textId="77777777" w:rsidR="00694B7D" w:rsidRPr="00694B7D" w:rsidRDefault="00694B7D" w:rsidP="00694B7D">
            <w:r w:rsidRPr="00694B7D">
              <w:t>Cross-training team members for backup support.</w:t>
            </w:r>
          </w:p>
        </w:tc>
      </w:tr>
      <w:tr w:rsidR="00694B7D" w:rsidRPr="00694B7D" w14:paraId="133922CA" w14:textId="77777777" w:rsidTr="00694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8A72" w14:textId="77777777" w:rsidR="00694B7D" w:rsidRPr="00694B7D" w:rsidRDefault="00694B7D" w:rsidP="00694B7D">
            <w:r w:rsidRPr="00694B7D">
              <w:t>Change Management</w:t>
            </w:r>
          </w:p>
        </w:tc>
        <w:tc>
          <w:tcPr>
            <w:tcW w:w="0" w:type="auto"/>
            <w:vAlign w:val="center"/>
            <w:hideMark/>
          </w:tcPr>
          <w:p w14:paraId="3F90F95A" w14:textId="77777777" w:rsidR="00694B7D" w:rsidRPr="00694B7D" w:rsidRDefault="00694B7D" w:rsidP="00694B7D">
            <w:r w:rsidRPr="00694B7D">
              <w:t>Change requests processed quickly through Jira.</w:t>
            </w:r>
          </w:p>
        </w:tc>
        <w:tc>
          <w:tcPr>
            <w:tcW w:w="0" w:type="auto"/>
            <w:vAlign w:val="center"/>
            <w:hideMark/>
          </w:tcPr>
          <w:p w14:paraId="37BAC58A" w14:textId="77777777" w:rsidR="00694B7D" w:rsidRPr="00694B7D" w:rsidRDefault="00694B7D" w:rsidP="00694B7D">
            <w:r w:rsidRPr="00694B7D">
              <w:t>Improve documentation on impact analysis.</w:t>
            </w:r>
          </w:p>
        </w:tc>
      </w:tr>
    </w:tbl>
    <w:p w14:paraId="11F86931" w14:textId="77777777" w:rsidR="00694B7D" w:rsidRPr="00694B7D" w:rsidRDefault="00694B7D" w:rsidP="00694B7D">
      <w:pPr>
        <w:rPr>
          <w:b/>
          <w:bCs/>
        </w:rPr>
      </w:pPr>
      <w:r w:rsidRPr="00694B7D">
        <w:rPr>
          <w:b/>
          <w:bCs/>
        </w:rPr>
        <w:t>4. Recommendations</w:t>
      </w:r>
    </w:p>
    <w:p w14:paraId="01E82D0F" w14:textId="77777777" w:rsidR="00694B7D" w:rsidRPr="00694B7D" w:rsidRDefault="00694B7D" w:rsidP="00694B7D">
      <w:pPr>
        <w:numPr>
          <w:ilvl w:val="0"/>
          <w:numId w:val="3"/>
        </w:numPr>
      </w:pPr>
      <w:r w:rsidRPr="00694B7D">
        <w:rPr>
          <w:b/>
          <w:bCs/>
        </w:rPr>
        <w:t>Future Projects:</w:t>
      </w:r>
    </w:p>
    <w:p w14:paraId="43154B07" w14:textId="77777777" w:rsidR="00694B7D" w:rsidRPr="00694B7D" w:rsidRDefault="00694B7D" w:rsidP="00694B7D">
      <w:pPr>
        <w:numPr>
          <w:ilvl w:val="1"/>
          <w:numId w:val="3"/>
        </w:numPr>
      </w:pPr>
      <w:r w:rsidRPr="00694B7D">
        <w:t>Enhance initial requirement workshops to minimize scope changes.</w:t>
      </w:r>
    </w:p>
    <w:p w14:paraId="22EC1653" w14:textId="77777777" w:rsidR="00694B7D" w:rsidRPr="00694B7D" w:rsidRDefault="00694B7D" w:rsidP="00694B7D">
      <w:pPr>
        <w:numPr>
          <w:ilvl w:val="1"/>
          <w:numId w:val="3"/>
        </w:numPr>
      </w:pPr>
      <w:r w:rsidRPr="00694B7D">
        <w:t>Implement additional training for Jira and agile methodologies.</w:t>
      </w:r>
    </w:p>
    <w:p w14:paraId="56214345" w14:textId="77777777" w:rsidR="00694B7D" w:rsidRPr="00694B7D" w:rsidRDefault="00694B7D" w:rsidP="00694B7D">
      <w:pPr>
        <w:numPr>
          <w:ilvl w:val="0"/>
          <w:numId w:val="3"/>
        </w:numPr>
      </w:pPr>
      <w:r w:rsidRPr="00694B7D">
        <w:rPr>
          <w:b/>
          <w:bCs/>
        </w:rPr>
        <w:t>Process Improvements:</w:t>
      </w:r>
    </w:p>
    <w:p w14:paraId="551E9518" w14:textId="77777777" w:rsidR="00694B7D" w:rsidRPr="00694B7D" w:rsidRDefault="00694B7D" w:rsidP="00694B7D">
      <w:pPr>
        <w:numPr>
          <w:ilvl w:val="1"/>
          <w:numId w:val="3"/>
        </w:numPr>
      </w:pPr>
      <w:r w:rsidRPr="00694B7D">
        <w:t>Regularly update risk management processes.</w:t>
      </w:r>
    </w:p>
    <w:p w14:paraId="114A8A32" w14:textId="77777777" w:rsidR="00694B7D" w:rsidRPr="00694B7D" w:rsidRDefault="00694B7D" w:rsidP="00694B7D">
      <w:pPr>
        <w:numPr>
          <w:ilvl w:val="1"/>
          <w:numId w:val="3"/>
        </w:numPr>
      </w:pPr>
      <w:r w:rsidRPr="00694B7D">
        <w:lastRenderedPageBreak/>
        <w:t>Increase collaboration between technical and marketing teams.</w:t>
      </w:r>
    </w:p>
    <w:p w14:paraId="73A456C9" w14:textId="77777777" w:rsidR="00694B7D" w:rsidRPr="00694B7D" w:rsidRDefault="00694B7D" w:rsidP="00694B7D">
      <w:pPr>
        <w:rPr>
          <w:b/>
          <w:bCs/>
        </w:rPr>
      </w:pPr>
      <w:r w:rsidRPr="00694B7D">
        <w:rPr>
          <w:b/>
          <w:bCs/>
        </w:rPr>
        <w:t>5. Final Sign-Off</w:t>
      </w:r>
    </w:p>
    <w:p w14:paraId="02A246D3" w14:textId="77777777" w:rsidR="00694B7D" w:rsidRPr="00694B7D" w:rsidRDefault="00694B7D" w:rsidP="00694B7D">
      <w:r w:rsidRPr="00694B7D">
        <w:rPr>
          <w:b/>
          <w:bCs/>
        </w:rPr>
        <w:t>Project Manager:</w:t>
      </w:r>
      <w:r w:rsidRPr="00694B7D">
        <w:t xml:space="preserve"> John Smith</w:t>
      </w:r>
      <w:r w:rsidRPr="00694B7D">
        <w:br/>
      </w:r>
      <w:r w:rsidRPr="00694B7D">
        <w:rPr>
          <w:b/>
          <w:bCs/>
        </w:rPr>
        <w:t>Sponsor:</w:t>
      </w:r>
      <w:r w:rsidRPr="00694B7D">
        <w:t xml:space="preserve"> Jane Doe</w:t>
      </w:r>
      <w:r w:rsidRPr="00694B7D">
        <w:br/>
      </w:r>
      <w:r w:rsidRPr="00694B7D">
        <w:rPr>
          <w:b/>
          <w:bCs/>
        </w:rPr>
        <w:t>Date:</w:t>
      </w:r>
      <w:r w:rsidRPr="00694B7D">
        <w:t xml:space="preserve"> October 15, 2025</w:t>
      </w:r>
    </w:p>
    <w:p w14:paraId="686F96F0" w14:textId="77777777" w:rsidR="004731CB" w:rsidRDefault="004731CB"/>
    <w:sectPr w:rsidR="0047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33D58"/>
    <w:multiLevelType w:val="multilevel"/>
    <w:tmpl w:val="392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15F60"/>
    <w:multiLevelType w:val="multilevel"/>
    <w:tmpl w:val="61A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B6010"/>
    <w:multiLevelType w:val="multilevel"/>
    <w:tmpl w:val="164C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329511">
    <w:abstractNumId w:val="0"/>
  </w:num>
  <w:num w:numId="2" w16cid:durableId="546376236">
    <w:abstractNumId w:val="1"/>
  </w:num>
  <w:num w:numId="3" w16cid:durableId="577788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7D"/>
    <w:rsid w:val="002D2342"/>
    <w:rsid w:val="00357A17"/>
    <w:rsid w:val="004731CB"/>
    <w:rsid w:val="006657AA"/>
    <w:rsid w:val="00694B7D"/>
    <w:rsid w:val="00B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336B"/>
  <w15:chartTrackingRefBased/>
  <w15:docId w15:val="{4D4E4A83-B1CE-474D-B428-21482034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7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7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Wanigathunga</dc:creator>
  <cp:keywords/>
  <dc:description/>
  <cp:lastModifiedBy>Sasini Wanigathunga</cp:lastModifiedBy>
  <cp:revision>1</cp:revision>
  <dcterms:created xsi:type="dcterms:W3CDTF">2025-02-14T10:04:00Z</dcterms:created>
  <dcterms:modified xsi:type="dcterms:W3CDTF">2025-02-14T10:05:00Z</dcterms:modified>
</cp:coreProperties>
</file>