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40ECB" w:rsidR="00C1277F" w:rsidP="13CDBBD8" w:rsidRDefault="0FC75EE5" w14:paraId="5BE4037B" w14:textId="621A0CBE">
      <w:pPr>
        <w:pStyle w:val="Title"/>
      </w:pPr>
      <w:r w:rsidR="4161B20F">
        <w:rPr/>
        <w:t xml:space="preserve">Regulation / Guidance material / Forms and Checklist </w:t>
      </w:r>
    </w:p>
    <w:p w:rsidR="627E01BF" w:rsidP="75099CE6" w:rsidRDefault="627E01BF" w14:paraId="27FAAB89" w14:textId="72D08213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</w:pPr>
      <w:r w:rsidRPr="1788BEEA" w:rsidR="5B1A8F31">
        <w:rPr>
          <w:i w:val="1"/>
          <w:iCs w:val="1"/>
        </w:rPr>
        <w:t xml:space="preserve">Last updated: </w:t>
      </w:r>
      <w:r w:rsidRPr="1788BEEA" w:rsidR="0192E53B">
        <w:rPr>
          <w:i w:val="1"/>
          <w:iCs w:val="1"/>
        </w:rPr>
        <w:t>12</w:t>
      </w:r>
      <w:r w:rsidRPr="1788BEEA" w:rsidR="7E8BCD22">
        <w:rPr>
          <w:i w:val="1"/>
          <w:iCs w:val="1"/>
        </w:rPr>
        <w:t>-</w:t>
      </w:r>
      <w:r w:rsidRPr="1788BEEA" w:rsidR="4C5BF61A">
        <w:rPr>
          <w:i w:val="1"/>
          <w:iCs w:val="1"/>
        </w:rPr>
        <w:t>Oct</w:t>
      </w:r>
      <w:r w:rsidRPr="1788BEEA" w:rsidR="7E8BCD22">
        <w:rPr>
          <w:i w:val="1"/>
          <w:iCs w:val="1"/>
        </w:rPr>
        <w:t>-2026</w:t>
      </w:r>
    </w:p>
    <w:p w:rsidR="31AF5D63" w:rsidRDefault="31AF5D63" w14:paraId="0A138380" w14:textId="2EE6B568"/>
    <w:p w:rsidR="2F13C0B0" w:rsidP="1788BEEA" w:rsidRDefault="2F13C0B0" w14:paraId="2E04BF7F" w14:textId="7BEFB835">
      <w:pPr>
        <w:pStyle w:val="Heading1"/>
        <w:rPr>
          <w:color w:val="000000" w:themeColor="text1" w:themeTint="FF" w:themeShade="FF"/>
        </w:rPr>
      </w:pPr>
      <w:r w:rsidR="2F13C0B0">
        <w:rPr/>
        <w:t>REGULATION</w:t>
      </w:r>
    </w:p>
    <w:p w:rsidR="6BAD5B6C" w:rsidP="1788BEEA" w:rsidRDefault="6BAD5B6C" w14:paraId="57694DDF" w14:textId="7B0570AE">
      <w:pPr>
        <w:pStyle w:val="Quote"/>
        <w:rPr>
          <w:rStyle w:val="Strong"/>
          <w:b w:val="1"/>
          <w:bCs w:val="1"/>
          <w:i w:val="0"/>
          <w:iCs w:val="0"/>
          <w:sz w:val="36"/>
          <w:szCs w:val="36"/>
        </w:rPr>
      </w:pPr>
      <w:r w:rsidRPr="1788BEEA" w:rsidR="6BAD5B6C">
        <w:rPr>
          <w:rStyle w:val="Strong"/>
          <w:b w:val="1"/>
          <w:bCs w:val="1"/>
          <w:i w:val="0"/>
          <w:iCs w:val="0"/>
        </w:rPr>
        <w:t>Main Regulation</w:t>
      </w:r>
    </w:p>
    <w:p w:rsidR="6B8B4AE1" w:rsidP="1788BEEA" w:rsidRDefault="6B8B4AE1" w14:paraId="1EC60090" w14:textId="184BB3BF">
      <w:pPr>
        <w:pStyle w:val="Normal"/>
      </w:pPr>
      <w:hyperlink r:id="R9ecec25583864a24">
        <w:r w:rsidRPr="1788BEEA" w:rsidR="6B8B4AE1">
          <w:rPr>
            <w:rStyle w:val="Hyperlink"/>
          </w:rPr>
          <w:t>TCAR AIR Part – CAMO</w:t>
        </w:r>
      </w:hyperlink>
      <w:r w:rsidR="236EA159">
        <w:rPr/>
        <w:t xml:space="preserve"> is the principal regulation governing CAMO certification in Thailand. It establishes the requirements that applicants and approved organisations must meet to obtain and maintain CAMO approval.</w:t>
      </w:r>
    </w:p>
    <w:p w:rsidR="73A4A4AB" w:rsidP="1788BEEA" w:rsidRDefault="73A4A4AB" w14:paraId="71CF81AB" w14:textId="314ACEBC">
      <w:pPr>
        <w:pStyle w:val="Normal"/>
      </w:pPr>
      <w:r w:rsidRPr="1788BEEA" w:rsidR="73A4A4AB">
        <w:rPr>
          <w:rStyle w:val="Strong"/>
        </w:rPr>
        <w:t>Acceptable Means of Compliance and Guidance Material (AMC/GM)</w:t>
      </w:r>
    </w:p>
    <w:p w:rsidR="73A4A4AB" w:rsidP="1788BEEA" w:rsidRDefault="73A4A4AB" w14:paraId="2AFF081B" w14:textId="3C906CA3">
      <w:pPr>
        <w:pStyle w:val="Normal"/>
      </w:pPr>
      <w:r w:rsidR="73A4A4AB">
        <w:rPr/>
        <w:t>The</w:t>
      </w:r>
      <w:r w:rsidR="73A4A4AB">
        <w:rPr/>
        <w:t xml:space="preserve"> </w:t>
      </w:r>
      <w:hyperlink r:id="Ra1cfd09d63954d22">
        <w:r w:rsidRPr="1788BEEA" w:rsidR="73A4A4AB">
          <w:rPr>
            <w:rStyle w:val="Hyperlink"/>
          </w:rPr>
          <w:t>AMC and GM to TCAR AIR Part-CAMO</w:t>
        </w:r>
      </w:hyperlink>
      <w:r w:rsidR="73A4A4AB">
        <w:rPr/>
        <w:t xml:space="preserve"> should be read in conjunction with the regulation. The AMC </w:t>
      </w:r>
      <w:r w:rsidR="32695752">
        <w:rPr/>
        <w:t>provides</w:t>
      </w:r>
      <w:r w:rsidR="73A4A4AB">
        <w:rPr/>
        <w:t xml:space="preserve"> means accepted by CAAT for </w:t>
      </w:r>
      <w:r w:rsidR="73A4A4AB">
        <w:rPr/>
        <w:t>demonstrating</w:t>
      </w:r>
      <w:r w:rsidR="73A4A4AB">
        <w:rPr/>
        <w:t xml:space="preserve"> compliance with TCAR AIR Part-CAMO, while the GM </w:t>
      </w:r>
      <w:r w:rsidR="049382B5">
        <w:rPr/>
        <w:t>provides</w:t>
      </w:r>
      <w:r w:rsidR="73A4A4AB">
        <w:rPr/>
        <w:t xml:space="preserve"> explanations and guidance to support the interpretation and application of the requirements.</w:t>
      </w:r>
    </w:p>
    <w:p w:rsidR="5ACBA64B" w:rsidP="1788BEEA" w:rsidRDefault="5ACBA64B" w14:paraId="1EBE54E0" w14:textId="5EDE3F09">
      <w:pPr>
        <w:pStyle w:val="Normal"/>
      </w:pPr>
      <w:r w:rsidR="5ACBA64B">
        <w:rPr/>
        <w:t xml:space="preserve">For other related regulations, see </w:t>
      </w:r>
      <w:r w:rsidR="5ACBA64B">
        <w:rPr/>
        <w:t xml:space="preserve">the </w:t>
      </w:r>
      <w:hyperlink r:id="R01cfb6a9b951439d">
        <w:r w:rsidRPr="1788BEEA" w:rsidR="5ACBA64B">
          <w:rPr>
            <w:rStyle w:val="Hyperlink"/>
          </w:rPr>
          <w:t>airworthiness</w:t>
        </w:r>
        <w:r w:rsidRPr="1788BEEA" w:rsidR="5ACBA64B">
          <w:rPr>
            <w:rStyle w:val="Hyperlink"/>
          </w:rPr>
          <w:t xml:space="preserve"> regulation portal</w:t>
        </w:r>
      </w:hyperlink>
      <w:r w:rsidR="5ACBA64B">
        <w:rPr/>
        <w:t>.</w:t>
      </w:r>
    </w:p>
    <w:p w:rsidR="1788BEEA" w:rsidP="1788BEEA" w:rsidRDefault="1788BEEA" w14:paraId="2229201E" w14:textId="7587D488">
      <w:pPr>
        <w:pStyle w:val="Normal"/>
      </w:pPr>
    </w:p>
    <w:p w:rsidR="7F8591EC" w:rsidP="1788BEEA" w:rsidRDefault="7F8591EC" w14:paraId="4A9A893D" w14:textId="50EAD22D">
      <w:pPr>
        <w:pStyle w:val="Heading1"/>
      </w:pPr>
      <w:r w:rsidR="7F8591EC">
        <w:rPr/>
        <w:t>Guidance material</w:t>
      </w:r>
    </w:p>
    <w:p w:rsidR="29A9747A" w:rsidP="1788BEEA" w:rsidRDefault="29A9747A" w14:paraId="5594BABE" w14:textId="2D5D7706">
      <w:pPr>
        <w:pStyle w:val="Normal"/>
      </w:pPr>
      <w:r w:rsidR="29A9747A">
        <w:rPr/>
        <w:t>CAAT Guidance Materials provide non-binding explanations and practical guidance to help applicants and approval holders understand and apply the applicable requirements and AMC, including the development of their CAME and associated procedures.</w:t>
      </w:r>
    </w:p>
    <w:p w:rsidR="29A9747A" w:rsidP="1788BEEA" w:rsidRDefault="29A9747A" w14:paraId="6079442E" w14:textId="2F8EA9A0">
      <w:pPr>
        <w:pStyle w:val="Normal"/>
        <w:shd w:val="clear" w:color="auto" w:fill="D9E2F3"/>
        <w:jc w:val="center"/>
        <w:rPr>
          <w:i w:val="1"/>
          <w:iCs w:val="1"/>
        </w:rPr>
      </w:pPr>
      <w:r w:rsidRPr="1788BEEA" w:rsidR="29A9747A">
        <w:rPr>
          <w:i w:val="1"/>
          <w:iCs w:val="1"/>
        </w:rPr>
        <w:t xml:space="preserve"> </w:t>
      </w:r>
      <w:commentRangeStart w:id="1364799996"/>
      <w:r w:rsidRPr="1788BEEA" w:rsidR="29A9747A">
        <w:rPr>
          <w:rStyle w:val="FAQLinkChar"/>
          <w:i w:val="1"/>
          <w:iCs w:val="1"/>
        </w:rPr>
        <w:t>Is Guidance Material mandatory?</w:t>
      </w:r>
      <w:commentRangeEnd w:id="1364799996"/>
      <w:r>
        <w:rPr>
          <w:rStyle w:val="CommentReference"/>
        </w:rPr>
        <w:commentReference w:id="1364799996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10"/>
        <w:gridCol w:w="10770"/>
        <w:gridCol w:w="4665"/>
      </w:tblGrid>
      <w:tr w:rsidR="1788BEEA" w:rsidTr="1788BEEA" w14:paraId="43FD7D56">
        <w:trPr>
          <w:trHeight w:val="300"/>
        </w:trPr>
        <w:tc>
          <w:tcPr>
            <w:tcW w:w="112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E2F3"/>
            <w:tcMar/>
          </w:tcPr>
          <w:p w:rsidR="47CFD850" w:rsidP="1788BEEA" w:rsidRDefault="47CFD850" w14:paraId="226DCCE2" w14:textId="6C11859E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788BEEA" w:rsidR="47CFD850">
              <w:rPr>
                <w:b w:val="1"/>
                <w:bCs w:val="1"/>
              </w:rPr>
              <w:t>Guidance Material</w:t>
            </w:r>
          </w:p>
        </w:tc>
        <w:tc>
          <w:tcPr>
            <w:tcW w:w="4665" w:type="dxa"/>
            <w:tcBorders>
              <w:left w:val="single" w:color="000000" w:themeColor="text1" w:sz="6"/>
            </w:tcBorders>
            <w:shd w:val="clear" w:color="auto" w:fill="D9E2F3"/>
            <w:tcMar/>
          </w:tcPr>
          <w:p w:rsidR="1788BEEA" w:rsidP="1788BEEA" w:rsidRDefault="1788BEEA" w14:paraId="1AA50074" w14:textId="1ACB12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788BEEA" w:rsidR="1788BEEA">
              <w:rPr>
                <w:b w:val="1"/>
                <w:bCs w:val="1"/>
              </w:rPr>
              <w:t>Document Number</w:t>
            </w:r>
          </w:p>
        </w:tc>
      </w:tr>
      <w:tr w:rsidR="1788BEEA" w:rsidTr="1788BEEA" w14:paraId="106D7260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788BEEA" w:rsidP="1788BEEA" w:rsidRDefault="1788BEEA" w14:paraId="34FAF82F" w14:textId="605B89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1788BEEA">
              <w:rPr/>
              <w:t>1</w:t>
            </w:r>
          </w:p>
        </w:tc>
        <w:tc>
          <w:tcPr>
            <w:tcW w:w="10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EA6837D" w:rsidP="1788BEEA" w:rsidRDefault="7EA6837D" w14:paraId="7A0117D9" w14:textId="468B0D62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7EA6837D">
              <w:rPr/>
              <w:t xml:space="preserve">Development of Continuing Airworthiness Management Exposition (CAME)  </w:t>
            </w:r>
          </w:p>
        </w:tc>
        <w:tc>
          <w:tcPr>
            <w:tcW w:w="4665" w:type="dxa"/>
            <w:tcBorders>
              <w:left w:val="single" w:color="000000" w:themeColor="text1" w:sz="6"/>
            </w:tcBorders>
            <w:tcMar/>
          </w:tcPr>
          <w:p w:rsidR="7EA6837D" w:rsidP="1788BEEA" w:rsidRDefault="7EA6837D" w14:paraId="566F291C" w14:textId="71A8EBF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center"/>
            </w:pPr>
            <w:r w:rsidR="7EA6837D">
              <w:rPr/>
              <w:t>CAAT-GM-AIR-301</w:t>
            </w:r>
          </w:p>
        </w:tc>
      </w:tr>
      <w:tr w:rsidR="1788BEEA" w:rsidTr="1788BEEA" w14:paraId="2B517D25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788BEEA" w:rsidP="1788BEEA" w:rsidRDefault="1788BEEA" w14:paraId="6EBA5769" w14:textId="531475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1788BEEA">
              <w:rPr/>
              <w:t>2</w:t>
            </w:r>
          </w:p>
        </w:tc>
        <w:tc>
          <w:tcPr>
            <w:tcW w:w="107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1947215" w:rsidP="1788BEEA" w:rsidRDefault="31947215" w14:paraId="79A44E8D" w14:textId="4E482A6B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Pr="1788BEEA" w:rsidR="31947215">
              <w:rPr>
                <w:sz w:val="32"/>
                <w:szCs w:val="32"/>
              </w:rPr>
              <w:t xml:space="preserve">Development of Part-M Aircraft Maintenance Programme (M-AMP)  </w:t>
            </w:r>
          </w:p>
        </w:tc>
        <w:tc>
          <w:tcPr>
            <w:tcW w:w="4665" w:type="dxa"/>
            <w:tcBorders>
              <w:left w:val="single" w:color="000000" w:themeColor="text1" w:sz="6"/>
            </w:tcBorders>
            <w:tcMar/>
          </w:tcPr>
          <w:p w:rsidR="61D98EAC" w:rsidP="1788BEEA" w:rsidRDefault="61D98EAC" w14:paraId="7FB0E7C8" w14:textId="021D8849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center"/>
            </w:pPr>
            <w:r w:rsidR="61D98EAC">
              <w:rPr/>
              <w:t>CAAT-GM-AIR-302</w:t>
            </w:r>
          </w:p>
        </w:tc>
      </w:tr>
    </w:tbl>
    <w:p w:rsidR="1788BEEA" w:rsidP="1788BEEA" w:rsidRDefault="1788BEEA" w14:paraId="4B86C5A9" w14:textId="2EE933D3">
      <w:pPr>
        <w:pStyle w:val="Normal"/>
      </w:pPr>
    </w:p>
    <w:p w:rsidR="5A983891" w:rsidP="1788BEEA" w:rsidRDefault="5A983891" w14:paraId="653C467E" w14:textId="0B75EF98">
      <w:pPr>
        <w:pStyle w:val="Heading1"/>
      </w:pPr>
      <w:r w:rsidR="5A983891">
        <w:rPr/>
        <w:t>Forms</w:t>
      </w:r>
    </w:p>
    <w:p w:rsidR="1788BEEA" w:rsidP="1788BEEA" w:rsidRDefault="1788BEEA" w14:paraId="2A0E6B42" w14:textId="29977B13">
      <w:pPr>
        <w:pStyle w:val="NoSpacing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10"/>
        <w:gridCol w:w="10800"/>
        <w:gridCol w:w="4635"/>
      </w:tblGrid>
      <w:tr w:rsidR="1788BEEA" w:rsidTr="1788BEEA" w14:paraId="221591C9">
        <w:trPr>
          <w:trHeight w:val="300"/>
        </w:trPr>
        <w:tc>
          <w:tcPr>
            <w:tcW w:w="1131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E2F3"/>
            <w:tcMar/>
          </w:tcPr>
          <w:p w:rsidR="7DCAB092" w:rsidP="1788BEEA" w:rsidRDefault="7DCAB092" w14:paraId="0AC208D2" w14:textId="7E1ADA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788BEEA" w:rsidR="7DCAB092">
              <w:rPr>
                <w:b w:val="1"/>
                <w:bCs w:val="1"/>
              </w:rPr>
              <w:t>Form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shd w:val="clear" w:color="auto" w:fill="D9E2F3"/>
            <w:tcMar/>
          </w:tcPr>
          <w:p w:rsidR="1788BEEA" w:rsidP="1788BEEA" w:rsidRDefault="1788BEEA" w14:paraId="1C5FBAEE" w14:textId="1ACB12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788BEEA" w:rsidR="1788BEEA">
              <w:rPr>
                <w:b w:val="1"/>
                <w:bCs w:val="1"/>
              </w:rPr>
              <w:t>Document Number</w:t>
            </w:r>
          </w:p>
        </w:tc>
      </w:tr>
      <w:tr w:rsidR="1788BEEA" w:rsidTr="1788BEEA" w14:paraId="2F2D83EC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EBAC3A9" w:rsidP="1788BEEA" w:rsidRDefault="3EBAC3A9" w14:paraId="1C5E8E77" w14:textId="605B89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3EBAC3A9">
              <w:rPr/>
              <w:t>1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E35C53F" w:rsidP="1788BEEA" w:rsidRDefault="6E35C53F" w14:paraId="28F2AACA" w14:textId="5E86B70F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6E35C53F">
              <w:rPr/>
              <w:t>Airworthiness Review Report for Part-M Aircraft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6E35C53F" w:rsidP="1788BEEA" w:rsidRDefault="6E35C53F" w14:paraId="2790F487" w14:textId="4E932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E35C53F">
              <w:rPr/>
              <w:t>CAAT Form 15A</w:t>
            </w:r>
          </w:p>
        </w:tc>
      </w:tr>
      <w:tr w:rsidR="1788BEEA" w:rsidTr="1788BEEA" w14:paraId="1AB59D85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531D84" w:rsidP="1788BEEA" w:rsidRDefault="19531D84" w14:paraId="7AAFCB77" w14:textId="531475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19531D84">
              <w:rPr/>
              <w:t>2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E35C53F" w:rsidP="1788BEEA" w:rsidRDefault="6E35C53F" w14:paraId="76CA42EF" w14:textId="78696A95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Pr="1788BEEA" w:rsidR="6E35C53F">
              <w:rPr>
                <w:sz w:val="32"/>
                <w:szCs w:val="32"/>
              </w:rPr>
              <w:t>Airworthiness Review Report for Part-ML Aircraft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6E35C53F" w:rsidP="1788BEEA" w:rsidRDefault="6E35C53F" w14:paraId="0F2C178D" w14:textId="47A572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E35C53F">
              <w:rPr/>
              <w:t>CAAT Form 15B</w:t>
            </w:r>
          </w:p>
        </w:tc>
      </w:tr>
      <w:tr w:rsidR="1788BEEA" w:rsidTr="1788BEEA" w14:paraId="0A74CF65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531D84" w:rsidP="1788BEEA" w:rsidRDefault="19531D84" w14:paraId="26DDBF94" w14:textId="3D849F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19531D84">
              <w:rPr/>
              <w:t>3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E3CC477" w:rsidP="1788BEEA" w:rsidRDefault="7E3CC477" w14:paraId="78F63BB4" w14:textId="1630E8B7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7E3CC477">
              <w:rPr/>
              <w:t>Applicant's Pre-Assessment Statement (APAS)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1DD9717F" w:rsidP="1788BEEA" w:rsidRDefault="1DD9717F" w14:paraId="48F22AE7" w14:textId="3554F0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DD9717F">
              <w:rPr/>
              <w:t>CAAT-AIR-FM-CER-300</w:t>
            </w:r>
          </w:p>
        </w:tc>
      </w:tr>
      <w:tr w:rsidR="1788BEEA" w:rsidTr="1788BEEA" w14:paraId="732FC45A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8C4BE9C" w:rsidP="1788BEEA" w:rsidRDefault="58C4BE9C" w14:paraId="4271C2B3" w14:textId="559344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58C4BE9C">
              <w:rPr/>
              <w:t>4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D13962D" w:rsidP="1788BEEA" w:rsidRDefault="4D13962D" w14:paraId="64C2A14F" w14:textId="1CA9D887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4D13962D">
              <w:rPr/>
              <w:t>Application form for Part-CAMO and Part-CAO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457AD357" w:rsidP="1788BEEA" w:rsidRDefault="457AD357" w14:paraId="445FCFA9" w14:textId="2E8844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57AD357">
              <w:rPr/>
              <w:t>CAAT Form 2C</w:t>
            </w:r>
          </w:p>
        </w:tc>
      </w:tr>
      <w:tr w:rsidR="1788BEEA" w:rsidTr="1788BEEA" w14:paraId="3C2CA4AA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8C4BE9C" w:rsidP="1788BEEA" w:rsidRDefault="58C4BE9C" w14:paraId="4B5988D8" w14:textId="37E2B7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58C4BE9C">
              <w:rPr/>
              <w:t>5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B4D3CBD" w:rsidP="1788BEEA" w:rsidRDefault="3B4D3CBD" w14:paraId="1DB3B7EF" w14:textId="0B5EB458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Pr="1788BEEA" w:rsidR="3B4D3CBD">
              <w:rPr>
                <w:sz w:val="32"/>
                <w:szCs w:val="32"/>
              </w:rPr>
              <w:t>CAAT FORM AMP (Part-ML)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3B4D3CBD" w:rsidP="1788BEEA" w:rsidRDefault="3B4D3CBD" w14:paraId="7F8B2354" w14:textId="07D0DD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B4D3CBD">
              <w:rPr/>
              <w:t>CAAT-AIR-FM-CER-302</w:t>
            </w:r>
          </w:p>
        </w:tc>
      </w:tr>
      <w:tr w:rsidR="1788BEEA" w:rsidTr="1788BEEA" w14:paraId="19EE6753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8C4BE9C" w:rsidP="1788BEEA" w:rsidRDefault="58C4BE9C" w14:paraId="492EA031" w14:textId="51AB2A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58C4BE9C">
              <w:rPr/>
              <w:t>6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BC7876" w:rsidP="1788BEEA" w:rsidRDefault="6BBC7876" w14:paraId="1D132FC5" w14:textId="6A0A1D01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6BBC7876">
              <w:rPr/>
              <w:t>CAAT Part-CAMO Statement of Compliance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6AB60E40" w:rsidP="1788BEEA" w:rsidRDefault="6AB60E40" w14:paraId="7CC899CC" w14:textId="6BD4E1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AB60E40">
              <w:rPr/>
              <w:t>CAAT-AIR-FM-CER-CAMO-300</w:t>
            </w:r>
          </w:p>
        </w:tc>
      </w:tr>
      <w:tr w:rsidR="1788BEEA" w:rsidTr="1788BEEA" w14:paraId="6B1E7074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26AF1B5" w:rsidP="1788BEEA" w:rsidRDefault="626AF1B5" w14:paraId="218EE942" w14:textId="66214F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626AF1B5">
              <w:rPr/>
              <w:t>7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BC7876" w:rsidP="1788BEEA" w:rsidRDefault="6BBC7876" w14:paraId="6B4B5C91" w14:textId="33E22E5F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6BBC7876">
              <w:rPr/>
              <w:t>CAAT Part-CAMO Schedule of Events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59C937F5" w:rsidP="1788BEEA" w:rsidRDefault="59C937F5" w14:paraId="5F418A6D" w14:textId="06E68F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9C937F5">
              <w:rPr/>
              <w:t>CAAT-AIR-FM-CER-CAMO-301</w:t>
            </w:r>
          </w:p>
        </w:tc>
      </w:tr>
      <w:tr w:rsidR="1788BEEA" w:rsidTr="1788BEEA" w14:paraId="030C5A94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8DF4175" w:rsidP="1788BEEA" w:rsidRDefault="68DF4175" w14:paraId="082924C7" w14:textId="7FECEF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68DF4175">
              <w:rPr/>
              <w:t>8</w:t>
            </w:r>
          </w:p>
        </w:tc>
        <w:tc>
          <w:tcPr>
            <w:tcW w:w="10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BBC7876" w:rsidP="1788BEEA" w:rsidRDefault="6BBC7876" w14:paraId="08F264E5" w14:textId="50A25CEC">
            <w:pPr>
              <w:pStyle w:val="Normal"/>
              <w:bidi w:val="0"/>
              <w:spacing w:before="0" w:beforeAutospacing="off" w:after="0" w:afterAutospacing="off" w:line="240" w:lineRule="auto"/>
              <w:jc w:val="left"/>
              <w:rPr>
                <w:sz w:val="32"/>
                <w:szCs w:val="32"/>
              </w:rPr>
            </w:pPr>
            <w:r w:rsidR="6BBC7876">
              <w:rPr/>
              <w:t>Management Personnel and Airworthiness Review Staff Resume Form</w:t>
            </w:r>
          </w:p>
        </w:tc>
        <w:tc>
          <w:tcPr>
            <w:tcW w:w="4635" w:type="dxa"/>
            <w:tcBorders>
              <w:left w:val="single" w:color="000000" w:themeColor="text1" w:sz="6"/>
            </w:tcBorders>
            <w:tcMar/>
          </w:tcPr>
          <w:p w:rsidR="6E35C53F" w:rsidP="1788BEEA" w:rsidRDefault="6E35C53F" w14:paraId="786123AF" w14:textId="443C62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E35C53F">
              <w:rPr/>
              <w:t>CAAT-AIR-FM-CER-301</w:t>
            </w:r>
          </w:p>
        </w:tc>
      </w:tr>
    </w:tbl>
    <w:p w:rsidR="1788BEEA" w:rsidP="1788BEEA" w:rsidRDefault="1788BEEA" w14:paraId="5615B466" w14:textId="578CAEDE">
      <w:pPr>
        <w:pStyle w:val="1Normal"/>
        <w:ind w:left="0"/>
      </w:pPr>
    </w:p>
    <w:p w:rsidR="5A983891" w:rsidP="1788BEEA" w:rsidRDefault="5A983891" w14:paraId="27050DD7" w14:textId="29B7A0FD">
      <w:pPr>
        <w:pStyle w:val="Heading1"/>
      </w:pPr>
      <w:r w:rsidR="5A983891">
        <w:rPr/>
        <w:t>CHECKLISTS</w:t>
      </w:r>
    </w:p>
    <w:p w:rsidR="1788BEEA" w:rsidP="1788BEEA" w:rsidRDefault="1788BEEA" w14:paraId="556CDFB0" w14:textId="5FE86A08">
      <w:pPr>
        <w:pStyle w:val="NoSpacing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10"/>
        <w:gridCol w:w="10830"/>
        <w:gridCol w:w="4605"/>
      </w:tblGrid>
      <w:tr w:rsidR="1788BEEA" w:rsidTr="1788BEEA" w14:paraId="7DC3E57D">
        <w:trPr>
          <w:trHeight w:val="300"/>
        </w:trPr>
        <w:tc>
          <w:tcPr>
            <w:tcW w:w="1134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E2F3"/>
            <w:tcMar/>
          </w:tcPr>
          <w:p w:rsidR="68E2B723" w:rsidP="1788BEEA" w:rsidRDefault="68E2B723" w14:paraId="6CBFAC0E" w14:textId="520577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788BEEA" w:rsidR="68E2B723">
              <w:rPr>
                <w:b w:val="1"/>
                <w:bCs w:val="1"/>
              </w:rPr>
              <w:t>Checklist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shd w:val="clear" w:color="auto" w:fill="D9E2F3"/>
            <w:tcMar/>
          </w:tcPr>
          <w:p w:rsidR="1788BEEA" w:rsidP="1788BEEA" w:rsidRDefault="1788BEEA" w14:paraId="5C40EF08" w14:textId="1ACB12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788BEEA" w:rsidR="1788BEEA">
              <w:rPr>
                <w:b w:val="1"/>
                <w:bCs w:val="1"/>
              </w:rPr>
              <w:t>Document Number</w:t>
            </w:r>
          </w:p>
        </w:tc>
      </w:tr>
      <w:tr w:rsidR="1788BEEA" w:rsidTr="1788BEEA" w14:paraId="08743586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B941D39" w:rsidP="1788BEEA" w:rsidRDefault="2B941D39" w14:paraId="51240C4E" w14:textId="09EFA4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2B941D39">
              <w:rPr/>
              <w:t>1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0DC185C" w:rsidP="1788BEEA" w:rsidRDefault="50DC185C" w14:paraId="737A31B3" w14:textId="508B84B4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50DC185C">
              <w:rPr/>
              <w:t>Checklist for Airworthiness Review Staff (ARS) Performance Assessment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141D4B9C" w:rsidP="1788BEEA" w:rsidRDefault="141D4B9C" w14:paraId="1EE06CC4" w14:textId="04B1C1D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41D4B9C">
              <w:rPr/>
              <w:t>AIR-CL-CER-304</w:t>
            </w:r>
          </w:p>
        </w:tc>
      </w:tr>
      <w:tr w:rsidR="1788BEEA" w:rsidTr="1788BEEA" w14:paraId="12F328B1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B941D39" w:rsidP="1788BEEA" w:rsidRDefault="2B941D39" w14:paraId="411DF6C5" w14:textId="09CAFE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2B941D39">
              <w:rPr/>
              <w:t>2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377BCC9" w:rsidP="1788BEEA" w:rsidRDefault="3377BCC9" w14:paraId="19008A62" w14:textId="3CA950F9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3377BCC9">
              <w:rPr/>
              <w:t>Checklist for Airworthiness Review Staff Examiner (ARSX) Assessment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18DA0EE8" w:rsidP="1788BEEA" w:rsidRDefault="18DA0EE8" w14:paraId="3A09280A" w14:textId="15FBF74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8DA0EE8">
              <w:rPr/>
              <w:t>AIR-CL-CER-CAMO-308</w:t>
            </w:r>
          </w:p>
        </w:tc>
      </w:tr>
      <w:tr w:rsidR="1788BEEA" w:rsidTr="1788BEEA" w14:paraId="16072D7B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64B1EE0" w:rsidP="1788BEEA" w:rsidRDefault="364B1EE0" w14:paraId="426A95E7" w14:textId="188326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364B1EE0">
              <w:rPr/>
              <w:t>3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2B2BC85" w:rsidP="1788BEEA" w:rsidRDefault="12B2BC85" w14:paraId="13B87BE3" w14:textId="36638ADE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12B2BC85">
              <w:rPr/>
              <w:t>Checklist for CAME Compliance and Approval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54FD5406" w:rsidP="1788BEEA" w:rsidRDefault="54FD5406" w14:paraId="5DE2A52E" w14:textId="0121632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4FD5406">
              <w:rPr/>
              <w:t>CAAT-AIR-CL-CER-CAMO-301</w:t>
            </w:r>
          </w:p>
        </w:tc>
      </w:tr>
      <w:tr w:rsidR="1788BEEA" w:rsidTr="1788BEEA" w14:paraId="4C070C18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4655AA1" w:rsidP="1788BEEA" w:rsidRDefault="34655AA1" w14:paraId="0EDFE03E" w14:textId="3F9D33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34655AA1">
              <w:rPr/>
              <w:t>4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E76587" w:rsidP="1788BEEA" w:rsidRDefault="15E76587" w14:paraId="3709C1C7" w14:textId="59CA1E5A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15E76587">
              <w:rPr/>
              <w:t>Checklist for CAMO Audit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232FFC54" w:rsidP="1788BEEA" w:rsidRDefault="232FFC54" w14:paraId="0E33C65A" w14:textId="66E7EB7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232FFC54">
              <w:rPr/>
              <w:t>AIR-CL-CER-CAMO-303</w:t>
            </w:r>
          </w:p>
        </w:tc>
      </w:tr>
      <w:tr w:rsidR="1788BEEA" w:rsidTr="1788BEEA" w14:paraId="144C74B2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1ABF3EF" w:rsidP="1788BEEA" w:rsidRDefault="71ABF3EF" w14:paraId="5D3E624A" w14:textId="58A3F4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71ABF3EF">
              <w:rPr/>
              <w:t>5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360C33F" w:rsidP="1788BEEA" w:rsidRDefault="1360C33F" w14:paraId="75C872F6" w14:textId="4AF17985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1360C33F">
              <w:rPr/>
              <w:t>Checklist for CAMO Management and Nominated Personnel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635AF67D" w:rsidP="1788BEEA" w:rsidRDefault="635AF67D" w14:paraId="0E7F8BCB" w14:textId="7553B3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35AF67D">
              <w:rPr/>
              <w:t>AIR-CL-CER-CAMO-300</w:t>
            </w:r>
          </w:p>
        </w:tc>
      </w:tr>
      <w:tr w:rsidR="1788BEEA" w:rsidTr="1788BEEA" w14:paraId="1E8817B4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066DDB7" w:rsidP="1788BEEA" w:rsidRDefault="2066DDB7" w14:paraId="050EB74C" w14:textId="205692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2066DDB7">
              <w:rPr/>
              <w:t>6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6D90F68" w:rsidP="1788BEEA" w:rsidRDefault="46D90F68" w14:paraId="1D1D4534" w14:textId="168CFE8C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46D90F68">
              <w:rPr/>
              <w:t>Checklist for CAMO Document Amendment Approval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02A63A68" w:rsidP="1788BEEA" w:rsidRDefault="02A63A68" w14:paraId="18B5510A" w14:textId="6B1030F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2A63A68">
              <w:rPr/>
              <w:t>AIR-CL-CER-CAMO-301A</w:t>
            </w:r>
          </w:p>
        </w:tc>
      </w:tr>
      <w:tr w:rsidR="1788BEEA" w:rsidTr="1788BEEA" w14:paraId="480E0C00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788BEEA" w:rsidP="1788BEEA" w:rsidRDefault="1788BEEA" w14:paraId="289CD5F5" w14:textId="0174C5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1788BEEA">
              <w:rPr/>
              <w:t>7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9A581EF" w:rsidP="1788BEEA" w:rsidRDefault="49A581EF" w14:paraId="4ED78F1D" w14:textId="2DF3B4BF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49A581EF">
              <w:rPr/>
              <w:t>Checklist for CAMO Product Audit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738FF9A1" w:rsidP="1788BEEA" w:rsidRDefault="738FF9A1" w14:paraId="34AEF3B2" w14:textId="7A4BDE8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738FF9A1">
              <w:rPr/>
              <w:t>AIR-CL-SUR-SM-300P</w:t>
            </w:r>
          </w:p>
        </w:tc>
      </w:tr>
      <w:tr w:rsidR="1788BEEA" w:rsidTr="1788BEEA" w14:paraId="4A6A1EF7">
        <w:trPr>
          <w:trHeight w:val="300"/>
        </w:trPr>
        <w:tc>
          <w:tcPr>
            <w:tcW w:w="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48A190" w:rsidP="1788BEEA" w:rsidRDefault="5D48A190" w14:paraId="7EA8FBC2" w14:textId="5E03B6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-90" w:right="-90"/>
              <w:jc w:val="center"/>
            </w:pPr>
            <w:r w:rsidR="5D48A190">
              <w:rPr/>
              <w:t>8</w:t>
            </w:r>
          </w:p>
        </w:tc>
        <w:tc>
          <w:tcPr>
            <w:tcW w:w="108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D49541E" w:rsidP="1788BEEA" w:rsidRDefault="4D49541E" w14:paraId="35BF432B" w14:textId="23AA9CF8">
            <w:pPr>
              <w:pStyle w:val="Normal"/>
              <w:bidi w:val="0"/>
              <w:spacing w:before="0" w:beforeAutospacing="off" w:after="0" w:afterAutospacing="off" w:line="240" w:lineRule="auto"/>
              <w:jc w:val="left"/>
            </w:pPr>
            <w:r w:rsidR="4D49541E">
              <w:rPr/>
              <w:t>Checklist for TCAR AIR Part-M AMP Compliance and Approval</w:t>
            </w:r>
          </w:p>
        </w:tc>
        <w:tc>
          <w:tcPr>
            <w:tcW w:w="4605" w:type="dxa"/>
            <w:tcBorders>
              <w:left w:val="single" w:color="000000" w:themeColor="text1" w:sz="6"/>
            </w:tcBorders>
            <w:tcMar/>
          </w:tcPr>
          <w:p w:rsidR="14306E36" w:rsidP="1788BEEA" w:rsidRDefault="14306E36" w14:paraId="5519E5A3" w14:textId="65D117C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4306E36">
              <w:rPr/>
              <w:t>CAAT-AIR-CL-CER-302</w:t>
            </w:r>
          </w:p>
        </w:tc>
      </w:tr>
    </w:tbl>
    <w:p w:rsidR="1788BEEA" w:rsidP="1788BEEA" w:rsidRDefault="1788BEEA" w14:paraId="4BD5B5C3" w14:textId="194CAA37">
      <w:pPr>
        <w:pStyle w:val="NoSpacing"/>
      </w:pPr>
    </w:p>
    <w:sectPr w:rsidR="6982ED72" w:rsidSect="00B72BAE">
      <w:pgSz w:w="18722" w:h="31185" w:orient="landscape" w:code="28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RK" w:author="Rachanon Kwanchu" w:date="2026-10-12T16:33:15" w:id="1364799996">
    <w:p xmlns:w14="http://schemas.microsoft.com/office/word/2010/wordml" xmlns:w="http://schemas.openxmlformats.org/wordprocessingml/2006/main" w:rsidR="13BA8A2D" w:rsidRDefault="493FC747" w14:paraId="1A57D5B0" w14:textId="2EB53D80">
      <w:pPr>
        <w:pStyle w:val="CommentText"/>
      </w:pPr>
      <w:r>
        <w:rPr>
          <w:rStyle w:val="CommentReference"/>
        </w:rPr>
        <w:annotationRef/>
      </w:r>
      <w:r w:rsidRPr="43D3FD2C" w:rsidR="5B0B27CB">
        <w:t>Link to FAQ# CAMO-27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A57D5B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542F89D" w16cex:dateUtc="2026-10-12T09:33:15.9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A57D5B0" w16cid:durableId="0542F8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0">
    <w:nsid w:val="411a9d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9">
    <w:nsid w:val="54fd6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8">
    <w:nsid w:val="48898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ListParagraph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7">
    <w:nsid w:val="150fd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6">
    <w:nsid w:val="305d0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5">
    <w:nsid w:val="29356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7e576e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3">
    <w:nsid w:val="6d4410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1b94de0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1">
    <w:nsid w:val="175f52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30">
    <w:nsid w:val="3d3a36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129">
    <w:nsid w:val="5928a8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28">
    <w:nsid w:val="50778f8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127">
    <w:nsid w:val="6b614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7a3de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5">
    <w:nsid w:val="3d4be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78cdc7d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123">
    <w:nsid w:val="1dd284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122">
    <w:nsid w:val="239a3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6a8f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193e5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380b2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05b6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5ca4a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479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dd49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518166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71e6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668f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995d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24eff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6ffe1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2b5b4f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107">
    <w:nsid w:val="6ffa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a464f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1d336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08a3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6d9da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4d5716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68dd3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22252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31679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46c3b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97">
    <w:nsid w:val="45c9e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96">
    <w:nsid w:val="51774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95">
    <w:nsid w:val="2c6a9f9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7971cd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2734b13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b5b98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6b60a6b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90">
    <w:nsid w:val="1ad28b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89">
    <w:nsid w:val="4ce605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8">
    <w:nsid w:val="9bcf46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5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8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00" w:hanging="180"/>
      </w:pPr>
    </w:lvl>
  </w:abstractNum>
  <w:abstractNum xmlns:w="http://schemas.openxmlformats.org/wordprocessingml/2006/main" w:abstractNumId="87">
    <w:nsid w:val="2959f2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4229b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85">
    <w:nsid w:val="7a4171d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84">
    <w:nsid w:val="4c9dd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83">
    <w:nsid w:val="bb093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82">
    <w:nsid w:val="52c06e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81">
    <w:nsid w:val="165e6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80">
    <w:nsid w:val="3c6124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79">
    <w:nsid w:val="407959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78">
    <w:nsid w:val="f4b1f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77">
    <w:nsid w:val="7d21dd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54bfa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5">
    <w:nsid w:val="22e9550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74">
    <w:nsid w:val="7ded5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ca9a8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2">
    <w:nsid w:val="53e1ece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61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33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05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77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9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21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93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65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370" w:hanging="180"/>
      </w:pPr>
    </w:lvl>
  </w:abstractNum>
  <w:abstractNum xmlns:w="http://schemas.openxmlformats.org/wordprocessingml/2006/main" w:abstractNumId="71">
    <w:nsid w:val="74183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4375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8e91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abc2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4d0c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f386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9b84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f867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2fc8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261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23e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524e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93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65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37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8999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9">
    <w:nsid w:val="4b6e0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58">
    <w:nsid w:val="7340c4c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7">
    <w:nsid w:val="786f6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a4e5c8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261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33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05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77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9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21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93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65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370" w:hanging="180"/>
      </w:pPr>
    </w:lvl>
  </w:abstractNum>
  <w:abstractNum xmlns:w="http://schemas.openxmlformats.org/wordprocessingml/2006/main" w:abstractNumId="55">
    <w:nsid w:val="16983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4">
    <w:nsid w:val="368af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3">
    <w:nsid w:val="60295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2">
    <w:nsid w:val="54ced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51">
    <w:nsid w:val="207380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0">
    <w:nsid w:val="12e2b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c4f6e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3c6d56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47">
    <w:nsid w:val="4066c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46">
    <w:nsid w:val="7824e5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45">
    <w:nsid w:val="6498953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44">
    <w:nsid w:val="141e863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43">
    <w:nsid w:val="6a3b75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2">
    <w:nsid w:val="28a8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1">
    <w:nsid w:val="671c34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0">
    <w:nsid w:val="14661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9">
    <w:nsid w:val="ac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8">
    <w:nsid w:val="6ff72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7">
    <w:nsid w:val="e1823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6">
    <w:nsid w:val="37f2f1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1A1Instructions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5">
    <w:nsid w:val="64e62ce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34">
    <w:nsid w:val="52dd90a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33">
    <w:nsid w:val="2b882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32">
    <w:nsid w:val="65dc4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99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1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3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15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7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9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1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3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750" w:hanging="180"/>
      </w:pPr>
    </w:lvl>
  </w:abstractNum>
  <w:abstractNum xmlns:w="http://schemas.openxmlformats.org/wordprocessingml/2006/main" w:abstractNumId="31">
    <w:nsid w:val="768f9b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45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7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9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1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3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5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7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9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10" w:hanging="180"/>
      </w:pPr>
    </w:lvl>
  </w:abstractNum>
  <w:abstractNum xmlns:w="http://schemas.openxmlformats.org/wordprocessingml/2006/main" w:abstractNumId="30">
    <w:nsid w:val="44acc23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xmlns:w="http://schemas.openxmlformats.org/wordprocessingml/2006/main" w:abstractNumId="29">
    <w:nsid w:val="7473b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bd3e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b388b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be70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47aee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0342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77bb2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dc4c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1">
    <w:nsid w:val="26be7f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0">
    <w:nsid w:val="57057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9">
    <w:nsid w:val="713efb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7c705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1.A.(1)Bullet"/>
      <w:lvlText w:val="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17">
    <w:nsid w:val="217b6b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6">
    <w:nsid w:val="b47e38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1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85" w:hanging="180"/>
      </w:pPr>
    </w:lvl>
  </w:abstractNum>
  <w:abstractNum w:abstractNumId="0" w15:restartNumberingAfterBreak="0">
    <w:nsid w:val="03732777"/>
    <w:multiLevelType w:val="hybridMultilevel"/>
    <w:tmpl w:val="FFFFFFFF"/>
    <w:lvl w:ilvl="0" w:tplc="00C4D9A4">
      <w:start w:val="1"/>
      <w:numFmt w:val="upperLetter"/>
      <w:lvlText w:val="%1."/>
      <w:lvlJc w:val="left"/>
      <w:pPr>
        <w:ind w:left="1134" w:hanging="360"/>
      </w:pPr>
    </w:lvl>
    <w:lvl w:ilvl="1" w:tplc="0EDC5BAC">
      <w:start w:val="1"/>
      <w:numFmt w:val="lowerLetter"/>
      <w:lvlText w:val="%2."/>
      <w:lvlJc w:val="left"/>
      <w:pPr>
        <w:ind w:left="1854" w:hanging="360"/>
      </w:pPr>
    </w:lvl>
    <w:lvl w:ilvl="2" w:tplc="40EC2652">
      <w:start w:val="1"/>
      <w:numFmt w:val="lowerRoman"/>
      <w:lvlText w:val="%3."/>
      <w:lvlJc w:val="right"/>
      <w:pPr>
        <w:ind w:left="2574" w:hanging="180"/>
      </w:pPr>
    </w:lvl>
    <w:lvl w:ilvl="3" w:tplc="62027158">
      <w:start w:val="1"/>
      <w:numFmt w:val="decimal"/>
      <w:lvlText w:val="%4."/>
      <w:lvlJc w:val="left"/>
      <w:pPr>
        <w:ind w:left="3294" w:hanging="360"/>
      </w:pPr>
    </w:lvl>
    <w:lvl w:ilvl="4" w:tplc="B802A722">
      <w:start w:val="1"/>
      <w:numFmt w:val="lowerLetter"/>
      <w:lvlText w:val="%5."/>
      <w:lvlJc w:val="left"/>
      <w:pPr>
        <w:ind w:left="4014" w:hanging="360"/>
      </w:pPr>
    </w:lvl>
    <w:lvl w:ilvl="5" w:tplc="4CF81DC8">
      <w:start w:val="1"/>
      <w:numFmt w:val="lowerRoman"/>
      <w:lvlText w:val="%6."/>
      <w:lvlJc w:val="right"/>
      <w:pPr>
        <w:ind w:left="4734" w:hanging="180"/>
      </w:pPr>
    </w:lvl>
    <w:lvl w:ilvl="6" w:tplc="0B8EC390">
      <w:start w:val="1"/>
      <w:numFmt w:val="decimal"/>
      <w:lvlText w:val="%7."/>
      <w:lvlJc w:val="left"/>
      <w:pPr>
        <w:ind w:left="5454" w:hanging="360"/>
      </w:pPr>
    </w:lvl>
    <w:lvl w:ilvl="7" w:tplc="E3F867E2">
      <w:start w:val="1"/>
      <w:numFmt w:val="lowerLetter"/>
      <w:lvlText w:val="%8."/>
      <w:lvlJc w:val="left"/>
      <w:pPr>
        <w:ind w:left="6174" w:hanging="360"/>
      </w:pPr>
    </w:lvl>
    <w:lvl w:ilvl="8" w:tplc="DD78057E">
      <w:start w:val="1"/>
      <w:numFmt w:val="lowerRoman"/>
      <w:lvlText w:val="%9."/>
      <w:lvlJc w:val="right"/>
      <w:pPr>
        <w:ind w:left="6894" w:hanging="180"/>
      </w:pPr>
    </w:lvl>
  </w:abstractNum>
  <w:abstractNum w:abstractNumId="1" w15:restartNumberingAfterBreak="0">
    <w:nsid w:val="194E0846"/>
    <w:multiLevelType w:val="hybridMultilevel"/>
    <w:tmpl w:val="0DA6ED10"/>
    <w:lvl w:ilvl="0" w:tplc="FFFFFFFF">
      <w:start w:val="1"/>
      <w:numFmt w:val="bullet"/>
      <w:pStyle w:val="1A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860752"/>
    <w:multiLevelType w:val="multilevel"/>
    <w:tmpl w:val="EB781D50"/>
    <w:lvl w:ilvl="0">
      <w:start w:val="1"/>
      <w:numFmt w:val="upperLetter"/>
      <w:lvlText w:val="%1."/>
      <w:lvlJc w:val="left"/>
      <w:pPr>
        <w:ind w:left="1418" w:hanging="6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4759EEA"/>
    <w:multiLevelType w:val="hybridMultilevel"/>
    <w:tmpl w:val="FFFFFFFF"/>
    <w:lvl w:ilvl="0" w:tplc="A74CB40C">
      <w:start w:val="1"/>
      <w:numFmt w:val="decimal"/>
      <w:lvlText w:val="%1."/>
      <w:lvlJc w:val="left"/>
      <w:pPr>
        <w:ind w:left="720" w:hanging="360"/>
      </w:pPr>
    </w:lvl>
    <w:lvl w:ilvl="1" w:tplc="E892B77C">
      <w:start w:val="1"/>
      <w:numFmt w:val="lowerLetter"/>
      <w:lvlText w:val="%2."/>
      <w:lvlJc w:val="left"/>
      <w:pPr>
        <w:ind w:left="1440" w:hanging="360"/>
      </w:pPr>
    </w:lvl>
    <w:lvl w:ilvl="2" w:tplc="C4AEF702">
      <w:start w:val="1"/>
      <w:numFmt w:val="lowerRoman"/>
      <w:lvlText w:val="%3."/>
      <w:lvlJc w:val="right"/>
      <w:pPr>
        <w:ind w:left="2160" w:hanging="180"/>
      </w:pPr>
    </w:lvl>
    <w:lvl w:ilvl="3" w:tplc="9670C304">
      <w:start w:val="1"/>
      <w:numFmt w:val="decimal"/>
      <w:lvlText w:val="%4."/>
      <w:lvlJc w:val="left"/>
      <w:pPr>
        <w:ind w:left="2880" w:hanging="360"/>
      </w:pPr>
    </w:lvl>
    <w:lvl w:ilvl="4" w:tplc="F6ACD474">
      <w:start w:val="1"/>
      <w:numFmt w:val="lowerLetter"/>
      <w:lvlText w:val="%5."/>
      <w:lvlJc w:val="left"/>
      <w:pPr>
        <w:ind w:left="3600" w:hanging="360"/>
      </w:pPr>
    </w:lvl>
    <w:lvl w:ilvl="5" w:tplc="F5902F5C">
      <w:start w:val="1"/>
      <w:numFmt w:val="lowerRoman"/>
      <w:lvlText w:val="%6."/>
      <w:lvlJc w:val="right"/>
      <w:pPr>
        <w:ind w:left="4320" w:hanging="180"/>
      </w:pPr>
    </w:lvl>
    <w:lvl w:ilvl="6" w:tplc="63D8C52E">
      <w:start w:val="1"/>
      <w:numFmt w:val="decimal"/>
      <w:lvlText w:val="%7."/>
      <w:lvlJc w:val="left"/>
      <w:pPr>
        <w:ind w:left="5040" w:hanging="360"/>
      </w:pPr>
    </w:lvl>
    <w:lvl w:ilvl="7" w:tplc="F3467866">
      <w:start w:val="1"/>
      <w:numFmt w:val="lowerLetter"/>
      <w:lvlText w:val="%8."/>
      <w:lvlJc w:val="left"/>
      <w:pPr>
        <w:ind w:left="5760" w:hanging="360"/>
      </w:pPr>
    </w:lvl>
    <w:lvl w:ilvl="8" w:tplc="7EE45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C9312"/>
    <w:multiLevelType w:val="hybridMultilevel"/>
    <w:tmpl w:val="FFFFFFFF"/>
    <w:lvl w:ilvl="0" w:tplc="14C416A4">
      <w:start w:val="1"/>
      <w:numFmt w:val="upperLetter"/>
      <w:lvlText w:val="%1."/>
      <w:lvlJc w:val="left"/>
      <w:pPr>
        <w:ind w:left="1125" w:hanging="360"/>
      </w:pPr>
    </w:lvl>
    <w:lvl w:ilvl="1" w:tplc="FB8242BA">
      <w:start w:val="1"/>
      <w:numFmt w:val="lowerLetter"/>
      <w:lvlText w:val="%2."/>
      <w:lvlJc w:val="left"/>
      <w:pPr>
        <w:ind w:left="1845" w:hanging="360"/>
      </w:pPr>
    </w:lvl>
    <w:lvl w:ilvl="2" w:tplc="5470AB70">
      <w:start w:val="1"/>
      <w:numFmt w:val="lowerRoman"/>
      <w:lvlText w:val="%3."/>
      <w:lvlJc w:val="right"/>
      <w:pPr>
        <w:ind w:left="2565" w:hanging="180"/>
      </w:pPr>
    </w:lvl>
    <w:lvl w:ilvl="3" w:tplc="698ED6D6">
      <w:start w:val="1"/>
      <w:numFmt w:val="decimal"/>
      <w:lvlText w:val="%4."/>
      <w:lvlJc w:val="left"/>
      <w:pPr>
        <w:ind w:left="3285" w:hanging="360"/>
      </w:pPr>
    </w:lvl>
    <w:lvl w:ilvl="4" w:tplc="5192BEDE">
      <w:start w:val="1"/>
      <w:numFmt w:val="lowerLetter"/>
      <w:lvlText w:val="%5."/>
      <w:lvlJc w:val="left"/>
      <w:pPr>
        <w:ind w:left="4005" w:hanging="360"/>
      </w:pPr>
    </w:lvl>
    <w:lvl w:ilvl="5" w:tplc="DE4A7588">
      <w:start w:val="1"/>
      <w:numFmt w:val="lowerRoman"/>
      <w:lvlText w:val="%6."/>
      <w:lvlJc w:val="right"/>
      <w:pPr>
        <w:ind w:left="4725" w:hanging="180"/>
      </w:pPr>
    </w:lvl>
    <w:lvl w:ilvl="6" w:tplc="8872FD68">
      <w:start w:val="1"/>
      <w:numFmt w:val="decimal"/>
      <w:lvlText w:val="%7."/>
      <w:lvlJc w:val="left"/>
      <w:pPr>
        <w:ind w:left="5445" w:hanging="360"/>
      </w:pPr>
    </w:lvl>
    <w:lvl w:ilvl="7" w:tplc="32AC5BDC">
      <w:start w:val="1"/>
      <w:numFmt w:val="lowerLetter"/>
      <w:lvlText w:val="%8."/>
      <w:lvlJc w:val="left"/>
      <w:pPr>
        <w:ind w:left="6165" w:hanging="360"/>
      </w:pPr>
    </w:lvl>
    <w:lvl w:ilvl="8" w:tplc="6FF8F898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36D47600"/>
    <w:multiLevelType w:val="hybridMultilevel"/>
    <w:tmpl w:val="FFFFFFFF"/>
    <w:lvl w:ilvl="0" w:tplc="F1423122">
      <w:start w:val="1"/>
      <w:numFmt w:val="decimal"/>
      <w:lvlText w:val="%1."/>
      <w:lvlJc w:val="left"/>
      <w:pPr>
        <w:ind w:left="720" w:hanging="360"/>
      </w:pPr>
    </w:lvl>
    <w:lvl w:ilvl="1" w:tplc="6B0E720A">
      <w:start w:val="1"/>
      <w:numFmt w:val="lowerLetter"/>
      <w:lvlText w:val="%2."/>
      <w:lvlJc w:val="left"/>
      <w:pPr>
        <w:ind w:left="1440" w:hanging="360"/>
      </w:pPr>
    </w:lvl>
    <w:lvl w:ilvl="2" w:tplc="6652F7CC">
      <w:start w:val="1"/>
      <w:numFmt w:val="lowerRoman"/>
      <w:lvlText w:val="%3."/>
      <w:lvlJc w:val="right"/>
      <w:pPr>
        <w:ind w:left="2160" w:hanging="180"/>
      </w:pPr>
    </w:lvl>
    <w:lvl w:ilvl="3" w:tplc="FEEC5586">
      <w:start w:val="1"/>
      <w:numFmt w:val="decimal"/>
      <w:lvlText w:val="%4."/>
      <w:lvlJc w:val="left"/>
      <w:pPr>
        <w:ind w:left="2880" w:hanging="360"/>
      </w:pPr>
    </w:lvl>
    <w:lvl w:ilvl="4" w:tplc="87728406">
      <w:start w:val="1"/>
      <w:numFmt w:val="lowerLetter"/>
      <w:lvlText w:val="%5."/>
      <w:lvlJc w:val="left"/>
      <w:pPr>
        <w:ind w:left="3600" w:hanging="360"/>
      </w:pPr>
    </w:lvl>
    <w:lvl w:ilvl="5" w:tplc="5BECF840">
      <w:start w:val="1"/>
      <w:numFmt w:val="lowerRoman"/>
      <w:lvlText w:val="%6."/>
      <w:lvlJc w:val="right"/>
      <w:pPr>
        <w:ind w:left="4320" w:hanging="180"/>
      </w:pPr>
    </w:lvl>
    <w:lvl w:ilvl="6" w:tplc="73A28F28">
      <w:start w:val="1"/>
      <w:numFmt w:val="decimal"/>
      <w:lvlText w:val="%7."/>
      <w:lvlJc w:val="left"/>
      <w:pPr>
        <w:ind w:left="5040" w:hanging="360"/>
      </w:pPr>
    </w:lvl>
    <w:lvl w:ilvl="7" w:tplc="7B9C8298">
      <w:start w:val="1"/>
      <w:numFmt w:val="lowerLetter"/>
      <w:lvlText w:val="%8."/>
      <w:lvlJc w:val="left"/>
      <w:pPr>
        <w:ind w:left="5760" w:hanging="360"/>
      </w:pPr>
    </w:lvl>
    <w:lvl w:ilvl="8" w:tplc="68E0D2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FB3D1"/>
    <w:multiLevelType w:val="hybridMultilevel"/>
    <w:tmpl w:val="FFFFFFFF"/>
    <w:lvl w:ilvl="0" w:tplc="2632C0CC">
      <w:start w:val="1"/>
      <w:numFmt w:val="decimal"/>
      <w:lvlText w:val="(%1)"/>
      <w:lvlJc w:val="left"/>
      <w:pPr>
        <w:ind w:left="1800" w:hanging="360"/>
      </w:pPr>
    </w:lvl>
    <w:lvl w:ilvl="1" w:tplc="DF3C8D78">
      <w:start w:val="1"/>
      <w:numFmt w:val="lowerLetter"/>
      <w:lvlText w:val="%2."/>
      <w:lvlJc w:val="left"/>
      <w:pPr>
        <w:ind w:left="2520" w:hanging="360"/>
      </w:pPr>
    </w:lvl>
    <w:lvl w:ilvl="2" w:tplc="CEB0F120">
      <w:start w:val="1"/>
      <w:numFmt w:val="lowerRoman"/>
      <w:lvlText w:val="%3."/>
      <w:lvlJc w:val="right"/>
      <w:pPr>
        <w:ind w:left="3240" w:hanging="180"/>
      </w:pPr>
    </w:lvl>
    <w:lvl w:ilvl="3" w:tplc="09DA30E0">
      <w:start w:val="1"/>
      <w:numFmt w:val="decimal"/>
      <w:lvlText w:val="%4."/>
      <w:lvlJc w:val="left"/>
      <w:pPr>
        <w:ind w:left="3960" w:hanging="360"/>
      </w:pPr>
    </w:lvl>
    <w:lvl w:ilvl="4" w:tplc="592691E0">
      <w:start w:val="1"/>
      <w:numFmt w:val="lowerLetter"/>
      <w:lvlText w:val="%5."/>
      <w:lvlJc w:val="left"/>
      <w:pPr>
        <w:ind w:left="4680" w:hanging="360"/>
      </w:pPr>
    </w:lvl>
    <w:lvl w:ilvl="5" w:tplc="EA5A0448">
      <w:start w:val="1"/>
      <w:numFmt w:val="lowerRoman"/>
      <w:lvlText w:val="%6."/>
      <w:lvlJc w:val="right"/>
      <w:pPr>
        <w:ind w:left="5400" w:hanging="180"/>
      </w:pPr>
    </w:lvl>
    <w:lvl w:ilvl="6" w:tplc="A4C6C262">
      <w:start w:val="1"/>
      <w:numFmt w:val="decimal"/>
      <w:lvlText w:val="%7."/>
      <w:lvlJc w:val="left"/>
      <w:pPr>
        <w:ind w:left="6120" w:hanging="360"/>
      </w:pPr>
    </w:lvl>
    <w:lvl w:ilvl="7" w:tplc="E3363544">
      <w:start w:val="1"/>
      <w:numFmt w:val="lowerLetter"/>
      <w:lvlText w:val="%8."/>
      <w:lvlJc w:val="left"/>
      <w:pPr>
        <w:ind w:left="6840" w:hanging="360"/>
      </w:pPr>
    </w:lvl>
    <w:lvl w:ilvl="8" w:tplc="F692071C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F5A6731"/>
    <w:multiLevelType w:val="hybridMultilevel"/>
    <w:tmpl w:val="77D0CE46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FC5DD"/>
    <w:multiLevelType w:val="hybridMultilevel"/>
    <w:tmpl w:val="FFFFFFFF"/>
    <w:lvl w:ilvl="0" w:tplc="7040BC28">
      <w:start w:val="1"/>
      <w:numFmt w:val="upperLetter"/>
      <w:lvlText w:val="%1."/>
      <w:lvlJc w:val="left"/>
      <w:pPr>
        <w:ind w:left="1125" w:hanging="360"/>
      </w:pPr>
    </w:lvl>
    <w:lvl w:ilvl="1" w:tplc="FCB44ED0">
      <w:start w:val="1"/>
      <w:numFmt w:val="lowerLetter"/>
      <w:lvlText w:val="%2."/>
      <w:lvlJc w:val="left"/>
      <w:pPr>
        <w:ind w:left="1845" w:hanging="360"/>
      </w:pPr>
    </w:lvl>
    <w:lvl w:ilvl="2" w:tplc="18E0A29A">
      <w:start w:val="1"/>
      <w:numFmt w:val="lowerRoman"/>
      <w:lvlText w:val="%3."/>
      <w:lvlJc w:val="right"/>
      <w:pPr>
        <w:ind w:left="2565" w:hanging="180"/>
      </w:pPr>
    </w:lvl>
    <w:lvl w:ilvl="3" w:tplc="84EE2002">
      <w:start w:val="1"/>
      <w:numFmt w:val="decimal"/>
      <w:lvlText w:val="%4."/>
      <w:lvlJc w:val="left"/>
      <w:pPr>
        <w:ind w:left="3285" w:hanging="360"/>
      </w:pPr>
    </w:lvl>
    <w:lvl w:ilvl="4" w:tplc="50AEA786">
      <w:start w:val="1"/>
      <w:numFmt w:val="lowerLetter"/>
      <w:lvlText w:val="%5."/>
      <w:lvlJc w:val="left"/>
      <w:pPr>
        <w:ind w:left="4005" w:hanging="360"/>
      </w:pPr>
    </w:lvl>
    <w:lvl w:ilvl="5" w:tplc="67D85E24">
      <w:start w:val="1"/>
      <w:numFmt w:val="lowerRoman"/>
      <w:lvlText w:val="%6."/>
      <w:lvlJc w:val="right"/>
      <w:pPr>
        <w:ind w:left="4725" w:hanging="180"/>
      </w:pPr>
    </w:lvl>
    <w:lvl w:ilvl="6" w:tplc="1D8832B2">
      <w:start w:val="1"/>
      <w:numFmt w:val="decimal"/>
      <w:lvlText w:val="%7."/>
      <w:lvlJc w:val="left"/>
      <w:pPr>
        <w:ind w:left="5445" w:hanging="360"/>
      </w:pPr>
    </w:lvl>
    <w:lvl w:ilvl="7" w:tplc="1D1C2B0C">
      <w:start w:val="1"/>
      <w:numFmt w:val="lowerLetter"/>
      <w:lvlText w:val="%8."/>
      <w:lvlJc w:val="left"/>
      <w:pPr>
        <w:ind w:left="6165" w:hanging="360"/>
      </w:pPr>
    </w:lvl>
    <w:lvl w:ilvl="8" w:tplc="B7048570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596A57CE"/>
    <w:multiLevelType w:val="hybridMultilevel"/>
    <w:tmpl w:val="FFFFFFFF"/>
    <w:lvl w:ilvl="0" w:tplc="9FAC1108">
      <w:start w:val="1"/>
      <w:numFmt w:val="upperLetter"/>
      <w:lvlText w:val="%1."/>
      <w:lvlJc w:val="left"/>
      <w:pPr>
        <w:ind w:left="1134" w:hanging="360"/>
      </w:pPr>
    </w:lvl>
    <w:lvl w:ilvl="1" w:tplc="E0A6BDF2">
      <w:start w:val="1"/>
      <w:numFmt w:val="lowerLetter"/>
      <w:lvlText w:val="%2."/>
      <w:lvlJc w:val="left"/>
      <w:pPr>
        <w:ind w:left="1854" w:hanging="360"/>
      </w:pPr>
    </w:lvl>
    <w:lvl w:ilvl="2" w:tplc="6D5E4540">
      <w:start w:val="1"/>
      <w:numFmt w:val="lowerRoman"/>
      <w:lvlText w:val="%3."/>
      <w:lvlJc w:val="right"/>
      <w:pPr>
        <w:ind w:left="2574" w:hanging="180"/>
      </w:pPr>
    </w:lvl>
    <w:lvl w:ilvl="3" w:tplc="23D869CE">
      <w:start w:val="1"/>
      <w:numFmt w:val="decimal"/>
      <w:lvlText w:val="%4."/>
      <w:lvlJc w:val="left"/>
      <w:pPr>
        <w:ind w:left="3294" w:hanging="360"/>
      </w:pPr>
    </w:lvl>
    <w:lvl w:ilvl="4" w:tplc="6FF8F9CE">
      <w:start w:val="1"/>
      <w:numFmt w:val="lowerLetter"/>
      <w:lvlText w:val="%5."/>
      <w:lvlJc w:val="left"/>
      <w:pPr>
        <w:ind w:left="4014" w:hanging="360"/>
      </w:pPr>
    </w:lvl>
    <w:lvl w:ilvl="5" w:tplc="ECF4064A">
      <w:start w:val="1"/>
      <w:numFmt w:val="lowerRoman"/>
      <w:lvlText w:val="%6."/>
      <w:lvlJc w:val="right"/>
      <w:pPr>
        <w:ind w:left="4734" w:hanging="180"/>
      </w:pPr>
    </w:lvl>
    <w:lvl w:ilvl="6" w:tplc="98D8236E">
      <w:start w:val="1"/>
      <w:numFmt w:val="decimal"/>
      <w:lvlText w:val="%7."/>
      <w:lvlJc w:val="left"/>
      <w:pPr>
        <w:ind w:left="5454" w:hanging="360"/>
      </w:pPr>
    </w:lvl>
    <w:lvl w:ilvl="7" w:tplc="AE78BFF2">
      <w:start w:val="1"/>
      <w:numFmt w:val="lowerLetter"/>
      <w:lvlText w:val="%8."/>
      <w:lvlJc w:val="left"/>
      <w:pPr>
        <w:ind w:left="6174" w:hanging="360"/>
      </w:pPr>
    </w:lvl>
    <w:lvl w:ilvl="8" w:tplc="3DB0130C">
      <w:start w:val="1"/>
      <w:numFmt w:val="lowerRoman"/>
      <w:lvlText w:val="%9."/>
      <w:lvlJc w:val="right"/>
      <w:pPr>
        <w:ind w:left="6894" w:hanging="180"/>
      </w:pPr>
    </w:lvl>
  </w:abstractNum>
  <w:abstractNum w:abstractNumId="10" w15:restartNumberingAfterBreak="0">
    <w:nsid w:val="5C518B05"/>
    <w:multiLevelType w:val="hybridMultilevel"/>
    <w:tmpl w:val="FFFFFFFF"/>
    <w:lvl w:ilvl="0" w:tplc="180036B6">
      <w:start w:val="1"/>
      <w:numFmt w:val="decimal"/>
      <w:pStyle w:val="1A1Instructions"/>
      <w:lvlText w:val="(%1)"/>
      <w:lvlJc w:val="left"/>
      <w:pPr>
        <w:ind w:left="1800" w:hanging="360"/>
      </w:pPr>
    </w:lvl>
    <w:lvl w:ilvl="1" w:tplc="3C20F9CE">
      <w:start w:val="1"/>
      <w:numFmt w:val="lowerLetter"/>
      <w:lvlText w:val="%2."/>
      <w:lvlJc w:val="left"/>
      <w:pPr>
        <w:ind w:left="2520" w:hanging="360"/>
      </w:pPr>
    </w:lvl>
    <w:lvl w:ilvl="2" w:tplc="DA9AF75E">
      <w:start w:val="1"/>
      <w:numFmt w:val="lowerRoman"/>
      <w:lvlText w:val="%3."/>
      <w:lvlJc w:val="right"/>
      <w:pPr>
        <w:ind w:left="3240" w:hanging="180"/>
      </w:pPr>
    </w:lvl>
    <w:lvl w:ilvl="3" w:tplc="9BDE1164">
      <w:start w:val="1"/>
      <w:numFmt w:val="decimal"/>
      <w:lvlText w:val="%4."/>
      <w:lvlJc w:val="left"/>
      <w:pPr>
        <w:ind w:left="3960" w:hanging="360"/>
      </w:pPr>
    </w:lvl>
    <w:lvl w:ilvl="4" w:tplc="7D8CEB24">
      <w:start w:val="1"/>
      <w:numFmt w:val="lowerLetter"/>
      <w:lvlText w:val="%5."/>
      <w:lvlJc w:val="left"/>
      <w:pPr>
        <w:ind w:left="4680" w:hanging="360"/>
      </w:pPr>
    </w:lvl>
    <w:lvl w:ilvl="5" w:tplc="5636D686">
      <w:start w:val="1"/>
      <w:numFmt w:val="lowerRoman"/>
      <w:lvlText w:val="%6."/>
      <w:lvlJc w:val="right"/>
      <w:pPr>
        <w:ind w:left="5400" w:hanging="180"/>
      </w:pPr>
    </w:lvl>
    <w:lvl w:ilvl="6" w:tplc="8200E1B2">
      <w:start w:val="1"/>
      <w:numFmt w:val="decimal"/>
      <w:lvlText w:val="%7."/>
      <w:lvlJc w:val="left"/>
      <w:pPr>
        <w:ind w:left="6120" w:hanging="360"/>
      </w:pPr>
    </w:lvl>
    <w:lvl w:ilvl="7" w:tplc="F732C956">
      <w:start w:val="1"/>
      <w:numFmt w:val="lowerLetter"/>
      <w:lvlText w:val="%8."/>
      <w:lvlJc w:val="left"/>
      <w:pPr>
        <w:ind w:left="6840" w:hanging="360"/>
      </w:pPr>
    </w:lvl>
    <w:lvl w:ilvl="8" w:tplc="72A0D13E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DCC6504"/>
    <w:multiLevelType w:val="hybridMultilevel"/>
    <w:tmpl w:val="FFFFFFFF"/>
    <w:lvl w:ilvl="0" w:tplc="9B68741A">
      <w:start w:val="1"/>
      <w:numFmt w:val="decimal"/>
      <w:lvlText w:val="%1."/>
      <w:lvlJc w:val="left"/>
      <w:pPr>
        <w:ind w:left="720" w:hanging="360"/>
      </w:pPr>
    </w:lvl>
    <w:lvl w:ilvl="1" w:tplc="95BE346A">
      <w:start w:val="1"/>
      <w:numFmt w:val="lowerLetter"/>
      <w:lvlText w:val="%2."/>
      <w:lvlJc w:val="left"/>
      <w:pPr>
        <w:ind w:left="1440" w:hanging="360"/>
      </w:pPr>
    </w:lvl>
    <w:lvl w:ilvl="2" w:tplc="28C2E51E">
      <w:start w:val="1"/>
      <w:numFmt w:val="lowerRoman"/>
      <w:lvlText w:val="%3."/>
      <w:lvlJc w:val="right"/>
      <w:pPr>
        <w:ind w:left="2160" w:hanging="180"/>
      </w:pPr>
    </w:lvl>
    <w:lvl w:ilvl="3" w:tplc="536A66B8">
      <w:start w:val="1"/>
      <w:numFmt w:val="decimal"/>
      <w:lvlText w:val="%4."/>
      <w:lvlJc w:val="left"/>
      <w:pPr>
        <w:ind w:left="2880" w:hanging="360"/>
      </w:pPr>
    </w:lvl>
    <w:lvl w:ilvl="4" w:tplc="13E0CDE6">
      <w:start w:val="1"/>
      <w:numFmt w:val="lowerLetter"/>
      <w:lvlText w:val="%5."/>
      <w:lvlJc w:val="left"/>
      <w:pPr>
        <w:ind w:left="3600" w:hanging="360"/>
      </w:pPr>
    </w:lvl>
    <w:lvl w:ilvl="5" w:tplc="72DE4072">
      <w:start w:val="1"/>
      <w:numFmt w:val="lowerRoman"/>
      <w:lvlText w:val="%6."/>
      <w:lvlJc w:val="right"/>
      <w:pPr>
        <w:ind w:left="4320" w:hanging="180"/>
      </w:pPr>
    </w:lvl>
    <w:lvl w:ilvl="6" w:tplc="A5A8A234">
      <w:start w:val="1"/>
      <w:numFmt w:val="decimal"/>
      <w:lvlText w:val="%7."/>
      <w:lvlJc w:val="left"/>
      <w:pPr>
        <w:ind w:left="5040" w:hanging="360"/>
      </w:pPr>
    </w:lvl>
    <w:lvl w:ilvl="7" w:tplc="3ED24742">
      <w:start w:val="1"/>
      <w:numFmt w:val="lowerLetter"/>
      <w:lvlText w:val="%8."/>
      <w:lvlJc w:val="left"/>
      <w:pPr>
        <w:ind w:left="5760" w:hanging="360"/>
      </w:pPr>
    </w:lvl>
    <w:lvl w:ilvl="8" w:tplc="2216FF8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26FD78"/>
    <w:multiLevelType w:val="hybridMultilevel"/>
    <w:tmpl w:val="FFFFFFFF"/>
    <w:lvl w:ilvl="0">
      <w:start w:val="1"/>
      <w:numFmt w:val="upperLetter"/>
      <w:pStyle w:val="Heading3"/>
      <w:lvlText w:val="%1."/>
      <w:lvlJc w:val="left"/>
      <w:pPr>
        <w:ind w:left="1125" w:hanging="360"/>
      </w:pPr>
    </w:lvl>
    <w:lvl w:ilvl="1" w:tplc="E630432A">
      <w:start w:val="1"/>
      <w:numFmt w:val="lowerLetter"/>
      <w:lvlText w:val="%2."/>
      <w:lvlJc w:val="left"/>
      <w:pPr>
        <w:ind w:left="1845" w:hanging="360"/>
      </w:pPr>
    </w:lvl>
    <w:lvl w:ilvl="2" w:tplc="3432C30C">
      <w:start w:val="1"/>
      <w:numFmt w:val="lowerRoman"/>
      <w:lvlText w:val="%3."/>
      <w:lvlJc w:val="right"/>
      <w:pPr>
        <w:ind w:left="2565" w:hanging="180"/>
      </w:pPr>
    </w:lvl>
    <w:lvl w:ilvl="3" w:tplc="52529432">
      <w:start w:val="1"/>
      <w:numFmt w:val="decimal"/>
      <w:lvlText w:val="%4."/>
      <w:lvlJc w:val="left"/>
      <w:pPr>
        <w:ind w:left="3285" w:hanging="360"/>
      </w:pPr>
    </w:lvl>
    <w:lvl w:ilvl="4" w:tplc="EEB07616">
      <w:start w:val="1"/>
      <w:numFmt w:val="lowerLetter"/>
      <w:lvlText w:val="%5."/>
      <w:lvlJc w:val="left"/>
      <w:pPr>
        <w:ind w:left="4005" w:hanging="360"/>
      </w:pPr>
    </w:lvl>
    <w:lvl w:ilvl="5" w:tplc="B3BA7878">
      <w:start w:val="1"/>
      <w:numFmt w:val="lowerRoman"/>
      <w:lvlText w:val="%6."/>
      <w:lvlJc w:val="right"/>
      <w:pPr>
        <w:ind w:left="4725" w:hanging="180"/>
      </w:pPr>
    </w:lvl>
    <w:lvl w:ilvl="6" w:tplc="049C2EA4">
      <w:start w:val="1"/>
      <w:numFmt w:val="decimal"/>
      <w:lvlText w:val="%7."/>
      <w:lvlJc w:val="left"/>
      <w:pPr>
        <w:ind w:left="5445" w:hanging="360"/>
      </w:pPr>
    </w:lvl>
    <w:lvl w:ilvl="7" w:tplc="BEFC7432">
      <w:start w:val="1"/>
      <w:numFmt w:val="lowerLetter"/>
      <w:lvlText w:val="%8."/>
      <w:lvlJc w:val="left"/>
      <w:pPr>
        <w:ind w:left="6165" w:hanging="360"/>
      </w:pPr>
    </w:lvl>
    <w:lvl w:ilvl="8" w:tplc="18C6C16C">
      <w:start w:val="1"/>
      <w:numFmt w:val="lowerRoman"/>
      <w:lvlText w:val="%9."/>
      <w:lvlJc w:val="right"/>
      <w:pPr>
        <w:ind w:left="6885" w:hanging="180"/>
      </w:pPr>
    </w:lvl>
  </w:abstractNum>
  <w:abstractNum w:abstractNumId="13" w15:restartNumberingAfterBreak="0">
    <w:nsid w:val="78FF984B"/>
    <w:multiLevelType w:val="hybridMultilevel"/>
    <w:tmpl w:val="FFFFFFFF"/>
    <w:lvl w:ilvl="0" w:tplc="67AA474C">
      <w:start w:val="1"/>
      <w:numFmt w:val="upperLetter"/>
      <w:lvlText w:val="%1."/>
      <w:lvlJc w:val="left"/>
      <w:pPr>
        <w:ind w:left="1125" w:hanging="360"/>
      </w:pPr>
    </w:lvl>
    <w:lvl w:ilvl="1" w:tplc="7F845E4E">
      <w:start w:val="1"/>
      <w:numFmt w:val="lowerLetter"/>
      <w:lvlText w:val="%2."/>
      <w:lvlJc w:val="left"/>
      <w:pPr>
        <w:ind w:left="1845" w:hanging="360"/>
      </w:pPr>
    </w:lvl>
    <w:lvl w:ilvl="2" w:tplc="6A082106">
      <w:start w:val="1"/>
      <w:numFmt w:val="lowerRoman"/>
      <w:lvlText w:val="%3."/>
      <w:lvlJc w:val="right"/>
      <w:pPr>
        <w:ind w:left="2565" w:hanging="180"/>
      </w:pPr>
    </w:lvl>
    <w:lvl w:ilvl="3" w:tplc="4738A2A6">
      <w:start w:val="1"/>
      <w:numFmt w:val="decimal"/>
      <w:lvlText w:val="%4."/>
      <w:lvlJc w:val="left"/>
      <w:pPr>
        <w:ind w:left="3285" w:hanging="360"/>
      </w:pPr>
    </w:lvl>
    <w:lvl w:ilvl="4" w:tplc="2A9AA762">
      <w:start w:val="1"/>
      <w:numFmt w:val="lowerLetter"/>
      <w:lvlText w:val="%5."/>
      <w:lvlJc w:val="left"/>
      <w:pPr>
        <w:ind w:left="4005" w:hanging="360"/>
      </w:pPr>
    </w:lvl>
    <w:lvl w:ilvl="5" w:tplc="EB828832">
      <w:start w:val="1"/>
      <w:numFmt w:val="lowerRoman"/>
      <w:lvlText w:val="%6."/>
      <w:lvlJc w:val="right"/>
      <w:pPr>
        <w:ind w:left="4725" w:hanging="180"/>
      </w:pPr>
    </w:lvl>
    <w:lvl w:ilvl="6" w:tplc="464AF256">
      <w:start w:val="1"/>
      <w:numFmt w:val="decimal"/>
      <w:lvlText w:val="%7."/>
      <w:lvlJc w:val="left"/>
      <w:pPr>
        <w:ind w:left="5445" w:hanging="360"/>
      </w:pPr>
    </w:lvl>
    <w:lvl w:ilvl="7" w:tplc="88BC1BBE">
      <w:start w:val="1"/>
      <w:numFmt w:val="lowerLetter"/>
      <w:lvlText w:val="%8."/>
      <w:lvlJc w:val="left"/>
      <w:pPr>
        <w:ind w:left="6165" w:hanging="360"/>
      </w:pPr>
    </w:lvl>
    <w:lvl w:ilvl="8" w:tplc="9BFC78D0">
      <w:start w:val="1"/>
      <w:numFmt w:val="lowerRoman"/>
      <w:lvlText w:val="%9."/>
      <w:lvlJc w:val="right"/>
      <w:pPr>
        <w:ind w:left="6885" w:hanging="180"/>
      </w:pPr>
    </w:lvl>
  </w:abstractNum>
  <w:abstractNum w:abstractNumId="14" w15:restartNumberingAfterBreak="0">
    <w:nsid w:val="7AD09A13"/>
    <w:multiLevelType w:val="hybridMultilevel"/>
    <w:tmpl w:val="FFFFFFFF"/>
    <w:lvl w:ilvl="0" w:tplc="A45E4DC6">
      <w:start w:val="1"/>
      <w:numFmt w:val="decimal"/>
      <w:lvlText w:val="%1."/>
      <w:lvlJc w:val="left"/>
      <w:pPr>
        <w:ind w:left="720" w:hanging="360"/>
      </w:pPr>
    </w:lvl>
    <w:lvl w:ilvl="1" w:tplc="352E772A">
      <w:start w:val="1"/>
      <w:numFmt w:val="lowerLetter"/>
      <w:lvlText w:val="%2."/>
      <w:lvlJc w:val="left"/>
      <w:pPr>
        <w:ind w:left="1440" w:hanging="360"/>
      </w:pPr>
    </w:lvl>
    <w:lvl w:ilvl="2" w:tplc="FE861080">
      <w:start w:val="1"/>
      <w:numFmt w:val="lowerRoman"/>
      <w:lvlText w:val="%3."/>
      <w:lvlJc w:val="right"/>
      <w:pPr>
        <w:ind w:left="2160" w:hanging="180"/>
      </w:pPr>
    </w:lvl>
    <w:lvl w:ilvl="3" w:tplc="40E8750E">
      <w:start w:val="1"/>
      <w:numFmt w:val="decimal"/>
      <w:lvlText w:val="%4."/>
      <w:lvlJc w:val="left"/>
      <w:pPr>
        <w:ind w:left="2880" w:hanging="360"/>
      </w:pPr>
    </w:lvl>
    <w:lvl w:ilvl="4" w:tplc="37C637C4">
      <w:start w:val="1"/>
      <w:numFmt w:val="lowerLetter"/>
      <w:lvlText w:val="%5."/>
      <w:lvlJc w:val="left"/>
      <w:pPr>
        <w:ind w:left="3600" w:hanging="360"/>
      </w:pPr>
    </w:lvl>
    <w:lvl w:ilvl="5" w:tplc="D17E6982">
      <w:start w:val="1"/>
      <w:numFmt w:val="lowerRoman"/>
      <w:lvlText w:val="%6."/>
      <w:lvlJc w:val="right"/>
      <w:pPr>
        <w:ind w:left="4320" w:hanging="180"/>
      </w:pPr>
    </w:lvl>
    <w:lvl w:ilvl="6" w:tplc="07BE66AA">
      <w:start w:val="1"/>
      <w:numFmt w:val="decimal"/>
      <w:lvlText w:val="%7."/>
      <w:lvlJc w:val="left"/>
      <w:pPr>
        <w:ind w:left="5040" w:hanging="360"/>
      </w:pPr>
    </w:lvl>
    <w:lvl w:ilvl="7" w:tplc="DFA67F50">
      <w:start w:val="1"/>
      <w:numFmt w:val="lowerLetter"/>
      <w:lvlText w:val="%8."/>
      <w:lvlJc w:val="left"/>
      <w:pPr>
        <w:ind w:left="5760" w:hanging="360"/>
      </w:pPr>
    </w:lvl>
    <w:lvl w:ilvl="8" w:tplc="9A7C22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359B05"/>
    <w:multiLevelType w:val="hybridMultilevel"/>
    <w:tmpl w:val="FFFFFFFF"/>
    <w:lvl w:ilvl="0" w:tplc="51245DAE">
      <w:start w:val="1"/>
      <w:numFmt w:val="decimal"/>
      <w:lvlText w:val="%1."/>
      <w:lvlJc w:val="left"/>
      <w:pPr>
        <w:ind w:left="720" w:hanging="360"/>
      </w:pPr>
    </w:lvl>
    <w:lvl w:ilvl="1" w:tplc="6FC8CF6A">
      <w:start w:val="1"/>
      <w:numFmt w:val="lowerLetter"/>
      <w:lvlText w:val="%2."/>
      <w:lvlJc w:val="left"/>
      <w:pPr>
        <w:ind w:left="1440" w:hanging="360"/>
      </w:pPr>
    </w:lvl>
    <w:lvl w:ilvl="2" w:tplc="D180D962">
      <w:start w:val="1"/>
      <w:numFmt w:val="lowerRoman"/>
      <w:lvlText w:val="%3."/>
      <w:lvlJc w:val="right"/>
      <w:pPr>
        <w:ind w:left="2160" w:hanging="180"/>
      </w:pPr>
    </w:lvl>
    <w:lvl w:ilvl="3" w:tplc="46C0C320">
      <w:start w:val="1"/>
      <w:numFmt w:val="decimal"/>
      <w:lvlText w:val="%4."/>
      <w:lvlJc w:val="left"/>
      <w:pPr>
        <w:ind w:left="2880" w:hanging="360"/>
      </w:pPr>
    </w:lvl>
    <w:lvl w:ilvl="4" w:tplc="4EB86C6E">
      <w:start w:val="1"/>
      <w:numFmt w:val="lowerLetter"/>
      <w:lvlText w:val="%5."/>
      <w:lvlJc w:val="left"/>
      <w:pPr>
        <w:ind w:left="3600" w:hanging="360"/>
      </w:pPr>
    </w:lvl>
    <w:lvl w:ilvl="5" w:tplc="2A7AED14">
      <w:start w:val="1"/>
      <w:numFmt w:val="lowerRoman"/>
      <w:lvlText w:val="%6."/>
      <w:lvlJc w:val="right"/>
      <w:pPr>
        <w:ind w:left="4320" w:hanging="180"/>
      </w:pPr>
    </w:lvl>
    <w:lvl w:ilvl="6" w:tplc="DD2A1F9C">
      <w:start w:val="1"/>
      <w:numFmt w:val="decimal"/>
      <w:lvlText w:val="%7."/>
      <w:lvlJc w:val="left"/>
      <w:pPr>
        <w:ind w:left="5040" w:hanging="360"/>
      </w:pPr>
    </w:lvl>
    <w:lvl w:ilvl="7" w:tplc="2C7E48EA">
      <w:start w:val="1"/>
      <w:numFmt w:val="lowerLetter"/>
      <w:lvlText w:val="%8."/>
      <w:lvlJc w:val="left"/>
      <w:pPr>
        <w:ind w:left="5760" w:hanging="360"/>
      </w:pPr>
    </w:lvl>
    <w:lvl w:ilvl="8" w:tplc="C20E1CC8">
      <w:start w:val="1"/>
      <w:numFmt w:val="lowerRoman"/>
      <w:lvlText w:val="%9."/>
      <w:lvlJc w:val="right"/>
      <w:pPr>
        <w:ind w:left="6480" w:hanging="180"/>
      </w:pPr>
    </w:lvl>
  </w:abstract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108887273">
    <w:abstractNumId w:val="1"/>
  </w:num>
  <w:num w:numId="2" w16cid:durableId="1195848473">
    <w:abstractNumId w:val="5"/>
  </w:num>
  <w:num w:numId="3" w16cid:durableId="1255699909">
    <w:abstractNumId w:val="7"/>
  </w:num>
  <w:num w:numId="4" w16cid:durableId="1776360586">
    <w:abstractNumId w:val="2"/>
  </w:num>
  <w:num w:numId="5" w16cid:durableId="1826621822">
    <w:abstractNumId w:val="13"/>
  </w:num>
  <w:num w:numId="6" w16cid:durableId="1858151203">
    <w:abstractNumId w:val="12"/>
  </w:num>
  <w:num w:numId="7" w16cid:durableId="1882745850">
    <w:abstractNumId w:val="0"/>
  </w:num>
  <w:num w:numId="8" w16cid:durableId="1921134839">
    <w:abstractNumId w:val="9"/>
  </w:num>
  <w:num w:numId="9" w16cid:durableId="1984115424">
    <w:abstractNumId w:val="4"/>
  </w:num>
  <w:num w:numId="10" w16cid:durableId="20009599">
    <w:abstractNumId w:val="6"/>
  </w:num>
  <w:num w:numId="11" w16cid:durableId="2105607330">
    <w:abstractNumId w:val="14"/>
  </w:num>
  <w:num w:numId="12" w16cid:durableId="315260648">
    <w:abstractNumId w:val="11"/>
  </w:num>
  <w:num w:numId="13" w16cid:durableId="423110936">
    <w:abstractNumId w:val="8"/>
  </w:num>
  <w:num w:numId="14" w16cid:durableId="493180844">
    <w:abstractNumId w:val="15"/>
  </w:num>
  <w:num w:numId="15" w16cid:durableId="50925274">
    <w:abstractNumId w:val="3"/>
  </w:num>
  <w:num w:numId="16" w16cid:durableId="711148059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achanon Kwanchu">
    <w15:presenceInfo w15:providerId="AD" w15:userId="S::rachanon.k@caat.or.th::aebd58c8-c350-41d9-8d08-21fadcecf8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7F"/>
    <w:rsid w:val="000103C6"/>
    <w:rsid w:val="00023856"/>
    <w:rsid w:val="000454F2"/>
    <w:rsid w:val="000841BC"/>
    <w:rsid w:val="000A0AC1"/>
    <w:rsid w:val="000A24A1"/>
    <w:rsid w:val="000F752D"/>
    <w:rsid w:val="00140ECB"/>
    <w:rsid w:val="001623FC"/>
    <w:rsid w:val="00167070"/>
    <w:rsid w:val="002066D0"/>
    <w:rsid w:val="00273BC6"/>
    <w:rsid w:val="00276A54"/>
    <w:rsid w:val="0029478B"/>
    <w:rsid w:val="002D951C"/>
    <w:rsid w:val="002E30CD"/>
    <w:rsid w:val="002E6DBB"/>
    <w:rsid w:val="002F0726"/>
    <w:rsid w:val="002F32F3"/>
    <w:rsid w:val="003025FC"/>
    <w:rsid w:val="003116D1"/>
    <w:rsid w:val="003219CC"/>
    <w:rsid w:val="00366F69"/>
    <w:rsid w:val="00391479"/>
    <w:rsid w:val="0039275F"/>
    <w:rsid w:val="003A1043"/>
    <w:rsid w:val="003E1B51"/>
    <w:rsid w:val="003E268F"/>
    <w:rsid w:val="003E78B7"/>
    <w:rsid w:val="00403480"/>
    <w:rsid w:val="0041137A"/>
    <w:rsid w:val="00414663"/>
    <w:rsid w:val="004367F6"/>
    <w:rsid w:val="00477904"/>
    <w:rsid w:val="00487503"/>
    <w:rsid w:val="004B4F99"/>
    <w:rsid w:val="004E1C21"/>
    <w:rsid w:val="004F14D5"/>
    <w:rsid w:val="00502D37"/>
    <w:rsid w:val="00527245"/>
    <w:rsid w:val="00540483"/>
    <w:rsid w:val="00577C0F"/>
    <w:rsid w:val="005D5B47"/>
    <w:rsid w:val="00626CAB"/>
    <w:rsid w:val="00633B54"/>
    <w:rsid w:val="0065537E"/>
    <w:rsid w:val="00674C34"/>
    <w:rsid w:val="006B1DA9"/>
    <w:rsid w:val="00760307"/>
    <w:rsid w:val="0078755D"/>
    <w:rsid w:val="00792EA0"/>
    <w:rsid w:val="007B7D77"/>
    <w:rsid w:val="007C55BA"/>
    <w:rsid w:val="007D24BB"/>
    <w:rsid w:val="007E600C"/>
    <w:rsid w:val="007F730A"/>
    <w:rsid w:val="007F7BA1"/>
    <w:rsid w:val="0080045B"/>
    <w:rsid w:val="00825EC3"/>
    <w:rsid w:val="0085360A"/>
    <w:rsid w:val="00854056"/>
    <w:rsid w:val="00885718"/>
    <w:rsid w:val="00886215"/>
    <w:rsid w:val="008A42A8"/>
    <w:rsid w:val="008C0524"/>
    <w:rsid w:val="009072DE"/>
    <w:rsid w:val="009415D8"/>
    <w:rsid w:val="00944CA1"/>
    <w:rsid w:val="00951319"/>
    <w:rsid w:val="009C3B54"/>
    <w:rsid w:val="009E73AF"/>
    <w:rsid w:val="00A26906"/>
    <w:rsid w:val="00A335FA"/>
    <w:rsid w:val="00A42673"/>
    <w:rsid w:val="00A508A9"/>
    <w:rsid w:val="00B60244"/>
    <w:rsid w:val="00B72BAE"/>
    <w:rsid w:val="00BE2E2F"/>
    <w:rsid w:val="00C02B28"/>
    <w:rsid w:val="00C1277F"/>
    <w:rsid w:val="00C4415A"/>
    <w:rsid w:val="00C5499B"/>
    <w:rsid w:val="00D0F954"/>
    <w:rsid w:val="00D30168"/>
    <w:rsid w:val="00D94FA6"/>
    <w:rsid w:val="00DA5ED5"/>
    <w:rsid w:val="00DD38C9"/>
    <w:rsid w:val="00DDEE7C"/>
    <w:rsid w:val="00DE4321"/>
    <w:rsid w:val="00E169DF"/>
    <w:rsid w:val="00E5D184"/>
    <w:rsid w:val="00E97734"/>
    <w:rsid w:val="00EC1E6D"/>
    <w:rsid w:val="00ED04FB"/>
    <w:rsid w:val="00F03F4B"/>
    <w:rsid w:val="00F54540"/>
    <w:rsid w:val="00F70606"/>
    <w:rsid w:val="00F8403D"/>
    <w:rsid w:val="00FAE861"/>
    <w:rsid w:val="00FD671A"/>
    <w:rsid w:val="010A8243"/>
    <w:rsid w:val="01562FA7"/>
    <w:rsid w:val="017137A9"/>
    <w:rsid w:val="0192E53B"/>
    <w:rsid w:val="01A18B75"/>
    <w:rsid w:val="01A5A6A5"/>
    <w:rsid w:val="01A72065"/>
    <w:rsid w:val="01B62925"/>
    <w:rsid w:val="01C0AEF6"/>
    <w:rsid w:val="01CD88DD"/>
    <w:rsid w:val="01CE8383"/>
    <w:rsid w:val="01DB743E"/>
    <w:rsid w:val="0206EBD0"/>
    <w:rsid w:val="021DCA3A"/>
    <w:rsid w:val="022903A4"/>
    <w:rsid w:val="022ACF38"/>
    <w:rsid w:val="022EAC9E"/>
    <w:rsid w:val="02392894"/>
    <w:rsid w:val="023A4043"/>
    <w:rsid w:val="024596A6"/>
    <w:rsid w:val="0251BBD4"/>
    <w:rsid w:val="02563BBD"/>
    <w:rsid w:val="02591EEC"/>
    <w:rsid w:val="025CD133"/>
    <w:rsid w:val="02674946"/>
    <w:rsid w:val="0289E84F"/>
    <w:rsid w:val="028CFD24"/>
    <w:rsid w:val="02916741"/>
    <w:rsid w:val="029333E3"/>
    <w:rsid w:val="029A7FE4"/>
    <w:rsid w:val="029CB20E"/>
    <w:rsid w:val="02A63A68"/>
    <w:rsid w:val="03200290"/>
    <w:rsid w:val="0344AF42"/>
    <w:rsid w:val="03458B0C"/>
    <w:rsid w:val="0353F647"/>
    <w:rsid w:val="0354CFB2"/>
    <w:rsid w:val="035B6761"/>
    <w:rsid w:val="0370EA0E"/>
    <w:rsid w:val="03C582BB"/>
    <w:rsid w:val="03C70F65"/>
    <w:rsid w:val="03D533C6"/>
    <w:rsid w:val="03E58D19"/>
    <w:rsid w:val="04012CDE"/>
    <w:rsid w:val="040A1712"/>
    <w:rsid w:val="04147F1A"/>
    <w:rsid w:val="041B2E73"/>
    <w:rsid w:val="042D6231"/>
    <w:rsid w:val="045500FD"/>
    <w:rsid w:val="04682CD3"/>
    <w:rsid w:val="047BDC48"/>
    <w:rsid w:val="048F7FFC"/>
    <w:rsid w:val="049382B5"/>
    <w:rsid w:val="04D88A4E"/>
    <w:rsid w:val="04F98544"/>
    <w:rsid w:val="050C24D1"/>
    <w:rsid w:val="050F28CC"/>
    <w:rsid w:val="05114015"/>
    <w:rsid w:val="05171FD1"/>
    <w:rsid w:val="0522F002"/>
    <w:rsid w:val="0525910C"/>
    <w:rsid w:val="052BC135"/>
    <w:rsid w:val="052BD8D0"/>
    <w:rsid w:val="052D8EFC"/>
    <w:rsid w:val="05389EA4"/>
    <w:rsid w:val="0542894A"/>
    <w:rsid w:val="055BD447"/>
    <w:rsid w:val="0563D282"/>
    <w:rsid w:val="0566E37A"/>
    <w:rsid w:val="0568A8A9"/>
    <w:rsid w:val="056BA4C9"/>
    <w:rsid w:val="056E2B1E"/>
    <w:rsid w:val="0581E892"/>
    <w:rsid w:val="059A0982"/>
    <w:rsid w:val="05B58ECF"/>
    <w:rsid w:val="05E62171"/>
    <w:rsid w:val="05F0F543"/>
    <w:rsid w:val="05FA9F5A"/>
    <w:rsid w:val="05FBEEA5"/>
    <w:rsid w:val="063084FF"/>
    <w:rsid w:val="06518A97"/>
    <w:rsid w:val="069CD2A2"/>
    <w:rsid w:val="069DCB7B"/>
    <w:rsid w:val="069EDA1A"/>
    <w:rsid w:val="06BD77F2"/>
    <w:rsid w:val="0715BB1A"/>
    <w:rsid w:val="0727F88B"/>
    <w:rsid w:val="0744F085"/>
    <w:rsid w:val="074D0953"/>
    <w:rsid w:val="075E52CE"/>
    <w:rsid w:val="0763AE9B"/>
    <w:rsid w:val="0779FDED"/>
    <w:rsid w:val="077DD540"/>
    <w:rsid w:val="07C6FEF6"/>
    <w:rsid w:val="07CED723"/>
    <w:rsid w:val="07DE0FA0"/>
    <w:rsid w:val="07F8F8D8"/>
    <w:rsid w:val="07FCB55B"/>
    <w:rsid w:val="080E8B75"/>
    <w:rsid w:val="08119981"/>
    <w:rsid w:val="081215CE"/>
    <w:rsid w:val="082BDEB0"/>
    <w:rsid w:val="086A4E98"/>
    <w:rsid w:val="087C0053"/>
    <w:rsid w:val="0889014B"/>
    <w:rsid w:val="0896A2A7"/>
    <w:rsid w:val="08C24622"/>
    <w:rsid w:val="08C632C1"/>
    <w:rsid w:val="08E38D33"/>
    <w:rsid w:val="08E59C1C"/>
    <w:rsid w:val="08F3818B"/>
    <w:rsid w:val="08F9EAE3"/>
    <w:rsid w:val="08FD7D5F"/>
    <w:rsid w:val="090F8735"/>
    <w:rsid w:val="094C2529"/>
    <w:rsid w:val="094DE332"/>
    <w:rsid w:val="096B74B1"/>
    <w:rsid w:val="0979234F"/>
    <w:rsid w:val="09C23E54"/>
    <w:rsid w:val="09C468BF"/>
    <w:rsid w:val="09D1DACF"/>
    <w:rsid w:val="09E47F81"/>
    <w:rsid w:val="0A395432"/>
    <w:rsid w:val="0A404412"/>
    <w:rsid w:val="0A40B3AC"/>
    <w:rsid w:val="0A5D8A20"/>
    <w:rsid w:val="0A5FFDCA"/>
    <w:rsid w:val="0A847D0F"/>
    <w:rsid w:val="0A85DFE5"/>
    <w:rsid w:val="0AA58667"/>
    <w:rsid w:val="0AB05086"/>
    <w:rsid w:val="0ABC80F0"/>
    <w:rsid w:val="0AE8B36C"/>
    <w:rsid w:val="0AF10804"/>
    <w:rsid w:val="0B0F44BC"/>
    <w:rsid w:val="0B17E72B"/>
    <w:rsid w:val="0B3EAB14"/>
    <w:rsid w:val="0B5C53E3"/>
    <w:rsid w:val="0BCAB350"/>
    <w:rsid w:val="0BF700F7"/>
    <w:rsid w:val="0C03B866"/>
    <w:rsid w:val="0C11DBCC"/>
    <w:rsid w:val="0C3774CF"/>
    <w:rsid w:val="0C40EBBB"/>
    <w:rsid w:val="0C465148"/>
    <w:rsid w:val="0C4B5633"/>
    <w:rsid w:val="0C4C9607"/>
    <w:rsid w:val="0C513A0E"/>
    <w:rsid w:val="0C52D77B"/>
    <w:rsid w:val="0C8C0112"/>
    <w:rsid w:val="0CBF0F3A"/>
    <w:rsid w:val="0CCCE6CC"/>
    <w:rsid w:val="0CE6340B"/>
    <w:rsid w:val="0D2EDB9A"/>
    <w:rsid w:val="0D37E05B"/>
    <w:rsid w:val="0D3B2F71"/>
    <w:rsid w:val="0D523CCE"/>
    <w:rsid w:val="0D52D38D"/>
    <w:rsid w:val="0D986EA2"/>
    <w:rsid w:val="0DE0A3FC"/>
    <w:rsid w:val="0DEE37E2"/>
    <w:rsid w:val="0E276E07"/>
    <w:rsid w:val="0E60FEBB"/>
    <w:rsid w:val="0E7875C7"/>
    <w:rsid w:val="0E861B20"/>
    <w:rsid w:val="0E8967B7"/>
    <w:rsid w:val="0EBDF356"/>
    <w:rsid w:val="0EF48C19"/>
    <w:rsid w:val="0F039636"/>
    <w:rsid w:val="0F0D9B14"/>
    <w:rsid w:val="0F3031B8"/>
    <w:rsid w:val="0F69F120"/>
    <w:rsid w:val="0F6FC7C1"/>
    <w:rsid w:val="0F6FEA41"/>
    <w:rsid w:val="0F7224DD"/>
    <w:rsid w:val="0F7A1B9D"/>
    <w:rsid w:val="0F7A1B9D"/>
    <w:rsid w:val="0FAE01C4"/>
    <w:rsid w:val="0FC75EE5"/>
    <w:rsid w:val="0FD237B3"/>
    <w:rsid w:val="0FDB5B3D"/>
    <w:rsid w:val="0FE41586"/>
    <w:rsid w:val="10046DB2"/>
    <w:rsid w:val="100BB809"/>
    <w:rsid w:val="10130B5F"/>
    <w:rsid w:val="103F8904"/>
    <w:rsid w:val="104BC407"/>
    <w:rsid w:val="1056BAF0"/>
    <w:rsid w:val="106DB4C8"/>
    <w:rsid w:val="10701F14"/>
    <w:rsid w:val="108DBA4B"/>
    <w:rsid w:val="10A525F0"/>
    <w:rsid w:val="10B1FCED"/>
    <w:rsid w:val="10CD9DC1"/>
    <w:rsid w:val="10D3918F"/>
    <w:rsid w:val="10DD55E0"/>
    <w:rsid w:val="10DEF08A"/>
    <w:rsid w:val="10E34AF0"/>
    <w:rsid w:val="11401C29"/>
    <w:rsid w:val="114CD9C6"/>
    <w:rsid w:val="115087F1"/>
    <w:rsid w:val="11515E25"/>
    <w:rsid w:val="1164EC03"/>
    <w:rsid w:val="1175B736"/>
    <w:rsid w:val="119AD0F7"/>
    <w:rsid w:val="11BB32A2"/>
    <w:rsid w:val="11BE28DA"/>
    <w:rsid w:val="11CA1451"/>
    <w:rsid w:val="11CE43B5"/>
    <w:rsid w:val="11D2A004"/>
    <w:rsid w:val="11D3CA82"/>
    <w:rsid w:val="11DB582B"/>
    <w:rsid w:val="11E032F8"/>
    <w:rsid w:val="11E8692A"/>
    <w:rsid w:val="1242186C"/>
    <w:rsid w:val="1278C9B4"/>
    <w:rsid w:val="129973B6"/>
    <w:rsid w:val="12B2BC85"/>
    <w:rsid w:val="12BACACC"/>
    <w:rsid w:val="13148FD5"/>
    <w:rsid w:val="131D071A"/>
    <w:rsid w:val="1333A8BF"/>
    <w:rsid w:val="133A7CF5"/>
    <w:rsid w:val="13405871"/>
    <w:rsid w:val="1360C33F"/>
    <w:rsid w:val="137BE505"/>
    <w:rsid w:val="137DFC00"/>
    <w:rsid w:val="13871BB4"/>
    <w:rsid w:val="13922D77"/>
    <w:rsid w:val="13CDBBD8"/>
    <w:rsid w:val="13F5742F"/>
    <w:rsid w:val="14031A36"/>
    <w:rsid w:val="14139189"/>
    <w:rsid w:val="14199C95"/>
    <w:rsid w:val="141D4B9C"/>
    <w:rsid w:val="142D17A6"/>
    <w:rsid w:val="14306E36"/>
    <w:rsid w:val="1442A06F"/>
    <w:rsid w:val="14521DA8"/>
    <w:rsid w:val="146121CE"/>
    <w:rsid w:val="1469C336"/>
    <w:rsid w:val="146CBA8E"/>
    <w:rsid w:val="14862F81"/>
    <w:rsid w:val="14C7243C"/>
    <w:rsid w:val="14E2D000"/>
    <w:rsid w:val="14F561EC"/>
    <w:rsid w:val="150B2881"/>
    <w:rsid w:val="1514833E"/>
    <w:rsid w:val="154A420D"/>
    <w:rsid w:val="155BD0A0"/>
    <w:rsid w:val="15784942"/>
    <w:rsid w:val="15C947DE"/>
    <w:rsid w:val="15E76587"/>
    <w:rsid w:val="161158A0"/>
    <w:rsid w:val="1627D0C6"/>
    <w:rsid w:val="1638D82C"/>
    <w:rsid w:val="164C2CBB"/>
    <w:rsid w:val="164C49A2"/>
    <w:rsid w:val="1683517C"/>
    <w:rsid w:val="169702A3"/>
    <w:rsid w:val="16977AAB"/>
    <w:rsid w:val="16AC1460"/>
    <w:rsid w:val="16B5CB00"/>
    <w:rsid w:val="16CBE97A"/>
    <w:rsid w:val="16CD4F55"/>
    <w:rsid w:val="16D5FAFC"/>
    <w:rsid w:val="16D87F45"/>
    <w:rsid w:val="16DD2400"/>
    <w:rsid w:val="16E023B7"/>
    <w:rsid w:val="16E79213"/>
    <w:rsid w:val="16EA28AB"/>
    <w:rsid w:val="16F7A9FD"/>
    <w:rsid w:val="16FC0DF5"/>
    <w:rsid w:val="1711B298"/>
    <w:rsid w:val="171F3AAC"/>
    <w:rsid w:val="174483AA"/>
    <w:rsid w:val="176DB713"/>
    <w:rsid w:val="177F7930"/>
    <w:rsid w:val="1788BEEA"/>
    <w:rsid w:val="178CF2F3"/>
    <w:rsid w:val="17A19D4D"/>
    <w:rsid w:val="17AE3E67"/>
    <w:rsid w:val="17C96783"/>
    <w:rsid w:val="17D1F3B3"/>
    <w:rsid w:val="17D8B511"/>
    <w:rsid w:val="17DD6E4C"/>
    <w:rsid w:val="17EED38A"/>
    <w:rsid w:val="17FF951E"/>
    <w:rsid w:val="18087AF0"/>
    <w:rsid w:val="18147A50"/>
    <w:rsid w:val="182F48FE"/>
    <w:rsid w:val="1833165E"/>
    <w:rsid w:val="187C769A"/>
    <w:rsid w:val="18940EC7"/>
    <w:rsid w:val="189AD9A1"/>
    <w:rsid w:val="18D5EF51"/>
    <w:rsid w:val="18DA0EE8"/>
    <w:rsid w:val="18E60CB2"/>
    <w:rsid w:val="19003FAA"/>
    <w:rsid w:val="1904C68B"/>
    <w:rsid w:val="19155EFA"/>
    <w:rsid w:val="191DB7DC"/>
    <w:rsid w:val="192134C3"/>
    <w:rsid w:val="194D6C41"/>
    <w:rsid w:val="19531D84"/>
    <w:rsid w:val="196EAC97"/>
    <w:rsid w:val="1973EB64"/>
    <w:rsid w:val="1974F252"/>
    <w:rsid w:val="19864F1B"/>
    <w:rsid w:val="19895EF4"/>
    <w:rsid w:val="198B9FC5"/>
    <w:rsid w:val="19CB8E46"/>
    <w:rsid w:val="19CC13D8"/>
    <w:rsid w:val="19CDBD74"/>
    <w:rsid w:val="19D1E8AB"/>
    <w:rsid w:val="19E0108F"/>
    <w:rsid w:val="19E4B0C2"/>
    <w:rsid w:val="19FB7AD6"/>
    <w:rsid w:val="1A09DE92"/>
    <w:rsid w:val="1A0A44CC"/>
    <w:rsid w:val="1A486DAE"/>
    <w:rsid w:val="1A4C0025"/>
    <w:rsid w:val="1A674D2B"/>
    <w:rsid w:val="1A72324E"/>
    <w:rsid w:val="1A849DFB"/>
    <w:rsid w:val="1A95DD4E"/>
    <w:rsid w:val="1AB4ADCF"/>
    <w:rsid w:val="1AD55C45"/>
    <w:rsid w:val="1B108B9B"/>
    <w:rsid w:val="1B14FE4A"/>
    <w:rsid w:val="1B4598A2"/>
    <w:rsid w:val="1B60F74E"/>
    <w:rsid w:val="1B8346FE"/>
    <w:rsid w:val="1B8E5498"/>
    <w:rsid w:val="1BA8B97B"/>
    <w:rsid w:val="1BCDAC8D"/>
    <w:rsid w:val="1BEB2821"/>
    <w:rsid w:val="1BF6BBAF"/>
    <w:rsid w:val="1C2639C3"/>
    <w:rsid w:val="1C270E39"/>
    <w:rsid w:val="1C3F9B2B"/>
    <w:rsid w:val="1C6076FD"/>
    <w:rsid w:val="1C709BE1"/>
    <w:rsid w:val="1C876447"/>
    <w:rsid w:val="1CD5AF5B"/>
    <w:rsid w:val="1CFE328B"/>
    <w:rsid w:val="1D007D91"/>
    <w:rsid w:val="1D650F00"/>
    <w:rsid w:val="1D9EC149"/>
    <w:rsid w:val="1DA8FA76"/>
    <w:rsid w:val="1DBF06A7"/>
    <w:rsid w:val="1DCD617C"/>
    <w:rsid w:val="1DD9717F"/>
    <w:rsid w:val="1DED75D8"/>
    <w:rsid w:val="1DEE1D60"/>
    <w:rsid w:val="1E21C065"/>
    <w:rsid w:val="1E298F55"/>
    <w:rsid w:val="1E2BDC60"/>
    <w:rsid w:val="1E314790"/>
    <w:rsid w:val="1E665EF7"/>
    <w:rsid w:val="1E80F0F3"/>
    <w:rsid w:val="1E839088"/>
    <w:rsid w:val="1E97F510"/>
    <w:rsid w:val="1ECB030D"/>
    <w:rsid w:val="1EFB774E"/>
    <w:rsid w:val="1F146A58"/>
    <w:rsid w:val="1F1895FB"/>
    <w:rsid w:val="1F1C40B1"/>
    <w:rsid w:val="1F218726"/>
    <w:rsid w:val="1F2A7A22"/>
    <w:rsid w:val="1F3D22BF"/>
    <w:rsid w:val="1F4D8013"/>
    <w:rsid w:val="1F55D641"/>
    <w:rsid w:val="1F5B2524"/>
    <w:rsid w:val="1F686679"/>
    <w:rsid w:val="1F708DD9"/>
    <w:rsid w:val="1F8C27E4"/>
    <w:rsid w:val="1F990218"/>
    <w:rsid w:val="1FA05D40"/>
    <w:rsid w:val="1FAE94C1"/>
    <w:rsid w:val="1FC52EDC"/>
    <w:rsid w:val="1FF65355"/>
    <w:rsid w:val="2018BBBA"/>
    <w:rsid w:val="201D96A0"/>
    <w:rsid w:val="201E9272"/>
    <w:rsid w:val="203DA7AE"/>
    <w:rsid w:val="2059D26E"/>
    <w:rsid w:val="205D2256"/>
    <w:rsid w:val="2066DDB7"/>
    <w:rsid w:val="208A18D9"/>
    <w:rsid w:val="20C10C48"/>
    <w:rsid w:val="20C6364A"/>
    <w:rsid w:val="20CAC178"/>
    <w:rsid w:val="20E8C1CF"/>
    <w:rsid w:val="21030AE2"/>
    <w:rsid w:val="2133B20A"/>
    <w:rsid w:val="214B67B0"/>
    <w:rsid w:val="215CA0FE"/>
    <w:rsid w:val="219705C4"/>
    <w:rsid w:val="219A3399"/>
    <w:rsid w:val="21BE5129"/>
    <w:rsid w:val="21DBB060"/>
    <w:rsid w:val="21E114CB"/>
    <w:rsid w:val="21E32819"/>
    <w:rsid w:val="220BF008"/>
    <w:rsid w:val="220FC110"/>
    <w:rsid w:val="222D98C2"/>
    <w:rsid w:val="22308BB8"/>
    <w:rsid w:val="225CBBEA"/>
    <w:rsid w:val="22717C72"/>
    <w:rsid w:val="22857CC6"/>
    <w:rsid w:val="229EA0FB"/>
    <w:rsid w:val="22B7BDB8"/>
    <w:rsid w:val="22B9021F"/>
    <w:rsid w:val="22BA4E90"/>
    <w:rsid w:val="22D5DB1A"/>
    <w:rsid w:val="22F3EE52"/>
    <w:rsid w:val="22F88F62"/>
    <w:rsid w:val="22FBADD1"/>
    <w:rsid w:val="23025C5B"/>
    <w:rsid w:val="23141329"/>
    <w:rsid w:val="232FFC54"/>
    <w:rsid w:val="2348A71C"/>
    <w:rsid w:val="2348D850"/>
    <w:rsid w:val="236C1305"/>
    <w:rsid w:val="236EA159"/>
    <w:rsid w:val="23806D0B"/>
    <w:rsid w:val="23978B50"/>
    <w:rsid w:val="23E4DEB9"/>
    <w:rsid w:val="23ED9409"/>
    <w:rsid w:val="244614E0"/>
    <w:rsid w:val="2455E6A4"/>
    <w:rsid w:val="24627BD0"/>
    <w:rsid w:val="246E2885"/>
    <w:rsid w:val="247A31A7"/>
    <w:rsid w:val="248DC77A"/>
    <w:rsid w:val="24C0E6E9"/>
    <w:rsid w:val="24CD0850"/>
    <w:rsid w:val="24D8DEA8"/>
    <w:rsid w:val="24F64722"/>
    <w:rsid w:val="24F64722"/>
    <w:rsid w:val="24FED9B6"/>
    <w:rsid w:val="250CA238"/>
    <w:rsid w:val="2513424D"/>
    <w:rsid w:val="252675E2"/>
    <w:rsid w:val="254E8FA9"/>
    <w:rsid w:val="255DA998"/>
    <w:rsid w:val="258DC7B1"/>
    <w:rsid w:val="2594E264"/>
    <w:rsid w:val="25A6DE2E"/>
    <w:rsid w:val="25BDC146"/>
    <w:rsid w:val="25C052AA"/>
    <w:rsid w:val="25CDC9B1"/>
    <w:rsid w:val="25F534C7"/>
    <w:rsid w:val="2627790F"/>
    <w:rsid w:val="263C9037"/>
    <w:rsid w:val="26522369"/>
    <w:rsid w:val="26529B13"/>
    <w:rsid w:val="26702E36"/>
    <w:rsid w:val="2671773D"/>
    <w:rsid w:val="26730919"/>
    <w:rsid w:val="267389CB"/>
    <w:rsid w:val="2690589A"/>
    <w:rsid w:val="26A3F22B"/>
    <w:rsid w:val="26C7194E"/>
    <w:rsid w:val="26C8C8CA"/>
    <w:rsid w:val="26DA9935"/>
    <w:rsid w:val="275834FF"/>
    <w:rsid w:val="27592D5D"/>
    <w:rsid w:val="276D2AFF"/>
    <w:rsid w:val="277A590E"/>
    <w:rsid w:val="277BB0CB"/>
    <w:rsid w:val="277BB0CB"/>
    <w:rsid w:val="27AB9325"/>
    <w:rsid w:val="27AD9621"/>
    <w:rsid w:val="27B002C8"/>
    <w:rsid w:val="27E19225"/>
    <w:rsid w:val="27E9EAA0"/>
    <w:rsid w:val="27FE8162"/>
    <w:rsid w:val="280D8298"/>
    <w:rsid w:val="280E5532"/>
    <w:rsid w:val="28178DE0"/>
    <w:rsid w:val="2820B796"/>
    <w:rsid w:val="28212349"/>
    <w:rsid w:val="284472B7"/>
    <w:rsid w:val="2874265B"/>
    <w:rsid w:val="288F60C6"/>
    <w:rsid w:val="2899BD37"/>
    <w:rsid w:val="28AAC015"/>
    <w:rsid w:val="28B5A15E"/>
    <w:rsid w:val="28BA59F3"/>
    <w:rsid w:val="28E4685C"/>
    <w:rsid w:val="28F4FE19"/>
    <w:rsid w:val="2906A25D"/>
    <w:rsid w:val="290D3834"/>
    <w:rsid w:val="291044B0"/>
    <w:rsid w:val="29159584"/>
    <w:rsid w:val="29171386"/>
    <w:rsid w:val="2921907B"/>
    <w:rsid w:val="296AECEE"/>
    <w:rsid w:val="2976F115"/>
    <w:rsid w:val="298CD8BD"/>
    <w:rsid w:val="299414F0"/>
    <w:rsid w:val="29A10CC3"/>
    <w:rsid w:val="29A9747A"/>
    <w:rsid w:val="29D45DCB"/>
    <w:rsid w:val="29FAA290"/>
    <w:rsid w:val="2A09E788"/>
    <w:rsid w:val="2A16A6E5"/>
    <w:rsid w:val="2A240585"/>
    <w:rsid w:val="2A4C76F3"/>
    <w:rsid w:val="2A55866E"/>
    <w:rsid w:val="2A656BF8"/>
    <w:rsid w:val="2A6D01AD"/>
    <w:rsid w:val="2A73BC88"/>
    <w:rsid w:val="2A811021"/>
    <w:rsid w:val="2A823446"/>
    <w:rsid w:val="2A8AB107"/>
    <w:rsid w:val="2AA6DDA7"/>
    <w:rsid w:val="2AB343FD"/>
    <w:rsid w:val="2ABB17CE"/>
    <w:rsid w:val="2AD00D83"/>
    <w:rsid w:val="2AD9EC20"/>
    <w:rsid w:val="2AEDA93C"/>
    <w:rsid w:val="2AEDEA66"/>
    <w:rsid w:val="2AF59239"/>
    <w:rsid w:val="2B26E08C"/>
    <w:rsid w:val="2B5E707C"/>
    <w:rsid w:val="2B941D39"/>
    <w:rsid w:val="2BB08D30"/>
    <w:rsid w:val="2BCB00F3"/>
    <w:rsid w:val="2BD85C3B"/>
    <w:rsid w:val="2BE381D2"/>
    <w:rsid w:val="2BE5E0AA"/>
    <w:rsid w:val="2BFE9389"/>
    <w:rsid w:val="2C0D388E"/>
    <w:rsid w:val="2C1BB063"/>
    <w:rsid w:val="2C1DEFAD"/>
    <w:rsid w:val="2C3F31D9"/>
    <w:rsid w:val="2CA4E8AE"/>
    <w:rsid w:val="2CAB260E"/>
    <w:rsid w:val="2CF29608"/>
    <w:rsid w:val="2CF6793D"/>
    <w:rsid w:val="2D035F37"/>
    <w:rsid w:val="2D05A43C"/>
    <w:rsid w:val="2D138B09"/>
    <w:rsid w:val="2D3D4C18"/>
    <w:rsid w:val="2D5D8B6B"/>
    <w:rsid w:val="2D686292"/>
    <w:rsid w:val="2D72AF3D"/>
    <w:rsid w:val="2DEAB759"/>
    <w:rsid w:val="2E05561E"/>
    <w:rsid w:val="2E19467F"/>
    <w:rsid w:val="2E347EB7"/>
    <w:rsid w:val="2E4FD57F"/>
    <w:rsid w:val="2E709B08"/>
    <w:rsid w:val="2E722883"/>
    <w:rsid w:val="2E853CAB"/>
    <w:rsid w:val="2EA045BF"/>
    <w:rsid w:val="2EC8BB8F"/>
    <w:rsid w:val="2F13C0B0"/>
    <w:rsid w:val="2F3616D5"/>
    <w:rsid w:val="2F3F1048"/>
    <w:rsid w:val="2F445E2A"/>
    <w:rsid w:val="2F55F7EC"/>
    <w:rsid w:val="2F57CF51"/>
    <w:rsid w:val="2F6899A8"/>
    <w:rsid w:val="2F8DE790"/>
    <w:rsid w:val="2F9D15B4"/>
    <w:rsid w:val="2FA25DB5"/>
    <w:rsid w:val="2FAA822B"/>
    <w:rsid w:val="2FACCD80"/>
    <w:rsid w:val="2FB25C04"/>
    <w:rsid w:val="2FB4BDAA"/>
    <w:rsid w:val="2FED3ECA"/>
    <w:rsid w:val="2FF738CF"/>
    <w:rsid w:val="3020F0FF"/>
    <w:rsid w:val="302E50B6"/>
    <w:rsid w:val="30344FE0"/>
    <w:rsid w:val="306E103E"/>
    <w:rsid w:val="306ED7D0"/>
    <w:rsid w:val="30C5594A"/>
    <w:rsid w:val="30CC7219"/>
    <w:rsid w:val="3115E545"/>
    <w:rsid w:val="311BA720"/>
    <w:rsid w:val="3141C84F"/>
    <w:rsid w:val="3143DEBA"/>
    <w:rsid w:val="31645D6A"/>
    <w:rsid w:val="316B0AF8"/>
    <w:rsid w:val="31947215"/>
    <w:rsid w:val="319F70E7"/>
    <w:rsid w:val="31A43086"/>
    <w:rsid w:val="31AF5D63"/>
    <w:rsid w:val="31C170B9"/>
    <w:rsid w:val="31D08306"/>
    <w:rsid w:val="31D173C8"/>
    <w:rsid w:val="31D7EB8E"/>
    <w:rsid w:val="31DDD995"/>
    <w:rsid w:val="31E22A31"/>
    <w:rsid w:val="31E87226"/>
    <w:rsid w:val="31FA97FE"/>
    <w:rsid w:val="32076332"/>
    <w:rsid w:val="321081D0"/>
    <w:rsid w:val="3211953D"/>
    <w:rsid w:val="322D1243"/>
    <w:rsid w:val="325B5E91"/>
    <w:rsid w:val="3265E69F"/>
    <w:rsid w:val="3267EEB2"/>
    <w:rsid w:val="32695752"/>
    <w:rsid w:val="326FF456"/>
    <w:rsid w:val="328BFD5C"/>
    <w:rsid w:val="329199EF"/>
    <w:rsid w:val="32B12B9D"/>
    <w:rsid w:val="32C70A97"/>
    <w:rsid w:val="32DE16D8"/>
    <w:rsid w:val="32DFAC13"/>
    <w:rsid w:val="3314356A"/>
    <w:rsid w:val="331DBF25"/>
    <w:rsid w:val="33398041"/>
    <w:rsid w:val="335A70A6"/>
    <w:rsid w:val="33616C05"/>
    <w:rsid w:val="3377BCC9"/>
    <w:rsid w:val="3393DA25"/>
    <w:rsid w:val="3394465A"/>
    <w:rsid w:val="33A735B7"/>
    <w:rsid w:val="33B59747"/>
    <w:rsid w:val="33DE9FBB"/>
    <w:rsid w:val="33E0E96A"/>
    <w:rsid w:val="33FA4A0F"/>
    <w:rsid w:val="34082DE7"/>
    <w:rsid w:val="3418E900"/>
    <w:rsid w:val="3455552B"/>
    <w:rsid w:val="345A2F93"/>
    <w:rsid w:val="3462BB92"/>
    <w:rsid w:val="34655AA1"/>
    <w:rsid w:val="347160E6"/>
    <w:rsid w:val="34815F1D"/>
    <w:rsid w:val="34987DD8"/>
    <w:rsid w:val="34995F8D"/>
    <w:rsid w:val="3499D707"/>
    <w:rsid w:val="3499EC0C"/>
    <w:rsid w:val="349EEFFB"/>
    <w:rsid w:val="34B0E4E8"/>
    <w:rsid w:val="34C73ABF"/>
    <w:rsid w:val="34F087B3"/>
    <w:rsid w:val="34F8579C"/>
    <w:rsid w:val="350E7E2C"/>
    <w:rsid w:val="3510954C"/>
    <w:rsid w:val="351A911D"/>
    <w:rsid w:val="3530BA91"/>
    <w:rsid w:val="35461223"/>
    <w:rsid w:val="354BE736"/>
    <w:rsid w:val="35547126"/>
    <w:rsid w:val="35577984"/>
    <w:rsid w:val="35586EB1"/>
    <w:rsid w:val="355BBBE4"/>
    <w:rsid w:val="35712EBF"/>
    <w:rsid w:val="35737F47"/>
    <w:rsid w:val="35837D00"/>
    <w:rsid w:val="35A20825"/>
    <w:rsid w:val="35BC0476"/>
    <w:rsid w:val="35CA2F26"/>
    <w:rsid w:val="35D28BB7"/>
    <w:rsid w:val="35DDE641"/>
    <w:rsid w:val="35E7142B"/>
    <w:rsid w:val="361E9703"/>
    <w:rsid w:val="362A5B96"/>
    <w:rsid w:val="363261A6"/>
    <w:rsid w:val="364B1EE0"/>
    <w:rsid w:val="36982F2D"/>
    <w:rsid w:val="36BEEB0F"/>
    <w:rsid w:val="36DC9CF8"/>
    <w:rsid w:val="36EF3210"/>
    <w:rsid w:val="36F001BF"/>
    <w:rsid w:val="36F0D379"/>
    <w:rsid w:val="3707F6D8"/>
    <w:rsid w:val="371E901E"/>
    <w:rsid w:val="372E822F"/>
    <w:rsid w:val="37387168"/>
    <w:rsid w:val="373A73AD"/>
    <w:rsid w:val="3742AAFD"/>
    <w:rsid w:val="374C90EF"/>
    <w:rsid w:val="375271D4"/>
    <w:rsid w:val="37550525"/>
    <w:rsid w:val="3758329D"/>
    <w:rsid w:val="375AB8A2"/>
    <w:rsid w:val="377527DF"/>
    <w:rsid w:val="379F10F8"/>
    <w:rsid w:val="37DCD2EF"/>
    <w:rsid w:val="37E59307"/>
    <w:rsid w:val="380A8D46"/>
    <w:rsid w:val="3850BC1A"/>
    <w:rsid w:val="3850DF87"/>
    <w:rsid w:val="385F9597"/>
    <w:rsid w:val="389612F8"/>
    <w:rsid w:val="389848A2"/>
    <w:rsid w:val="389946CB"/>
    <w:rsid w:val="389F7CF2"/>
    <w:rsid w:val="38A592F2"/>
    <w:rsid w:val="38B751B8"/>
    <w:rsid w:val="38D2E18B"/>
    <w:rsid w:val="38D4A764"/>
    <w:rsid w:val="38E1EB13"/>
    <w:rsid w:val="38FE4549"/>
    <w:rsid w:val="3902680B"/>
    <w:rsid w:val="3962F977"/>
    <w:rsid w:val="3970F3C6"/>
    <w:rsid w:val="399F210F"/>
    <w:rsid w:val="39A34027"/>
    <w:rsid w:val="39B2E738"/>
    <w:rsid w:val="39B433CD"/>
    <w:rsid w:val="39BFE272"/>
    <w:rsid w:val="39CA0419"/>
    <w:rsid w:val="39ED8ADF"/>
    <w:rsid w:val="3A34811B"/>
    <w:rsid w:val="3A44E3F9"/>
    <w:rsid w:val="3A586521"/>
    <w:rsid w:val="3A63007C"/>
    <w:rsid w:val="3A7AC0AF"/>
    <w:rsid w:val="3A8451C0"/>
    <w:rsid w:val="3A8D34BF"/>
    <w:rsid w:val="3A9CB8CA"/>
    <w:rsid w:val="3AC17E1D"/>
    <w:rsid w:val="3AC9A3D1"/>
    <w:rsid w:val="3AE635C6"/>
    <w:rsid w:val="3B04BE42"/>
    <w:rsid w:val="3B4D3CBD"/>
    <w:rsid w:val="3B4EDA07"/>
    <w:rsid w:val="3B6883DD"/>
    <w:rsid w:val="3B772F7E"/>
    <w:rsid w:val="3B868BC1"/>
    <w:rsid w:val="3B89B083"/>
    <w:rsid w:val="3B8FBF86"/>
    <w:rsid w:val="3B933281"/>
    <w:rsid w:val="3BAE5C0F"/>
    <w:rsid w:val="3BAE8636"/>
    <w:rsid w:val="3BB147AF"/>
    <w:rsid w:val="3BCD6A57"/>
    <w:rsid w:val="3BE3D9EC"/>
    <w:rsid w:val="3BE5ADAA"/>
    <w:rsid w:val="3BE69874"/>
    <w:rsid w:val="3C16D630"/>
    <w:rsid w:val="3C45D0EE"/>
    <w:rsid w:val="3C519532"/>
    <w:rsid w:val="3C52FCFA"/>
    <w:rsid w:val="3C60B67E"/>
    <w:rsid w:val="3C746DEB"/>
    <w:rsid w:val="3C980BA6"/>
    <w:rsid w:val="3CAB60F2"/>
    <w:rsid w:val="3CB0F6C3"/>
    <w:rsid w:val="3CB196E5"/>
    <w:rsid w:val="3CEB7E7D"/>
    <w:rsid w:val="3CF24C3B"/>
    <w:rsid w:val="3CF656DA"/>
    <w:rsid w:val="3D1A43BB"/>
    <w:rsid w:val="3D250A92"/>
    <w:rsid w:val="3D2AD580"/>
    <w:rsid w:val="3D7F17E0"/>
    <w:rsid w:val="3D959A61"/>
    <w:rsid w:val="3D974DB3"/>
    <w:rsid w:val="3DC4060B"/>
    <w:rsid w:val="3DC6A745"/>
    <w:rsid w:val="3DCA33FC"/>
    <w:rsid w:val="3DDB6EE1"/>
    <w:rsid w:val="3DDE3425"/>
    <w:rsid w:val="3DE00BE6"/>
    <w:rsid w:val="3DE708F1"/>
    <w:rsid w:val="3DFE4F4E"/>
    <w:rsid w:val="3E158283"/>
    <w:rsid w:val="3E2724E5"/>
    <w:rsid w:val="3E33CDED"/>
    <w:rsid w:val="3E377D1C"/>
    <w:rsid w:val="3E37B771"/>
    <w:rsid w:val="3E78D508"/>
    <w:rsid w:val="3E80318F"/>
    <w:rsid w:val="3E82D0DA"/>
    <w:rsid w:val="3E8F9569"/>
    <w:rsid w:val="3EBAC3A9"/>
    <w:rsid w:val="3EC38DA5"/>
    <w:rsid w:val="3ECE7A37"/>
    <w:rsid w:val="3EDBF1FE"/>
    <w:rsid w:val="3F2D11F9"/>
    <w:rsid w:val="3F37213D"/>
    <w:rsid w:val="3F4EDC11"/>
    <w:rsid w:val="3F4EF118"/>
    <w:rsid w:val="3F72F1A2"/>
    <w:rsid w:val="3F8D826E"/>
    <w:rsid w:val="3F9588C0"/>
    <w:rsid w:val="3F9F80C5"/>
    <w:rsid w:val="3FA2FE91"/>
    <w:rsid w:val="3FB93052"/>
    <w:rsid w:val="3FBA2361"/>
    <w:rsid w:val="3FD56279"/>
    <w:rsid w:val="400FD94D"/>
    <w:rsid w:val="403DFDF2"/>
    <w:rsid w:val="40461C6A"/>
    <w:rsid w:val="406DD8FC"/>
    <w:rsid w:val="407C0174"/>
    <w:rsid w:val="40820D14"/>
    <w:rsid w:val="408DD232"/>
    <w:rsid w:val="40949A2D"/>
    <w:rsid w:val="40965BEC"/>
    <w:rsid w:val="40AA0757"/>
    <w:rsid w:val="40D9DBA9"/>
    <w:rsid w:val="41039B5F"/>
    <w:rsid w:val="410E2BF9"/>
    <w:rsid w:val="410EF2A8"/>
    <w:rsid w:val="41266F32"/>
    <w:rsid w:val="413916C9"/>
    <w:rsid w:val="4141BA01"/>
    <w:rsid w:val="41470105"/>
    <w:rsid w:val="415EEAD4"/>
    <w:rsid w:val="4161B20F"/>
    <w:rsid w:val="416B9827"/>
    <w:rsid w:val="4177D501"/>
    <w:rsid w:val="417C4A59"/>
    <w:rsid w:val="418073A8"/>
    <w:rsid w:val="418566BC"/>
    <w:rsid w:val="418C7EE7"/>
    <w:rsid w:val="41A9A662"/>
    <w:rsid w:val="41AEBBEE"/>
    <w:rsid w:val="41B544B8"/>
    <w:rsid w:val="41C1DE39"/>
    <w:rsid w:val="41CE2EB0"/>
    <w:rsid w:val="41D05E67"/>
    <w:rsid w:val="420C1005"/>
    <w:rsid w:val="42188009"/>
    <w:rsid w:val="421E1B1B"/>
    <w:rsid w:val="42734C15"/>
    <w:rsid w:val="42777066"/>
    <w:rsid w:val="427C4599"/>
    <w:rsid w:val="429F101C"/>
    <w:rsid w:val="42B9D07E"/>
    <w:rsid w:val="42D24785"/>
    <w:rsid w:val="42D389F4"/>
    <w:rsid w:val="42DCF021"/>
    <w:rsid w:val="42E72B65"/>
    <w:rsid w:val="42EE4D38"/>
    <w:rsid w:val="43035CAD"/>
    <w:rsid w:val="431BEEA5"/>
    <w:rsid w:val="43496C10"/>
    <w:rsid w:val="43501BCA"/>
    <w:rsid w:val="4356AC46"/>
    <w:rsid w:val="43671EC7"/>
    <w:rsid w:val="436E4F23"/>
    <w:rsid w:val="43A3EDA4"/>
    <w:rsid w:val="43BF1F26"/>
    <w:rsid w:val="43EFEA70"/>
    <w:rsid w:val="44035A13"/>
    <w:rsid w:val="442A5011"/>
    <w:rsid w:val="442C7997"/>
    <w:rsid w:val="443D5797"/>
    <w:rsid w:val="44C542C1"/>
    <w:rsid w:val="44CE14DA"/>
    <w:rsid w:val="44D71687"/>
    <w:rsid w:val="44E48D88"/>
    <w:rsid w:val="44F740B8"/>
    <w:rsid w:val="45240115"/>
    <w:rsid w:val="45278894"/>
    <w:rsid w:val="452A9A3E"/>
    <w:rsid w:val="452C200C"/>
    <w:rsid w:val="455DF090"/>
    <w:rsid w:val="456270F1"/>
    <w:rsid w:val="457AD357"/>
    <w:rsid w:val="458895A2"/>
    <w:rsid w:val="458EE6FF"/>
    <w:rsid w:val="45B8AC05"/>
    <w:rsid w:val="45BC81B8"/>
    <w:rsid w:val="45D59E5A"/>
    <w:rsid w:val="45DBBA30"/>
    <w:rsid w:val="45E00A0C"/>
    <w:rsid w:val="460FA8F1"/>
    <w:rsid w:val="460FA8F1"/>
    <w:rsid w:val="463FBB13"/>
    <w:rsid w:val="4658DF5A"/>
    <w:rsid w:val="467F8C4E"/>
    <w:rsid w:val="46AB3FE0"/>
    <w:rsid w:val="46B869D3"/>
    <w:rsid w:val="46C3073D"/>
    <w:rsid w:val="46D90F68"/>
    <w:rsid w:val="46DCD7B7"/>
    <w:rsid w:val="46E243AA"/>
    <w:rsid w:val="46E243AA"/>
    <w:rsid w:val="46E631A6"/>
    <w:rsid w:val="46E631A6"/>
    <w:rsid w:val="46F64761"/>
    <w:rsid w:val="4701F612"/>
    <w:rsid w:val="4753BEA5"/>
    <w:rsid w:val="475E1727"/>
    <w:rsid w:val="4760F9A3"/>
    <w:rsid w:val="477B80BC"/>
    <w:rsid w:val="477E2411"/>
    <w:rsid w:val="478A4997"/>
    <w:rsid w:val="47A914E1"/>
    <w:rsid w:val="47CFD850"/>
    <w:rsid w:val="47F01741"/>
    <w:rsid w:val="47F1FB68"/>
    <w:rsid w:val="47F26690"/>
    <w:rsid w:val="47F675D9"/>
    <w:rsid w:val="481746F1"/>
    <w:rsid w:val="4831E518"/>
    <w:rsid w:val="483A58B0"/>
    <w:rsid w:val="483BDC8D"/>
    <w:rsid w:val="48573970"/>
    <w:rsid w:val="48886D27"/>
    <w:rsid w:val="489530E8"/>
    <w:rsid w:val="48981C11"/>
    <w:rsid w:val="48D100BD"/>
    <w:rsid w:val="48D9AA00"/>
    <w:rsid w:val="48DCA07D"/>
    <w:rsid w:val="49003B46"/>
    <w:rsid w:val="4925BDC4"/>
    <w:rsid w:val="49489043"/>
    <w:rsid w:val="49637CF0"/>
    <w:rsid w:val="497D6509"/>
    <w:rsid w:val="4998E31E"/>
    <w:rsid w:val="49A581EF"/>
    <w:rsid w:val="49AE7910"/>
    <w:rsid w:val="49BC44F2"/>
    <w:rsid w:val="49D58418"/>
    <w:rsid w:val="49DC92BB"/>
    <w:rsid w:val="49DFB0F1"/>
    <w:rsid w:val="49F14C14"/>
    <w:rsid w:val="4A02CFDE"/>
    <w:rsid w:val="4A0B1987"/>
    <w:rsid w:val="4A1E0876"/>
    <w:rsid w:val="4A28A0B1"/>
    <w:rsid w:val="4A2BFD88"/>
    <w:rsid w:val="4A65778D"/>
    <w:rsid w:val="4A692A73"/>
    <w:rsid w:val="4A78926A"/>
    <w:rsid w:val="4A8B90CA"/>
    <w:rsid w:val="4A93AA98"/>
    <w:rsid w:val="4AB10650"/>
    <w:rsid w:val="4AE0477F"/>
    <w:rsid w:val="4AE11F71"/>
    <w:rsid w:val="4AE16292"/>
    <w:rsid w:val="4AEC34F6"/>
    <w:rsid w:val="4AEC5C0E"/>
    <w:rsid w:val="4AF8DCFF"/>
    <w:rsid w:val="4B01D585"/>
    <w:rsid w:val="4B4351F0"/>
    <w:rsid w:val="4B4AE45E"/>
    <w:rsid w:val="4B4AEB8A"/>
    <w:rsid w:val="4B76F410"/>
    <w:rsid w:val="4B802BAA"/>
    <w:rsid w:val="4B8DF5D5"/>
    <w:rsid w:val="4B8F8D33"/>
    <w:rsid w:val="4B95974C"/>
    <w:rsid w:val="4BC8542B"/>
    <w:rsid w:val="4BD1A436"/>
    <w:rsid w:val="4BD600CA"/>
    <w:rsid w:val="4C01A399"/>
    <w:rsid w:val="4C04C67A"/>
    <w:rsid w:val="4C076AAC"/>
    <w:rsid w:val="4C07FFBC"/>
    <w:rsid w:val="4C172C77"/>
    <w:rsid w:val="4C4E1C6C"/>
    <w:rsid w:val="4C5BF61A"/>
    <w:rsid w:val="4C5C3DEA"/>
    <w:rsid w:val="4C626294"/>
    <w:rsid w:val="4C7C3231"/>
    <w:rsid w:val="4C83F130"/>
    <w:rsid w:val="4C9F3260"/>
    <w:rsid w:val="4CA399AF"/>
    <w:rsid w:val="4CB3447A"/>
    <w:rsid w:val="4CB8C547"/>
    <w:rsid w:val="4CC52444"/>
    <w:rsid w:val="4CC5D6A9"/>
    <w:rsid w:val="4CC65A08"/>
    <w:rsid w:val="4CF5B20B"/>
    <w:rsid w:val="4CFBBD3B"/>
    <w:rsid w:val="4D072A7D"/>
    <w:rsid w:val="4D13962D"/>
    <w:rsid w:val="4D3EE2DA"/>
    <w:rsid w:val="4D49541E"/>
    <w:rsid w:val="4D4AA407"/>
    <w:rsid w:val="4D58BE3A"/>
    <w:rsid w:val="4D5CD85D"/>
    <w:rsid w:val="4D671A1D"/>
    <w:rsid w:val="4D94E38C"/>
    <w:rsid w:val="4D9785F8"/>
    <w:rsid w:val="4DAFC2ED"/>
    <w:rsid w:val="4DBB2C46"/>
    <w:rsid w:val="4DCBD880"/>
    <w:rsid w:val="4DCE8A4F"/>
    <w:rsid w:val="4DF53590"/>
    <w:rsid w:val="4E3A3E08"/>
    <w:rsid w:val="4EBD68CD"/>
    <w:rsid w:val="4ECA3FCB"/>
    <w:rsid w:val="4EE62C65"/>
    <w:rsid w:val="4EFD25C2"/>
    <w:rsid w:val="4F160A29"/>
    <w:rsid w:val="4F34340E"/>
    <w:rsid w:val="4F447C66"/>
    <w:rsid w:val="4F4969F7"/>
    <w:rsid w:val="4F5900BE"/>
    <w:rsid w:val="4F5E8B4A"/>
    <w:rsid w:val="4F646846"/>
    <w:rsid w:val="4F7CF449"/>
    <w:rsid w:val="4FA2EAD0"/>
    <w:rsid w:val="4FC8980B"/>
    <w:rsid w:val="4FE51988"/>
    <w:rsid w:val="4FE94F5F"/>
    <w:rsid w:val="4FF08EFF"/>
    <w:rsid w:val="5001078F"/>
    <w:rsid w:val="5005273F"/>
    <w:rsid w:val="5014466E"/>
    <w:rsid w:val="504AAFCA"/>
    <w:rsid w:val="5055341D"/>
    <w:rsid w:val="50716043"/>
    <w:rsid w:val="508A2F6A"/>
    <w:rsid w:val="5094D53B"/>
    <w:rsid w:val="50A0C0DA"/>
    <w:rsid w:val="50A52EF9"/>
    <w:rsid w:val="50DC185C"/>
    <w:rsid w:val="50E87C5E"/>
    <w:rsid w:val="50EEA40C"/>
    <w:rsid w:val="50F72F9B"/>
    <w:rsid w:val="50F7FA72"/>
    <w:rsid w:val="5103D9D0"/>
    <w:rsid w:val="51072B00"/>
    <w:rsid w:val="51118911"/>
    <w:rsid w:val="511BEA32"/>
    <w:rsid w:val="51250193"/>
    <w:rsid w:val="517E733C"/>
    <w:rsid w:val="5186C46F"/>
    <w:rsid w:val="51A55248"/>
    <w:rsid w:val="51D55FAA"/>
    <w:rsid w:val="51DC9196"/>
    <w:rsid w:val="51E7D9EE"/>
    <w:rsid w:val="51ECCED8"/>
    <w:rsid w:val="521FBED5"/>
    <w:rsid w:val="52366E05"/>
    <w:rsid w:val="523C72CF"/>
    <w:rsid w:val="5248C2CB"/>
    <w:rsid w:val="5261A56A"/>
    <w:rsid w:val="5273F21F"/>
    <w:rsid w:val="52871BF5"/>
    <w:rsid w:val="52966FA5"/>
    <w:rsid w:val="52CDBE47"/>
    <w:rsid w:val="52F003BA"/>
    <w:rsid w:val="52F033A4"/>
    <w:rsid w:val="52F4B64C"/>
    <w:rsid w:val="532C29E1"/>
    <w:rsid w:val="5333F6D0"/>
    <w:rsid w:val="536B4FB0"/>
    <w:rsid w:val="53787A97"/>
    <w:rsid w:val="5390F1F0"/>
    <w:rsid w:val="53C8FC3C"/>
    <w:rsid w:val="53DF3226"/>
    <w:rsid w:val="53E1EE64"/>
    <w:rsid w:val="53F58B9D"/>
    <w:rsid w:val="5400521F"/>
    <w:rsid w:val="540D359A"/>
    <w:rsid w:val="54189AA0"/>
    <w:rsid w:val="541CCD42"/>
    <w:rsid w:val="543D156E"/>
    <w:rsid w:val="5444E307"/>
    <w:rsid w:val="546B4198"/>
    <w:rsid w:val="5473D878"/>
    <w:rsid w:val="54ADEA65"/>
    <w:rsid w:val="54BE04C3"/>
    <w:rsid w:val="54C80DD7"/>
    <w:rsid w:val="54D7813C"/>
    <w:rsid w:val="54E17BF3"/>
    <w:rsid w:val="54E2C378"/>
    <w:rsid w:val="54FA8D89"/>
    <w:rsid w:val="54FB92EC"/>
    <w:rsid w:val="54FD5406"/>
    <w:rsid w:val="5500B1DB"/>
    <w:rsid w:val="550C1D07"/>
    <w:rsid w:val="550D281F"/>
    <w:rsid w:val="55260440"/>
    <w:rsid w:val="553AD226"/>
    <w:rsid w:val="55713B18"/>
    <w:rsid w:val="55743A3A"/>
    <w:rsid w:val="558F4811"/>
    <w:rsid w:val="55A83973"/>
    <w:rsid w:val="55AD31B5"/>
    <w:rsid w:val="55AED360"/>
    <w:rsid w:val="55F2F937"/>
    <w:rsid w:val="560E8F92"/>
    <w:rsid w:val="561E5DF2"/>
    <w:rsid w:val="56294A44"/>
    <w:rsid w:val="562ECDFC"/>
    <w:rsid w:val="563A2499"/>
    <w:rsid w:val="5644E02A"/>
    <w:rsid w:val="565CC6B6"/>
    <w:rsid w:val="56923633"/>
    <w:rsid w:val="56B9562F"/>
    <w:rsid w:val="56D4401E"/>
    <w:rsid w:val="57014D24"/>
    <w:rsid w:val="573610B9"/>
    <w:rsid w:val="574D2C61"/>
    <w:rsid w:val="575E40CB"/>
    <w:rsid w:val="575EBE11"/>
    <w:rsid w:val="577F3042"/>
    <w:rsid w:val="5782C936"/>
    <w:rsid w:val="57C20878"/>
    <w:rsid w:val="57D63E5A"/>
    <w:rsid w:val="57E4C931"/>
    <w:rsid w:val="58083284"/>
    <w:rsid w:val="5849E80F"/>
    <w:rsid w:val="58530FF3"/>
    <w:rsid w:val="585AD694"/>
    <w:rsid w:val="585CBF82"/>
    <w:rsid w:val="58740D72"/>
    <w:rsid w:val="587A80C3"/>
    <w:rsid w:val="587A80C3"/>
    <w:rsid w:val="588539F3"/>
    <w:rsid w:val="5886647B"/>
    <w:rsid w:val="58894731"/>
    <w:rsid w:val="58C1385C"/>
    <w:rsid w:val="58C30A35"/>
    <w:rsid w:val="58C4BE9C"/>
    <w:rsid w:val="592BEA4F"/>
    <w:rsid w:val="596706C0"/>
    <w:rsid w:val="5976D072"/>
    <w:rsid w:val="5983D340"/>
    <w:rsid w:val="5990A575"/>
    <w:rsid w:val="59952AC3"/>
    <w:rsid w:val="59C937F5"/>
    <w:rsid w:val="59CCB814"/>
    <w:rsid w:val="59D898E4"/>
    <w:rsid w:val="59E4B29C"/>
    <w:rsid w:val="59E594C2"/>
    <w:rsid w:val="59F1CDCA"/>
    <w:rsid w:val="59F51665"/>
    <w:rsid w:val="59FF5320"/>
    <w:rsid w:val="5A031518"/>
    <w:rsid w:val="5A51B740"/>
    <w:rsid w:val="5A64DA7D"/>
    <w:rsid w:val="5A7EF428"/>
    <w:rsid w:val="5A8C518B"/>
    <w:rsid w:val="5A93D6F1"/>
    <w:rsid w:val="5A983891"/>
    <w:rsid w:val="5AA6AC99"/>
    <w:rsid w:val="5ACBA64B"/>
    <w:rsid w:val="5AFA1F15"/>
    <w:rsid w:val="5AFD9563"/>
    <w:rsid w:val="5B0D475F"/>
    <w:rsid w:val="5B10DDD8"/>
    <w:rsid w:val="5B1A8F31"/>
    <w:rsid w:val="5B4DEF56"/>
    <w:rsid w:val="5B54BD9B"/>
    <w:rsid w:val="5B55035F"/>
    <w:rsid w:val="5B69FBCB"/>
    <w:rsid w:val="5B74FCD4"/>
    <w:rsid w:val="5B762534"/>
    <w:rsid w:val="5BA3F105"/>
    <w:rsid w:val="5BB208A9"/>
    <w:rsid w:val="5BB4CBCF"/>
    <w:rsid w:val="5BB52C6C"/>
    <w:rsid w:val="5BBCEF45"/>
    <w:rsid w:val="5BC8A109"/>
    <w:rsid w:val="5BD5ECCF"/>
    <w:rsid w:val="5BDD39F2"/>
    <w:rsid w:val="5BEA99FF"/>
    <w:rsid w:val="5BF2C7E3"/>
    <w:rsid w:val="5C257867"/>
    <w:rsid w:val="5C569114"/>
    <w:rsid w:val="5C682ED3"/>
    <w:rsid w:val="5C7EF2CE"/>
    <w:rsid w:val="5C817693"/>
    <w:rsid w:val="5C99D0D0"/>
    <w:rsid w:val="5CC22780"/>
    <w:rsid w:val="5CC2ABEB"/>
    <w:rsid w:val="5CC54794"/>
    <w:rsid w:val="5CC936F3"/>
    <w:rsid w:val="5CD4BDF3"/>
    <w:rsid w:val="5D0AB233"/>
    <w:rsid w:val="5D37BC22"/>
    <w:rsid w:val="5D42D51D"/>
    <w:rsid w:val="5D48A190"/>
    <w:rsid w:val="5D512B2A"/>
    <w:rsid w:val="5D5EB318"/>
    <w:rsid w:val="5D64891D"/>
    <w:rsid w:val="5D6950FF"/>
    <w:rsid w:val="5D99E545"/>
    <w:rsid w:val="5DA105BA"/>
    <w:rsid w:val="5DA8F8AE"/>
    <w:rsid w:val="5DAE2F0A"/>
    <w:rsid w:val="5DDAB8D7"/>
    <w:rsid w:val="5DDF7E15"/>
    <w:rsid w:val="5DE8289C"/>
    <w:rsid w:val="5DFA4AE9"/>
    <w:rsid w:val="5E31C2F3"/>
    <w:rsid w:val="5E3B09E0"/>
    <w:rsid w:val="5E3DE0AA"/>
    <w:rsid w:val="5E534532"/>
    <w:rsid w:val="5E5F2BEE"/>
    <w:rsid w:val="5E62257E"/>
    <w:rsid w:val="5E6DA25B"/>
    <w:rsid w:val="5E9261CF"/>
    <w:rsid w:val="5EA27F6F"/>
    <w:rsid w:val="5EA868AD"/>
    <w:rsid w:val="5EBCCBBD"/>
    <w:rsid w:val="5EBD3C18"/>
    <w:rsid w:val="5EF82702"/>
    <w:rsid w:val="5F1B462B"/>
    <w:rsid w:val="5F2B6686"/>
    <w:rsid w:val="5F3468C8"/>
    <w:rsid w:val="5F3A1203"/>
    <w:rsid w:val="5F3BD454"/>
    <w:rsid w:val="5F6C3BF8"/>
    <w:rsid w:val="5F768FA2"/>
    <w:rsid w:val="5F796488"/>
    <w:rsid w:val="5FB0561B"/>
    <w:rsid w:val="5FD8F4D1"/>
    <w:rsid w:val="5FF95F17"/>
    <w:rsid w:val="600002A8"/>
    <w:rsid w:val="604C39BB"/>
    <w:rsid w:val="60753628"/>
    <w:rsid w:val="607B954C"/>
    <w:rsid w:val="608F5F52"/>
    <w:rsid w:val="609605B1"/>
    <w:rsid w:val="609E2164"/>
    <w:rsid w:val="60E5FF58"/>
    <w:rsid w:val="60EDAA79"/>
    <w:rsid w:val="60F14989"/>
    <w:rsid w:val="61188FB3"/>
    <w:rsid w:val="611BBF36"/>
    <w:rsid w:val="6123B281"/>
    <w:rsid w:val="61388B7A"/>
    <w:rsid w:val="614693DC"/>
    <w:rsid w:val="61546E7A"/>
    <w:rsid w:val="615B6AFD"/>
    <w:rsid w:val="619A399B"/>
    <w:rsid w:val="61AEF380"/>
    <w:rsid w:val="61B077BF"/>
    <w:rsid w:val="61B90BAF"/>
    <w:rsid w:val="61D98EAC"/>
    <w:rsid w:val="61DC2501"/>
    <w:rsid w:val="61DD6653"/>
    <w:rsid w:val="61F90E89"/>
    <w:rsid w:val="61FA5811"/>
    <w:rsid w:val="61FA5811"/>
    <w:rsid w:val="62022B2B"/>
    <w:rsid w:val="620C4955"/>
    <w:rsid w:val="620E8DF9"/>
    <w:rsid w:val="6241A07F"/>
    <w:rsid w:val="62552839"/>
    <w:rsid w:val="626AF1B5"/>
    <w:rsid w:val="627E01BF"/>
    <w:rsid w:val="62A337E0"/>
    <w:rsid w:val="62A63B49"/>
    <w:rsid w:val="62E771D6"/>
    <w:rsid w:val="62EEED3F"/>
    <w:rsid w:val="62FED079"/>
    <w:rsid w:val="63123DD5"/>
    <w:rsid w:val="633636E7"/>
    <w:rsid w:val="63567A65"/>
    <w:rsid w:val="635AF67D"/>
    <w:rsid w:val="635D0619"/>
    <w:rsid w:val="636A7BF6"/>
    <w:rsid w:val="6385BF24"/>
    <w:rsid w:val="63CE2412"/>
    <w:rsid w:val="6423C0AF"/>
    <w:rsid w:val="643486EA"/>
    <w:rsid w:val="643486EA"/>
    <w:rsid w:val="6449A71F"/>
    <w:rsid w:val="644DB2C7"/>
    <w:rsid w:val="6457CDCD"/>
    <w:rsid w:val="64890BEC"/>
    <w:rsid w:val="64B3133E"/>
    <w:rsid w:val="64B5AF25"/>
    <w:rsid w:val="64C16C7C"/>
    <w:rsid w:val="651426DD"/>
    <w:rsid w:val="6516A9E4"/>
    <w:rsid w:val="65316B48"/>
    <w:rsid w:val="653566CA"/>
    <w:rsid w:val="6535F8D4"/>
    <w:rsid w:val="6537D5D7"/>
    <w:rsid w:val="65687A43"/>
    <w:rsid w:val="657B1BD1"/>
    <w:rsid w:val="658A27FA"/>
    <w:rsid w:val="65A2C7E8"/>
    <w:rsid w:val="65AE8CC9"/>
    <w:rsid w:val="65B0DE9D"/>
    <w:rsid w:val="65B894AD"/>
    <w:rsid w:val="65F55C1B"/>
    <w:rsid w:val="6604DCD8"/>
    <w:rsid w:val="6624B6A0"/>
    <w:rsid w:val="6629A32C"/>
    <w:rsid w:val="662FB1F1"/>
    <w:rsid w:val="6641FB99"/>
    <w:rsid w:val="6653DBF3"/>
    <w:rsid w:val="6655B12D"/>
    <w:rsid w:val="665B815E"/>
    <w:rsid w:val="6669BB4C"/>
    <w:rsid w:val="668FA800"/>
    <w:rsid w:val="66919096"/>
    <w:rsid w:val="66ADD543"/>
    <w:rsid w:val="66B09A70"/>
    <w:rsid w:val="66C8D0E6"/>
    <w:rsid w:val="66D2CD61"/>
    <w:rsid w:val="66D66830"/>
    <w:rsid w:val="66DB4222"/>
    <w:rsid w:val="66E26109"/>
    <w:rsid w:val="66EA2320"/>
    <w:rsid w:val="67185402"/>
    <w:rsid w:val="6722A371"/>
    <w:rsid w:val="672CECD1"/>
    <w:rsid w:val="6735FE32"/>
    <w:rsid w:val="67482FFB"/>
    <w:rsid w:val="6753A6FF"/>
    <w:rsid w:val="675CD595"/>
    <w:rsid w:val="6769835F"/>
    <w:rsid w:val="677B32A6"/>
    <w:rsid w:val="67891D84"/>
    <w:rsid w:val="6789417E"/>
    <w:rsid w:val="678CC067"/>
    <w:rsid w:val="67B9E5AF"/>
    <w:rsid w:val="67C8CEAB"/>
    <w:rsid w:val="67EE440A"/>
    <w:rsid w:val="67FAE00D"/>
    <w:rsid w:val="67FDB323"/>
    <w:rsid w:val="67FFEC5D"/>
    <w:rsid w:val="680C5E9C"/>
    <w:rsid w:val="684CC9B3"/>
    <w:rsid w:val="685F84F7"/>
    <w:rsid w:val="686B1B00"/>
    <w:rsid w:val="68736458"/>
    <w:rsid w:val="68961997"/>
    <w:rsid w:val="68998A5C"/>
    <w:rsid w:val="68ABBC70"/>
    <w:rsid w:val="68B4A69D"/>
    <w:rsid w:val="68CD46E7"/>
    <w:rsid w:val="68DC375B"/>
    <w:rsid w:val="68DF4175"/>
    <w:rsid w:val="68E2B723"/>
    <w:rsid w:val="68F739B0"/>
    <w:rsid w:val="690B1F3F"/>
    <w:rsid w:val="69373CD5"/>
    <w:rsid w:val="694813DD"/>
    <w:rsid w:val="696EE66A"/>
    <w:rsid w:val="69731720"/>
    <w:rsid w:val="697C8B0E"/>
    <w:rsid w:val="6982ED72"/>
    <w:rsid w:val="698E3FF5"/>
    <w:rsid w:val="69EBBB28"/>
    <w:rsid w:val="69EEE3A7"/>
    <w:rsid w:val="69FD6069"/>
    <w:rsid w:val="6A1E5939"/>
    <w:rsid w:val="6A2A65EA"/>
    <w:rsid w:val="6A2E6249"/>
    <w:rsid w:val="6A3D0EB2"/>
    <w:rsid w:val="6A431F71"/>
    <w:rsid w:val="6A4C4097"/>
    <w:rsid w:val="6A4C527C"/>
    <w:rsid w:val="6A726B2B"/>
    <w:rsid w:val="6A83FBC8"/>
    <w:rsid w:val="6AB60E40"/>
    <w:rsid w:val="6ABB5AF7"/>
    <w:rsid w:val="6AF28C20"/>
    <w:rsid w:val="6B08252A"/>
    <w:rsid w:val="6B1444A2"/>
    <w:rsid w:val="6B24F38E"/>
    <w:rsid w:val="6B464C94"/>
    <w:rsid w:val="6B6D7BC6"/>
    <w:rsid w:val="6B75D7F3"/>
    <w:rsid w:val="6B778161"/>
    <w:rsid w:val="6B870509"/>
    <w:rsid w:val="6B8B4AE1"/>
    <w:rsid w:val="6B8FA382"/>
    <w:rsid w:val="6B98593B"/>
    <w:rsid w:val="6BAD5B6C"/>
    <w:rsid w:val="6BAF9567"/>
    <w:rsid w:val="6BBC7876"/>
    <w:rsid w:val="6BD34A7D"/>
    <w:rsid w:val="6C044D99"/>
    <w:rsid w:val="6C135886"/>
    <w:rsid w:val="6C3A9CC0"/>
    <w:rsid w:val="6C400473"/>
    <w:rsid w:val="6C441930"/>
    <w:rsid w:val="6C69D917"/>
    <w:rsid w:val="6C8D1749"/>
    <w:rsid w:val="6CAE9EEE"/>
    <w:rsid w:val="6CBD4D19"/>
    <w:rsid w:val="6CDE7EBF"/>
    <w:rsid w:val="6D048D32"/>
    <w:rsid w:val="6D07ED6D"/>
    <w:rsid w:val="6D0929EA"/>
    <w:rsid w:val="6D156388"/>
    <w:rsid w:val="6D2E7961"/>
    <w:rsid w:val="6D37F08A"/>
    <w:rsid w:val="6D418544"/>
    <w:rsid w:val="6D486509"/>
    <w:rsid w:val="6DB7FBDB"/>
    <w:rsid w:val="6DB7FBDB"/>
    <w:rsid w:val="6DBDE4D1"/>
    <w:rsid w:val="6DBE8950"/>
    <w:rsid w:val="6DD5A727"/>
    <w:rsid w:val="6E06AA5D"/>
    <w:rsid w:val="6E35C53F"/>
    <w:rsid w:val="6E3A1410"/>
    <w:rsid w:val="6E588903"/>
    <w:rsid w:val="6E5E08EF"/>
    <w:rsid w:val="6E5E08EF"/>
    <w:rsid w:val="6E6F5742"/>
    <w:rsid w:val="6EA678CB"/>
    <w:rsid w:val="6EEBB305"/>
    <w:rsid w:val="6F063543"/>
    <w:rsid w:val="6F19B79D"/>
    <w:rsid w:val="6F241235"/>
    <w:rsid w:val="6F272959"/>
    <w:rsid w:val="6F3F0D24"/>
    <w:rsid w:val="6F4A3706"/>
    <w:rsid w:val="6F58DD13"/>
    <w:rsid w:val="6F8231FE"/>
    <w:rsid w:val="6FA3FCF6"/>
    <w:rsid w:val="6FAA807C"/>
    <w:rsid w:val="6FB9462A"/>
    <w:rsid w:val="6FBB2F99"/>
    <w:rsid w:val="6FBD4DB3"/>
    <w:rsid w:val="6FCF69A0"/>
    <w:rsid w:val="6FD74D7C"/>
    <w:rsid w:val="6FEB2871"/>
    <w:rsid w:val="6FEFBBA7"/>
    <w:rsid w:val="7045A74D"/>
    <w:rsid w:val="7045A74D"/>
    <w:rsid w:val="7059F4ED"/>
    <w:rsid w:val="705FB1C9"/>
    <w:rsid w:val="708333CE"/>
    <w:rsid w:val="7086A235"/>
    <w:rsid w:val="7098B2C0"/>
    <w:rsid w:val="709FF981"/>
    <w:rsid w:val="70BEE07E"/>
    <w:rsid w:val="70C95B42"/>
    <w:rsid w:val="70CCADEF"/>
    <w:rsid w:val="70CE9724"/>
    <w:rsid w:val="70FD2AFA"/>
    <w:rsid w:val="70FD2AFA"/>
    <w:rsid w:val="71197F1E"/>
    <w:rsid w:val="71197F1E"/>
    <w:rsid w:val="71208E6E"/>
    <w:rsid w:val="714F13C1"/>
    <w:rsid w:val="71522428"/>
    <w:rsid w:val="718A49F1"/>
    <w:rsid w:val="71925E84"/>
    <w:rsid w:val="71A86CE6"/>
    <w:rsid w:val="71ABF3EF"/>
    <w:rsid w:val="71ABF940"/>
    <w:rsid w:val="71AD718D"/>
    <w:rsid w:val="71BBFB5F"/>
    <w:rsid w:val="71CF40DA"/>
    <w:rsid w:val="71D6F0E3"/>
    <w:rsid w:val="71F799CA"/>
    <w:rsid w:val="720EE673"/>
    <w:rsid w:val="725B1DBF"/>
    <w:rsid w:val="72AD1815"/>
    <w:rsid w:val="72C77BB0"/>
    <w:rsid w:val="72D1BA7B"/>
    <w:rsid w:val="72D79CF4"/>
    <w:rsid w:val="72DCFD90"/>
    <w:rsid w:val="72E11832"/>
    <w:rsid w:val="72F76853"/>
    <w:rsid w:val="72F82758"/>
    <w:rsid w:val="72FB5C5A"/>
    <w:rsid w:val="7300CFC4"/>
    <w:rsid w:val="730A97E0"/>
    <w:rsid w:val="733B909E"/>
    <w:rsid w:val="734991BA"/>
    <w:rsid w:val="73565326"/>
    <w:rsid w:val="738FF9A1"/>
    <w:rsid w:val="73A4A4AB"/>
    <w:rsid w:val="73D05FC4"/>
    <w:rsid w:val="73F369AA"/>
    <w:rsid w:val="740C91EB"/>
    <w:rsid w:val="741FF94B"/>
    <w:rsid w:val="74216782"/>
    <w:rsid w:val="742D3DA8"/>
    <w:rsid w:val="7458013D"/>
    <w:rsid w:val="74AEF6A5"/>
    <w:rsid w:val="74BAD6F4"/>
    <w:rsid w:val="74CBE754"/>
    <w:rsid w:val="74D808F7"/>
    <w:rsid w:val="74EB8260"/>
    <w:rsid w:val="74F0E909"/>
    <w:rsid w:val="74F391AB"/>
    <w:rsid w:val="74FF4DEA"/>
    <w:rsid w:val="75064919"/>
    <w:rsid w:val="75099CE6"/>
    <w:rsid w:val="7517CB59"/>
    <w:rsid w:val="75289B1C"/>
    <w:rsid w:val="754A6955"/>
    <w:rsid w:val="754AA266"/>
    <w:rsid w:val="755C47BE"/>
    <w:rsid w:val="75601433"/>
    <w:rsid w:val="757059FB"/>
    <w:rsid w:val="75917A01"/>
    <w:rsid w:val="75BB3B3C"/>
    <w:rsid w:val="760DFAC9"/>
    <w:rsid w:val="76113477"/>
    <w:rsid w:val="76466E42"/>
    <w:rsid w:val="7646FF90"/>
    <w:rsid w:val="765BA2B3"/>
    <w:rsid w:val="765BA2B3"/>
    <w:rsid w:val="765F808C"/>
    <w:rsid w:val="768270F6"/>
    <w:rsid w:val="7686D6FF"/>
    <w:rsid w:val="76A3AE4F"/>
    <w:rsid w:val="76A50DD1"/>
    <w:rsid w:val="76C82248"/>
    <w:rsid w:val="76F4CE8E"/>
    <w:rsid w:val="7715979E"/>
    <w:rsid w:val="77299DE4"/>
    <w:rsid w:val="77439F82"/>
    <w:rsid w:val="77470BB5"/>
    <w:rsid w:val="775311EC"/>
    <w:rsid w:val="77565302"/>
    <w:rsid w:val="7757EDA2"/>
    <w:rsid w:val="77635E52"/>
    <w:rsid w:val="7766286C"/>
    <w:rsid w:val="7770030A"/>
    <w:rsid w:val="7782DAC8"/>
    <w:rsid w:val="7794DD6B"/>
    <w:rsid w:val="77A1F137"/>
    <w:rsid w:val="77D6B66D"/>
    <w:rsid w:val="77F57463"/>
    <w:rsid w:val="78166864"/>
    <w:rsid w:val="7832038B"/>
    <w:rsid w:val="78374449"/>
    <w:rsid w:val="78600ECD"/>
    <w:rsid w:val="78787964"/>
    <w:rsid w:val="787E6E53"/>
    <w:rsid w:val="788343BD"/>
    <w:rsid w:val="7887DAA8"/>
    <w:rsid w:val="78AF5834"/>
    <w:rsid w:val="78BEB316"/>
    <w:rsid w:val="78C1A43C"/>
    <w:rsid w:val="78D1C220"/>
    <w:rsid w:val="78F325EA"/>
    <w:rsid w:val="78F75DA5"/>
    <w:rsid w:val="7902EA56"/>
    <w:rsid w:val="791E9F1E"/>
    <w:rsid w:val="7934E052"/>
    <w:rsid w:val="793F1D68"/>
    <w:rsid w:val="7948F8AD"/>
    <w:rsid w:val="7950A233"/>
    <w:rsid w:val="79592122"/>
    <w:rsid w:val="796A09F6"/>
    <w:rsid w:val="797C4103"/>
    <w:rsid w:val="79851BEA"/>
    <w:rsid w:val="79895FAA"/>
    <w:rsid w:val="798CA66B"/>
    <w:rsid w:val="798CC9EF"/>
    <w:rsid w:val="799606FE"/>
    <w:rsid w:val="79972101"/>
    <w:rsid w:val="79C6B73E"/>
    <w:rsid w:val="79F4CBD8"/>
    <w:rsid w:val="7A0FBE22"/>
    <w:rsid w:val="7A168EDD"/>
    <w:rsid w:val="7A32744B"/>
    <w:rsid w:val="7A795F5E"/>
    <w:rsid w:val="7AA959E1"/>
    <w:rsid w:val="7AAA2E74"/>
    <w:rsid w:val="7ABEA085"/>
    <w:rsid w:val="7AD1425B"/>
    <w:rsid w:val="7AF25E85"/>
    <w:rsid w:val="7B022EA5"/>
    <w:rsid w:val="7B022EA5"/>
    <w:rsid w:val="7B36CC43"/>
    <w:rsid w:val="7B7ECD3C"/>
    <w:rsid w:val="7B97A60A"/>
    <w:rsid w:val="7BA44464"/>
    <w:rsid w:val="7BB80343"/>
    <w:rsid w:val="7BCB3F13"/>
    <w:rsid w:val="7BE00C34"/>
    <w:rsid w:val="7BE353EB"/>
    <w:rsid w:val="7BF6ADA2"/>
    <w:rsid w:val="7BF71742"/>
    <w:rsid w:val="7C01C2B3"/>
    <w:rsid w:val="7C085ED1"/>
    <w:rsid w:val="7C4BE99B"/>
    <w:rsid w:val="7C83285E"/>
    <w:rsid w:val="7C9F90CC"/>
    <w:rsid w:val="7C9FF8A8"/>
    <w:rsid w:val="7CACB998"/>
    <w:rsid w:val="7CC333F1"/>
    <w:rsid w:val="7CCF5305"/>
    <w:rsid w:val="7CD51232"/>
    <w:rsid w:val="7CE58BD9"/>
    <w:rsid w:val="7CF141D7"/>
    <w:rsid w:val="7D017788"/>
    <w:rsid w:val="7D1B711C"/>
    <w:rsid w:val="7D22BA4C"/>
    <w:rsid w:val="7D6D89AF"/>
    <w:rsid w:val="7D84DD6E"/>
    <w:rsid w:val="7DAA4C95"/>
    <w:rsid w:val="7DAAF14C"/>
    <w:rsid w:val="7DBC85D6"/>
    <w:rsid w:val="7DCAB092"/>
    <w:rsid w:val="7DCFD9EA"/>
    <w:rsid w:val="7DD0C73E"/>
    <w:rsid w:val="7DD6C91E"/>
    <w:rsid w:val="7E08595E"/>
    <w:rsid w:val="7E0C899A"/>
    <w:rsid w:val="7E19CD67"/>
    <w:rsid w:val="7E26FA8A"/>
    <w:rsid w:val="7E3CC477"/>
    <w:rsid w:val="7E8BCD22"/>
    <w:rsid w:val="7E8ED346"/>
    <w:rsid w:val="7E9A4263"/>
    <w:rsid w:val="7E9B9CB8"/>
    <w:rsid w:val="7EA6837D"/>
    <w:rsid w:val="7EB86234"/>
    <w:rsid w:val="7EC27D60"/>
    <w:rsid w:val="7ECBA932"/>
    <w:rsid w:val="7EDAB09D"/>
    <w:rsid w:val="7F06C669"/>
    <w:rsid w:val="7F1070E6"/>
    <w:rsid w:val="7F1E6340"/>
    <w:rsid w:val="7F34D082"/>
    <w:rsid w:val="7F54B68B"/>
    <w:rsid w:val="7F7647D9"/>
    <w:rsid w:val="7F83F780"/>
    <w:rsid w:val="7F8591EC"/>
    <w:rsid w:val="7F8DA441"/>
    <w:rsid w:val="7FB209B3"/>
    <w:rsid w:val="7FC30999"/>
    <w:rsid w:val="7FC7B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2C88"/>
  <w15:chartTrackingRefBased/>
  <w15:docId w15:val="{CF9F1CD7-3285-49C7-A23A-E7573879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zh-CN" w:bidi="th-T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4F99"/>
    <w:pPr>
      <w:snapToGrid w:val="0"/>
      <w:spacing w:before="240" w:after="240" w:line="240" w:lineRule="auto"/>
    </w:pPr>
    <w:rPr>
      <w:sz w:val="32"/>
      <w:szCs w:val="32"/>
    </w:rPr>
  </w:style>
  <w:style w:type="paragraph" w:styleId="Heading1">
    <w:name w:val="heading 1"/>
    <w:next w:val="Heading2"/>
    <w:link w:val="Heading1Char"/>
    <w:uiPriority w:val="9"/>
    <w:qFormat/>
    <w:rsid w:val="009415D8"/>
    <w:pPr>
      <w:pBdr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36"/>
      <w:szCs w:val="36"/>
    </w:rPr>
  </w:style>
  <w:style w:type="paragraph" w:styleId="Heading2">
    <w:uiPriority w:val="9"/>
    <w:name w:val="heading 2"/>
    <w:next w:val="1Normal"/>
    <w:unhideWhenUsed/>
    <w:link w:val="Heading2Char"/>
    <w:qFormat/>
    <w:rsid w:val="1788BEEA"/>
    <w:rPr>
      <w:b w:val="1"/>
      <w:bCs w:val="1"/>
      <w:sz w:val="32"/>
      <w:szCs w:val="32"/>
    </w:rPr>
    <w:pPr>
      <w:numPr>
        <w:ilvl w:val="0"/>
        <w:numId w:val="3"/>
      </w:numPr>
      <w:pBdr>
        <w:top w:val="single" w:color="C1E4F5" w:themeColor="accent1" w:themeTint="33" w:sz="24" w:space="0"/>
        <w:left w:val="single" w:color="C1E4F5" w:themeColor="accent1" w:themeTint="33" w:sz="24" w:space="0"/>
        <w:bottom w:val="single" w:color="C1E4F5" w:themeColor="accent1" w:themeTint="33" w:sz="24" w:space="0"/>
        <w:right w:val="single" w:color="C1E4F5" w:themeColor="accent1" w:themeTint="33" w:sz="24" w:space="0"/>
      </w:pBdr>
      <w:shd w:val="clear" w:color="auto" w:fill="C1E4F5" w:themeFill="accent1" w:themeFillTint="33"/>
      <w:tabs>
        <w:tab w:val="left" w:leader="none" w:pos="4820"/>
      </w:tabs>
      <w:spacing w:after="0"/>
      <w:ind w:left="360" w:hanging="360"/>
      <w:outlineLvl w:val="1"/>
    </w:pPr>
  </w:style>
  <w:style w:type="paragraph" w:styleId="Heading3">
    <w:name w:val="heading 3"/>
    <w:next w:val="ANormal"/>
    <w:link w:val="Heading3Char"/>
    <w:uiPriority w:val="9"/>
    <w:unhideWhenUsed/>
    <w:qFormat/>
    <w:rsid w:val="72FB5C5A"/>
    <w:pPr>
      <w:numPr>
        <w:numId w:val="6"/>
      </w:numPr>
      <w:spacing w:before="300" w:after="0"/>
      <w:ind w:left="1440" w:hanging="675"/>
      <w:outlineLvl w:val="2"/>
    </w:pPr>
    <w:rPr>
      <w:b/>
      <w:bCs/>
      <w:color w:val="0A2F4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21"/>
    <w:pPr>
      <w:pBdr>
        <w:top w:val="dotted" w:color="156082" w:themeColor="accent1" w:sz="6" w:space="2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21"/>
    <w:pPr>
      <w:pBdr>
        <w:bottom w:val="single" w:color="156082" w:themeColor="accent1" w:sz="6" w:space="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21"/>
    <w:pPr>
      <w:pBdr>
        <w:bottom w:val="dotted" w:color="156082" w:themeColor="accent1" w:sz="6" w:space="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2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15D8"/>
    <w:rPr>
      <w:b/>
      <w:bCs/>
      <w:caps/>
      <w:color w:val="FFFFFF" w:themeColor="background1"/>
      <w:spacing w:val="15"/>
      <w:sz w:val="36"/>
      <w:szCs w:val="36"/>
      <w:shd w:val="clear" w:color="auto" w:fill="156082" w:themeFill="accent1"/>
    </w:rPr>
  </w:style>
  <w:style w:type="character" w:styleId="Heading2Char" w:customStyle="true">
    <w:uiPriority w:val="9"/>
    <w:name w:val="Heading 2 Char"/>
    <w:basedOn w:val="DefaultParagraphFont"/>
    <w:link w:val="Heading2"/>
    <w:rsid w:val="1788BEEA"/>
    <w:rPr>
      <w:rFonts w:ascii="Aptos" w:hAnsi="Aptos" w:eastAsia="等线" w:cs="Cordia New" w:asciiTheme="minorAscii" w:hAnsiTheme="minorAscii" w:eastAsiaTheme="minorEastAsia" w:cstheme="minorBidi"/>
      <w:b w:val="1"/>
      <w:bCs w:val="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72FB5C5A"/>
    <w:rPr>
      <w:b/>
      <w:bCs/>
      <w:color w:val="0A2F4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4321"/>
    <w:rPr>
      <w:caps/>
      <w:color w:val="0F4761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4321"/>
    <w:rPr>
      <w:caps/>
      <w:color w:val="0F476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4321"/>
    <w:rPr>
      <w:caps/>
      <w:color w:val="0F476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4321"/>
    <w:rPr>
      <w:caps/>
      <w:color w:val="0F476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4321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432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0ECB"/>
    <w:pPr>
      <w:spacing w:before="0" w:after="0"/>
    </w:pPr>
    <w:rPr>
      <w:rFonts w:asciiTheme="majorHAnsi" w:hAnsiTheme="majorHAnsi" w:eastAsiaTheme="majorEastAsia" w:cstheme="majorBidi"/>
      <w:b/>
      <w:bCs/>
      <w:caps/>
      <w:color w:val="156082" w:themeColor="accent1"/>
      <w:spacing w:val="1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140ECB"/>
    <w:rPr>
      <w:rFonts w:asciiTheme="majorHAnsi" w:hAnsiTheme="majorHAnsi" w:eastAsiaTheme="majorEastAsia" w:cstheme="majorBidi"/>
      <w:b/>
      <w:bCs/>
      <w:caps/>
      <w:color w:val="156082" w:themeColor="accent1"/>
      <w:spacing w:val="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21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DE432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E4321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DE4321"/>
    <w:rPr>
      <w:i/>
      <w:iCs/>
      <w:sz w:val="24"/>
      <w:szCs w:val="24"/>
    </w:rPr>
  </w:style>
  <w:style w:type="paragraph" w:styleId="ListParagraph">
    <w:uiPriority w:val="34"/>
    <w:name w:val="List Paragraph"/>
    <w:basedOn w:val="Normal"/>
    <w:qFormat/>
    <w:rsid w:val="1788BEEA"/>
    <w:rPr>
      <w:rFonts w:ascii="Aptos" w:hAnsi="Aptos" w:eastAsia="等线" w:cs="Cordia New" w:asciiTheme="minorAscii" w:hAnsiTheme="minorAscii" w:eastAsiaTheme="minorEastAsia" w:cstheme="minorBidi"/>
    </w:rPr>
    <w:pPr>
      <w:numPr>
        <w:ilvl w:val="0"/>
        <w:numId w:val="139"/>
      </w:numPr>
      <w:bidi w:val="0"/>
      <w:spacing w:before="60" w:beforeAutospacing="off" w:after="60" w:afterAutospacing="off"/>
      <w:ind w:left="630" w:right="0" w:hanging="540"/>
      <w:contextualSpacing/>
      <w:jc w:val="left"/>
    </w:pPr>
  </w:style>
  <w:style w:type="character" w:styleId="IntenseEmphasis">
    <w:name w:val="Intense Emphasis"/>
    <w:uiPriority w:val="21"/>
    <w:qFormat/>
    <w:rsid w:val="00DE432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99"/>
    <w:pPr>
      <w:ind w:left="1077" w:right="1077"/>
      <w:jc w:val="center"/>
    </w:pPr>
    <w:rPr>
      <w:b/>
      <w:bCs/>
      <w:i/>
      <w:iCs/>
      <w:color w:val="156082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4F99"/>
    <w:rPr>
      <w:b/>
      <w:bCs/>
      <w:i/>
      <w:iCs/>
      <w:color w:val="156082" w:themeColor="accent1"/>
      <w:sz w:val="28"/>
      <w:szCs w:val="28"/>
    </w:rPr>
  </w:style>
  <w:style w:type="character" w:styleId="IntenseReference">
    <w:name w:val="Intense Reference"/>
    <w:uiPriority w:val="32"/>
    <w:qFormat/>
    <w:rsid w:val="00DE4321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321"/>
    <w:rPr>
      <w:b/>
      <w:bCs/>
      <w:color w:val="0F4761" w:themeColor="accent1" w:themeShade="BF"/>
      <w:sz w:val="16"/>
      <w:szCs w:val="16"/>
    </w:rPr>
  </w:style>
  <w:style w:type="character" w:styleId="Strong">
    <w:uiPriority w:val="22"/>
    <w:name w:val="Strong"/>
    <w:qFormat/>
    <w:rsid w:val="1788BEEA"/>
    <w:rPr>
      <w:b w:val="1"/>
      <w:bCs w:val="1"/>
      <w:i w:val="0"/>
      <w:iCs w:val="0"/>
      <w:sz w:val="36"/>
      <w:szCs w:val="36"/>
    </w:rPr>
  </w:style>
  <w:style w:type="character" w:styleId="Emphasis">
    <w:name w:val="Emphasis"/>
    <w:uiPriority w:val="20"/>
    <w:qFormat/>
    <w:rsid w:val="00DE432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E4321"/>
    <w:pPr>
      <w:spacing w:after="0" w:line="240" w:lineRule="auto"/>
    </w:pPr>
  </w:style>
  <w:style w:type="character" w:styleId="SubtleEmphasis">
    <w:name w:val="Subtle Emphasis"/>
    <w:uiPriority w:val="19"/>
    <w:qFormat/>
    <w:rsid w:val="00DE4321"/>
    <w:rPr>
      <w:i/>
      <w:iCs/>
      <w:color w:val="0A2F40" w:themeColor="accent1" w:themeShade="7F"/>
    </w:rPr>
  </w:style>
  <w:style w:type="character" w:styleId="SubtleReference">
    <w:name w:val="Subtle Reference"/>
    <w:basedOn w:val="IntenseEmphasis"/>
    <w:uiPriority w:val="31"/>
    <w:qFormat/>
    <w:rsid w:val="004B4F99"/>
    <w:rPr>
      <w:b/>
      <w:bCs/>
      <w:caps/>
      <w:color w:val="0000FF"/>
      <w:spacing w:val="10"/>
    </w:rPr>
  </w:style>
  <w:style w:type="character" w:styleId="BookTitle">
    <w:name w:val="Book Title"/>
    <w:uiPriority w:val="33"/>
    <w:qFormat/>
    <w:rsid w:val="00DE432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321"/>
    <w:pPr>
      <w:snapToGrid w:val="0"/>
      <w:spacing w:before="240" w:line="240" w:lineRule="auto"/>
      <w:outlineLvl w:val="9"/>
    </w:pPr>
  </w:style>
  <w:style w:type="paragraph" w:styleId="FAQLink" w:customStyle="1">
    <w:name w:val="FAQ Link"/>
    <w:link w:val="FAQLinkChar"/>
    <w:qFormat/>
    <w:rsid w:val="009E73AF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240" w:after="240"/>
      <w:jc w:val="center"/>
    </w:pPr>
    <w:rPr>
      <w:b/>
      <w:color w:val="0000FF"/>
      <w:sz w:val="32"/>
      <w:szCs w:val="32"/>
    </w:rPr>
  </w:style>
  <w:style w:type="character" w:styleId="FAQLinkChar" w:customStyle="1">
    <w:name w:val="FAQ Link Char"/>
    <w:basedOn w:val="DefaultParagraphFont"/>
    <w:link w:val="FAQLink"/>
    <w:rsid w:val="009E73AF"/>
    <w:rPr>
      <w:b/>
      <w:color w:val="0000FF"/>
      <w:sz w:val="32"/>
      <w:szCs w:val="32"/>
    </w:rPr>
  </w:style>
  <w:style w:type="paragraph" w:styleId="1Normal" w:customStyle="1">
    <w:name w:val="1_Normal"/>
    <w:link w:val="1NormalChar"/>
    <w:qFormat/>
    <w:rsid w:val="009C3B54"/>
    <w:pPr>
      <w:spacing w:line="240" w:lineRule="auto"/>
      <w:ind w:left="709"/>
      <w:jc w:val="thaiDistribute"/>
    </w:pPr>
    <w:rPr>
      <w:sz w:val="32"/>
      <w:szCs w:val="32"/>
    </w:rPr>
  </w:style>
  <w:style w:type="character" w:styleId="1NormalChar" w:customStyle="1">
    <w:name w:val="1_Normal Char"/>
    <w:basedOn w:val="DefaultParagraphFont"/>
    <w:link w:val="1Normal"/>
    <w:rsid w:val="009C3B54"/>
    <w:rPr>
      <w:sz w:val="32"/>
      <w:szCs w:val="32"/>
    </w:rPr>
  </w:style>
  <w:style w:type="paragraph" w:styleId="1ABullet" w:customStyle="1">
    <w:name w:val="1.A. Bullet"/>
    <w:link w:val="1ABulletChar"/>
    <w:qFormat/>
    <w:rsid w:val="00FD671A"/>
    <w:pPr>
      <w:numPr>
        <w:numId w:val="1"/>
      </w:numPr>
      <w:spacing w:before="0" w:line="240" w:lineRule="auto"/>
      <w:ind w:left="2132" w:hanging="646"/>
      <w:contextualSpacing/>
    </w:pPr>
    <w:rPr>
      <w:sz w:val="32"/>
      <w:szCs w:val="32"/>
    </w:rPr>
  </w:style>
  <w:style w:type="character" w:styleId="1ABulletChar" w:customStyle="1">
    <w:name w:val="1.A. Bullet Char"/>
    <w:basedOn w:val="DefaultParagraphFont"/>
    <w:link w:val="1ABullet"/>
    <w:rsid w:val="00FD671A"/>
    <w:rPr>
      <w:sz w:val="32"/>
      <w:szCs w:val="32"/>
    </w:rPr>
  </w:style>
  <w:style w:type="paragraph" w:styleId="ANormal" w:customStyle="1">
    <w:name w:val="A_Normal"/>
    <w:link w:val="ANormalChar"/>
    <w:uiPriority w:val="1"/>
    <w:qFormat/>
    <w:rsid w:val="13CDBBD8"/>
    <w:pPr>
      <w:ind w:left="1418"/>
      <w:jc w:val="both"/>
    </w:pPr>
    <w:rPr>
      <w:sz w:val="32"/>
      <w:szCs w:val="32"/>
    </w:rPr>
  </w:style>
  <w:style w:type="character" w:styleId="ANormalChar" w:customStyle="1">
    <w:name w:val="A_Normal Char"/>
    <w:basedOn w:val="1NormalChar"/>
    <w:link w:val="ANormal"/>
    <w:uiPriority w:val="1"/>
    <w:rsid w:val="13CDBBD8"/>
    <w:rPr>
      <w:rFonts w:asciiTheme="minorHAnsi" w:hAnsiTheme="minorHAnsi" w:eastAsiaTheme="minorEastAsia" w:cstheme="min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13CDBBD8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1A1Instructions" w:customStyle="true">
    <w:uiPriority w:val="1"/>
    <w:name w:val="1.A.(1) Instructions"/>
    <w:basedOn w:val="Normal"/>
    <w:link w:val="1A1InstructionsChar"/>
    <w:qFormat/>
    <w:rsid w:val="2CA4E8AE"/>
    <w:rPr>
      <w:rFonts w:ascii="Aptos" w:hAnsi="Aptos" w:eastAsia="等线" w:cs="Cordia New" w:asciiTheme="minorAscii" w:hAnsiTheme="minorAscii" w:eastAsiaTheme="minorEastAsia" w:cstheme="minorBidi"/>
    </w:rPr>
    <w:pPr>
      <w:numPr>
        <w:ilvl w:val="0"/>
        <w:numId w:val="37"/>
      </w:numPr>
      <w:spacing w:after="0" w:afterAutospacing="off"/>
      <w:ind w:left="2250" w:hanging="810"/>
      <w:jc w:val="both"/>
    </w:pPr>
  </w:style>
  <w:style w:type="character" w:styleId="1A1InstructionsChar" w:customStyle="true">
    <w:uiPriority w:val="1"/>
    <w:name w:val="1.A.(1) Instructions Char"/>
    <w:basedOn w:val="DefaultParagraphFont"/>
    <w:link w:val="1A1Instructions"/>
    <w:rsid w:val="2CA4E8AE"/>
    <w:rPr>
      <w:rFonts w:ascii="Aptos" w:hAnsi="Aptos" w:eastAsia="等线" w:cs="Cordia New" w:asciiTheme="minorAscii" w:hAnsiTheme="minorAscii" w:eastAsiaTheme="minorEastAsia" w:cstheme="minorBidi"/>
      <w:sz w:val="32"/>
      <w:szCs w:val="32"/>
    </w:rPr>
  </w:style>
  <w:style w:type="paragraph" w:styleId="OperationText" w:customStyle="1">
    <w:name w:val="Operation Text"/>
    <w:basedOn w:val="Normal"/>
    <w:link w:val="OperationTextChar"/>
    <w:uiPriority w:val="1"/>
    <w:qFormat/>
    <w:rsid w:val="72FB5C5A"/>
    <w:pPr>
      <w:ind w:left="1418"/>
      <w:jc w:val="both"/>
    </w:pPr>
    <w:rPr>
      <w:b/>
      <w:bCs/>
    </w:rPr>
  </w:style>
  <w:style w:type="character" w:styleId="OperationTextChar" w:customStyle="1">
    <w:name w:val="Operation Text Char"/>
    <w:basedOn w:val="DefaultParagraphFont"/>
    <w:link w:val="OperationText"/>
    <w:uiPriority w:val="1"/>
    <w:rsid w:val="72FB5C5A"/>
    <w:rPr>
      <w:b/>
      <w:bCs/>
      <w:sz w:val="32"/>
      <w:szCs w:val="32"/>
    </w:rPr>
  </w:style>
  <w:style w:type="paragraph" w:styleId="1.A.(1)Bullet" w:customStyle="true">
    <w:uiPriority w:val="1"/>
    <w:name w:val="1.A.(1) Bullet"/>
    <w:basedOn w:val="Normal"/>
    <w:link w:val="1.A.(1)BulletChar"/>
    <w:qFormat/>
    <w:rsid w:val="2CA4E8AE"/>
    <w:rPr>
      <w:rFonts w:ascii="Aptos" w:hAnsi="Aptos" w:eastAsia="等线" w:cs="Cordia New" w:asciiTheme="minorAscii" w:hAnsiTheme="minorAscii" w:eastAsiaTheme="minorEastAsia" w:cstheme="minorBidi"/>
    </w:rPr>
    <w:pPr>
      <w:numPr>
        <w:ilvl w:val="0"/>
        <w:numId w:val="19"/>
      </w:numPr>
      <w:spacing w:before="0" w:beforeAutospacing="off"/>
      <w:ind w:left="3060" w:hanging="720"/>
      <w:contextualSpacing/>
      <w:jc w:val="both"/>
    </w:pPr>
  </w:style>
  <w:style w:type="character" w:styleId="1.A.(1)BulletChar" w:customStyle="true">
    <w:name w:val="1.A.(1) Bullet Char"/>
    <w:basedOn w:val="DefaultParagraphFont"/>
    <w:link w:val="1.A.(1)Bullet"/>
    <w:rsid w:val="2CA4E8AE"/>
    <w:rPr>
      <w:rFonts w:ascii="Aptos" w:hAnsi="Aptos" w:eastAsia="等线" w:cs="Cordia New" w:asciiTheme="minorAscii" w:hAnsiTheme="minorAscii" w:eastAsiaTheme="minorEastAsia" w:cstheme="minorBidi"/>
      <w:sz w:val="32"/>
      <w:szCs w:val="32"/>
    </w:rPr>
  </w:style>
  <w:style w:type="paragraph" w:styleId="1.A.(1)Normal" w:customStyle="true">
    <w:uiPriority w:val="1"/>
    <w:name w:val="1.A.(1) Normal"/>
    <w:basedOn w:val="Normal"/>
    <w:link w:val="1.A.(1)NormalChar"/>
    <w:qFormat/>
    <w:rsid w:val="2CA4E8AE"/>
    <w:rPr>
      <w:rFonts w:ascii="Aptos" w:hAnsi="Aptos" w:eastAsia="等线" w:cs="Cordia New" w:asciiTheme="minorAscii" w:hAnsiTheme="minorAscii" w:eastAsiaTheme="minorEastAsia" w:cstheme="minorBidi"/>
    </w:rPr>
    <w:pPr>
      <w:spacing w:after="0" w:afterAutospacing="off"/>
      <w:ind w:left="2250" w:hanging="0"/>
      <w:jc w:val="both"/>
    </w:pPr>
  </w:style>
  <w:style w:type="character" w:styleId="1.A.(1)NormalChar" w:customStyle="true">
    <w:name w:val="1.A.(1) Normal Char"/>
    <w:basedOn w:val="DefaultParagraphFont"/>
    <w:link w:val="1.A.(1)Normal"/>
    <w:rsid w:val="2CA4E8AE"/>
    <w:rPr>
      <w:rFonts w:ascii="Aptos" w:hAnsi="Aptos" w:eastAsia="等线" w:cs="Cordia New" w:asciiTheme="minorAscii" w:hAnsiTheme="minorAscii" w:eastAsiaTheme="minorEastAsia" w:cstheme="minorBidi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8/08/relationships/commentsExtensible" Target="commentsExtensible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6/09/relationships/commentsIds" Target="commentsIds.xml" Id="rId11" /><Relationship Type="http://schemas.openxmlformats.org/officeDocument/2006/relationships/styles" Target="styles.xml" Id="rId5" /><Relationship Type="http://schemas.microsoft.com/office/2011/relationships/people" Target="people.xml" Id="rId15" /><Relationship Type="http://schemas.microsoft.com/office/2011/relationships/commentsExtended" Target="commentsExtended.xml" Id="rId10" /><Relationship Type="http://schemas.openxmlformats.org/officeDocument/2006/relationships/numbering" Target="numbering.xml" Id="rId4" /><Relationship Type="http://schemas.openxmlformats.org/officeDocument/2006/relationships/comments" Target="comments.xml" Id="rId9" /><Relationship Type="http://schemas.openxmlformats.org/officeDocument/2006/relationships/fontTable" Target="fontTable.xml" Id="rId14" /><Relationship Type="http://schemas.openxmlformats.org/officeDocument/2006/relationships/hyperlink" Target="https://www.caat.or.th/laws-regulations/168599/" TargetMode="External" Id="R9ecec25583864a24" /><Relationship Type="http://schemas.openxmlformats.org/officeDocument/2006/relationships/hyperlink" Target="https://www.caat.or.th/laws-regulations/170395/" TargetMode="External" Id="Ra1cfd09d63954d22" /><Relationship Type="http://schemas.openxmlformats.org/officeDocument/2006/relationships/hyperlink" Target="https://www.caat.or.th/publications/airworthiness-and-aeronautical-engineering/regulation-portal/" TargetMode="External" Id="R01cfb6a9b951439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fe6d0c-08e9-4e0b-93b3-6eaeb9b949b9" xsi:nil="true"/>
    <lcf76f155ced4ddcb4097134ff3c332f xmlns="3f98698b-0c92-497c-92a8-4399ca88ff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EFB687C1B284CB0E583218BB5DAE7" ma:contentTypeVersion="26" ma:contentTypeDescription="Create a new document." ma:contentTypeScope="" ma:versionID="00d1673ef9002fcb580e3a8905ab1da1">
  <xsd:schema xmlns:xsd="http://www.w3.org/2001/XMLSchema" xmlns:xs="http://www.w3.org/2001/XMLSchema" xmlns:p="http://schemas.microsoft.com/office/2006/metadata/properties" xmlns:ns2="3f98698b-0c92-497c-92a8-4399ca88ff3d" xmlns:ns3="fcfe6d0c-08e9-4e0b-93b3-6eaeb9b949b9" targetNamespace="http://schemas.microsoft.com/office/2006/metadata/properties" ma:root="true" ma:fieldsID="0036ab6c57547567912c5a1230dd9138" ns2:_="" ns3:_="">
    <xsd:import namespace="3f98698b-0c92-497c-92a8-4399ca88ff3d"/>
    <xsd:import namespace="fcfe6d0c-08e9-4e0b-93b3-6eaeb9b94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8698b-0c92-497c-92a8-4399ca88ff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718a3c-1ae5-4543-a4e0-1f6d0598e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e6d0c-08e9-4e0b-93b3-6eaeb9b94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a8ade78-2cba-40f1-a521-b9724662f06f}" ma:internalName="TaxCatchAll" ma:showField="CatchAllData" ma:web="fcfe6d0c-08e9-4e0b-93b3-6eaeb9b94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1BC9A9-28D4-47A9-A11E-7FF32AE8E7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112451-EF18-4630-BBEF-78956FD41E17}">
  <ds:schemaRefs>
    <ds:schemaRef ds:uri="http://schemas.microsoft.com/office/2006/metadata/properties"/>
    <ds:schemaRef ds:uri="http://schemas.microsoft.com/office/infopath/2007/PartnerControls"/>
    <ds:schemaRef ds:uri="fcfe6d0c-08e9-4e0b-93b3-6eaeb9b949b9"/>
    <ds:schemaRef ds:uri="3f98698b-0c92-497c-92a8-4399ca88ff3d"/>
  </ds:schemaRefs>
</ds:datastoreItem>
</file>

<file path=customXml/itemProps3.xml><?xml version="1.0" encoding="utf-8"?>
<ds:datastoreItem xmlns:ds="http://schemas.openxmlformats.org/officeDocument/2006/customXml" ds:itemID="{DF8055F7-5748-40F9-9D60-4E656F817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8698b-0c92-497c-92a8-4399ca88ff3d"/>
    <ds:schemaRef ds:uri="fcfe6d0c-08e9-4e0b-93b3-6eaeb9b94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Rachanon Kwanchu</dc:creator>
  <keywords/>
  <dc:description/>
  <lastModifiedBy>Rachanon Kwanchu</lastModifiedBy>
  <revision>40</revision>
  <dcterms:created xsi:type="dcterms:W3CDTF">2026-08-30T15:48:00.0000000Z</dcterms:created>
  <dcterms:modified xsi:type="dcterms:W3CDTF">2026-10-13T12:36:04.8528950Z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0x0101001C6EFB687C1B284CB0E583218BB5DAE7</vt:lpwstr>
  </property>
  <property fmtid="{D5CDD505-2E9C-101B-9397-08002B2CF9AE}" pid="3" name="MediaServiceImageTags">
    <vt:lpwstr/>
  </property>
</Properties>
</file>