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C355" w14:textId="274EFFDD" w:rsidR="00EB393C" w:rsidRDefault="006A3313">
      <w:pPr>
        <w:rPr>
          <w:lang w:val="en-US"/>
        </w:rPr>
      </w:pPr>
      <w:r>
        <w:rPr>
          <w:lang w:val="en-US"/>
        </w:rPr>
        <w:t>Confusion matrix:</w:t>
      </w:r>
    </w:p>
    <w:p w14:paraId="77C5BD1B" w14:textId="7A59639D" w:rsidR="006A3313" w:rsidRDefault="006A3313" w:rsidP="006A3313">
      <w:pPr>
        <w:rPr>
          <w:lang w:val="en-US"/>
        </w:rPr>
      </w:pPr>
      <w:r>
        <w:rPr>
          <w:lang w:val="en-US"/>
        </w:rPr>
        <w:t>2*2 matrix classification</w:t>
      </w:r>
    </w:p>
    <w:p w14:paraId="5073C76B" w14:textId="77777777" w:rsidR="006A3313" w:rsidRPr="00052075" w:rsidRDefault="006A3313" w:rsidP="006A3313">
      <w:pPr>
        <w:rPr>
          <w:b/>
          <w:bCs/>
          <w:lang w:val="en-US"/>
        </w:rPr>
      </w:pPr>
    </w:p>
    <w:p w14:paraId="36862672" w14:textId="527A5D22" w:rsidR="0072028E" w:rsidRDefault="0072028E" w:rsidP="006A3313">
      <w:pPr>
        <w:rPr>
          <w:lang w:val="en-US"/>
        </w:rPr>
      </w:pPr>
      <w:r w:rsidRPr="00052075">
        <w:rPr>
          <w:b/>
          <w:bCs/>
          <w:lang w:val="en-US"/>
        </w:rPr>
        <w:t>Accuracy</w:t>
      </w:r>
      <w:r>
        <w:rPr>
          <w:lang w:val="en-US"/>
        </w:rPr>
        <w:t>:</w:t>
      </w:r>
    </w:p>
    <w:p w14:paraId="668D36C0" w14:textId="44F1BF0F" w:rsidR="0072028E" w:rsidRDefault="0072028E" w:rsidP="006A3313">
      <w:pPr>
        <w:rPr>
          <w:lang w:val="en-US"/>
        </w:rPr>
      </w:pPr>
      <w:r>
        <w:rPr>
          <w:lang w:val="en-US"/>
        </w:rPr>
        <w:t xml:space="preserve">This calculates the </w:t>
      </w:r>
      <w:r w:rsidR="00052075">
        <w:rPr>
          <w:lang w:val="en-US"/>
        </w:rPr>
        <w:t>total number of true correct predictions out of total number in the dataset.</w:t>
      </w:r>
    </w:p>
    <w:p w14:paraId="4730962E" w14:textId="77777777" w:rsidR="00052075" w:rsidRDefault="00052075" w:rsidP="006A3313">
      <w:pPr>
        <w:rPr>
          <w:lang w:val="en-US"/>
        </w:rPr>
      </w:pPr>
    </w:p>
    <w:p w14:paraId="5D93FED0" w14:textId="24CF3694" w:rsidR="006A3313" w:rsidRDefault="006A3313" w:rsidP="006A3313">
      <w:pPr>
        <w:rPr>
          <w:lang w:val="en-US"/>
        </w:rPr>
      </w:pPr>
      <w:r>
        <w:rPr>
          <w:lang w:val="en-US"/>
        </w:rPr>
        <w:t xml:space="preserve">What is the </w:t>
      </w:r>
      <w:r w:rsidRPr="006A3313">
        <w:rPr>
          <w:b/>
          <w:bCs/>
          <w:color w:val="C45911" w:themeColor="accent2" w:themeShade="BF"/>
          <w:lang w:val="en-US"/>
        </w:rPr>
        <w:t>overall performance</w:t>
      </w:r>
      <w:r w:rsidRPr="006A3313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A3313" w:rsidRPr="006A3313" w14:paraId="429B9D8A" w14:textId="77777777" w:rsidTr="006A331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2051" w14:textId="716FE19B" w:rsidR="006A3313" w:rsidRPr="006A3313" w:rsidRDefault="001E5509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549" w14:textId="5F983CD2" w:rsidR="006A3313" w:rsidRPr="006A3313" w:rsidRDefault="001E5509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A3313" w:rsidRPr="006A3313" w14:paraId="69C713B2" w14:textId="77777777" w:rsidTr="006A33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7D90" w14:textId="6E6225EB" w:rsidR="006A3313" w:rsidRPr="006A3313" w:rsidRDefault="001E5509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F3A0" w14:textId="5D569690" w:rsidR="006A3313" w:rsidRPr="006A3313" w:rsidRDefault="001E5509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454E20D3" w14:textId="77777777" w:rsidR="006A3313" w:rsidRDefault="006A3313" w:rsidP="006A3313">
      <w:pPr>
        <w:rPr>
          <w:lang w:val="en-US"/>
        </w:rPr>
      </w:pPr>
    </w:p>
    <w:p w14:paraId="2287F6F1" w14:textId="1CBA3FEF" w:rsidR="006A3313" w:rsidRDefault="006A3313" w:rsidP="006A3313">
      <w:pPr>
        <w:rPr>
          <w:lang w:val="en-US"/>
        </w:rPr>
      </w:pPr>
      <w:r>
        <w:rPr>
          <w:lang w:val="en-US"/>
        </w:rPr>
        <w:t xml:space="preserve">The overall performance of the model is </w:t>
      </w:r>
    </w:p>
    <w:p w14:paraId="40100B12" w14:textId="0A50DD24" w:rsidR="006A3313" w:rsidRDefault="006A3313" w:rsidP="006A3313">
      <w:pPr>
        <w:rPr>
          <w:lang w:val="en-US"/>
        </w:rPr>
      </w:pPr>
      <w:r>
        <w:rPr>
          <w:lang w:val="en-US"/>
        </w:rPr>
        <w:tab/>
      </w:r>
      <w:r w:rsidRPr="006A3313">
        <w:rPr>
          <w:b/>
          <w:bCs/>
          <w:color w:val="FF0000"/>
          <w:lang w:val="en-US"/>
        </w:rPr>
        <w:t>Accuracy</w:t>
      </w:r>
      <w:r>
        <w:rPr>
          <w:lang w:val="en-US"/>
        </w:rPr>
        <w:t xml:space="preserve"> = </w:t>
      </w:r>
      <w:r w:rsidR="001E5509">
        <w:rPr>
          <w:lang w:val="en-US"/>
        </w:rPr>
        <w:t>82</w:t>
      </w:r>
      <w:r w:rsidR="0072028E">
        <w:rPr>
          <w:lang w:val="en-US"/>
        </w:rPr>
        <w:t>+</w:t>
      </w:r>
      <w:r w:rsidR="001E5509">
        <w:rPr>
          <w:lang w:val="en-US"/>
        </w:rPr>
        <w:t>2</w:t>
      </w:r>
      <w:r w:rsidR="0072028E">
        <w:rPr>
          <w:lang w:val="en-US"/>
        </w:rPr>
        <w:t>3/</w:t>
      </w:r>
      <w:r w:rsidR="001E5509">
        <w:rPr>
          <w:lang w:val="en-US"/>
        </w:rPr>
        <w:t>82</w:t>
      </w:r>
      <w:r w:rsidR="0072028E">
        <w:rPr>
          <w:lang w:val="en-US"/>
        </w:rPr>
        <w:t>+</w:t>
      </w:r>
      <w:r w:rsidR="001E5509">
        <w:rPr>
          <w:lang w:val="en-US"/>
        </w:rPr>
        <w:t>2</w:t>
      </w:r>
      <w:r w:rsidR="0072028E">
        <w:rPr>
          <w:lang w:val="en-US"/>
        </w:rPr>
        <w:t>3+</w:t>
      </w:r>
      <w:r w:rsidR="001E5509">
        <w:rPr>
          <w:lang w:val="en-US"/>
        </w:rPr>
        <w:t>3</w:t>
      </w:r>
      <w:r w:rsidR="0072028E">
        <w:rPr>
          <w:lang w:val="en-US"/>
        </w:rPr>
        <w:t>+</w:t>
      </w:r>
      <w:r w:rsidR="001E5509">
        <w:rPr>
          <w:lang w:val="en-US"/>
        </w:rPr>
        <w:t>2</w:t>
      </w:r>
      <w:r w:rsidR="009B5211">
        <w:rPr>
          <w:lang w:val="en-US"/>
        </w:rPr>
        <w:t>6</w:t>
      </w:r>
    </w:p>
    <w:p w14:paraId="2A5D9CAE" w14:textId="72ABCA7C" w:rsidR="0072028E" w:rsidRDefault="0072028E" w:rsidP="006A33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= </w:t>
      </w:r>
      <w:r w:rsidRPr="009B5211">
        <w:rPr>
          <w:highlight w:val="cyan"/>
          <w:lang w:val="en-US"/>
        </w:rPr>
        <w:t>0.</w:t>
      </w:r>
      <w:r w:rsidR="001E5509">
        <w:rPr>
          <w:highlight w:val="cyan"/>
          <w:lang w:val="en-US"/>
        </w:rPr>
        <w:t>78</w:t>
      </w:r>
    </w:p>
    <w:p w14:paraId="71534076" w14:textId="77777777" w:rsidR="0072028E" w:rsidRDefault="0072028E" w:rsidP="006A3313">
      <w:pPr>
        <w:rPr>
          <w:lang w:val="en-US"/>
        </w:rPr>
      </w:pPr>
    </w:p>
    <w:p w14:paraId="30907C88" w14:textId="373FCF76" w:rsidR="0072028E" w:rsidRPr="00C67A7F" w:rsidRDefault="00052075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Recall:</w:t>
      </w:r>
    </w:p>
    <w:p w14:paraId="689BA01C" w14:textId="1751A3AA" w:rsidR="00052075" w:rsidRDefault="00052075" w:rsidP="006A3313">
      <w:pPr>
        <w:rPr>
          <w:lang w:val="en-US"/>
        </w:rPr>
      </w:pPr>
      <w:r>
        <w:rPr>
          <w:lang w:val="en-US"/>
        </w:rPr>
        <w:t xml:space="preserve">It calculates the total number of </w:t>
      </w:r>
      <w:r w:rsidR="00864BA4" w:rsidRPr="001D73F7">
        <w:rPr>
          <w:color w:val="0D0D0D" w:themeColor="text1" w:themeTint="F2"/>
          <w:lang w:val="en-US"/>
        </w:rPr>
        <w:t xml:space="preserve">actual positives </w:t>
      </w:r>
      <w:r w:rsidR="00864BA4">
        <w:rPr>
          <w:lang w:val="en-US"/>
        </w:rPr>
        <w:t>that was identified correctly.</w:t>
      </w:r>
    </w:p>
    <w:p w14:paraId="5417E336" w14:textId="77777777" w:rsidR="00864BA4" w:rsidRDefault="00864BA4" w:rsidP="006A3313">
      <w:pPr>
        <w:rPr>
          <w:lang w:val="en-US"/>
        </w:rPr>
      </w:pPr>
    </w:p>
    <w:p w14:paraId="38AD6B14" w14:textId="15B89F64" w:rsidR="001D73F7" w:rsidRDefault="001D73F7" w:rsidP="006A3313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1D73F7">
        <w:rPr>
          <w:b/>
          <w:bCs/>
          <w:color w:val="C45911" w:themeColor="accent2" w:themeShade="BF"/>
          <w:lang w:val="en-US"/>
        </w:rPr>
        <w:t>correct classification</w:t>
      </w:r>
      <w:r w:rsidRPr="001D73F7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of purchased and non-purchased to the total input 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D73F7" w:rsidRPr="006A3313" w14:paraId="390407FF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978C" w14:textId="0A666098" w:rsidR="001D73F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A643" w14:textId="1CE093E3" w:rsidR="001D73F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1D73F7" w:rsidRPr="006A3313" w14:paraId="7D8BC456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8931" w14:textId="6E962C93" w:rsidR="001D73F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088D" w14:textId="2F690D33" w:rsidR="001D73F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128AB12E" w14:textId="77777777" w:rsidR="00864BA4" w:rsidRDefault="00864BA4" w:rsidP="006A3313">
      <w:pPr>
        <w:rPr>
          <w:lang w:val="en-US"/>
        </w:rPr>
      </w:pPr>
    </w:p>
    <w:p w14:paraId="4B770D44" w14:textId="6C13F260" w:rsidR="001D73F7" w:rsidRDefault="001D73F7" w:rsidP="006A3313">
      <w:pPr>
        <w:rPr>
          <w:lang w:val="en-US"/>
        </w:rPr>
      </w:pPr>
      <w:r>
        <w:rPr>
          <w:lang w:val="en-US"/>
        </w:rPr>
        <w:t xml:space="preserve">The correct classification of the model is </w:t>
      </w:r>
    </w:p>
    <w:p w14:paraId="27CE4C9A" w14:textId="4147EDDD" w:rsidR="001D73F7" w:rsidRDefault="001D73F7" w:rsidP="006A3313">
      <w:pPr>
        <w:rPr>
          <w:lang w:val="en-US"/>
        </w:rPr>
      </w:pPr>
      <w:r>
        <w:rPr>
          <w:lang w:val="en-US"/>
        </w:rPr>
        <w:tab/>
        <w:t xml:space="preserve">Recall </w:t>
      </w:r>
      <w:r w:rsidR="00963292">
        <w:rPr>
          <w:lang w:val="en-US"/>
        </w:rPr>
        <w:t xml:space="preserve">of non-purchased </w:t>
      </w:r>
      <w:r>
        <w:rPr>
          <w:lang w:val="en-US"/>
        </w:rPr>
        <w:t xml:space="preserve">= </w:t>
      </w:r>
      <w:r w:rsidR="001E5509">
        <w:rPr>
          <w:lang w:val="en-US"/>
        </w:rPr>
        <w:t>82</w:t>
      </w:r>
      <w:proofErr w:type="gramStart"/>
      <w:r w:rsidR="00963292">
        <w:rPr>
          <w:lang w:val="en-US"/>
        </w:rPr>
        <w:t>/(</w:t>
      </w:r>
      <w:proofErr w:type="gramEnd"/>
      <w:r w:rsidR="001E5509">
        <w:rPr>
          <w:lang w:val="en-US"/>
        </w:rPr>
        <w:t>82</w:t>
      </w:r>
      <w:r w:rsidR="00963292">
        <w:rPr>
          <w:lang w:val="en-US"/>
        </w:rPr>
        <w:t>+</w:t>
      </w:r>
      <w:r w:rsidR="001E5509">
        <w:rPr>
          <w:lang w:val="en-US"/>
        </w:rPr>
        <w:t>3</w:t>
      </w:r>
      <w:r w:rsidR="00963292">
        <w:rPr>
          <w:lang w:val="en-US"/>
        </w:rPr>
        <w:t xml:space="preserve">) = </w:t>
      </w:r>
      <w:r w:rsidR="00963292" w:rsidRPr="00C67A7F">
        <w:rPr>
          <w:highlight w:val="cyan"/>
          <w:lang w:val="en-US"/>
        </w:rPr>
        <w:t>0.</w:t>
      </w:r>
      <w:r w:rsidR="009B5211">
        <w:rPr>
          <w:highlight w:val="cyan"/>
          <w:lang w:val="en-US"/>
        </w:rPr>
        <w:t>9</w:t>
      </w:r>
      <w:r w:rsidR="001E5509">
        <w:rPr>
          <w:highlight w:val="cyan"/>
          <w:lang w:val="en-US"/>
        </w:rPr>
        <w:t>6</w:t>
      </w:r>
    </w:p>
    <w:p w14:paraId="22CEEA23" w14:textId="2A2F0230" w:rsidR="00963292" w:rsidRDefault="00963292" w:rsidP="006A3313">
      <w:pPr>
        <w:rPr>
          <w:lang w:val="en-US"/>
        </w:rPr>
      </w:pPr>
      <w:r>
        <w:rPr>
          <w:lang w:val="en-US"/>
        </w:rPr>
        <w:tab/>
        <w:t xml:space="preserve">Recall of purchased = </w:t>
      </w:r>
      <w:r w:rsidR="001E5509">
        <w:rPr>
          <w:lang w:val="en-US"/>
        </w:rPr>
        <w:t>2</w:t>
      </w:r>
      <w:r w:rsidR="009B5211">
        <w:rPr>
          <w:lang w:val="en-US"/>
        </w:rPr>
        <w:t>3</w:t>
      </w:r>
      <w:proofErr w:type="gramStart"/>
      <w:r>
        <w:rPr>
          <w:lang w:val="en-US"/>
        </w:rPr>
        <w:t>/(</w:t>
      </w:r>
      <w:proofErr w:type="gramEnd"/>
      <w:r w:rsidR="001E5509">
        <w:rPr>
          <w:lang w:val="en-US"/>
        </w:rPr>
        <w:t>2</w:t>
      </w:r>
      <w:r w:rsidR="009B5211">
        <w:rPr>
          <w:lang w:val="en-US"/>
        </w:rPr>
        <w:t>3</w:t>
      </w:r>
      <w:r>
        <w:rPr>
          <w:lang w:val="en-US"/>
        </w:rPr>
        <w:t>+</w:t>
      </w:r>
      <w:r w:rsidR="001E5509">
        <w:rPr>
          <w:lang w:val="en-US"/>
        </w:rPr>
        <w:t>2</w:t>
      </w:r>
      <w:r w:rsidR="009B5211">
        <w:rPr>
          <w:lang w:val="en-US"/>
        </w:rPr>
        <w:t>6</w:t>
      </w:r>
      <w:r>
        <w:rPr>
          <w:lang w:val="en-US"/>
        </w:rPr>
        <w:t xml:space="preserve">) = </w:t>
      </w:r>
      <w:r w:rsidRPr="00C67A7F">
        <w:rPr>
          <w:highlight w:val="cyan"/>
          <w:lang w:val="en-US"/>
        </w:rPr>
        <w:t>0.</w:t>
      </w:r>
      <w:r w:rsidR="001E5509">
        <w:rPr>
          <w:highlight w:val="cyan"/>
          <w:lang w:val="en-US"/>
        </w:rPr>
        <w:t>47</w:t>
      </w:r>
    </w:p>
    <w:p w14:paraId="7454ACA4" w14:textId="77777777" w:rsidR="00963292" w:rsidRDefault="00963292" w:rsidP="006A3313">
      <w:pPr>
        <w:rPr>
          <w:lang w:val="en-US"/>
        </w:rPr>
      </w:pPr>
    </w:p>
    <w:p w14:paraId="3828C844" w14:textId="6647EA16" w:rsidR="00963292" w:rsidRPr="00C67A7F" w:rsidRDefault="00963292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Precision:</w:t>
      </w:r>
    </w:p>
    <w:p w14:paraId="54B2062B" w14:textId="62643095" w:rsidR="00963292" w:rsidRDefault="00963292" w:rsidP="006A3313">
      <w:pPr>
        <w:rPr>
          <w:lang w:val="en-US"/>
        </w:rPr>
      </w:pPr>
      <w:r>
        <w:rPr>
          <w:lang w:val="en-US"/>
        </w:rPr>
        <w:t>Precision refers to number true positives divided by total number of positives (number of true positives and false positives).</w:t>
      </w:r>
    </w:p>
    <w:p w14:paraId="355860A3" w14:textId="77777777" w:rsidR="00C21BB7" w:rsidRDefault="00C21BB7" w:rsidP="006A3313">
      <w:pPr>
        <w:rPr>
          <w:lang w:val="en-US"/>
        </w:rPr>
      </w:pPr>
    </w:p>
    <w:p w14:paraId="64364264" w14:textId="04FB3CCE" w:rsidR="00963292" w:rsidRDefault="00FE3BD7" w:rsidP="006A3313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C21BB7">
        <w:rPr>
          <w:b/>
          <w:bCs/>
          <w:color w:val="C45911" w:themeColor="accent2" w:themeShade="BF"/>
          <w:lang w:val="en-US"/>
        </w:rPr>
        <w:t>correct and wrongly classified</w:t>
      </w:r>
      <w:r w:rsidRPr="00C21BB7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data of purchased and </w:t>
      </w:r>
      <w:r w:rsidR="00C21BB7">
        <w:rPr>
          <w:lang w:val="en-US"/>
        </w:rPr>
        <w:t>non-purchased 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21BB7" w:rsidRPr="006A3313" w14:paraId="0605333B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29BA" w14:textId="56E0F8D3" w:rsidR="00C21BB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C3E0" w14:textId="6AE5F707" w:rsidR="00C21BB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C21BB7" w:rsidRPr="006A3313" w14:paraId="23B8D620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2385" w14:textId="1342BB4F" w:rsidR="00C21BB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6AED" w14:textId="03969ADD" w:rsidR="00C21BB7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053C93C2" w14:textId="6E8FF3A5" w:rsidR="00C21BB7" w:rsidRDefault="00C21BB7" w:rsidP="006A3313">
      <w:pPr>
        <w:rPr>
          <w:lang w:val="en-US"/>
        </w:rPr>
      </w:pPr>
      <w:r>
        <w:rPr>
          <w:lang w:val="en-US"/>
        </w:rPr>
        <w:lastRenderedPageBreak/>
        <w:t>The correct and wrong classification of the model is</w:t>
      </w:r>
    </w:p>
    <w:p w14:paraId="7068C14C" w14:textId="4C5E8F3F" w:rsidR="00C21BB7" w:rsidRDefault="00C21BB7" w:rsidP="006A3313">
      <w:pPr>
        <w:rPr>
          <w:lang w:val="en-US"/>
        </w:rPr>
      </w:pPr>
      <w:r>
        <w:rPr>
          <w:lang w:val="en-US"/>
        </w:rPr>
        <w:tab/>
        <w:t xml:space="preserve">Precision of non-purchased = </w:t>
      </w:r>
      <w:r w:rsidR="001E5509">
        <w:rPr>
          <w:lang w:val="en-US"/>
        </w:rPr>
        <w:t>82</w:t>
      </w:r>
      <w:proofErr w:type="gramStart"/>
      <w:r>
        <w:rPr>
          <w:lang w:val="en-US"/>
        </w:rPr>
        <w:t>/(</w:t>
      </w:r>
      <w:proofErr w:type="gramEnd"/>
      <w:r w:rsidR="001E5509">
        <w:rPr>
          <w:lang w:val="en-US"/>
        </w:rPr>
        <w:t>82</w:t>
      </w:r>
      <w:r>
        <w:rPr>
          <w:lang w:val="en-US"/>
        </w:rPr>
        <w:t>+</w:t>
      </w:r>
      <w:r w:rsidR="001E5509">
        <w:rPr>
          <w:lang w:val="en-US"/>
        </w:rPr>
        <w:t>2</w:t>
      </w:r>
      <w:r w:rsidR="009B5211">
        <w:rPr>
          <w:lang w:val="en-US"/>
        </w:rPr>
        <w:t>6</w:t>
      </w:r>
      <w:r>
        <w:rPr>
          <w:lang w:val="en-US"/>
        </w:rPr>
        <w:t xml:space="preserve">) = </w:t>
      </w:r>
      <w:r w:rsidRPr="00C67A7F">
        <w:rPr>
          <w:highlight w:val="cyan"/>
          <w:lang w:val="en-US"/>
        </w:rPr>
        <w:t>0.</w:t>
      </w:r>
      <w:r w:rsidR="001E5509">
        <w:rPr>
          <w:highlight w:val="cyan"/>
          <w:lang w:val="en-US"/>
        </w:rPr>
        <w:t>75</w:t>
      </w:r>
    </w:p>
    <w:p w14:paraId="6F4B91D6" w14:textId="3A8CFD88" w:rsidR="00C21BB7" w:rsidRDefault="00C21BB7" w:rsidP="006A3313">
      <w:pPr>
        <w:rPr>
          <w:lang w:val="en-US"/>
        </w:rPr>
      </w:pPr>
      <w:r>
        <w:rPr>
          <w:lang w:val="en-US"/>
        </w:rPr>
        <w:tab/>
        <w:t xml:space="preserve">Precision of purchased = </w:t>
      </w:r>
      <w:r w:rsidR="001E5509">
        <w:rPr>
          <w:lang w:val="en-US"/>
        </w:rPr>
        <w:t>2</w:t>
      </w:r>
      <w:r w:rsidR="009B5211">
        <w:rPr>
          <w:lang w:val="en-US"/>
        </w:rPr>
        <w:t>3</w:t>
      </w:r>
      <w:proofErr w:type="gramStart"/>
      <w:r>
        <w:rPr>
          <w:lang w:val="en-US"/>
        </w:rPr>
        <w:t>/(</w:t>
      </w:r>
      <w:proofErr w:type="gramEnd"/>
      <w:r w:rsidR="001E5509">
        <w:rPr>
          <w:lang w:val="en-US"/>
        </w:rPr>
        <w:t>2</w:t>
      </w:r>
      <w:r w:rsidR="00AB71E0">
        <w:rPr>
          <w:lang w:val="en-US"/>
        </w:rPr>
        <w:t>3</w:t>
      </w:r>
      <w:r>
        <w:rPr>
          <w:lang w:val="en-US"/>
        </w:rPr>
        <w:t>+</w:t>
      </w:r>
      <w:r w:rsidR="001E5509">
        <w:rPr>
          <w:lang w:val="en-US"/>
        </w:rPr>
        <w:t>3</w:t>
      </w:r>
      <w:r>
        <w:rPr>
          <w:lang w:val="en-US"/>
        </w:rPr>
        <w:t xml:space="preserve">) = </w:t>
      </w:r>
      <w:r w:rsidRPr="00C67A7F">
        <w:rPr>
          <w:highlight w:val="cyan"/>
          <w:lang w:val="en-US"/>
        </w:rPr>
        <w:t>0.8</w:t>
      </w:r>
      <w:r w:rsidR="001E5509">
        <w:rPr>
          <w:highlight w:val="cyan"/>
          <w:lang w:val="en-US"/>
        </w:rPr>
        <w:t>8</w:t>
      </w:r>
    </w:p>
    <w:p w14:paraId="2FB99B18" w14:textId="77777777" w:rsidR="00C21BB7" w:rsidRDefault="00C21BB7" w:rsidP="006A3313">
      <w:pPr>
        <w:rPr>
          <w:lang w:val="en-US"/>
        </w:rPr>
      </w:pPr>
    </w:p>
    <w:p w14:paraId="059063DE" w14:textId="77777777" w:rsidR="00C21BB7" w:rsidRDefault="00C21BB7" w:rsidP="006A3313">
      <w:pPr>
        <w:rPr>
          <w:lang w:val="en-US"/>
        </w:rPr>
      </w:pPr>
    </w:p>
    <w:p w14:paraId="2214EFC8" w14:textId="6878E8C0" w:rsidR="00C21BB7" w:rsidRPr="00C67A7F" w:rsidRDefault="00C21BB7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F1 measure:</w:t>
      </w:r>
    </w:p>
    <w:p w14:paraId="0E875EAE" w14:textId="638D728B" w:rsidR="00C21BB7" w:rsidRDefault="00C21BB7" w:rsidP="006A3313">
      <w:pPr>
        <w:rPr>
          <w:rFonts w:cstheme="minorHAnsi"/>
          <w:color w:val="1F1F1F"/>
          <w:shd w:val="clear" w:color="auto" w:fill="FFFFFF"/>
        </w:rPr>
      </w:pPr>
      <w:r w:rsidRPr="005C4DF4">
        <w:rPr>
          <w:rFonts w:cstheme="minorHAnsi"/>
          <w:color w:val="1F1F1F"/>
          <w:shd w:val="clear" w:color="auto" w:fill="FFFFFF"/>
        </w:rPr>
        <w:t>F1 score is </w:t>
      </w:r>
      <w:r w:rsidRPr="005C4DF4">
        <w:rPr>
          <w:rFonts w:cstheme="minorHAnsi"/>
          <w:color w:val="040C28"/>
        </w:rPr>
        <w:t>a weighted average of precision and recall</w:t>
      </w:r>
      <w:r w:rsidRPr="005C4DF4">
        <w:rPr>
          <w:rFonts w:cstheme="minorHAnsi"/>
          <w:color w:val="1F1F1F"/>
          <w:shd w:val="clear" w:color="auto" w:fill="FFFFFF"/>
        </w:rPr>
        <w:t xml:space="preserve">. As we know in precision and in recall there is false positive and false negative so it also </w:t>
      </w:r>
      <w:r w:rsidR="005C4DF4" w:rsidRPr="005C4DF4">
        <w:rPr>
          <w:rFonts w:cstheme="minorHAnsi"/>
          <w:color w:val="1F1F1F"/>
          <w:shd w:val="clear" w:color="auto" w:fill="FFFFFF"/>
        </w:rPr>
        <w:t>considers</w:t>
      </w:r>
      <w:r w:rsidRPr="005C4DF4">
        <w:rPr>
          <w:rFonts w:cstheme="minorHAnsi"/>
          <w:color w:val="1F1F1F"/>
          <w:shd w:val="clear" w:color="auto" w:fill="FFFFFF"/>
        </w:rPr>
        <w:t xml:space="preserve"> both of them. F1 score is usually more useful than accuracy, especially if you have an uneven class distribution.</w:t>
      </w:r>
    </w:p>
    <w:p w14:paraId="2896BEC0" w14:textId="77777777" w:rsidR="005C4DF4" w:rsidRDefault="005C4DF4" w:rsidP="006A3313">
      <w:pPr>
        <w:rPr>
          <w:rFonts w:cstheme="minorHAnsi"/>
          <w:color w:val="1F1F1F"/>
          <w:shd w:val="clear" w:color="auto" w:fill="FFFFFF"/>
        </w:rPr>
      </w:pPr>
    </w:p>
    <w:p w14:paraId="11A88197" w14:textId="70B485DC" w:rsidR="005C4DF4" w:rsidRDefault="005C4DF4" w:rsidP="006A331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What if the recall value is high and the precision value is low or vice versa?</w:t>
      </w:r>
    </w:p>
    <w:p w14:paraId="6C605A43" w14:textId="19FBB0DA" w:rsidR="00C67A7F" w:rsidRDefault="00C67A7F" w:rsidP="006A331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Go for F1 measure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C4DF4" w:rsidRPr="006A3313" w14:paraId="0DD76B5F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9D63" w14:textId="3165B76E" w:rsidR="005C4DF4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9211" w14:textId="398B9898" w:rsidR="005C4DF4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5C4DF4" w:rsidRPr="006A3313" w14:paraId="21B61F1C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E325" w14:textId="3B69CD85" w:rsidR="005C4DF4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AB71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CECB" w14:textId="0805597E" w:rsidR="005C4DF4" w:rsidRPr="006A3313" w:rsidRDefault="001E5509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AB71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4CB30019" w14:textId="77777777" w:rsidR="005C4DF4" w:rsidRDefault="005C4DF4" w:rsidP="006A3313">
      <w:pPr>
        <w:rPr>
          <w:rFonts w:cstheme="minorHAnsi"/>
          <w:lang w:val="en-US"/>
        </w:rPr>
      </w:pPr>
    </w:p>
    <w:p w14:paraId="02056483" w14:textId="463C574E" w:rsidR="005C4DF4" w:rsidRDefault="005C4DF4" w:rsidP="006A331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2* Recall*Precision</w:t>
      </w:r>
      <w:proofErr w:type="gramStart"/>
      <w:r>
        <w:rPr>
          <w:rFonts w:cstheme="minorHAnsi"/>
          <w:lang w:val="en-US"/>
        </w:rPr>
        <w:t>/(</w:t>
      </w:r>
      <w:proofErr w:type="gramEnd"/>
      <w:r>
        <w:rPr>
          <w:rFonts w:cstheme="minorHAnsi"/>
          <w:lang w:val="en-US"/>
        </w:rPr>
        <w:t xml:space="preserve">Recall + Precision) </w:t>
      </w:r>
    </w:p>
    <w:p w14:paraId="307CD363" w14:textId="4EAC1713" w:rsidR="005C4DF4" w:rsidRDefault="005C4DF4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cstheme="minorHAnsi"/>
          <w:lang w:val="en-US"/>
        </w:rPr>
        <w:tab/>
        <w:t xml:space="preserve">F1 score of non-purchased = </w:t>
      </w:r>
      <w:r w:rsidR="003B5AC1">
        <w:rPr>
          <w:rFonts w:ascii="CIDFont+F1" w:hAnsi="CIDFont+F1" w:cs="CIDFont+F1"/>
          <w:kern w:val="0"/>
          <w:sz w:val="21"/>
          <w:szCs w:val="21"/>
        </w:rPr>
        <w:t>2*0.</w:t>
      </w:r>
      <w:r w:rsidR="00EF19ED">
        <w:rPr>
          <w:rFonts w:ascii="CIDFont+F1" w:hAnsi="CIDFont+F1" w:cs="CIDFont+F1"/>
          <w:kern w:val="0"/>
          <w:sz w:val="21"/>
          <w:szCs w:val="21"/>
        </w:rPr>
        <w:t>9</w:t>
      </w:r>
      <w:r w:rsidR="001E5509">
        <w:rPr>
          <w:rFonts w:ascii="CIDFont+F1" w:hAnsi="CIDFont+F1" w:cs="CIDFont+F1"/>
          <w:kern w:val="0"/>
          <w:sz w:val="21"/>
          <w:szCs w:val="21"/>
        </w:rPr>
        <w:t>6</w:t>
      </w:r>
      <w:r w:rsidR="003B5AC1">
        <w:rPr>
          <w:rFonts w:ascii="CIDFont+F1" w:hAnsi="CIDFont+F1" w:cs="CIDFont+F1"/>
          <w:kern w:val="0"/>
          <w:sz w:val="21"/>
          <w:szCs w:val="21"/>
        </w:rPr>
        <w:t>*0.</w:t>
      </w:r>
      <w:r w:rsidR="001E5509">
        <w:rPr>
          <w:rFonts w:ascii="CIDFont+F1" w:hAnsi="CIDFont+F1" w:cs="CIDFont+F1"/>
          <w:kern w:val="0"/>
          <w:sz w:val="21"/>
          <w:szCs w:val="21"/>
        </w:rPr>
        <w:t>75</w:t>
      </w:r>
      <w:proofErr w:type="gramStart"/>
      <w:r w:rsidR="003B5AC1">
        <w:rPr>
          <w:rFonts w:ascii="CIDFont+F1" w:hAnsi="CIDFont+F1" w:cs="CIDFont+F1"/>
          <w:kern w:val="0"/>
          <w:sz w:val="21"/>
          <w:szCs w:val="21"/>
        </w:rPr>
        <w:t>/(</w:t>
      </w:r>
      <w:proofErr w:type="gramEnd"/>
      <w:r w:rsidR="003B5AC1">
        <w:rPr>
          <w:rFonts w:ascii="CIDFont+F1" w:hAnsi="CIDFont+F1" w:cs="CIDFont+F1"/>
          <w:kern w:val="0"/>
          <w:sz w:val="21"/>
          <w:szCs w:val="21"/>
        </w:rPr>
        <w:t>0.</w:t>
      </w:r>
      <w:r w:rsidR="00EF19ED">
        <w:rPr>
          <w:rFonts w:ascii="CIDFont+F1" w:hAnsi="CIDFont+F1" w:cs="CIDFont+F1"/>
          <w:kern w:val="0"/>
          <w:sz w:val="21"/>
          <w:szCs w:val="21"/>
        </w:rPr>
        <w:t>9</w:t>
      </w:r>
      <w:r w:rsidR="00F43ED6">
        <w:rPr>
          <w:rFonts w:ascii="CIDFont+F1" w:hAnsi="CIDFont+F1" w:cs="CIDFont+F1"/>
          <w:kern w:val="0"/>
          <w:sz w:val="21"/>
          <w:szCs w:val="21"/>
        </w:rPr>
        <w:t>6</w:t>
      </w:r>
      <w:r w:rsidR="003B5AC1">
        <w:rPr>
          <w:rFonts w:ascii="CIDFont+F1" w:hAnsi="CIDFont+F1" w:cs="CIDFont+F1"/>
          <w:kern w:val="0"/>
          <w:sz w:val="21"/>
          <w:szCs w:val="21"/>
        </w:rPr>
        <w:t>+0.</w:t>
      </w:r>
      <w:r w:rsidR="00F43ED6">
        <w:rPr>
          <w:rFonts w:ascii="CIDFont+F1" w:hAnsi="CIDFont+F1" w:cs="CIDFont+F1"/>
          <w:kern w:val="0"/>
          <w:sz w:val="21"/>
          <w:szCs w:val="21"/>
        </w:rPr>
        <w:t>75</w:t>
      </w:r>
      <w:r w:rsidR="003B5AC1">
        <w:rPr>
          <w:rFonts w:ascii="CIDFont+F1" w:hAnsi="CIDFont+F1" w:cs="CIDFont+F1"/>
          <w:kern w:val="0"/>
          <w:sz w:val="21"/>
          <w:szCs w:val="21"/>
        </w:rPr>
        <w:t xml:space="preserve">) = </w:t>
      </w:r>
      <w:r w:rsidR="003B5AC1"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F43ED6">
        <w:rPr>
          <w:rFonts w:ascii="CIDFont+F1" w:hAnsi="CIDFont+F1" w:cs="CIDFont+F1"/>
          <w:kern w:val="0"/>
          <w:sz w:val="21"/>
          <w:szCs w:val="21"/>
          <w:highlight w:val="cyan"/>
        </w:rPr>
        <w:t>84</w:t>
      </w:r>
    </w:p>
    <w:p w14:paraId="42286FF8" w14:textId="639E0E19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ab/>
        <w:t>F1 score of purchased = 2*0.8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>*0.</w:t>
      </w:r>
      <w:r w:rsidR="00F43ED6">
        <w:rPr>
          <w:rFonts w:ascii="CIDFont+F1" w:hAnsi="CIDFont+F1" w:cs="CIDFont+F1"/>
          <w:kern w:val="0"/>
          <w:sz w:val="21"/>
          <w:szCs w:val="21"/>
        </w:rPr>
        <w:t>47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/(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0.8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>+0.</w:t>
      </w:r>
      <w:r w:rsidR="00F43ED6">
        <w:rPr>
          <w:rFonts w:ascii="CIDFont+F1" w:hAnsi="CIDFont+F1" w:cs="CIDFont+F1"/>
          <w:kern w:val="0"/>
          <w:sz w:val="21"/>
          <w:szCs w:val="21"/>
        </w:rPr>
        <w:t>47</w:t>
      </w:r>
      <w:r>
        <w:rPr>
          <w:rFonts w:ascii="CIDFont+F1" w:hAnsi="CIDFont+F1" w:cs="CIDFont+F1"/>
          <w:kern w:val="0"/>
          <w:sz w:val="21"/>
          <w:szCs w:val="21"/>
        </w:rPr>
        <w:t xml:space="preserve">)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F43ED6">
        <w:rPr>
          <w:rFonts w:ascii="CIDFont+F1" w:hAnsi="CIDFont+F1" w:cs="CIDFont+F1"/>
          <w:kern w:val="0"/>
          <w:sz w:val="21"/>
          <w:szCs w:val="21"/>
          <w:highlight w:val="cyan"/>
        </w:rPr>
        <w:t>61</w:t>
      </w:r>
    </w:p>
    <w:p w14:paraId="403C76F8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069231EC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425A428F" w14:textId="0A5B1E10" w:rsidR="003B5AC1" w:rsidRPr="00C67A7F" w:rsidRDefault="003B5AC1" w:rsidP="006A3313">
      <w:pPr>
        <w:rPr>
          <w:rFonts w:ascii="CIDFont+F1" w:hAnsi="CIDFont+F1" w:cs="CIDFont+F1"/>
          <w:b/>
          <w:bCs/>
          <w:kern w:val="0"/>
          <w:sz w:val="21"/>
          <w:szCs w:val="21"/>
        </w:rPr>
      </w:pPr>
      <w:r w:rsidRPr="00C67A7F">
        <w:rPr>
          <w:rFonts w:ascii="CIDFont+F1" w:hAnsi="CIDFont+F1" w:cs="CIDFont+F1"/>
          <w:b/>
          <w:bCs/>
          <w:kern w:val="0"/>
          <w:sz w:val="21"/>
          <w:szCs w:val="21"/>
        </w:rPr>
        <w:t>Macro average:</w:t>
      </w:r>
    </w:p>
    <w:p w14:paraId="75AFCEEA" w14:textId="66C86D6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The </w:t>
      </w:r>
      <w:r w:rsidRPr="00C67A7F">
        <w:rPr>
          <w:rFonts w:ascii="CIDFont+F1" w:hAnsi="CIDFont+F1" w:cs="CIDFont+F1"/>
          <w:b/>
          <w:bCs/>
          <w:color w:val="C45911" w:themeColor="accent2" w:themeShade="BF"/>
          <w:kern w:val="0"/>
          <w:sz w:val="21"/>
          <w:szCs w:val="21"/>
        </w:rPr>
        <w:t>average performance</w:t>
      </w:r>
      <w:r w:rsidRPr="00C67A7F">
        <w:rPr>
          <w:rFonts w:ascii="CIDFont+F1" w:hAnsi="CIDFont+F1" w:cs="CIDFont+F1"/>
          <w:color w:val="C45911" w:themeColor="accent2" w:themeShade="BF"/>
          <w:kern w:val="0"/>
          <w:sz w:val="21"/>
          <w:szCs w:val="21"/>
        </w:rPr>
        <w:t xml:space="preserve"> </w:t>
      </w:r>
      <w:r>
        <w:rPr>
          <w:rFonts w:ascii="CIDFont+F1" w:hAnsi="CIDFont+F1" w:cs="CIDFont+F1"/>
          <w:kern w:val="0"/>
          <w:sz w:val="21"/>
          <w:szCs w:val="21"/>
        </w:rPr>
        <w:t>of precision, recall and F1 measure is called macro average.</w:t>
      </w:r>
    </w:p>
    <w:p w14:paraId="26EFC54E" w14:textId="6185E6B0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Average of recall = (0.</w:t>
      </w:r>
      <w:r w:rsidR="00EF19ED">
        <w:rPr>
          <w:rFonts w:ascii="CIDFont+F1" w:hAnsi="CIDFont+F1" w:cs="CIDFont+F1"/>
          <w:kern w:val="0"/>
          <w:sz w:val="21"/>
          <w:szCs w:val="21"/>
        </w:rPr>
        <w:t>9</w:t>
      </w:r>
      <w:r w:rsidR="00F43ED6">
        <w:rPr>
          <w:rFonts w:ascii="CIDFont+F1" w:hAnsi="CIDFont+F1" w:cs="CIDFont+F1"/>
          <w:kern w:val="0"/>
          <w:sz w:val="21"/>
          <w:szCs w:val="21"/>
        </w:rPr>
        <w:t>6</w:t>
      </w:r>
      <w:r>
        <w:rPr>
          <w:rFonts w:ascii="CIDFont+F1" w:hAnsi="CIDFont+F1" w:cs="CIDFont+F1"/>
          <w:kern w:val="0"/>
          <w:sz w:val="21"/>
          <w:szCs w:val="21"/>
        </w:rPr>
        <w:t>+0.</w:t>
      </w:r>
      <w:r w:rsidR="00F43ED6">
        <w:rPr>
          <w:rFonts w:ascii="CIDFont+F1" w:hAnsi="CIDFont+F1" w:cs="CIDFont+F1"/>
          <w:kern w:val="0"/>
          <w:sz w:val="21"/>
          <w:szCs w:val="21"/>
        </w:rPr>
        <w:t>47</w:t>
      </w:r>
      <w:r>
        <w:rPr>
          <w:rFonts w:ascii="CIDFont+F1" w:hAnsi="CIDFont+F1" w:cs="CIDFont+F1"/>
          <w:kern w:val="0"/>
          <w:sz w:val="21"/>
          <w:szCs w:val="21"/>
        </w:rPr>
        <w:t xml:space="preserve">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F43ED6">
        <w:rPr>
          <w:rFonts w:ascii="CIDFont+F1" w:hAnsi="CIDFont+F1" w:cs="CIDFont+F1"/>
          <w:kern w:val="0"/>
          <w:sz w:val="21"/>
          <w:szCs w:val="21"/>
          <w:highlight w:val="cyan"/>
        </w:rPr>
        <w:t>72</w:t>
      </w:r>
    </w:p>
    <w:p w14:paraId="748D989D" w14:textId="6AADFEAA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Average of precision = (0.</w:t>
      </w:r>
      <w:r w:rsidR="00F43ED6">
        <w:rPr>
          <w:rFonts w:ascii="CIDFont+F1" w:hAnsi="CIDFont+F1" w:cs="CIDFont+F1"/>
          <w:kern w:val="0"/>
          <w:sz w:val="21"/>
          <w:szCs w:val="21"/>
        </w:rPr>
        <w:t>75</w:t>
      </w:r>
      <w:r>
        <w:rPr>
          <w:rFonts w:ascii="CIDFont+F1" w:hAnsi="CIDFont+F1" w:cs="CIDFont+F1"/>
          <w:kern w:val="0"/>
          <w:sz w:val="21"/>
          <w:szCs w:val="21"/>
        </w:rPr>
        <w:t>+0.8</w:t>
      </w:r>
      <w:r w:rsidR="00F43ED6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 xml:space="preserve">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</w:t>
      </w:r>
      <w:r w:rsidR="00F43ED6">
        <w:rPr>
          <w:rFonts w:ascii="CIDFont+F1" w:hAnsi="CIDFont+F1" w:cs="CIDFont+F1"/>
          <w:kern w:val="0"/>
          <w:sz w:val="21"/>
          <w:szCs w:val="21"/>
          <w:highlight w:val="cyan"/>
        </w:rPr>
        <w:t>2</w:t>
      </w:r>
    </w:p>
    <w:p w14:paraId="136BB9CC" w14:textId="1F924EF8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Average of F1 score = (0.</w:t>
      </w:r>
      <w:r w:rsidR="00F43ED6">
        <w:rPr>
          <w:rFonts w:ascii="CIDFont+F1" w:hAnsi="CIDFont+F1" w:cs="CIDFont+F1"/>
          <w:kern w:val="0"/>
          <w:sz w:val="21"/>
          <w:szCs w:val="21"/>
        </w:rPr>
        <w:t>84</w:t>
      </w:r>
      <w:r>
        <w:rPr>
          <w:rFonts w:ascii="CIDFont+F1" w:hAnsi="CIDFont+F1" w:cs="CIDFont+F1"/>
          <w:kern w:val="0"/>
          <w:sz w:val="21"/>
          <w:szCs w:val="21"/>
        </w:rPr>
        <w:t>+0.</w:t>
      </w:r>
      <w:r w:rsidR="00F43ED6">
        <w:rPr>
          <w:rFonts w:ascii="CIDFont+F1" w:hAnsi="CIDFont+F1" w:cs="CIDFont+F1"/>
          <w:kern w:val="0"/>
          <w:sz w:val="21"/>
          <w:szCs w:val="21"/>
        </w:rPr>
        <w:t>61</w:t>
      </w:r>
      <w:r>
        <w:rPr>
          <w:rFonts w:ascii="CIDFont+F1" w:hAnsi="CIDFont+F1" w:cs="CIDFont+F1"/>
          <w:kern w:val="0"/>
          <w:sz w:val="21"/>
          <w:szCs w:val="21"/>
        </w:rPr>
        <w:t xml:space="preserve">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F43ED6">
        <w:rPr>
          <w:rFonts w:ascii="CIDFont+F1" w:hAnsi="CIDFont+F1" w:cs="CIDFont+F1"/>
          <w:kern w:val="0"/>
          <w:sz w:val="21"/>
          <w:szCs w:val="21"/>
          <w:highlight w:val="cyan"/>
        </w:rPr>
        <w:t>73</w:t>
      </w:r>
    </w:p>
    <w:p w14:paraId="3CB3A520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6B23D236" w14:textId="14CE9090" w:rsidR="003B5AC1" w:rsidRPr="00C67A7F" w:rsidRDefault="00726898" w:rsidP="006A3313">
      <w:pPr>
        <w:rPr>
          <w:rFonts w:ascii="CIDFont+F1" w:hAnsi="CIDFont+F1" w:cs="CIDFont+F1"/>
          <w:b/>
          <w:bCs/>
          <w:kern w:val="0"/>
          <w:sz w:val="21"/>
          <w:szCs w:val="21"/>
        </w:rPr>
      </w:pPr>
      <w:r w:rsidRPr="00C67A7F">
        <w:rPr>
          <w:rFonts w:ascii="CIDFont+F1" w:hAnsi="CIDFont+F1" w:cs="CIDFont+F1"/>
          <w:b/>
          <w:bCs/>
          <w:kern w:val="0"/>
          <w:sz w:val="21"/>
          <w:szCs w:val="21"/>
        </w:rPr>
        <w:t>Weighted average:</w:t>
      </w:r>
    </w:p>
    <w:p w14:paraId="54854818" w14:textId="65532BA2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It is the </w:t>
      </w:r>
      <w:r w:rsidRPr="00C67A7F">
        <w:rPr>
          <w:rFonts w:ascii="CIDFont+F1" w:hAnsi="CIDFont+F1" w:cs="CIDFont+F1"/>
          <w:b/>
          <w:bCs/>
          <w:color w:val="C45911" w:themeColor="accent2" w:themeShade="BF"/>
          <w:kern w:val="0"/>
          <w:sz w:val="21"/>
          <w:szCs w:val="21"/>
        </w:rPr>
        <w:t>proposition</w:t>
      </w:r>
      <w:r>
        <w:rPr>
          <w:rFonts w:ascii="CIDFont+F1" w:hAnsi="CIDFont+F1" w:cs="CIDFont+F1"/>
          <w:kern w:val="0"/>
          <w:sz w:val="21"/>
          <w:szCs w:val="21"/>
        </w:rPr>
        <w:t xml:space="preserve"> of purchased and non-purchased value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26898" w:rsidRPr="006A3313" w14:paraId="774C48F0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58DE" w14:textId="3E3BE1BE" w:rsidR="00726898" w:rsidRPr="006A3313" w:rsidRDefault="00F43ED6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3CDB" w14:textId="0CE1FE6F" w:rsidR="00726898" w:rsidRPr="006A3313" w:rsidRDefault="00F43ED6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26898" w:rsidRPr="006A3313" w14:paraId="1C38C29F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25E9" w14:textId="54EAA491" w:rsidR="00726898" w:rsidRPr="006A3313" w:rsidRDefault="00F43ED6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EF19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25E5" w14:textId="5C309F09" w:rsidR="00726898" w:rsidRPr="006A3313" w:rsidRDefault="00F43ED6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EF19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083E1304" w14:textId="77777777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0A23F947" w14:textId="570C2896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Weighted average = Precision(non-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 w:rsidR="00A74108">
        <w:rPr>
          <w:rFonts w:ascii="CIDFont+F1" w:hAnsi="CIDFont+F1" w:cs="CIDFont+F1"/>
          <w:kern w:val="0"/>
          <w:sz w:val="21"/>
          <w:szCs w:val="21"/>
        </w:rPr>
        <w:t>(</w:t>
      </w:r>
      <w:r>
        <w:rPr>
          <w:rFonts w:ascii="CIDFont+F1" w:hAnsi="CIDFont+F1" w:cs="CIDFont+F1"/>
          <w:kern w:val="0"/>
          <w:sz w:val="21"/>
          <w:szCs w:val="21"/>
        </w:rPr>
        <w:t>85/</w:t>
      </w:r>
      <w:r w:rsidR="00A74108">
        <w:rPr>
          <w:rFonts w:ascii="CIDFont+F1" w:hAnsi="CIDFont+F1" w:cs="CIDFont+F1"/>
          <w:kern w:val="0"/>
          <w:sz w:val="21"/>
          <w:szCs w:val="21"/>
        </w:rPr>
        <w:t>134) + Precision(purchased)*(49/134) = 0.</w:t>
      </w:r>
      <w:r w:rsidR="00F43ED6">
        <w:rPr>
          <w:rFonts w:ascii="CIDFont+F1" w:hAnsi="CIDFont+F1" w:cs="CIDFont+F1"/>
          <w:kern w:val="0"/>
          <w:sz w:val="21"/>
          <w:szCs w:val="21"/>
        </w:rPr>
        <w:t>4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 w:rsidR="00A74108">
        <w:rPr>
          <w:rFonts w:ascii="CIDFont+F1" w:hAnsi="CIDFont+F1" w:cs="CIDFont+F1"/>
          <w:kern w:val="0"/>
          <w:sz w:val="21"/>
          <w:szCs w:val="21"/>
        </w:rPr>
        <w:t>+0.3</w:t>
      </w:r>
      <w:r w:rsidR="00F43ED6">
        <w:rPr>
          <w:rFonts w:ascii="CIDFont+F1" w:hAnsi="CIDFont+F1" w:cs="CIDFont+F1"/>
          <w:kern w:val="0"/>
          <w:sz w:val="21"/>
          <w:szCs w:val="21"/>
        </w:rPr>
        <w:t>2</w:t>
      </w:r>
      <w:r w:rsidR="00A74108">
        <w:rPr>
          <w:rFonts w:ascii="CIDFont+F1" w:hAnsi="CIDFont+F1" w:cs="CIDFont+F1"/>
          <w:kern w:val="0"/>
          <w:sz w:val="21"/>
          <w:szCs w:val="21"/>
        </w:rPr>
        <w:t xml:space="preserve"> = </w:t>
      </w:r>
      <w:r w:rsidR="00A74108"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</w:t>
      </w:r>
      <w:r w:rsidR="00F43ED6">
        <w:rPr>
          <w:rFonts w:ascii="CIDFont+F1" w:hAnsi="CIDFont+F1" w:cs="CIDFont+F1"/>
          <w:kern w:val="0"/>
          <w:sz w:val="21"/>
          <w:szCs w:val="21"/>
          <w:highlight w:val="cyan"/>
        </w:rPr>
        <w:t>0</w:t>
      </w:r>
    </w:p>
    <w:p w14:paraId="2D905DC3" w14:textId="45519BE5" w:rsidR="00C67A7F" w:rsidRDefault="00C67A7F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Weighted average = Recall(non-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(85/134) + Recall(purchased)*(49/134) = 0.</w:t>
      </w:r>
      <w:r w:rsidR="00F43ED6">
        <w:rPr>
          <w:rFonts w:ascii="CIDFont+F1" w:hAnsi="CIDFont+F1" w:cs="CIDFont+F1"/>
          <w:kern w:val="0"/>
          <w:sz w:val="21"/>
          <w:szCs w:val="21"/>
        </w:rPr>
        <w:t>61</w:t>
      </w:r>
      <w:r>
        <w:rPr>
          <w:rFonts w:ascii="CIDFont+F1" w:hAnsi="CIDFont+F1" w:cs="CIDFont+F1"/>
          <w:kern w:val="0"/>
          <w:sz w:val="21"/>
          <w:szCs w:val="21"/>
        </w:rPr>
        <w:t>+0.</w:t>
      </w:r>
      <w:r w:rsidR="00A146EC">
        <w:rPr>
          <w:rFonts w:ascii="CIDFont+F1" w:hAnsi="CIDFont+F1" w:cs="CIDFont+F1"/>
          <w:kern w:val="0"/>
          <w:sz w:val="21"/>
          <w:szCs w:val="21"/>
        </w:rPr>
        <w:t>17</w:t>
      </w:r>
      <w:r>
        <w:rPr>
          <w:rFonts w:ascii="CIDFont+F1" w:hAnsi="CIDFont+F1" w:cs="CIDFont+F1"/>
          <w:kern w:val="0"/>
          <w:sz w:val="21"/>
          <w:szCs w:val="21"/>
        </w:rPr>
        <w:t xml:space="preserve">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A146EC">
        <w:rPr>
          <w:rFonts w:ascii="CIDFont+F1" w:hAnsi="CIDFont+F1" w:cs="CIDFont+F1"/>
          <w:kern w:val="0"/>
          <w:sz w:val="21"/>
          <w:szCs w:val="21"/>
          <w:highlight w:val="cyan"/>
        </w:rPr>
        <w:t>78</w:t>
      </w:r>
    </w:p>
    <w:p w14:paraId="00B503FC" w14:textId="0E189F53" w:rsidR="00C67A7F" w:rsidRPr="005C4DF4" w:rsidRDefault="00C67A7F" w:rsidP="006A3313">
      <w:pPr>
        <w:rPr>
          <w:rFonts w:cstheme="minorHAnsi"/>
          <w:lang w:val="en-US"/>
        </w:rPr>
      </w:pPr>
      <w:r>
        <w:rPr>
          <w:rFonts w:ascii="CIDFont+F1" w:hAnsi="CIDFont+F1" w:cs="CIDFont+F1"/>
          <w:kern w:val="0"/>
          <w:sz w:val="21"/>
          <w:szCs w:val="21"/>
        </w:rPr>
        <w:lastRenderedPageBreak/>
        <w:t>Weighted average = F1score(non-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(85/134) + F1score(purchased)*(49/134) = 0.5</w:t>
      </w:r>
      <w:r w:rsidR="00A146EC">
        <w:rPr>
          <w:rFonts w:ascii="CIDFont+F1" w:hAnsi="CIDFont+F1" w:cs="CIDFont+F1"/>
          <w:kern w:val="0"/>
          <w:sz w:val="21"/>
          <w:szCs w:val="21"/>
        </w:rPr>
        <w:t>3</w:t>
      </w:r>
      <w:r>
        <w:rPr>
          <w:rFonts w:ascii="CIDFont+F1" w:hAnsi="CIDFont+F1" w:cs="CIDFont+F1"/>
          <w:kern w:val="0"/>
          <w:sz w:val="21"/>
          <w:szCs w:val="21"/>
        </w:rPr>
        <w:t>+0.</w:t>
      </w:r>
      <w:r w:rsidR="00A146EC">
        <w:rPr>
          <w:rFonts w:ascii="CIDFont+F1" w:hAnsi="CIDFont+F1" w:cs="CIDFont+F1"/>
          <w:kern w:val="0"/>
          <w:sz w:val="21"/>
          <w:szCs w:val="21"/>
        </w:rPr>
        <w:t>2</w:t>
      </w:r>
      <w:r w:rsidR="00F60FB7">
        <w:rPr>
          <w:rFonts w:ascii="CIDFont+F1" w:hAnsi="CIDFont+F1" w:cs="CIDFont+F1"/>
          <w:kern w:val="0"/>
          <w:sz w:val="21"/>
          <w:szCs w:val="21"/>
        </w:rPr>
        <w:t>2</w:t>
      </w:r>
      <w:r>
        <w:rPr>
          <w:rFonts w:ascii="CIDFont+F1" w:hAnsi="CIDFont+F1" w:cs="CIDFont+F1"/>
          <w:kern w:val="0"/>
          <w:sz w:val="21"/>
          <w:szCs w:val="21"/>
        </w:rPr>
        <w:t xml:space="preserve">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A146EC">
        <w:rPr>
          <w:rFonts w:ascii="CIDFont+F1" w:hAnsi="CIDFont+F1" w:cs="CIDFont+F1"/>
          <w:kern w:val="0"/>
          <w:sz w:val="21"/>
          <w:szCs w:val="21"/>
          <w:highlight w:val="cyan"/>
        </w:rPr>
        <w:t>75</w:t>
      </w:r>
    </w:p>
    <w:sectPr w:rsidR="00C67A7F" w:rsidRPr="005C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6FF"/>
    <w:multiLevelType w:val="hybridMultilevel"/>
    <w:tmpl w:val="54329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3"/>
    <w:rsid w:val="00052075"/>
    <w:rsid w:val="001D73F7"/>
    <w:rsid w:val="001E5509"/>
    <w:rsid w:val="003B5AC1"/>
    <w:rsid w:val="005C4DF4"/>
    <w:rsid w:val="006A3313"/>
    <w:rsid w:val="0072028E"/>
    <w:rsid w:val="00726898"/>
    <w:rsid w:val="00864BA4"/>
    <w:rsid w:val="00963292"/>
    <w:rsid w:val="009B5211"/>
    <w:rsid w:val="00A146EC"/>
    <w:rsid w:val="00A74108"/>
    <w:rsid w:val="00AB71E0"/>
    <w:rsid w:val="00C21BB7"/>
    <w:rsid w:val="00C67A7F"/>
    <w:rsid w:val="00EB393C"/>
    <w:rsid w:val="00EF19ED"/>
    <w:rsid w:val="00F43ED6"/>
    <w:rsid w:val="00F60FB7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B36"/>
  <w15:chartTrackingRefBased/>
  <w15:docId w15:val="{2B27C52A-F3BA-4690-8FCD-94B22646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2</cp:revision>
  <dcterms:created xsi:type="dcterms:W3CDTF">2024-03-21T14:22:00Z</dcterms:created>
  <dcterms:modified xsi:type="dcterms:W3CDTF">2024-03-21T14:22:00Z</dcterms:modified>
</cp:coreProperties>
</file>