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BB1" w:rsidRPr="00B46763" w:rsidRDefault="00896BB1" w:rsidP="00896BB1">
      <w:pPr>
        <w:jc w:val="center"/>
        <w:rPr>
          <w:sz w:val="32"/>
          <w:szCs w:val="32"/>
          <w:lang w:val="de-AT"/>
        </w:rPr>
      </w:pPr>
      <w:r w:rsidRPr="00B46763">
        <w:rPr>
          <w:sz w:val="32"/>
          <w:szCs w:val="32"/>
          <w:lang w:val="de-AT"/>
        </w:rPr>
        <w:t>Univerzitet u Nišu, Elaktronski fakultet</w:t>
      </w:r>
    </w:p>
    <w:p w:rsidR="00896BB1" w:rsidRDefault="00896BB1" w:rsidP="00896BB1">
      <w:pPr>
        <w:jc w:val="center"/>
        <w:rPr>
          <w:sz w:val="32"/>
          <w:szCs w:val="32"/>
          <w:lang w:val="de-AT"/>
        </w:rPr>
      </w:pPr>
      <w:r w:rsidRPr="00B46763">
        <w:rPr>
          <w:sz w:val="32"/>
          <w:szCs w:val="32"/>
          <w:lang w:val="de-AT"/>
        </w:rPr>
        <w:t>Katedra za računarstvo</w:t>
      </w:r>
    </w:p>
    <w:p w:rsidR="00F230BA" w:rsidRDefault="00F230BA" w:rsidP="00896BB1">
      <w:pPr>
        <w:jc w:val="center"/>
        <w:rPr>
          <w:sz w:val="32"/>
          <w:szCs w:val="32"/>
          <w:lang w:val="de-AT"/>
        </w:rPr>
      </w:pPr>
    </w:p>
    <w:p w:rsidR="00F230BA" w:rsidRDefault="00F230BA">
      <w:pPr>
        <w:sectPr w:rsidR="00F230BA" w:rsidSect="00A046BA">
          <w:pgSz w:w="12240" w:h="15840"/>
          <w:pgMar w:top="1440" w:right="1440" w:bottom="1440" w:left="1440" w:header="720" w:footer="720" w:gutter="0"/>
          <w:cols w:space="720"/>
          <w:docGrid w:linePitch="360"/>
        </w:sectPr>
      </w:pPr>
    </w:p>
    <w:p w:rsidR="00CB2EB5" w:rsidRDefault="00CB2EB5"/>
    <w:p w:rsidR="00896BB1" w:rsidRDefault="00896BB1">
      <w:r w:rsidRPr="00896BB1">
        <w:rPr>
          <w:noProof/>
        </w:rPr>
        <w:drawing>
          <wp:inline distT="0" distB="0" distL="114300" distR="114300">
            <wp:extent cx="2238375" cy="2143125"/>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a:stretch>
                      <a:fillRect/>
                    </a:stretch>
                  </pic:blipFill>
                  <pic:spPr>
                    <a:xfrm>
                      <a:off x="0" y="0"/>
                      <a:ext cx="2238375" cy="2143125"/>
                    </a:xfrm>
                    <a:prstGeom prst="rect">
                      <a:avLst/>
                    </a:prstGeom>
                    <a:ln/>
                  </pic:spPr>
                </pic:pic>
              </a:graphicData>
            </a:graphic>
          </wp:inline>
        </w:drawing>
      </w:r>
      <w:r w:rsidR="00F230BA">
        <w:tab/>
      </w:r>
      <w:r w:rsidR="00F230BA">
        <w:tab/>
      </w:r>
      <w:r w:rsidR="00F230BA">
        <w:tab/>
      </w:r>
      <w:r w:rsidR="00F230BA">
        <w:tab/>
      </w:r>
      <w:r w:rsidR="00F230BA" w:rsidRPr="00F230BA">
        <w:rPr>
          <w:noProof/>
        </w:rPr>
        <w:drawing>
          <wp:inline distT="0" distB="0" distL="114300" distR="114300">
            <wp:extent cx="2085975" cy="2143125"/>
            <wp:effectExtent l="0" t="0" r="0" b="0"/>
            <wp:docPr id="2129668373"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9"/>
                    <a:srcRect/>
                    <a:stretch>
                      <a:fillRect/>
                    </a:stretch>
                  </pic:blipFill>
                  <pic:spPr>
                    <a:xfrm>
                      <a:off x="0" y="0"/>
                      <a:ext cx="2085975" cy="2143125"/>
                    </a:xfrm>
                    <a:prstGeom prst="rect">
                      <a:avLst/>
                    </a:prstGeom>
                    <a:ln/>
                  </pic:spPr>
                </pic:pic>
              </a:graphicData>
            </a:graphic>
          </wp:inline>
        </w:drawing>
      </w:r>
    </w:p>
    <w:p w:rsidR="00F230BA" w:rsidRDefault="00F230BA"/>
    <w:p w:rsidR="00F230BA" w:rsidRDefault="00F230BA"/>
    <w:p w:rsidR="00F230BA" w:rsidRDefault="00F230BA" w:rsidP="00F230BA">
      <w:pPr>
        <w:jc w:val="center"/>
        <w:rPr>
          <w:rFonts w:ascii="Times New Roman" w:hAnsi="Times New Roman" w:cs="Times New Roman"/>
          <w:b/>
          <w:sz w:val="44"/>
          <w:szCs w:val="44"/>
        </w:rPr>
      </w:pPr>
      <w:r>
        <w:rPr>
          <w:rFonts w:ascii="Times New Roman" w:hAnsi="Times New Roman" w:cs="Times New Roman"/>
          <w:b/>
          <w:sz w:val="44"/>
          <w:szCs w:val="44"/>
        </w:rPr>
        <w:t>Obrada upita Oracle baze</w:t>
      </w:r>
      <w:r w:rsidR="00986204">
        <w:rPr>
          <w:rFonts w:ascii="Times New Roman" w:hAnsi="Times New Roman" w:cs="Times New Roman"/>
          <w:b/>
          <w:sz w:val="44"/>
          <w:szCs w:val="44"/>
        </w:rPr>
        <w:t xml:space="preserve"> podataka</w:t>
      </w:r>
    </w:p>
    <w:p w:rsidR="00F230BA" w:rsidRDefault="00F230BA" w:rsidP="00F230BA">
      <w:pPr>
        <w:jc w:val="center"/>
        <w:rPr>
          <w:rFonts w:ascii="Times New Roman" w:hAnsi="Times New Roman" w:cs="Times New Roman"/>
          <w:b/>
          <w:sz w:val="44"/>
          <w:szCs w:val="44"/>
        </w:rPr>
      </w:pPr>
    </w:p>
    <w:p w:rsidR="00F230BA" w:rsidRDefault="00F230BA" w:rsidP="00F230BA">
      <w:pPr>
        <w:jc w:val="center"/>
        <w:rPr>
          <w:rFonts w:ascii="Times New Roman" w:hAnsi="Times New Roman" w:cs="Times New Roman"/>
          <w:b/>
          <w:sz w:val="44"/>
          <w:szCs w:val="44"/>
        </w:rPr>
      </w:pPr>
    </w:p>
    <w:p w:rsidR="00F230BA" w:rsidRDefault="00F230BA" w:rsidP="00F230BA">
      <w:pPr>
        <w:jc w:val="center"/>
        <w:rPr>
          <w:rFonts w:ascii="Times New Roman" w:hAnsi="Times New Roman" w:cs="Times New Roman"/>
          <w:b/>
          <w:sz w:val="44"/>
          <w:szCs w:val="44"/>
        </w:rPr>
      </w:pPr>
    </w:p>
    <w:p w:rsidR="00F230BA" w:rsidRPr="00F56088" w:rsidRDefault="00F230BA" w:rsidP="00F230BA">
      <w:pPr>
        <w:jc w:val="center"/>
        <w:rPr>
          <w:rFonts w:ascii="Times New Roman" w:hAnsi="Times New Roman" w:cs="Times New Roman"/>
          <w:b/>
          <w:sz w:val="24"/>
          <w:szCs w:val="24"/>
        </w:rPr>
      </w:pPr>
    </w:p>
    <w:p w:rsidR="00F230BA" w:rsidRPr="00F56088" w:rsidRDefault="00F230BA" w:rsidP="00F230BA">
      <w:pPr>
        <w:rPr>
          <w:rFonts w:ascii="Times New Roman" w:hAnsi="Times New Roman" w:cs="Times New Roman"/>
          <w:sz w:val="24"/>
          <w:szCs w:val="24"/>
        </w:rPr>
      </w:pPr>
      <w:r w:rsidRPr="00F56088">
        <w:rPr>
          <w:rFonts w:ascii="Times New Roman" w:hAnsi="Times New Roman" w:cs="Times New Roman"/>
          <w:sz w:val="24"/>
          <w:szCs w:val="24"/>
        </w:rPr>
        <w:t xml:space="preserve">Student : Saška Radenković  </w:t>
      </w:r>
      <w:r>
        <w:rPr>
          <w:rFonts w:ascii="Times New Roman" w:hAnsi="Times New Roman" w:cs="Times New Roman"/>
          <w:sz w:val="24"/>
          <w:szCs w:val="24"/>
        </w:rPr>
        <w:t>1132</w:t>
      </w:r>
    </w:p>
    <w:p w:rsidR="00F230BA" w:rsidRPr="00F56088" w:rsidRDefault="00F230BA" w:rsidP="00F230BA">
      <w:pPr>
        <w:rPr>
          <w:rFonts w:ascii="Times New Roman" w:hAnsi="Times New Roman" w:cs="Times New Roman"/>
          <w:sz w:val="24"/>
          <w:szCs w:val="24"/>
          <w:lang w:val="de-AT"/>
        </w:rPr>
      </w:pPr>
      <w:r w:rsidRPr="00F56088">
        <w:rPr>
          <w:rFonts w:ascii="Times New Roman" w:hAnsi="Times New Roman" w:cs="Times New Roman"/>
          <w:sz w:val="24"/>
          <w:szCs w:val="24"/>
        </w:rPr>
        <w:t xml:space="preserve">Profesor : Prof. dr </w:t>
      </w:r>
      <w:r>
        <w:rPr>
          <w:rFonts w:ascii="Times New Roman" w:hAnsi="Times New Roman" w:cs="Times New Roman"/>
          <w:sz w:val="24"/>
          <w:szCs w:val="24"/>
        </w:rPr>
        <w:t>Aleksandar Stanimirović</w:t>
      </w:r>
    </w:p>
    <w:p w:rsidR="00F230BA" w:rsidRDefault="00F230BA">
      <w:pPr>
        <w:sectPr w:rsidR="00F230BA" w:rsidSect="00F230BA">
          <w:type w:val="continuous"/>
          <w:pgSz w:w="12240" w:h="15840"/>
          <w:pgMar w:top="1440" w:right="1440" w:bottom="1440" w:left="1440" w:header="720" w:footer="720" w:gutter="0"/>
          <w:cols w:space="720"/>
          <w:docGrid w:linePitch="360"/>
        </w:sectPr>
      </w:pPr>
    </w:p>
    <w:p w:rsidR="00D55483" w:rsidRDefault="00CB2EB5">
      <w:r>
        <w:lastRenderedPageBreak/>
        <w:br w:type="page"/>
      </w:r>
    </w:p>
    <w:p w:rsidR="00986204" w:rsidRDefault="00986204" w:rsidP="00986204">
      <w:pPr>
        <w:pStyle w:val="TOC1"/>
        <w:tabs>
          <w:tab w:val="right" w:leader="dot" w:pos="9350"/>
        </w:tabs>
        <w:spacing w:line="360" w:lineRule="auto"/>
        <w:jc w:val="center"/>
      </w:pPr>
      <w:r w:rsidRPr="00986204">
        <w:rPr>
          <w:rFonts w:ascii="Times New Roman" w:hAnsi="Times New Roman" w:cs="Times New Roman"/>
        </w:rPr>
        <w:lastRenderedPageBreak/>
        <w:t>SaDRŽAJ:</w:t>
      </w:r>
    </w:p>
    <w:p w:rsidR="00986204" w:rsidRPr="00986204" w:rsidRDefault="00280674" w:rsidP="00986204">
      <w:pPr>
        <w:pStyle w:val="TOC1"/>
        <w:tabs>
          <w:tab w:val="right" w:leader="dot" w:pos="9350"/>
        </w:tabs>
        <w:spacing w:line="360" w:lineRule="auto"/>
        <w:rPr>
          <w:rFonts w:ascii="Times New Roman" w:hAnsi="Times New Roman" w:cs="Times New Roman"/>
          <w:b w:val="0"/>
          <w:bCs w:val="0"/>
          <w:caps w:val="0"/>
          <w:noProof/>
          <w:sz w:val="22"/>
          <w:szCs w:val="22"/>
        </w:rPr>
      </w:pPr>
      <w:r w:rsidRPr="00280674">
        <w:fldChar w:fldCharType="begin"/>
      </w:r>
      <w:r w:rsidR="00986204">
        <w:instrText xml:space="preserve"> TOC \o "1-5" \h \z \u </w:instrText>
      </w:r>
      <w:r w:rsidRPr="00280674">
        <w:fldChar w:fldCharType="separate"/>
      </w:r>
      <w:hyperlink w:anchor="_Toc69214721" w:history="1">
        <w:r w:rsidR="00986204" w:rsidRPr="00986204">
          <w:rPr>
            <w:rStyle w:val="Hyperlink"/>
            <w:rFonts w:ascii="Times New Roman" w:hAnsi="Times New Roman" w:cs="Times New Roman"/>
            <w:noProof/>
          </w:rPr>
          <w:t>Uvod</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_Toc69214721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3</w:t>
        </w:r>
        <w:r w:rsidRPr="00986204">
          <w:rPr>
            <w:rFonts w:ascii="Times New Roman" w:hAnsi="Times New Roman" w:cs="Times New Roman"/>
            <w:noProof/>
            <w:webHidden/>
          </w:rPr>
          <w:fldChar w:fldCharType="end"/>
        </w:r>
      </w:hyperlink>
    </w:p>
    <w:p w:rsidR="00986204" w:rsidRPr="00986204" w:rsidRDefault="00280674" w:rsidP="00986204">
      <w:pPr>
        <w:pStyle w:val="TOC1"/>
        <w:tabs>
          <w:tab w:val="right" w:leader="dot" w:pos="9350"/>
        </w:tabs>
        <w:spacing w:line="360" w:lineRule="auto"/>
        <w:rPr>
          <w:rFonts w:ascii="Times New Roman" w:hAnsi="Times New Roman" w:cs="Times New Roman"/>
          <w:b w:val="0"/>
          <w:bCs w:val="0"/>
          <w:caps w:val="0"/>
          <w:noProof/>
          <w:sz w:val="22"/>
          <w:szCs w:val="22"/>
        </w:rPr>
      </w:pPr>
      <w:hyperlink w:anchor="_Toc69214722" w:history="1">
        <w:r w:rsidR="00986204" w:rsidRPr="00986204">
          <w:rPr>
            <w:rStyle w:val="Hyperlink"/>
            <w:rFonts w:ascii="Times New Roman" w:hAnsi="Times New Roman" w:cs="Times New Roman"/>
            <w:noProof/>
          </w:rPr>
          <w:t>Postupak obrade upita</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_Toc69214722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4</w:t>
        </w:r>
        <w:r w:rsidRPr="00986204">
          <w:rPr>
            <w:rFonts w:ascii="Times New Roman" w:hAnsi="Times New Roman" w:cs="Times New Roman"/>
            <w:noProof/>
            <w:webHidden/>
          </w:rPr>
          <w:fldChar w:fldCharType="end"/>
        </w:r>
      </w:hyperlink>
    </w:p>
    <w:p w:rsidR="00986204" w:rsidRPr="00986204" w:rsidRDefault="00280674" w:rsidP="00986204">
      <w:pPr>
        <w:pStyle w:val="TOC2"/>
        <w:tabs>
          <w:tab w:val="right" w:leader="dot" w:pos="9350"/>
        </w:tabs>
        <w:spacing w:line="360" w:lineRule="auto"/>
        <w:rPr>
          <w:rFonts w:ascii="Times New Roman" w:hAnsi="Times New Roman" w:cs="Times New Roman"/>
          <w:b w:val="0"/>
          <w:bCs w:val="0"/>
          <w:noProof/>
          <w:sz w:val="22"/>
          <w:szCs w:val="22"/>
        </w:rPr>
      </w:pPr>
      <w:hyperlink w:anchor="_Toc69214723" w:history="1">
        <w:r w:rsidR="00986204" w:rsidRPr="00986204">
          <w:rPr>
            <w:rStyle w:val="Hyperlink"/>
            <w:rFonts w:ascii="Times New Roman" w:hAnsi="Times New Roman" w:cs="Times New Roman"/>
            <w:noProof/>
          </w:rPr>
          <w:t>SQL Parsiranje</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_Toc69214723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5</w:t>
        </w:r>
        <w:r w:rsidRPr="00986204">
          <w:rPr>
            <w:rFonts w:ascii="Times New Roman" w:hAnsi="Times New Roman" w:cs="Times New Roman"/>
            <w:noProof/>
            <w:webHidden/>
          </w:rPr>
          <w:fldChar w:fldCharType="end"/>
        </w:r>
      </w:hyperlink>
    </w:p>
    <w:p w:rsidR="00986204" w:rsidRPr="00986204" w:rsidRDefault="00280674" w:rsidP="00986204">
      <w:pPr>
        <w:pStyle w:val="TOC3"/>
        <w:tabs>
          <w:tab w:val="right" w:leader="dot" w:pos="9350"/>
        </w:tabs>
        <w:spacing w:line="360" w:lineRule="auto"/>
        <w:rPr>
          <w:rFonts w:ascii="Times New Roman" w:hAnsi="Times New Roman" w:cs="Times New Roman"/>
          <w:noProof/>
          <w:sz w:val="22"/>
          <w:szCs w:val="22"/>
        </w:rPr>
      </w:pPr>
      <w:hyperlink w:anchor="_Toc69214724" w:history="1">
        <w:r w:rsidR="00986204" w:rsidRPr="00986204">
          <w:rPr>
            <w:rStyle w:val="Hyperlink"/>
            <w:rFonts w:ascii="Times New Roman" w:hAnsi="Times New Roman" w:cs="Times New Roman"/>
            <w:noProof/>
          </w:rPr>
          <w:t>Teško raščlanjivanje - Hard Parsing</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_Toc69214724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5</w:t>
        </w:r>
        <w:r w:rsidRPr="00986204">
          <w:rPr>
            <w:rFonts w:ascii="Times New Roman" w:hAnsi="Times New Roman" w:cs="Times New Roman"/>
            <w:noProof/>
            <w:webHidden/>
          </w:rPr>
          <w:fldChar w:fldCharType="end"/>
        </w:r>
      </w:hyperlink>
    </w:p>
    <w:p w:rsidR="00986204" w:rsidRPr="00986204" w:rsidRDefault="00280674" w:rsidP="00986204">
      <w:pPr>
        <w:pStyle w:val="TOC2"/>
        <w:tabs>
          <w:tab w:val="right" w:leader="dot" w:pos="9350"/>
        </w:tabs>
        <w:spacing w:line="360" w:lineRule="auto"/>
        <w:rPr>
          <w:rFonts w:ascii="Times New Roman" w:hAnsi="Times New Roman" w:cs="Times New Roman"/>
          <w:b w:val="0"/>
          <w:bCs w:val="0"/>
          <w:noProof/>
          <w:sz w:val="22"/>
          <w:szCs w:val="22"/>
        </w:rPr>
      </w:pPr>
      <w:hyperlink w:anchor="_Toc69214725" w:history="1">
        <w:r w:rsidR="00986204" w:rsidRPr="00986204">
          <w:rPr>
            <w:rStyle w:val="Hyperlink"/>
            <w:rFonts w:ascii="Times New Roman" w:hAnsi="Times New Roman" w:cs="Times New Roman"/>
            <w:noProof/>
          </w:rPr>
          <w:t>Optimizator upita</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_Toc69214725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9</w:t>
        </w:r>
        <w:r w:rsidRPr="00986204">
          <w:rPr>
            <w:rFonts w:ascii="Times New Roman" w:hAnsi="Times New Roman" w:cs="Times New Roman"/>
            <w:noProof/>
            <w:webHidden/>
          </w:rPr>
          <w:fldChar w:fldCharType="end"/>
        </w:r>
      </w:hyperlink>
    </w:p>
    <w:p w:rsidR="00986204" w:rsidRPr="00986204" w:rsidRDefault="00280674" w:rsidP="00986204">
      <w:pPr>
        <w:pStyle w:val="TOC3"/>
        <w:tabs>
          <w:tab w:val="right" w:leader="dot" w:pos="9350"/>
        </w:tabs>
        <w:spacing w:line="360" w:lineRule="auto"/>
        <w:rPr>
          <w:rFonts w:ascii="Times New Roman" w:hAnsi="Times New Roman" w:cs="Times New Roman"/>
          <w:noProof/>
          <w:sz w:val="22"/>
          <w:szCs w:val="22"/>
        </w:rPr>
      </w:pPr>
      <w:hyperlink w:anchor="_Toc69214726" w:history="1">
        <w:r w:rsidR="00986204" w:rsidRPr="00986204">
          <w:rPr>
            <w:rStyle w:val="Hyperlink"/>
            <w:rFonts w:ascii="Times New Roman" w:hAnsi="Times New Roman" w:cs="Times New Roman"/>
            <w:noProof/>
          </w:rPr>
          <w:t>Plan izvrsenja generisan Optimizatorom</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_Toc69214726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10</w:t>
        </w:r>
        <w:r w:rsidRPr="00986204">
          <w:rPr>
            <w:rFonts w:ascii="Times New Roman" w:hAnsi="Times New Roman" w:cs="Times New Roman"/>
            <w:noProof/>
            <w:webHidden/>
          </w:rPr>
          <w:fldChar w:fldCharType="end"/>
        </w:r>
      </w:hyperlink>
    </w:p>
    <w:p w:rsidR="00986204" w:rsidRPr="00986204" w:rsidRDefault="00280674" w:rsidP="00986204">
      <w:pPr>
        <w:pStyle w:val="TOC3"/>
        <w:tabs>
          <w:tab w:val="right" w:leader="dot" w:pos="9350"/>
        </w:tabs>
        <w:spacing w:line="360" w:lineRule="auto"/>
        <w:rPr>
          <w:rFonts w:ascii="Times New Roman" w:hAnsi="Times New Roman" w:cs="Times New Roman"/>
          <w:noProof/>
          <w:sz w:val="22"/>
          <w:szCs w:val="22"/>
        </w:rPr>
      </w:pPr>
      <w:hyperlink w:anchor="_Toc69214727" w:history="1">
        <w:r w:rsidR="00986204" w:rsidRPr="00986204">
          <w:rPr>
            <w:rStyle w:val="Hyperlink"/>
            <w:rFonts w:ascii="Times New Roman" w:hAnsi="Times New Roman" w:cs="Times New Roman"/>
            <w:noProof/>
          </w:rPr>
          <w:t>Komponente optimizatora</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_Toc69214727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11</w:t>
        </w:r>
        <w:r w:rsidRPr="00986204">
          <w:rPr>
            <w:rFonts w:ascii="Times New Roman" w:hAnsi="Times New Roman" w:cs="Times New Roman"/>
            <w:noProof/>
            <w:webHidden/>
          </w:rPr>
          <w:fldChar w:fldCharType="end"/>
        </w:r>
      </w:hyperlink>
    </w:p>
    <w:p w:rsidR="00986204" w:rsidRPr="00986204" w:rsidRDefault="00280674" w:rsidP="00986204">
      <w:pPr>
        <w:pStyle w:val="TOC4"/>
        <w:tabs>
          <w:tab w:val="right" w:leader="dot" w:pos="9350"/>
        </w:tabs>
        <w:spacing w:line="360" w:lineRule="auto"/>
        <w:rPr>
          <w:rFonts w:ascii="Times New Roman" w:hAnsi="Times New Roman" w:cs="Times New Roman"/>
          <w:noProof/>
          <w:sz w:val="22"/>
          <w:szCs w:val="22"/>
        </w:rPr>
      </w:pPr>
      <w:hyperlink w:anchor="_Toc69214728" w:history="1">
        <w:r w:rsidR="00986204" w:rsidRPr="00986204">
          <w:rPr>
            <w:rStyle w:val="Hyperlink"/>
            <w:rFonts w:ascii="Times New Roman" w:hAnsi="Times New Roman" w:cs="Times New Roman"/>
            <w:noProof/>
          </w:rPr>
          <w:t>Transformacija upita (Query Transformation)</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_Toc69214728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12</w:t>
        </w:r>
        <w:r w:rsidRPr="00986204">
          <w:rPr>
            <w:rFonts w:ascii="Times New Roman" w:hAnsi="Times New Roman" w:cs="Times New Roman"/>
            <w:noProof/>
            <w:webHidden/>
          </w:rPr>
          <w:fldChar w:fldCharType="end"/>
        </w:r>
      </w:hyperlink>
    </w:p>
    <w:p w:rsidR="00986204" w:rsidRPr="00986204" w:rsidRDefault="00280674" w:rsidP="00986204">
      <w:pPr>
        <w:pStyle w:val="TOC4"/>
        <w:tabs>
          <w:tab w:val="right" w:leader="dot" w:pos="9350"/>
        </w:tabs>
        <w:spacing w:line="360" w:lineRule="auto"/>
        <w:rPr>
          <w:rFonts w:ascii="Times New Roman" w:hAnsi="Times New Roman" w:cs="Times New Roman"/>
          <w:noProof/>
          <w:sz w:val="22"/>
          <w:szCs w:val="22"/>
        </w:rPr>
      </w:pPr>
      <w:hyperlink w:anchor="_Toc69214729" w:history="1">
        <w:r w:rsidR="00986204" w:rsidRPr="00986204">
          <w:rPr>
            <w:rStyle w:val="Hyperlink"/>
            <w:rFonts w:ascii="Times New Roman" w:hAnsi="Times New Roman" w:cs="Times New Roman"/>
            <w:noProof/>
          </w:rPr>
          <w:t>Procenjivač (Estimation)</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_Toc69214729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12</w:t>
        </w:r>
        <w:r w:rsidRPr="00986204">
          <w:rPr>
            <w:rFonts w:ascii="Times New Roman" w:hAnsi="Times New Roman" w:cs="Times New Roman"/>
            <w:noProof/>
            <w:webHidden/>
          </w:rPr>
          <w:fldChar w:fldCharType="end"/>
        </w:r>
      </w:hyperlink>
    </w:p>
    <w:p w:rsidR="00986204" w:rsidRPr="00986204" w:rsidRDefault="00280674" w:rsidP="00986204">
      <w:pPr>
        <w:pStyle w:val="TOC5"/>
        <w:tabs>
          <w:tab w:val="right" w:leader="dot" w:pos="9350"/>
        </w:tabs>
        <w:spacing w:line="360" w:lineRule="auto"/>
        <w:rPr>
          <w:rFonts w:ascii="Times New Roman" w:hAnsi="Times New Roman" w:cs="Times New Roman"/>
          <w:noProof/>
          <w:sz w:val="22"/>
          <w:szCs w:val="22"/>
        </w:rPr>
      </w:pPr>
      <w:hyperlink w:anchor="_Toc69214730" w:history="1">
        <w:r w:rsidR="00986204" w:rsidRPr="00986204">
          <w:rPr>
            <w:rStyle w:val="Hyperlink"/>
            <w:rFonts w:ascii="Times New Roman" w:hAnsi="Times New Roman" w:cs="Times New Roman"/>
            <w:b/>
            <w:i/>
            <w:noProof/>
          </w:rPr>
          <w:t>Selektivnost</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_Toc69214730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13</w:t>
        </w:r>
        <w:r w:rsidRPr="00986204">
          <w:rPr>
            <w:rFonts w:ascii="Times New Roman" w:hAnsi="Times New Roman" w:cs="Times New Roman"/>
            <w:noProof/>
            <w:webHidden/>
          </w:rPr>
          <w:fldChar w:fldCharType="end"/>
        </w:r>
      </w:hyperlink>
    </w:p>
    <w:p w:rsidR="00986204" w:rsidRPr="00986204" w:rsidRDefault="00280674" w:rsidP="00986204">
      <w:pPr>
        <w:pStyle w:val="TOC5"/>
        <w:tabs>
          <w:tab w:val="right" w:leader="dot" w:pos="9350"/>
        </w:tabs>
        <w:spacing w:line="360" w:lineRule="auto"/>
        <w:rPr>
          <w:rFonts w:ascii="Times New Roman" w:hAnsi="Times New Roman" w:cs="Times New Roman"/>
          <w:noProof/>
          <w:sz w:val="22"/>
          <w:szCs w:val="22"/>
        </w:rPr>
      </w:pPr>
      <w:hyperlink w:anchor="_Toc69214731" w:history="1">
        <w:r w:rsidR="00986204" w:rsidRPr="00986204">
          <w:rPr>
            <w:rStyle w:val="Hyperlink"/>
            <w:rFonts w:ascii="Times New Roman" w:hAnsi="Times New Roman" w:cs="Times New Roman"/>
            <w:b/>
            <w:i/>
            <w:noProof/>
          </w:rPr>
          <w:t>Kardinalnost</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_Toc69214731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14</w:t>
        </w:r>
        <w:r w:rsidRPr="00986204">
          <w:rPr>
            <w:rFonts w:ascii="Times New Roman" w:hAnsi="Times New Roman" w:cs="Times New Roman"/>
            <w:noProof/>
            <w:webHidden/>
          </w:rPr>
          <w:fldChar w:fldCharType="end"/>
        </w:r>
      </w:hyperlink>
    </w:p>
    <w:p w:rsidR="00986204" w:rsidRPr="00986204" w:rsidRDefault="00280674" w:rsidP="00986204">
      <w:pPr>
        <w:pStyle w:val="TOC5"/>
        <w:tabs>
          <w:tab w:val="right" w:leader="dot" w:pos="9350"/>
        </w:tabs>
        <w:spacing w:line="360" w:lineRule="auto"/>
        <w:rPr>
          <w:rFonts w:ascii="Times New Roman" w:hAnsi="Times New Roman" w:cs="Times New Roman"/>
          <w:noProof/>
          <w:sz w:val="22"/>
          <w:szCs w:val="22"/>
        </w:rPr>
      </w:pPr>
      <w:hyperlink w:anchor="_Toc69214732" w:history="1">
        <w:r w:rsidR="00986204" w:rsidRPr="00986204">
          <w:rPr>
            <w:rStyle w:val="Hyperlink"/>
            <w:rFonts w:ascii="Times New Roman" w:hAnsi="Times New Roman" w:cs="Times New Roman"/>
            <w:b/>
            <w:i/>
            <w:noProof/>
          </w:rPr>
          <w:t>Trošak</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_Toc69214732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15</w:t>
        </w:r>
        <w:r w:rsidRPr="00986204">
          <w:rPr>
            <w:rFonts w:ascii="Times New Roman" w:hAnsi="Times New Roman" w:cs="Times New Roman"/>
            <w:noProof/>
            <w:webHidden/>
          </w:rPr>
          <w:fldChar w:fldCharType="end"/>
        </w:r>
      </w:hyperlink>
    </w:p>
    <w:p w:rsidR="00986204" w:rsidRPr="00986204" w:rsidRDefault="00280674" w:rsidP="00986204">
      <w:pPr>
        <w:pStyle w:val="TOC2"/>
        <w:tabs>
          <w:tab w:val="right" w:leader="dot" w:pos="9350"/>
        </w:tabs>
        <w:spacing w:line="360" w:lineRule="auto"/>
        <w:rPr>
          <w:rFonts w:ascii="Times New Roman" w:hAnsi="Times New Roman" w:cs="Times New Roman"/>
          <w:b w:val="0"/>
          <w:bCs w:val="0"/>
          <w:noProof/>
          <w:sz w:val="22"/>
          <w:szCs w:val="22"/>
        </w:rPr>
      </w:pPr>
      <w:hyperlink w:anchor="_Toc69214733" w:history="1">
        <w:r w:rsidR="00986204" w:rsidRPr="00986204">
          <w:rPr>
            <w:rStyle w:val="Hyperlink"/>
            <w:rFonts w:ascii="Times New Roman" w:hAnsi="Times New Roman" w:cs="Times New Roman"/>
            <w:i/>
            <w:noProof/>
          </w:rPr>
          <w:t>SQL Row Source Generation</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_Toc69214733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16</w:t>
        </w:r>
        <w:r w:rsidRPr="00986204">
          <w:rPr>
            <w:rFonts w:ascii="Times New Roman" w:hAnsi="Times New Roman" w:cs="Times New Roman"/>
            <w:noProof/>
            <w:webHidden/>
          </w:rPr>
          <w:fldChar w:fldCharType="end"/>
        </w:r>
      </w:hyperlink>
    </w:p>
    <w:p w:rsidR="00986204" w:rsidRPr="00986204" w:rsidRDefault="00280674" w:rsidP="00986204">
      <w:pPr>
        <w:pStyle w:val="TOC2"/>
        <w:tabs>
          <w:tab w:val="right" w:leader="dot" w:pos="9350"/>
        </w:tabs>
        <w:spacing w:line="360" w:lineRule="auto"/>
        <w:rPr>
          <w:rFonts w:ascii="Times New Roman" w:hAnsi="Times New Roman" w:cs="Times New Roman"/>
          <w:b w:val="0"/>
          <w:bCs w:val="0"/>
          <w:noProof/>
          <w:sz w:val="22"/>
          <w:szCs w:val="22"/>
        </w:rPr>
      </w:pPr>
      <w:hyperlink w:anchor="_Toc69214734" w:history="1">
        <w:r w:rsidR="00986204" w:rsidRPr="00986204">
          <w:rPr>
            <w:rStyle w:val="Hyperlink"/>
            <w:rFonts w:ascii="Times New Roman" w:hAnsi="Times New Roman" w:cs="Times New Roman"/>
            <w:noProof/>
          </w:rPr>
          <w:t>SQL Izvršenje upita</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_Toc69214734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17</w:t>
        </w:r>
        <w:r w:rsidRPr="00986204">
          <w:rPr>
            <w:rFonts w:ascii="Times New Roman" w:hAnsi="Times New Roman" w:cs="Times New Roman"/>
            <w:noProof/>
            <w:webHidden/>
          </w:rPr>
          <w:fldChar w:fldCharType="end"/>
        </w:r>
      </w:hyperlink>
    </w:p>
    <w:p w:rsidR="00986204" w:rsidRPr="00986204" w:rsidRDefault="00280674" w:rsidP="00986204">
      <w:pPr>
        <w:pStyle w:val="TOC1"/>
        <w:tabs>
          <w:tab w:val="right" w:leader="dot" w:pos="9350"/>
        </w:tabs>
        <w:spacing w:line="360" w:lineRule="auto"/>
        <w:rPr>
          <w:rFonts w:ascii="Times New Roman" w:hAnsi="Times New Roman" w:cs="Times New Roman"/>
          <w:b w:val="0"/>
          <w:bCs w:val="0"/>
          <w:caps w:val="0"/>
          <w:noProof/>
          <w:sz w:val="22"/>
          <w:szCs w:val="22"/>
        </w:rPr>
      </w:pPr>
      <w:hyperlink w:anchor="_Toc69214735" w:history="1">
        <w:r w:rsidR="00986204" w:rsidRPr="00986204">
          <w:rPr>
            <w:rStyle w:val="Hyperlink"/>
            <w:rFonts w:ascii="Times New Roman" w:hAnsi="Times New Roman" w:cs="Times New Roman"/>
            <w:noProof/>
          </w:rPr>
          <w:t>Zaključak</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_Toc69214735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21</w:t>
        </w:r>
        <w:r w:rsidRPr="00986204">
          <w:rPr>
            <w:rFonts w:ascii="Times New Roman" w:hAnsi="Times New Roman" w:cs="Times New Roman"/>
            <w:noProof/>
            <w:webHidden/>
          </w:rPr>
          <w:fldChar w:fldCharType="end"/>
        </w:r>
      </w:hyperlink>
    </w:p>
    <w:p w:rsidR="00986204" w:rsidRDefault="00280674" w:rsidP="00986204">
      <w:pPr>
        <w:pStyle w:val="TOC1"/>
        <w:tabs>
          <w:tab w:val="right" w:leader="dot" w:pos="9350"/>
        </w:tabs>
        <w:spacing w:line="360" w:lineRule="auto"/>
        <w:rPr>
          <w:rFonts w:asciiTheme="minorHAnsi" w:hAnsiTheme="minorHAnsi"/>
          <w:b w:val="0"/>
          <w:bCs w:val="0"/>
          <w:caps w:val="0"/>
          <w:noProof/>
          <w:sz w:val="22"/>
          <w:szCs w:val="22"/>
        </w:rPr>
      </w:pPr>
      <w:hyperlink w:anchor="_Toc69214736" w:history="1">
        <w:r w:rsidR="00986204" w:rsidRPr="00986204">
          <w:rPr>
            <w:rStyle w:val="Hyperlink"/>
            <w:rFonts w:ascii="Times New Roman" w:hAnsi="Times New Roman" w:cs="Times New Roman"/>
            <w:noProof/>
          </w:rPr>
          <w:t>Reference</w:t>
        </w:r>
        <w:r w:rsidR="00986204" w:rsidRPr="00986204">
          <w:rPr>
            <w:rFonts w:ascii="Times New Roman" w:hAnsi="Times New Roman" w:cs="Times New Roman"/>
            <w:noProof/>
            <w:webHidden/>
          </w:rPr>
          <w:tab/>
        </w:r>
        <w:r w:rsidRPr="00986204">
          <w:rPr>
            <w:rFonts w:ascii="Times New Roman" w:hAnsi="Times New Roman" w:cs="Times New Roman"/>
            <w:noProof/>
            <w:webHidden/>
          </w:rPr>
          <w:fldChar w:fldCharType="begin"/>
        </w:r>
        <w:r w:rsidR="00986204" w:rsidRPr="00986204">
          <w:rPr>
            <w:rFonts w:ascii="Times New Roman" w:hAnsi="Times New Roman" w:cs="Times New Roman"/>
            <w:noProof/>
            <w:webHidden/>
          </w:rPr>
          <w:instrText xml:space="preserve"> PAGEREF _Toc69214736 \h </w:instrText>
        </w:r>
        <w:r w:rsidRPr="00986204">
          <w:rPr>
            <w:rFonts w:ascii="Times New Roman" w:hAnsi="Times New Roman" w:cs="Times New Roman"/>
            <w:noProof/>
            <w:webHidden/>
          </w:rPr>
        </w:r>
        <w:r w:rsidRPr="00986204">
          <w:rPr>
            <w:rFonts w:ascii="Times New Roman" w:hAnsi="Times New Roman" w:cs="Times New Roman"/>
            <w:noProof/>
            <w:webHidden/>
          </w:rPr>
          <w:fldChar w:fldCharType="separate"/>
        </w:r>
        <w:r w:rsidR="00986204" w:rsidRPr="00986204">
          <w:rPr>
            <w:rFonts w:ascii="Times New Roman" w:hAnsi="Times New Roman" w:cs="Times New Roman"/>
            <w:noProof/>
            <w:webHidden/>
          </w:rPr>
          <w:t>22</w:t>
        </w:r>
        <w:r w:rsidRPr="00986204">
          <w:rPr>
            <w:rFonts w:ascii="Times New Roman" w:hAnsi="Times New Roman" w:cs="Times New Roman"/>
            <w:noProof/>
            <w:webHidden/>
          </w:rPr>
          <w:fldChar w:fldCharType="end"/>
        </w:r>
      </w:hyperlink>
    </w:p>
    <w:p w:rsidR="00D55483" w:rsidRDefault="00280674">
      <w:r>
        <w:fldChar w:fldCharType="end"/>
      </w:r>
      <w:r w:rsidR="00D55483">
        <w:br w:type="page"/>
      </w:r>
    </w:p>
    <w:p w:rsidR="00CB2EB5" w:rsidRDefault="00CB2EB5"/>
    <w:p w:rsidR="00CB2EB5" w:rsidRDefault="00CB2EB5" w:rsidP="00CB2EB5">
      <w:pPr>
        <w:pStyle w:val="Heading1"/>
        <w:jc w:val="center"/>
        <w:rPr>
          <w:color w:val="auto"/>
        </w:rPr>
      </w:pPr>
      <w:bookmarkStart w:id="0" w:name="_Toc69214721"/>
      <w:r w:rsidRPr="00CB2EB5">
        <w:rPr>
          <w:color w:val="auto"/>
        </w:rPr>
        <w:t>Uvod</w:t>
      </w:r>
      <w:bookmarkEnd w:id="0"/>
    </w:p>
    <w:p w:rsidR="00C41647" w:rsidRDefault="00C41647" w:rsidP="00C41647"/>
    <w:p w:rsidR="001F2AFD" w:rsidRDefault="00C41647" w:rsidP="001F2AFD">
      <w:pPr>
        <w:pStyle w:val="HTMLPreformatted"/>
        <w:jc w:val="both"/>
      </w:pPr>
      <w:r>
        <w:tab/>
      </w:r>
      <w:r w:rsidRPr="00C41647">
        <w:rPr>
          <w:rFonts w:ascii="Times New Roman" w:hAnsi="Times New Roman" w:cs="Times New Roman"/>
          <w:sz w:val="24"/>
          <w:szCs w:val="24"/>
        </w:rPr>
        <w:t>Glavni cilj stvaranja baze podataka je skladištenje povezanih podataka na jednom mestu, pristup</w:t>
      </w:r>
      <w:r w:rsidR="00840571">
        <w:rPr>
          <w:rFonts w:ascii="Times New Roman" w:hAnsi="Times New Roman" w:cs="Times New Roman"/>
          <w:sz w:val="24"/>
          <w:szCs w:val="24"/>
        </w:rPr>
        <w:t xml:space="preserve"> i </w:t>
      </w:r>
      <w:r w:rsidRPr="00C41647">
        <w:rPr>
          <w:rFonts w:ascii="Times New Roman" w:hAnsi="Times New Roman" w:cs="Times New Roman"/>
          <w:sz w:val="24"/>
          <w:szCs w:val="24"/>
        </w:rPr>
        <w:t>upravljanje podacima kada</w:t>
      </w:r>
      <w:r w:rsidR="00840571">
        <w:rPr>
          <w:rFonts w:ascii="Times New Roman" w:hAnsi="Times New Roman" w:cs="Times New Roman"/>
          <w:sz w:val="24"/>
          <w:szCs w:val="24"/>
        </w:rPr>
        <w:t xml:space="preserve"> i </w:t>
      </w:r>
      <w:r w:rsidRPr="00C41647">
        <w:rPr>
          <w:rFonts w:ascii="Times New Roman" w:hAnsi="Times New Roman" w:cs="Times New Roman"/>
          <w:sz w:val="24"/>
          <w:szCs w:val="24"/>
        </w:rPr>
        <w:t>kako to korisnik zahteva. Pristup podacima</w:t>
      </w:r>
      <w:r w:rsidR="00840571">
        <w:rPr>
          <w:rFonts w:ascii="Times New Roman" w:hAnsi="Times New Roman" w:cs="Times New Roman"/>
          <w:sz w:val="24"/>
          <w:szCs w:val="24"/>
        </w:rPr>
        <w:t xml:space="preserve"> i </w:t>
      </w:r>
      <w:r w:rsidRPr="00C41647">
        <w:rPr>
          <w:rFonts w:ascii="Times New Roman" w:hAnsi="Times New Roman" w:cs="Times New Roman"/>
          <w:sz w:val="24"/>
          <w:szCs w:val="24"/>
        </w:rPr>
        <w:t>manipulacija njima treba da se obavlja efikasno, tako da obezbeđuje lak</w:t>
      </w:r>
      <w:r w:rsidR="00840571">
        <w:rPr>
          <w:rFonts w:ascii="Times New Roman" w:hAnsi="Times New Roman" w:cs="Times New Roman"/>
          <w:sz w:val="24"/>
          <w:szCs w:val="24"/>
        </w:rPr>
        <w:t xml:space="preserve"> i </w:t>
      </w:r>
      <w:r w:rsidRPr="00C41647">
        <w:rPr>
          <w:rFonts w:ascii="Times New Roman" w:hAnsi="Times New Roman" w:cs="Times New Roman"/>
          <w:sz w:val="24"/>
          <w:szCs w:val="24"/>
        </w:rPr>
        <w:t>brz pristup. SQL je jezik visokog nivoa stvoren za izgradnju mosta između korisnika</w:t>
      </w:r>
      <w:r w:rsidR="00840571">
        <w:rPr>
          <w:rFonts w:ascii="Times New Roman" w:hAnsi="Times New Roman" w:cs="Times New Roman"/>
          <w:sz w:val="24"/>
          <w:szCs w:val="24"/>
        </w:rPr>
        <w:t xml:space="preserve"> i </w:t>
      </w:r>
      <w:r w:rsidRPr="00C41647">
        <w:rPr>
          <w:rFonts w:ascii="Times New Roman" w:hAnsi="Times New Roman" w:cs="Times New Roman"/>
          <w:sz w:val="24"/>
          <w:szCs w:val="24"/>
        </w:rPr>
        <w:t xml:space="preserve">DBMS-a za njihovu komunikaciju. </w:t>
      </w:r>
      <w:r w:rsidR="001F2AFD" w:rsidRPr="001F2AFD">
        <w:rPr>
          <w:rStyle w:val="y2iqfc"/>
          <w:rFonts w:ascii="Times New Roman" w:hAnsi="Times New Roman" w:cs="Times New Roman"/>
          <w:sz w:val="24"/>
          <w:szCs w:val="24"/>
        </w:rPr>
        <w:t>Obrada upita</w:t>
      </w:r>
      <w:r w:rsidR="00840571">
        <w:rPr>
          <w:rStyle w:val="y2iqfc"/>
          <w:rFonts w:ascii="Times New Roman" w:hAnsi="Times New Roman" w:cs="Times New Roman"/>
          <w:sz w:val="24"/>
          <w:szCs w:val="24"/>
        </w:rPr>
        <w:t xml:space="preserve"> i </w:t>
      </w:r>
      <w:r w:rsidR="001F2AFD" w:rsidRPr="001F2AFD">
        <w:rPr>
          <w:rStyle w:val="y2iqfc"/>
          <w:rFonts w:ascii="Times New Roman" w:hAnsi="Times New Roman" w:cs="Times New Roman"/>
          <w:sz w:val="24"/>
          <w:szCs w:val="24"/>
        </w:rPr>
        <w:t>optimizacija su osnovni, ako ne</w:t>
      </w:r>
      <w:r w:rsidR="00840571">
        <w:rPr>
          <w:rStyle w:val="y2iqfc"/>
          <w:rFonts w:ascii="Times New Roman" w:hAnsi="Times New Roman" w:cs="Times New Roman"/>
          <w:sz w:val="24"/>
          <w:szCs w:val="24"/>
        </w:rPr>
        <w:t xml:space="preserve"> i </w:t>
      </w:r>
      <w:r w:rsidR="001F2AFD" w:rsidRPr="001F2AFD">
        <w:rPr>
          <w:rStyle w:val="y2iqfc"/>
          <w:rFonts w:ascii="Times New Roman" w:hAnsi="Times New Roman" w:cs="Times New Roman"/>
          <w:sz w:val="24"/>
          <w:szCs w:val="24"/>
        </w:rPr>
        <w:t>kritični de</w:t>
      </w:r>
      <w:r w:rsidR="001F2AFD">
        <w:rPr>
          <w:rStyle w:val="y2iqfc"/>
          <w:rFonts w:ascii="Times New Roman" w:hAnsi="Times New Roman" w:cs="Times New Roman"/>
          <w:sz w:val="24"/>
          <w:szCs w:val="24"/>
        </w:rPr>
        <w:t>lovi</w:t>
      </w:r>
      <w:r w:rsidR="001F2AFD" w:rsidRPr="001F2AFD">
        <w:rPr>
          <w:rStyle w:val="y2iqfc"/>
          <w:rFonts w:ascii="Times New Roman" w:hAnsi="Times New Roman" w:cs="Times New Roman"/>
          <w:sz w:val="24"/>
          <w:szCs w:val="24"/>
        </w:rPr>
        <w:t xml:space="preserve"> bilo kog DBMS-a. Da bi se efikasno koristili, rezultati upita moraju biti dostupni u vremenskom roku koji je potreban korisniku koji šalje po</w:t>
      </w:r>
      <w:r w:rsidR="001F2AFD">
        <w:rPr>
          <w:rStyle w:val="y2iqfc"/>
          <w:rFonts w:ascii="Times New Roman" w:hAnsi="Times New Roman" w:cs="Times New Roman"/>
          <w:sz w:val="24"/>
          <w:szCs w:val="24"/>
        </w:rPr>
        <w:t xml:space="preserve">datke - bilo da je reč o osobi </w:t>
      </w:r>
      <w:r w:rsidR="001F2AFD" w:rsidRPr="001F2AFD">
        <w:rPr>
          <w:rStyle w:val="y2iqfc"/>
          <w:rFonts w:ascii="Times New Roman" w:hAnsi="Times New Roman" w:cs="Times New Roman"/>
          <w:sz w:val="24"/>
          <w:szCs w:val="24"/>
        </w:rPr>
        <w:t>ili nekom drugom zasebnom</w:t>
      </w:r>
      <w:r w:rsidR="00840571">
        <w:rPr>
          <w:rStyle w:val="y2iqfc"/>
          <w:rFonts w:ascii="Times New Roman" w:hAnsi="Times New Roman" w:cs="Times New Roman"/>
          <w:sz w:val="24"/>
          <w:szCs w:val="24"/>
        </w:rPr>
        <w:t xml:space="preserve"> i </w:t>
      </w:r>
      <w:r w:rsidR="001F2AFD" w:rsidRPr="001F2AFD">
        <w:rPr>
          <w:rStyle w:val="y2iqfc"/>
          <w:rFonts w:ascii="Times New Roman" w:hAnsi="Times New Roman" w:cs="Times New Roman"/>
          <w:sz w:val="24"/>
          <w:szCs w:val="24"/>
        </w:rPr>
        <w:t>odvojenom DBMS-u</w:t>
      </w:r>
      <w:r w:rsidR="001F2AFD">
        <w:rPr>
          <w:rStyle w:val="y2iqfc"/>
          <w:rFonts w:ascii="Times New Roman" w:hAnsi="Times New Roman" w:cs="Times New Roman"/>
          <w:sz w:val="24"/>
          <w:szCs w:val="24"/>
        </w:rPr>
        <w:t>.</w:t>
      </w:r>
      <w:r w:rsidR="00461C3B">
        <w:rPr>
          <w:rStyle w:val="y2iqfc"/>
          <w:rFonts w:ascii="Times New Roman" w:hAnsi="Times New Roman" w:cs="Times New Roman"/>
          <w:sz w:val="24"/>
          <w:szCs w:val="24"/>
        </w:rPr>
        <w:t xml:space="preserve"> [1]</w:t>
      </w:r>
    </w:p>
    <w:p w:rsidR="00C41647" w:rsidRDefault="001F2AFD" w:rsidP="001F2AF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C41647" w:rsidRPr="00C41647">
        <w:rPr>
          <w:rFonts w:ascii="Times New Roman" w:hAnsi="Times New Roman" w:cs="Times New Roman"/>
          <w:sz w:val="24"/>
          <w:szCs w:val="24"/>
        </w:rPr>
        <w:t>Osnovni sistemi u DBMS-u ne razumeju SQL,</w:t>
      </w:r>
      <w:r w:rsidR="00C41647">
        <w:rPr>
          <w:rFonts w:ascii="Times New Roman" w:hAnsi="Times New Roman" w:cs="Times New Roman"/>
          <w:sz w:val="24"/>
          <w:szCs w:val="24"/>
        </w:rPr>
        <w:t xml:space="preserve"> </w:t>
      </w:r>
      <w:r w:rsidR="00C41647" w:rsidRPr="00C41647">
        <w:rPr>
          <w:rFonts w:ascii="Times New Roman" w:hAnsi="Times New Roman" w:cs="Times New Roman"/>
          <w:sz w:val="24"/>
          <w:szCs w:val="24"/>
        </w:rPr>
        <w:t>kao posledica toga mora postojati jezik na niskom nivou koji ovi sistemi mogu da razumeju. Upit napisan u SQL-u  se pretvara u jezik niskog nivoa pomoću relacione algebre koju sistem može razumeti. DBMS zahteva od svojih korisnika da upišu upit u SQL-u, proverava kod koji je napisao korisnik, a zatim ga pretvara u jezike niskog nivoa.</w:t>
      </w:r>
      <w:r>
        <w:rPr>
          <w:rFonts w:ascii="Times New Roman" w:hAnsi="Times New Roman" w:cs="Times New Roman"/>
          <w:sz w:val="24"/>
          <w:szCs w:val="24"/>
        </w:rPr>
        <w:t xml:space="preserve"> </w:t>
      </w:r>
      <w:r w:rsidR="00C41647" w:rsidRPr="00C41647">
        <w:rPr>
          <w:rFonts w:ascii="Times New Roman" w:hAnsi="Times New Roman" w:cs="Times New Roman"/>
          <w:sz w:val="24"/>
          <w:szCs w:val="24"/>
        </w:rPr>
        <w:t>DBMS bira najbolju putanju izvršenja</w:t>
      </w:r>
      <w:r w:rsidR="00840571">
        <w:rPr>
          <w:rFonts w:ascii="Times New Roman" w:hAnsi="Times New Roman" w:cs="Times New Roman"/>
          <w:sz w:val="24"/>
          <w:szCs w:val="24"/>
        </w:rPr>
        <w:t xml:space="preserve"> i </w:t>
      </w:r>
      <w:r w:rsidR="00C41647" w:rsidRPr="00C41647">
        <w:rPr>
          <w:rFonts w:ascii="Times New Roman" w:hAnsi="Times New Roman" w:cs="Times New Roman"/>
          <w:sz w:val="24"/>
          <w:szCs w:val="24"/>
        </w:rPr>
        <w:t>izvršava upit. Procesi koje sprovodi baza podataka su zajedno poznati kao obrada upita.</w:t>
      </w:r>
      <w:r w:rsidR="00461C3B">
        <w:rPr>
          <w:rFonts w:ascii="Times New Roman" w:hAnsi="Times New Roman" w:cs="Times New Roman"/>
          <w:sz w:val="24"/>
          <w:szCs w:val="24"/>
        </w:rPr>
        <w:t xml:space="preserve"> [1]</w:t>
      </w:r>
    </w:p>
    <w:p w:rsidR="001F2AFD" w:rsidRDefault="00C41647" w:rsidP="001F2AF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F468C1">
        <w:rPr>
          <w:rFonts w:ascii="Times New Roman" w:hAnsi="Times New Roman" w:cs="Times New Roman"/>
          <w:sz w:val="24"/>
          <w:szCs w:val="24"/>
        </w:rPr>
        <w:t>Obrada upita je  pred</w:t>
      </w:r>
      <w:r w:rsidR="001F2AFD">
        <w:rPr>
          <w:rFonts w:ascii="Times New Roman" w:hAnsi="Times New Roman" w:cs="Times New Roman"/>
          <w:sz w:val="24"/>
          <w:szCs w:val="24"/>
        </w:rPr>
        <w:t>s</w:t>
      </w:r>
      <w:r w:rsidRPr="00F468C1">
        <w:rPr>
          <w:rFonts w:ascii="Times New Roman" w:hAnsi="Times New Roman" w:cs="Times New Roman"/>
          <w:sz w:val="24"/>
          <w:szCs w:val="24"/>
        </w:rPr>
        <w:t>tavlja razbijanja jezika visokog nivoa na jezik niskog nivoa koji mašina može da razume</w:t>
      </w:r>
      <w:r w:rsidR="00840571">
        <w:rPr>
          <w:rFonts w:ascii="Times New Roman" w:hAnsi="Times New Roman" w:cs="Times New Roman"/>
          <w:sz w:val="24"/>
          <w:szCs w:val="24"/>
        </w:rPr>
        <w:t xml:space="preserve"> i </w:t>
      </w:r>
      <w:r w:rsidRPr="00F468C1">
        <w:rPr>
          <w:rFonts w:ascii="Times New Roman" w:hAnsi="Times New Roman" w:cs="Times New Roman"/>
          <w:sz w:val="24"/>
          <w:szCs w:val="24"/>
        </w:rPr>
        <w:t>izvrši traženu radnju za korisnika. Ovaj zadatak izvršava Query processor u DBMS-u.</w:t>
      </w:r>
      <w:r w:rsidR="00FA25EB">
        <w:rPr>
          <w:rFonts w:ascii="Times New Roman" w:hAnsi="Times New Roman" w:cs="Times New Roman"/>
          <w:sz w:val="24"/>
          <w:szCs w:val="24"/>
        </w:rPr>
        <w:t xml:space="preserve"> </w:t>
      </w:r>
      <w:r w:rsidR="001F2AFD">
        <w:rPr>
          <w:rFonts w:ascii="Times New Roman" w:hAnsi="Times New Roman" w:cs="Times New Roman"/>
          <w:sz w:val="24"/>
          <w:szCs w:val="24"/>
        </w:rPr>
        <w:t>U sklopu obrade upita, nakon prevodjenja na jezik niskog nivoa, proverava se tačnost teksta samog upita. Izdvajaju se tokeni</w:t>
      </w:r>
      <w:r w:rsidR="00840571">
        <w:rPr>
          <w:rFonts w:ascii="Times New Roman" w:hAnsi="Times New Roman" w:cs="Times New Roman"/>
          <w:sz w:val="24"/>
          <w:szCs w:val="24"/>
        </w:rPr>
        <w:t xml:space="preserve"> i </w:t>
      </w:r>
      <w:r w:rsidR="001F2AFD">
        <w:rPr>
          <w:rFonts w:ascii="Times New Roman" w:hAnsi="Times New Roman" w:cs="Times New Roman"/>
          <w:sz w:val="24"/>
          <w:szCs w:val="24"/>
        </w:rPr>
        <w:t>proverava se semantička</w:t>
      </w:r>
      <w:r w:rsidR="00840571">
        <w:rPr>
          <w:rFonts w:ascii="Times New Roman" w:hAnsi="Times New Roman" w:cs="Times New Roman"/>
          <w:sz w:val="24"/>
          <w:szCs w:val="24"/>
        </w:rPr>
        <w:t xml:space="preserve"> i </w:t>
      </w:r>
      <w:r w:rsidR="001F2AFD">
        <w:rPr>
          <w:rFonts w:ascii="Times New Roman" w:hAnsi="Times New Roman" w:cs="Times New Roman"/>
          <w:sz w:val="24"/>
          <w:szCs w:val="24"/>
        </w:rPr>
        <w:t>sintaksna ispravnost izjave. Nakon provere teksta same izjave, baza podataka određuje najefikasniji način izvršenja zadate izjava na osnovu određenih parametara</w:t>
      </w:r>
      <w:r w:rsidR="00840571">
        <w:rPr>
          <w:rFonts w:ascii="Times New Roman" w:hAnsi="Times New Roman" w:cs="Times New Roman"/>
          <w:sz w:val="24"/>
          <w:szCs w:val="24"/>
        </w:rPr>
        <w:t xml:space="preserve"> i </w:t>
      </w:r>
      <w:r w:rsidR="001F2AFD">
        <w:rPr>
          <w:rFonts w:ascii="Times New Roman" w:hAnsi="Times New Roman" w:cs="Times New Roman"/>
          <w:sz w:val="24"/>
          <w:szCs w:val="24"/>
        </w:rPr>
        <w:t>cene upita, pri čemu se optimalna izjava predaje na izvršenje.</w:t>
      </w:r>
    </w:p>
    <w:p w:rsidR="001F2AFD" w:rsidRPr="001F2AFD" w:rsidRDefault="001F2AFD" w:rsidP="001F2AFD">
      <w:pPr>
        <w:pStyle w:val="HTMLPreformatted"/>
        <w:jc w:val="both"/>
        <w:rPr>
          <w:rFonts w:ascii="Times New Roman" w:hAnsi="Times New Roman" w:cs="Times New Roman"/>
          <w:sz w:val="24"/>
          <w:szCs w:val="24"/>
        </w:rPr>
      </w:pPr>
      <w:r>
        <w:rPr>
          <w:rFonts w:ascii="Times New Roman" w:hAnsi="Times New Roman" w:cs="Times New Roman"/>
          <w:sz w:val="24"/>
          <w:szCs w:val="24"/>
        </w:rPr>
        <w:tab/>
        <w:t>U nastavku rada su predstavljene faze obrade upita, pri čemu se daje detaljan prikaz svake podfaze.</w:t>
      </w:r>
    </w:p>
    <w:p w:rsidR="00C41647" w:rsidRPr="00C41647" w:rsidRDefault="00C41647" w:rsidP="00C41647">
      <w:pPr>
        <w:pStyle w:val="HTMLPreformatted"/>
        <w:jc w:val="both"/>
        <w:rPr>
          <w:rFonts w:ascii="Times New Roman" w:hAnsi="Times New Roman" w:cs="Times New Roman"/>
          <w:sz w:val="24"/>
          <w:szCs w:val="24"/>
        </w:rPr>
      </w:pPr>
    </w:p>
    <w:p w:rsidR="00C41647" w:rsidRDefault="00C41647" w:rsidP="00C41647">
      <w:pPr>
        <w:pStyle w:val="HTMLPreformatted"/>
      </w:pPr>
    </w:p>
    <w:p w:rsidR="00C41647" w:rsidRDefault="00C41647" w:rsidP="00C41647">
      <w:pPr>
        <w:pStyle w:val="HTMLPreformatted"/>
      </w:pPr>
    </w:p>
    <w:p w:rsidR="00C41647" w:rsidRPr="00C41647" w:rsidRDefault="00C41647" w:rsidP="00C41647"/>
    <w:p w:rsidR="00C41647" w:rsidRDefault="00C41647">
      <w:r>
        <w:br w:type="page"/>
      </w:r>
    </w:p>
    <w:p w:rsidR="00CB2EB5" w:rsidRDefault="00CB2EB5" w:rsidP="00CB2EB5">
      <w:pPr>
        <w:rPr>
          <w:rFonts w:asciiTheme="majorHAnsi" w:eastAsiaTheme="majorEastAsia" w:hAnsiTheme="majorHAnsi" w:cstheme="majorBidi"/>
          <w:sz w:val="28"/>
          <w:szCs w:val="28"/>
        </w:rPr>
      </w:pPr>
    </w:p>
    <w:p w:rsidR="00A046BA" w:rsidRDefault="00F468C1" w:rsidP="00CB2EB5">
      <w:pPr>
        <w:pStyle w:val="Heading1"/>
        <w:jc w:val="center"/>
        <w:rPr>
          <w:color w:val="auto"/>
        </w:rPr>
      </w:pPr>
      <w:bookmarkStart w:id="1" w:name="_Toc69214722"/>
      <w:r>
        <w:rPr>
          <w:color w:val="auto"/>
        </w:rPr>
        <w:t>Postupak obrade upita</w:t>
      </w:r>
      <w:bookmarkEnd w:id="1"/>
    </w:p>
    <w:p w:rsidR="00CB2EB5" w:rsidRDefault="00CB2EB5" w:rsidP="00CB2EB5"/>
    <w:p w:rsidR="00CB2EB5" w:rsidRDefault="00CB2EB5" w:rsidP="00CB2EB5"/>
    <w:p w:rsidR="00CB2EB5" w:rsidRDefault="00CB2EB5" w:rsidP="00CB2EB5">
      <w:pPr>
        <w:rPr>
          <w:rFonts w:ascii="Times New Roman" w:hAnsi="Times New Roman" w:cs="Times New Roman"/>
          <w:sz w:val="24"/>
          <w:szCs w:val="24"/>
        </w:rPr>
      </w:pPr>
      <w:r>
        <w:tab/>
      </w:r>
      <w:r w:rsidRPr="00CB2EB5">
        <w:rPr>
          <w:rFonts w:ascii="Times New Roman" w:hAnsi="Times New Roman" w:cs="Times New Roman"/>
          <w:sz w:val="24"/>
          <w:szCs w:val="24"/>
        </w:rPr>
        <w:t>Faze</w:t>
      </w:r>
      <w:r>
        <w:rPr>
          <w:rFonts w:ascii="Times New Roman" w:hAnsi="Times New Roman" w:cs="Times New Roman"/>
          <w:sz w:val="24"/>
          <w:szCs w:val="24"/>
        </w:rPr>
        <w:t xml:space="preserve"> SQL obrade upita mogu se podeliti na par opštih faza: rasčlanjivanje</w:t>
      </w:r>
      <w:r w:rsidR="00F468C1">
        <w:rPr>
          <w:rFonts w:ascii="Times New Roman" w:hAnsi="Times New Roman" w:cs="Times New Roman"/>
          <w:sz w:val="24"/>
          <w:szCs w:val="24"/>
        </w:rPr>
        <w:t xml:space="preserve"> (parsiranje)</w:t>
      </w:r>
      <w:r>
        <w:rPr>
          <w:rFonts w:ascii="Times New Roman" w:hAnsi="Times New Roman" w:cs="Times New Roman"/>
          <w:sz w:val="24"/>
          <w:szCs w:val="24"/>
        </w:rPr>
        <w:t>, optimizaciju, proizvodnju redova</w:t>
      </w:r>
      <w:r w:rsidR="00840571">
        <w:rPr>
          <w:rFonts w:ascii="Times New Roman" w:hAnsi="Times New Roman" w:cs="Times New Roman"/>
          <w:sz w:val="24"/>
          <w:szCs w:val="24"/>
        </w:rPr>
        <w:t xml:space="preserve"> i </w:t>
      </w:r>
      <w:r>
        <w:rPr>
          <w:rFonts w:ascii="Times New Roman" w:hAnsi="Times New Roman" w:cs="Times New Roman"/>
          <w:sz w:val="24"/>
          <w:szCs w:val="24"/>
        </w:rPr>
        <w:t>izvršenje.</w:t>
      </w:r>
    </w:p>
    <w:p w:rsidR="00CB2EB5" w:rsidRDefault="00CB2EB5" w:rsidP="00CB2EB5">
      <w:pPr>
        <w:jc w:val="center"/>
        <w:rPr>
          <w:rFonts w:ascii="Times New Roman" w:hAnsi="Times New Roman" w:cs="Times New Roman"/>
          <w:sz w:val="24"/>
          <w:szCs w:val="24"/>
        </w:rPr>
      </w:pPr>
      <w:r w:rsidRPr="00CB2EB5">
        <w:rPr>
          <w:rFonts w:ascii="Times New Roman" w:hAnsi="Times New Roman" w:cs="Times New Roman"/>
          <w:noProof/>
          <w:sz w:val="24"/>
          <w:szCs w:val="24"/>
        </w:rPr>
        <w:drawing>
          <wp:inline distT="0" distB="0" distL="0" distR="0">
            <wp:extent cx="4044950" cy="4292600"/>
            <wp:effectExtent l="19050" t="0" r="0" b="0"/>
            <wp:docPr id="1" name="Picture 0" descr="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10"/>
                    <a:stretch>
                      <a:fillRect/>
                    </a:stretch>
                  </pic:blipFill>
                  <pic:spPr>
                    <a:xfrm>
                      <a:off x="0" y="0"/>
                      <a:ext cx="4046571" cy="4294320"/>
                    </a:xfrm>
                    <a:prstGeom prst="rect">
                      <a:avLst/>
                    </a:prstGeom>
                  </pic:spPr>
                </pic:pic>
              </a:graphicData>
            </a:graphic>
          </wp:inline>
        </w:drawing>
      </w:r>
    </w:p>
    <w:p w:rsidR="00CB2EB5" w:rsidRDefault="00CB2EB5" w:rsidP="00CB2EB5">
      <w:pPr>
        <w:jc w:val="center"/>
        <w:rPr>
          <w:rFonts w:ascii="Times New Roman" w:hAnsi="Times New Roman" w:cs="Times New Roman"/>
          <w:sz w:val="24"/>
          <w:szCs w:val="24"/>
        </w:rPr>
      </w:pPr>
      <w:r>
        <w:rPr>
          <w:rFonts w:ascii="Times New Roman" w:hAnsi="Times New Roman" w:cs="Times New Roman"/>
          <w:sz w:val="24"/>
          <w:szCs w:val="24"/>
        </w:rPr>
        <w:t xml:space="preserve">Slika 1: </w:t>
      </w:r>
      <w:r w:rsidR="00304992">
        <w:rPr>
          <w:rFonts w:ascii="Times New Roman" w:hAnsi="Times New Roman" w:cs="Times New Roman"/>
          <w:sz w:val="24"/>
          <w:szCs w:val="24"/>
        </w:rPr>
        <w:t>Koraci u SQL obradi</w:t>
      </w:r>
      <w:r>
        <w:rPr>
          <w:rFonts w:ascii="Times New Roman" w:hAnsi="Times New Roman" w:cs="Times New Roman"/>
          <w:sz w:val="24"/>
          <w:szCs w:val="24"/>
        </w:rPr>
        <w:t xml:space="preserve"> upita</w:t>
      </w:r>
      <w:r w:rsidR="002F34A8">
        <w:rPr>
          <w:rFonts w:ascii="Times New Roman" w:hAnsi="Times New Roman" w:cs="Times New Roman"/>
          <w:sz w:val="24"/>
          <w:szCs w:val="24"/>
        </w:rPr>
        <w:t xml:space="preserve"> [2]</w:t>
      </w:r>
    </w:p>
    <w:p w:rsidR="00F468C1" w:rsidRDefault="00F468C1" w:rsidP="00F468C1">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CB2EB5" w:rsidRPr="00F468C1">
        <w:rPr>
          <w:rFonts w:ascii="Times New Roman" w:hAnsi="Times New Roman" w:cs="Times New Roman"/>
          <w:sz w:val="24"/>
          <w:szCs w:val="24"/>
        </w:rPr>
        <w:t xml:space="preserve">Slika 1 predstavlja dijagram toka izvršenja operacija prilikom obrade upita. Zavisno od toga da li se radi o </w:t>
      </w:r>
      <w:r w:rsidR="00CB2EB5" w:rsidRPr="00304992">
        <w:rPr>
          <w:rFonts w:ascii="Times New Roman" w:hAnsi="Times New Roman" w:cs="Times New Roman"/>
          <w:b/>
          <w:i/>
          <w:sz w:val="24"/>
          <w:szCs w:val="24"/>
        </w:rPr>
        <w:t>Soft Parsing-u</w:t>
      </w:r>
      <w:r w:rsidR="00CB2EB5" w:rsidRPr="00F468C1">
        <w:rPr>
          <w:rFonts w:ascii="Times New Roman" w:hAnsi="Times New Roman" w:cs="Times New Roman"/>
          <w:sz w:val="24"/>
          <w:szCs w:val="24"/>
        </w:rPr>
        <w:t xml:space="preserve"> ili </w:t>
      </w:r>
      <w:r w:rsidR="00CB2EB5" w:rsidRPr="00304992">
        <w:rPr>
          <w:rFonts w:ascii="Times New Roman" w:hAnsi="Times New Roman" w:cs="Times New Roman"/>
          <w:b/>
          <w:i/>
          <w:sz w:val="24"/>
          <w:szCs w:val="24"/>
        </w:rPr>
        <w:t>Hard Parsing-</w:t>
      </w:r>
      <w:r w:rsidR="00CB2EB5" w:rsidRPr="00F468C1">
        <w:rPr>
          <w:rFonts w:ascii="Times New Roman" w:hAnsi="Times New Roman" w:cs="Times New Roman"/>
          <w:sz w:val="24"/>
          <w:szCs w:val="24"/>
        </w:rPr>
        <w:t>u prolazi se kroz različite faze obrade.</w:t>
      </w:r>
      <w:r w:rsidRPr="00F468C1">
        <w:rPr>
          <w:rFonts w:ascii="Times New Roman" w:hAnsi="Times New Roman" w:cs="Times New Roman"/>
          <w:sz w:val="24"/>
          <w:szCs w:val="24"/>
        </w:rPr>
        <w:t xml:space="preserve"> Dijagram prikazuje kako se upit obrađuje u bazi podataka da bi se prikazao rezultat. Kada se upit preda bazi, prima ga prevodilac upita. Zatim skenira upit</w:t>
      </w:r>
      <w:r w:rsidR="00840571">
        <w:rPr>
          <w:rFonts w:ascii="Times New Roman" w:hAnsi="Times New Roman" w:cs="Times New Roman"/>
          <w:sz w:val="24"/>
          <w:szCs w:val="24"/>
        </w:rPr>
        <w:t xml:space="preserve"> i </w:t>
      </w:r>
      <w:r w:rsidRPr="00F468C1">
        <w:rPr>
          <w:rFonts w:ascii="Times New Roman" w:hAnsi="Times New Roman" w:cs="Times New Roman"/>
          <w:sz w:val="24"/>
          <w:szCs w:val="24"/>
        </w:rPr>
        <w:t>deli ga na pojedinačne tokene. Kada su tokeni generisani, parser proverava ispravnost. Upiti se transformišu u različite relacione izraze, relacion</w:t>
      </w:r>
      <w:r w:rsidR="00304992">
        <w:rPr>
          <w:rFonts w:ascii="Times New Roman" w:hAnsi="Times New Roman" w:cs="Times New Roman"/>
          <w:sz w:val="24"/>
          <w:szCs w:val="24"/>
        </w:rPr>
        <w:t>o stablo</w:t>
      </w:r>
      <w:r w:rsidR="00840571">
        <w:rPr>
          <w:rFonts w:ascii="Times New Roman" w:hAnsi="Times New Roman" w:cs="Times New Roman"/>
          <w:sz w:val="24"/>
          <w:szCs w:val="24"/>
        </w:rPr>
        <w:t xml:space="preserve"> i </w:t>
      </w:r>
      <w:r w:rsidR="00304992">
        <w:rPr>
          <w:rFonts w:ascii="Times New Roman" w:hAnsi="Times New Roman" w:cs="Times New Roman"/>
          <w:sz w:val="24"/>
          <w:szCs w:val="24"/>
        </w:rPr>
        <w:t xml:space="preserve">relacione grafikone- </w:t>
      </w:r>
      <w:r w:rsidR="00304992" w:rsidRPr="00304992">
        <w:rPr>
          <w:rFonts w:ascii="Times New Roman" w:hAnsi="Times New Roman" w:cs="Times New Roman"/>
          <w:b/>
          <w:i/>
          <w:sz w:val="24"/>
          <w:szCs w:val="24"/>
        </w:rPr>
        <w:t>plan upita</w:t>
      </w:r>
      <w:r w:rsidRPr="00F468C1">
        <w:rPr>
          <w:rFonts w:ascii="Times New Roman" w:hAnsi="Times New Roman" w:cs="Times New Roman"/>
          <w:sz w:val="24"/>
          <w:szCs w:val="24"/>
        </w:rPr>
        <w:t xml:space="preserve">. Optimizator generiše različite </w:t>
      </w:r>
      <w:r w:rsidRPr="00304992">
        <w:rPr>
          <w:rFonts w:ascii="Times New Roman" w:hAnsi="Times New Roman" w:cs="Times New Roman"/>
          <w:b/>
          <w:i/>
          <w:sz w:val="24"/>
          <w:szCs w:val="24"/>
        </w:rPr>
        <w:t>planove izvršenja</w:t>
      </w:r>
      <w:r w:rsidRPr="00F468C1">
        <w:rPr>
          <w:rFonts w:ascii="Times New Roman" w:hAnsi="Times New Roman" w:cs="Times New Roman"/>
          <w:sz w:val="24"/>
          <w:szCs w:val="24"/>
        </w:rPr>
        <w:t xml:space="preserve"> za dati plan upita. Plan izvršenja upita zatim </w:t>
      </w:r>
      <w:r w:rsidR="004F6E74">
        <w:rPr>
          <w:rFonts w:ascii="Times New Roman" w:hAnsi="Times New Roman" w:cs="Times New Roman"/>
          <w:sz w:val="24"/>
          <w:szCs w:val="24"/>
        </w:rPr>
        <w:t>predstavlja  najbolje</w:t>
      </w:r>
      <w:r w:rsidR="00840571">
        <w:rPr>
          <w:rFonts w:ascii="Times New Roman" w:hAnsi="Times New Roman" w:cs="Times New Roman"/>
          <w:sz w:val="24"/>
          <w:szCs w:val="24"/>
        </w:rPr>
        <w:t xml:space="preserve"> i </w:t>
      </w:r>
      <w:r w:rsidR="004F6E74">
        <w:rPr>
          <w:rFonts w:ascii="Times New Roman" w:hAnsi="Times New Roman" w:cs="Times New Roman"/>
          <w:sz w:val="24"/>
          <w:szCs w:val="24"/>
        </w:rPr>
        <w:t xml:space="preserve">optimizovano </w:t>
      </w:r>
      <w:r w:rsidR="004F6E74">
        <w:rPr>
          <w:rFonts w:ascii="Times New Roman" w:hAnsi="Times New Roman" w:cs="Times New Roman"/>
          <w:sz w:val="24"/>
          <w:szCs w:val="24"/>
        </w:rPr>
        <w:lastRenderedPageBreak/>
        <w:t>resenje plana</w:t>
      </w:r>
      <w:r w:rsidRPr="00F468C1">
        <w:rPr>
          <w:rFonts w:ascii="Times New Roman" w:hAnsi="Times New Roman" w:cs="Times New Roman"/>
          <w:sz w:val="24"/>
          <w:szCs w:val="24"/>
        </w:rPr>
        <w:t xml:space="preserve"> izvršenja. Procesor naredbi koristi ovaj plan izvršenja za preuzimanje podataka iz baze podataka</w:t>
      </w:r>
      <w:r w:rsidR="00840571">
        <w:rPr>
          <w:rFonts w:ascii="Times New Roman" w:hAnsi="Times New Roman" w:cs="Times New Roman"/>
          <w:sz w:val="24"/>
          <w:szCs w:val="24"/>
        </w:rPr>
        <w:t xml:space="preserve"> i </w:t>
      </w:r>
      <w:r w:rsidRPr="00F468C1">
        <w:rPr>
          <w:rFonts w:ascii="Times New Roman" w:hAnsi="Times New Roman" w:cs="Times New Roman"/>
          <w:sz w:val="24"/>
          <w:szCs w:val="24"/>
        </w:rPr>
        <w:t xml:space="preserve">vraća rezultat. </w:t>
      </w:r>
      <w:r w:rsidR="002F34A8">
        <w:rPr>
          <w:rFonts w:ascii="Times New Roman" w:hAnsi="Times New Roman" w:cs="Times New Roman"/>
          <w:sz w:val="24"/>
          <w:szCs w:val="24"/>
        </w:rPr>
        <w:t>[2]</w:t>
      </w:r>
    </w:p>
    <w:p w:rsidR="00CC6849" w:rsidRDefault="00CC6849" w:rsidP="00CC6849">
      <w:pPr>
        <w:jc w:val="both"/>
        <w:rPr>
          <w:rFonts w:ascii="Times New Roman" w:hAnsi="Times New Roman" w:cs="Times New Roman"/>
          <w:sz w:val="24"/>
          <w:szCs w:val="24"/>
        </w:rPr>
      </w:pPr>
      <w:r>
        <w:rPr>
          <w:rFonts w:ascii="Times New Roman" w:hAnsi="Times New Roman" w:cs="Times New Roman"/>
          <w:sz w:val="24"/>
          <w:szCs w:val="24"/>
        </w:rPr>
        <w:tab/>
      </w:r>
      <w:r w:rsidRPr="00612595">
        <w:rPr>
          <w:rFonts w:ascii="Times New Roman" w:hAnsi="Times New Roman" w:cs="Times New Roman"/>
          <w:sz w:val="24"/>
          <w:szCs w:val="24"/>
        </w:rPr>
        <w:t xml:space="preserve">SQL upit sačinjen je od različitih </w:t>
      </w:r>
      <w:r>
        <w:rPr>
          <w:rFonts w:ascii="Times New Roman" w:hAnsi="Times New Roman" w:cs="Times New Roman"/>
          <w:sz w:val="24"/>
          <w:szCs w:val="24"/>
        </w:rPr>
        <w:t>ulaza</w:t>
      </w:r>
      <w:r w:rsidRPr="00612595">
        <w:rPr>
          <w:rFonts w:ascii="Times New Roman" w:hAnsi="Times New Roman" w:cs="Times New Roman"/>
          <w:sz w:val="24"/>
          <w:szCs w:val="24"/>
        </w:rPr>
        <w:t>, odnosno može</w:t>
      </w:r>
      <w:r>
        <w:rPr>
          <w:rFonts w:ascii="Times New Roman" w:hAnsi="Times New Roman" w:cs="Times New Roman"/>
          <w:sz w:val="24"/>
          <w:szCs w:val="24"/>
        </w:rPr>
        <w:t xml:space="preserve"> se sastojati iz tabela, funkcij</w:t>
      </w:r>
      <w:r w:rsidRPr="00612595">
        <w:rPr>
          <w:rFonts w:ascii="Times New Roman" w:hAnsi="Times New Roman" w:cs="Times New Roman"/>
          <w:sz w:val="24"/>
          <w:szCs w:val="24"/>
        </w:rPr>
        <w:t xml:space="preserve">a ili izraza, ova karakteristika upita dovodi do mogućnosti da se jedan upit može izvršiti na više različitih načina. Za izvršenje  upita u najkraćem roku </w:t>
      </w:r>
      <w:r>
        <w:rPr>
          <w:rFonts w:ascii="Times New Roman" w:hAnsi="Times New Roman" w:cs="Times New Roman"/>
          <w:sz w:val="24"/>
          <w:szCs w:val="24"/>
        </w:rPr>
        <w:t xml:space="preserve">neophodno je da se </w:t>
      </w:r>
      <w:r w:rsidRPr="00612595">
        <w:rPr>
          <w:rFonts w:ascii="Times New Roman" w:hAnsi="Times New Roman" w:cs="Times New Roman"/>
          <w:sz w:val="24"/>
          <w:szCs w:val="24"/>
        </w:rPr>
        <w:t xml:space="preserve">on </w:t>
      </w:r>
      <w:r>
        <w:rPr>
          <w:rFonts w:ascii="Times New Roman" w:hAnsi="Times New Roman" w:cs="Times New Roman"/>
          <w:sz w:val="24"/>
          <w:szCs w:val="24"/>
        </w:rPr>
        <w:t>izvrši</w:t>
      </w:r>
      <w:r w:rsidRPr="00612595">
        <w:rPr>
          <w:rFonts w:ascii="Times New Roman" w:hAnsi="Times New Roman" w:cs="Times New Roman"/>
          <w:sz w:val="24"/>
          <w:szCs w:val="24"/>
        </w:rPr>
        <w:t xml:space="preserve"> na najoptimalniji način.</w:t>
      </w:r>
      <w:r>
        <w:rPr>
          <w:rFonts w:ascii="Times New Roman" w:hAnsi="Times New Roman" w:cs="Times New Roman"/>
          <w:sz w:val="24"/>
          <w:szCs w:val="24"/>
        </w:rPr>
        <w:t xml:space="preserve"> </w:t>
      </w:r>
      <w:r w:rsidRPr="00612595">
        <w:rPr>
          <w:rFonts w:ascii="Times New Roman" w:hAnsi="Times New Roman" w:cs="Times New Roman"/>
          <w:sz w:val="24"/>
          <w:szCs w:val="24"/>
        </w:rPr>
        <w:t xml:space="preserve">Raščlanjivanje upita je postupak kojim se vrši donošenje odluke o najoptimalnijem izvršenju upita, na osnovu računice na koliko različitih načina se može izvršiti upit. Svaki upit mora biti raščlanjen najmanje jednom. Raščlanjivanje upita vrši se unutar baze podataka pomoću komponente </w:t>
      </w:r>
      <w:r w:rsidRPr="00612595">
        <w:rPr>
          <w:rFonts w:ascii="Times New Roman" w:hAnsi="Times New Roman" w:cs="Times New Roman"/>
          <w:b/>
          <w:i/>
          <w:sz w:val="24"/>
          <w:szCs w:val="24"/>
        </w:rPr>
        <w:t>Optimizer</w:t>
      </w:r>
      <w:r w:rsidRPr="00612595">
        <w:rPr>
          <w:rFonts w:ascii="Times New Roman" w:hAnsi="Times New Roman" w:cs="Times New Roman"/>
          <w:sz w:val="24"/>
          <w:szCs w:val="24"/>
        </w:rPr>
        <w:t>. Optimizer procenjuje mnoge različite atribute datog upita (broj uključenih tabela, indekse,</w:t>
      </w:r>
      <w:r w:rsidR="004F6E74">
        <w:rPr>
          <w:rFonts w:ascii="Times New Roman" w:hAnsi="Times New Roman" w:cs="Times New Roman"/>
          <w:sz w:val="24"/>
          <w:szCs w:val="24"/>
        </w:rPr>
        <w:t xml:space="preserve"> o kakvim izrazima je reč, itd.</w:t>
      </w:r>
      <w:r w:rsidRPr="00612595">
        <w:rPr>
          <w:rFonts w:ascii="Times New Roman" w:hAnsi="Times New Roman" w:cs="Times New Roman"/>
          <w:sz w:val="24"/>
          <w:szCs w:val="24"/>
        </w:rPr>
        <w:t>)</w:t>
      </w:r>
      <w:r>
        <w:rPr>
          <w:rFonts w:ascii="Times New Roman" w:hAnsi="Times New Roman" w:cs="Times New Roman"/>
          <w:sz w:val="24"/>
          <w:szCs w:val="24"/>
        </w:rPr>
        <w:t xml:space="preserve">. </w:t>
      </w:r>
      <w:r w:rsidRPr="00B7099D">
        <w:rPr>
          <w:rFonts w:ascii="Times New Roman" w:hAnsi="Times New Roman" w:cs="Times New Roman"/>
          <w:sz w:val="24"/>
          <w:szCs w:val="24"/>
        </w:rPr>
        <w:t>Uzimajući u obzir sve ove ulaze, Optimizer odlučuje o najboljem</w:t>
      </w:r>
      <w:r>
        <w:rPr>
          <w:rFonts w:ascii="Times New Roman" w:hAnsi="Times New Roman" w:cs="Times New Roman"/>
          <w:sz w:val="24"/>
          <w:szCs w:val="24"/>
        </w:rPr>
        <w:t xml:space="preserve"> mogućem načinu izvršenja upit, dok se o</w:t>
      </w:r>
      <w:r w:rsidRPr="00B7099D">
        <w:rPr>
          <w:rFonts w:ascii="Times New Roman" w:hAnsi="Times New Roman" w:cs="Times New Roman"/>
          <w:sz w:val="24"/>
          <w:szCs w:val="24"/>
        </w:rPr>
        <w:t>ve informacije čuvaju u okviru SGA u kešu biblioteke</w:t>
      </w:r>
      <w:r>
        <w:rPr>
          <w:rFonts w:ascii="Times New Roman" w:hAnsi="Times New Roman" w:cs="Times New Roman"/>
          <w:sz w:val="24"/>
          <w:szCs w:val="24"/>
        </w:rPr>
        <w:t>.</w:t>
      </w:r>
    </w:p>
    <w:p w:rsidR="00CC6849" w:rsidRPr="00F468C1" w:rsidRDefault="00CC6849" w:rsidP="00F468C1">
      <w:pPr>
        <w:pStyle w:val="HTMLPreformatted"/>
        <w:jc w:val="both"/>
        <w:rPr>
          <w:rFonts w:ascii="Times New Roman" w:hAnsi="Times New Roman" w:cs="Times New Roman"/>
          <w:sz w:val="24"/>
          <w:szCs w:val="24"/>
        </w:rPr>
      </w:pPr>
    </w:p>
    <w:p w:rsidR="00F468C1" w:rsidRDefault="00F468C1" w:rsidP="00F468C1">
      <w:pPr>
        <w:pStyle w:val="HTMLPreformatted"/>
        <w:jc w:val="both"/>
      </w:pPr>
    </w:p>
    <w:p w:rsidR="00CB2EB5" w:rsidRDefault="00CB2EB5" w:rsidP="00F468C1">
      <w:pPr>
        <w:ind w:firstLine="720"/>
        <w:rPr>
          <w:rFonts w:ascii="Times New Roman" w:hAnsi="Times New Roman" w:cs="Times New Roman"/>
          <w:sz w:val="24"/>
          <w:szCs w:val="24"/>
        </w:rPr>
      </w:pPr>
    </w:p>
    <w:p w:rsidR="00612595" w:rsidRDefault="00CB2EB5" w:rsidP="00CC6849">
      <w:pPr>
        <w:pStyle w:val="Heading2"/>
        <w:jc w:val="center"/>
        <w:rPr>
          <w:color w:val="auto"/>
        </w:rPr>
      </w:pPr>
      <w:bookmarkStart w:id="2" w:name="_Toc69214723"/>
      <w:r w:rsidRPr="00F468C1">
        <w:rPr>
          <w:color w:val="auto"/>
        </w:rPr>
        <w:t>SQL Parsiranje</w:t>
      </w:r>
      <w:bookmarkEnd w:id="2"/>
    </w:p>
    <w:p w:rsidR="00CC6849" w:rsidRPr="00CC6849" w:rsidRDefault="00CC6849" w:rsidP="00CC6849"/>
    <w:p w:rsidR="00612595" w:rsidRPr="00B7099D" w:rsidRDefault="00612595" w:rsidP="00612595">
      <w:pPr>
        <w:ind w:firstLine="720"/>
        <w:jc w:val="both"/>
        <w:rPr>
          <w:rFonts w:ascii="Times New Roman" w:hAnsi="Times New Roman" w:cs="Times New Roman"/>
          <w:sz w:val="24"/>
          <w:szCs w:val="24"/>
        </w:rPr>
      </w:pPr>
      <w:r w:rsidRPr="00B7099D">
        <w:rPr>
          <w:rFonts w:ascii="Times New Roman" w:hAnsi="Times New Roman" w:cs="Times New Roman"/>
          <w:sz w:val="24"/>
          <w:szCs w:val="24"/>
        </w:rPr>
        <w:t>Postoje dva moguća stanja za obradu podataka upita. Jedna</w:t>
      </w:r>
      <w:r>
        <w:rPr>
          <w:rFonts w:ascii="Times New Roman" w:hAnsi="Times New Roman" w:cs="Times New Roman"/>
          <w:sz w:val="24"/>
          <w:szCs w:val="24"/>
        </w:rPr>
        <w:t xml:space="preserve"> način obrade predstavlja postojanje upita</w:t>
      </w:r>
      <w:r w:rsidR="00FC66DB">
        <w:rPr>
          <w:rFonts w:ascii="Times New Roman" w:hAnsi="Times New Roman" w:cs="Times New Roman"/>
          <w:sz w:val="24"/>
          <w:szCs w:val="24"/>
        </w:rPr>
        <w:t xml:space="preserve"> unutar</w:t>
      </w:r>
      <w:r>
        <w:rPr>
          <w:rFonts w:ascii="Times New Roman" w:hAnsi="Times New Roman" w:cs="Times New Roman"/>
          <w:sz w:val="24"/>
          <w:szCs w:val="24"/>
        </w:rPr>
        <w:t xml:space="preserve"> keš</w:t>
      </w:r>
      <w:r w:rsidRPr="00B7099D">
        <w:rPr>
          <w:rFonts w:ascii="Times New Roman" w:hAnsi="Times New Roman" w:cs="Times New Roman"/>
          <w:sz w:val="24"/>
          <w:szCs w:val="24"/>
        </w:rPr>
        <w:t xml:space="preserve"> biblioteke, </w:t>
      </w:r>
      <w:r>
        <w:rPr>
          <w:rFonts w:ascii="Times New Roman" w:hAnsi="Times New Roman" w:cs="Times New Roman"/>
          <w:sz w:val="24"/>
          <w:szCs w:val="24"/>
        </w:rPr>
        <w:t xml:space="preserve">dok se u drugim slučajevima optimalno izvršenje upita ne može naći. </w:t>
      </w:r>
      <w:r w:rsidRPr="00B7099D">
        <w:rPr>
          <w:rFonts w:ascii="Times New Roman" w:hAnsi="Times New Roman" w:cs="Times New Roman"/>
          <w:sz w:val="24"/>
          <w:szCs w:val="24"/>
        </w:rPr>
        <w:t xml:space="preserve">Područje memorije unutar keša biblioteke u kojem se čuvaju informacije o obradi upita naziva se </w:t>
      </w:r>
      <w:r w:rsidRPr="00304992">
        <w:rPr>
          <w:rFonts w:ascii="Times New Roman" w:hAnsi="Times New Roman" w:cs="Times New Roman"/>
          <w:b/>
          <w:i/>
          <w:sz w:val="24"/>
          <w:szCs w:val="24"/>
        </w:rPr>
        <w:t>kursor</w:t>
      </w:r>
      <w:r w:rsidRPr="00B7099D">
        <w:rPr>
          <w:rFonts w:ascii="Times New Roman" w:hAnsi="Times New Roman" w:cs="Times New Roman"/>
          <w:sz w:val="24"/>
          <w:szCs w:val="24"/>
        </w:rPr>
        <w:t xml:space="preserve">. </w:t>
      </w:r>
      <w:r w:rsidR="00CC6849">
        <w:rPr>
          <w:rFonts w:ascii="Times New Roman" w:hAnsi="Times New Roman" w:cs="Times New Roman"/>
          <w:sz w:val="24"/>
          <w:szCs w:val="24"/>
        </w:rPr>
        <w:t xml:space="preserve"> A</w:t>
      </w:r>
      <w:r w:rsidRPr="00B7099D">
        <w:rPr>
          <w:rFonts w:ascii="Times New Roman" w:hAnsi="Times New Roman" w:cs="Times New Roman"/>
          <w:sz w:val="24"/>
          <w:szCs w:val="24"/>
        </w:rPr>
        <w:t>ko se kursor za višekratnu upotrebu pronađe u kešu biblioteke</w:t>
      </w:r>
      <w:r w:rsidR="00FC66DB">
        <w:rPr>
          <w:rFonts w:ascii="Times New Roman" w:hAnsi="Times New Roman" w:cs="Times New Roman"/>
          <w:sz w:val="24"/>
          <w:szCs w:val="24"/>
        </w:rPr>
        <w:t xml:space="preserve"> može se upotrebiti za izvršenje upita. Ovakav princip</w:t>
      </w:r>
      <w:r w:rsidRPr="00B7099D">
        <w:rPr>
          <w:rFonts w:ascii="Times New Roman" w:hAnsi="Times New Roman" w:cs="Times New Roman"/>
          <w:sz w:val="24"/>
          <w:szCs w:val="24"/>
        </w:rPr>
        <w:t xml:space="preserve"> se naziva</w:t>
      </w:r>
      <w:r w:rsidR="00FC66DB">
        <w:rPr>
          <w:rFonts w:ascii="Times New Roman" w:hAnsi="Times New Roman" w:cs="Times New Roman"/>
          <w:sz w:val="24"/>
          <w:szCs w:val="24"/>
        </w:rPr>
        <w:t xml:space="preserve"> Lako raščlanjivanje</w:t>
      </w:r>
      <w:r w:rsidR="00CC6849">
        <w:rPr>
          <w:rFonts w:ascii="Times New Roman" w:hAnsi="Times New Roman" w:cs="Times New Roman"/>
          <w:sz w:val="24"/>
          <w:szCs w:val="24"/>
        </w:rPr>
        <w:t xml:space="preserve"> </w:t>
      </w:r>
      <w:r w:rsidR="00FC66DB">
        <w:rPr>
          <w:rFonts w:ascii="Times New Roman" w:hAnsi="Times New Roman" w:cs="Times New Roman"/>
          <w:sz w:val="24"/>
          <w:szCs w:val="24"/>
        </w:rPr>
        <w:t xml:space="preserve">(eng. </w:t>
      </w:r>
      <w:r w:rsidRPr="00FC66DB">
        <w:rPr>
          <w:rFonts w:ascii="Times New Roman" w:hAnsi="Times New Roman" w:cs="Times New Roman"/>
          <w:b/>
          <w:i/>
          <w:sz w:val="24"/>
          <w:szCs w:val="24"/>
        </w:rPr>
        <w:t>Soft Parsing</w:t>
      </w:r>
      <w:r w:rsidR="00FC66DB">
        <w:rPr>
          <w:rFonts w:ascii="Times New Roman" w:hAnsi="Times New Roman" w:cs="Times New Roman"/>
          <w:b/>
          <w:i/>
          <w:sz w:val="24"/>
          <w:szCs w:val="24"/>
        </w:rPr>
        <w:t>)</w:t>
      </w:r>
      <w:r w:rsidRPr="00B7099D">
        <w:rPr>
          <w:rFonts w:ascii="Times New Roman" w:hAnsi="Times New Roman" w:cs="Times New Roman"/>
          <w:sz w:val="24"/>
          <w:szCs w:val="24"/>
        </w:rPr>
        <w:t xml:space="preserve">. </w:t>
      </w:r>
      <w:r w:rsidR="00FC66DB">
        <w:rPr>
          <w:rFonts w:ascii="Times New Roman" w:hAnsi="Times New Roman" w:cs="Times New Roman"/>
          <w:sz w:val="24"/>
          <w:szCs w:val="24"/>
        </w:rPr>
        <w:t>Kada</w:t>
      </w:r>
      <w:r w:rsidRPr="00B7099D">
        <w:rPr>
          <w:rFonts w:ascii="Times New Roman" w:hAnsi="Times New Roman" w:cs="Times New Roman"/>
          <w:sz w:val="24"/>
          <w:szCs w:val="24"/>
        </w:rPr>
        <w:t xml:space="preserve"> nije moguće pronaći kursor za ponovnu upotrebu ili ako upit nikada ran</w:t>
      </w:r>
      <w:r w:rsidR="00FC66DB">
        <w:rPr>
          <w:rFonts w:ascii="Times New Roman" w:hAnsi="Times New Roman" w:cs="Times New Roman"/>
          <w:sz w:val="24"/>
          <w:szCs w:val="24"/>
        </w:rPr>
        <w:t xml:space="preserve">ije nije izvršen, potrebno je izvršiti optimizaciju upita – </w:t>
      </w:r>
      <w:r w:rsidR="004F6E74">
        <w:rPr>
          <w:rFonts w:ascii="Times New Roman" w:hAnsi="Times New Roman" w:cs="Times New Roman"/>
          <w:sz w:val="24"/>
          <w:szCs w:val="24"/>
        </w:rPr>
        <w:t>Teško</w:t>
      </w:r>
      <w:r w:rsidR="00FC66DB">
        <w:rPr>
          <w:rFonts w:ascii="Times New Roman" w:hAnsi="Times New Roman" w:cs="Times New Roman"/>
          <w:sz w:val="24"/>
          <w:szCs w:val="24"/>
        </w:rPr>
        <w:t xml:space="preserve"> raščlanjivanje (eng. </w:t>
      </w:r>
      <w:r w:rsidRPr="00FC66DB">
        <w:rPr>
          <w:rFonts w:ascii="Times New Roman" w:hAnsi="Times New Roman" w:cs="Times New Roman"/>
          <w:b/>
          <w:i/>
          <w:sz w:val="24"/>
          <w:szCs w:val="24"/>
        </w:rPr>
        <w:t>Hard Parsing</w:t>
      </w:r>
      <w:r w:rsidR="00FC66DB">
        <w:rPr>
          <w:rFonts w:ascii="Times New Roman" w:hAnsi="Times New Roman" w:cs="Times New Roman"/>
          <w:b/>
          <w:i/>
          <w:sz w:val="24"/>
          <w:szCs w:val="24"/>
        </w:rPr>
        <w:t>).</w:t>
      </w:r>
      <w:r w:rsidR="002F34A8">
        <w:rPr>
          <w:rFonts w:ascii="Times New Roman" w:hAnsi="Times New Roman" w:cs="Times New Roman"/>
          <w:b/>
          <w:i/>
          <w:sz w:val="24"/>
          <w:szCs w:val="24"/>
        </w:rPr>
        <w:t xml:space="preserve"> </w:t>
      </w:r>
      <w:r w:rsidR="002F34A8" w:rsidRPr="002F34A8">
        <w:rPr>
          <w:rFonts w:ascii="Times New Roman" w:hAnsi="Times New Roman" w:cs="Times New Roman"/>
          <w:sz w:val="24"/>
          <w:szCs w:val="24"/>
        </w:rPr>
        <w:t>[3]</w:t>
      </w:r>
    </w:p>
    <w:p w:rsidR="00FC66DB" w:rsidRDefault="00FC66DB" w:rsidP="00FC66DB">
      <w:pPr>
        <w:pStyle w:val="Heading3"/>
        <w:jc w:val="center"/>
        <w:rPr>
          <w:color w:val="auto"/>
        </w:rPr>
      </w:pPr>
    </w:p>
    <w:p w:rsidR="00612595" w:rsidRDefault="004F6E74" w:rsidP="00FC66DB">
      <w:pPr>
        <w:pStyle w:val="Heading3"/>
        <w:jc w:val="center"/>
        <w:rPr>
          <w:color w:val="auto"/>
        </w:rPr>
      </w:pPr>
      <w:bookmarkStart w:id="3" w:name="_Toc69214724"/>
      <w:r>
        <w:rPr>
          <w:color w:val="auto"/>
        </w:rPr>
        <w:t>Teško</w:t>
      </w:r>
      <w:r w:rsidR="00FC66DB" w:rsidRPr="00FC66DB">
        <w:rPr>
          <w:color w:val="auto"/>
        </w:rPr>
        <w:t xml:space="preserve"> raščlanjivanje - Hard Parsing</w:t>
      </w:r>
      <w:bookmarkEnd w:id="3"/>
    </w:p>
    <w:p w:rsidR="00FC66DB" w:rsidRDefault="00FC66DB" w:rsidP="00FC66DB"/>
    <w:p w:rsidR="00FC66DB" w:rsidRDefault="00FC66DB" w:rsidP="00FC66DB">
      <w:pPr>
        <w:jc w:val="both"/>
        <w:rPr>
          <w:rFonts w:ascii="Times New Roman" w:hAnsi="Times New Roman" w:cs="Times New Roman"/>
          <w:sz w:val="24"/>
          <w:szCs w:val="24"/>
        </w:rPr>
      </w:pPr>
      <w:r>
        <w:tab/>
      </w:r>
      <w:r w:rsidRPr="00B7099D">
        <w:rPr>
          <w:rFonts w:ascii="Times New Roman" w:hAnsi="Times New Roman" w:cs="Times New Roman"/>
          <w:sz w:val="24"/>
          <w:szCs w:val="24"/>
        </w:rPr>
        <w:t xml:space="preserve">Teško raščlanjivanje znači da ili kursor nije pronađen u kešu biblioteke ili je pronađen, ali je iz nekog razloga onesposobljen. </w:t>
      </w:r>
      <w:r>
        <w:rPr>
          <w:rFonts w:ascii="Times New Roman" w:hAnsi="Times New Roman" w:cs="Times New Roman"/>
          <w:sz w:val="24"/>
          <w:szCs w:val="24"/>
        </w:rPr>
        <w:t>Primena</w:t>
      </w:r>
      <w:r w:rsidRPr="00B7099D">
        <w:rPr>
          <w:rFonts w:ascii="Times New Roman" w:hAnsi="Times New Roman" w:cs="Times New Roman"/>
          <w:sz w:val="24"/>
          <w:szCs w:val="24"/>
        </w:rPr>
        <w:t xml:space="preserve"> Hard Parsing</w:t>
      </w:r>
      <w:r>
        <w:rPr>
          <w:rFonts w:ascii="Times New Roman" w:hAnsi="Times New Roman" w:cs="Times New Roman"/>
          <w:sz w:val="24"/>
          <w:szCs w:val="24"/>
        </w:rPr>
        <w:t>-a bi značila</w:t>
      </w:r>
      <w:r w:rsidRPr="00B7099D">
        <w:rPr>
          <w:rFonts w:ascii="Times New Roman" w:hAnsi="Times New Roman" w:cs="Times New Roman"/>
          <w:sz w:val="24"/>
          <w:szCs w:val="24"/>
        </w:rPr>
        <w:t xml:space="preserve"> da optimizator treba da radi kako bi se osigurao najoptimalniji plan izvršenja upita. Optimizator to čini promatrajući sve moguc</w:t>
      </w:r>
      <w:r>
        <w:rPr>
          <w:rFonts w:ascii="Times New Roman" w:hAnsi="Times New Roman" w:cs="Times New Roman"/>
          <w:sz w:val="24"/>
          <w:szCs w:val="24"/>
        </w:rPr>
        <w:t>́e unose koje mu daje korisnik</w:t>
      </w:r>
      <w:r w:rsidR="00CC6849">
        <w:rPr>
          <w:rFonts w:ascii="Times New Roman" w:hAnsi="Times New Roman" w:cs="Times New Roman"/>
          <w:sz w:val="24"/>
          <w:szCs w:val="24"/>
        </w:rPr>
        <w:t xml:space="preserve"> </w:t>
      </w:r>
      <w:r>
        <w:rPr>
          <w:rFonts w:ascii="Times New Roman" w:hAnsi="Times New Roman" w:cs="Times New Roman"/>
          <w:sz w:val="24"/>
          <w:szCs w:val="24"/>
        </w:rPr>
        <w:t>(uključuje prisustvo/odsustvo</w:t>
      </w:r>
      <w:r w:rsidRPr="00B7099D">
        <w:rPr>
          <w:rFonts w:ascii="Times New Roman" w:hAnsi="Times New Roman" w:cs="Times New Roman"/>
          <w:sz w:val="24"/>
          <w:szCs w:val="24"/>
        </w:rPr>
        <w:t xml:space="preserve"> bilo kojih indeksa, izraza ili funkcija primenjenih na kolone, bilo da je reč o upitu za pridruživanje ili ne, bilo kojim navedenim nagoveštajima itd.</w:t>
      </w:r>
      <w:r>
        <w:rPr>
          <w:rFonts w:ascii="Times New Roman" w:hAnsi="Times New Roman" w:cs="Times New Roman"/>
          <w:sz w:val="24"/>
          <w:szCs w:val="24"/>
        </w:rPr>
        <w:t>)</w:t>
      </w:r>
      <w:r w:rsidR="004F6E74">
        <w:rPr>
          <w:rFonts w:ascii="Times New Roman" w:hAnsi="Times New Roman" w:cs="Times New Roman"/>
          <w:sz w:val="24"/>
          <w:szCs w:val="24"/>
        </w:rPr>
        <w:t>.</w:t>
      </w:r>
      <w:r w:rsidRPr="00B7099D">
        <w:rPr>
          <w:rFonts w:ascii="Times New Roman" w:hAnsi="Times New Roman" w:cs="Times New Roman"/>
          <w:sz w:val="24"/>
          <w:szCs w:val="24"/>
        </w:rPr>
        <w:t xml:space="preserve"> Sve </w:t>
      </w:r>
      <w:r>
        <w:rPr>
          <w:rFonts w:ascii="Times New Roman" w:hAnsi="Times New Roman" w:cs="Times New Roman"/>
          <w:sz w:val="24"/>
          <w:szCs w:val="24"/>
        </w:rPr>
        <w:t xml:space="preserve">ulazne </w:t>
      </w:r>
      <w:r w:rsidRPr="00B7099D">
        <w:rPr>
          <w:rFonts w:ascii="Times New Roman" w:hAnsi="Times New Roman" w:cs="Times New Roman"/>
          <w:sz w:val="24"/>
          <w:szCs w:val="24"/>
        </w:rPr>
        <w:t>informacije su od velike važnosti</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prisustvo ili odsustvo bilo kakvih takvih unosa može promeniti plan izvršenja</w:t>
      </w:r>
      <w:r>
        <w:rPr>
          <w:rFonts w:ascii="Times New Roman" w:hAnsi="Times New Roman" w:cs="Times New Roman"/>
          <w:sz w:val="24"/>
          <w:szCs w:val="24"/>
        </w:rPr>
        <w:t>.</w:t>
      </w:r>
    </w:p>
    <w:p w:rsidR="00FC66DB" w:rsidRDefault="00CC6849" w:rsidP="00FC66DB">
      <w:pPr>
        <w:pStyle w:val="HTMLPreformatted"/>
        <w:rPr>
          <w:rFonts w:ascii="Times New Roman" w:hAnsi="Times New Roman" w:cs="Times New Roman"/>
          <w:sz w:val="24"/>
          <w:szCs w:val="24"/>
        </w:rPr>
      </w:pPr>
      <w:r>
        <w:rPr>
          <w:rFonts w:ascii="Times New Roman" w:hAnsi="Times New Roman" w:cs="Times New Roman"/>
          <w:sz w:val="24"/>
          <w:szCs w:val="24"/>
        </w:rPr>
        <w:tab/>
      </w:r>
      <w:r w:rsidR="00FC66DB" w:rsidRPr="00B7099D">
        <w:rPr>
          <w:rFonts w:ascii="Times New Roman" w:hAnsi="Times New Roman" w:cs="Times New Roman"/>
          <w:sz w:val="24"/>
          <w:szCs w:val="24"/>
        </w:rPr>
        <w:t>Pre nego što se započne postupak pronalaženja najboljeg plana za u</w:t>
      </w:r>
      <w:r w:rsidR="00FC66DB">
        <w:rPr>
          <w:rFonts w:ascii="Times New Roman" w:hAnsi="Times New Roman" w:cs="Times New Roman"/>
          <w:sz w:val="24"/>
          <w:szCs w:val="24"/>
        </w:rPr>
        <w:t>pit, postoje neki zadaci koji se prethodno moraju završiti</w:t>
      </w:r>
      <w:r w:rsidR="00FC66DB" w:rsidRPr="00B7099D">
        <w:rPr>
          <w:rFonts w:ascii="Times New Roman" w:hAnsi="Times New Roman" w:cs="Times New Roman"/>
          <w:sz w:val="24"/>
          <w:szCs w:val="24"/>
        </w:rPr>
        <w:t>. Ovi zadaci se izvršavaju više puta, čak</w:t>
      </w:r>
      <w:r w:rsidR="00840571">
        <w:rPr>
          <w:rFonts w:ascii="Times New Roman" w:hAnsi="Times New Roman" w:cs="Times New Roman"/>
          <w:sz w:val="24"/>
          <w:szCs w:val="24"/>
        </w:rPr>
        <w:t xml:space="preserve"> i </w:t>
      </w:r>
      <w:r w:rsidR="00FC66DB" w:rsidRPr="00B7099D">
        <w:rPr>
          <w:rFonts w:ascii="Times New Roman" w:hAnsi="Times New Roman" w:cs="Times New Roman"/>
          <w:sz w:val="24"/>
          <w:szCs w:val="24"/>
        </w:rPr>
        <w:t>ako se isti upit izvrš</w:t>
      </w:r>
      <w:r w:rsidR="00FC66DB">
        <w:rPr>
          <w:rFonts w:ascii="Times New Roman" w:hAnsi="Times New Roman" w:cs="Times New Roman"/>
          <w:sz w:val="24"/>
          <w:szCs w:val="24"/>
        </w:rPr>
        <w:t>ava N puta u istoj sesiji</w:t>
      </w:r>
      <w:r w:rsidR="00FC66DB" w:rsidRPr="00B7099D">
        <w:rPr>
          <w:rFonts w:ascii="Times New Roman" w:hAnsi="Times New Roman" w:cs="Times New Roman"/>
          <w:sz w:val="24"/>
          <w:szCs w:val="24"/>
        </w:rPr>
        <w:t>:</w:t>
      </w:r>
    </w:p>
    <w:p w:rsidR="00FC66DB" w:rsidRDefault="00FC66DB" w:rsidP="00FC66DB">
      <w:pPr>
        <w:pStyle w:val="HTMLPreformatted"/>
        <w:rPr>
          <w:rFonts w:ascii="Times New Roman" w:hAnsi="Times New Roman" w:cs="Times New Roman"/>
          <w:sz w:val="24"/>
          <w:szCs w:val="24"/>
        </w:rPr>
      </w:pPr>
    </w:p>
    <w:p w:rsidR="00FC66DB" w:rsidRDefault="00FC66DB" w:rsidP="00FC66DB">
      <w:pPr>
        <w:pStyle w:val="HTMLPreformatted"/>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Provera sintakse</w:t>
      </w:r>
    </w:p>
    <w:p w:rsidR="00FC66DB" w:rsidRDefault="00FC66DB" w:rsidP="00FC66DB">
      <w:pPr>
        <w:pStyle w:val="HTMLPreformatted"/>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Provera semantike</w:t>
      </w:r>
    </w:p>
    <w:p w:rsidR="00FC66DB" w:rsidRPr="00B7099D" w:rsidRDefault="00FC66DB" w:rsidP="00FC66DB">
      <w:pPr>
        <w:pStyle w:val="HTMLPreformatted"/>
        <w:numPr>
          <w:ilvl w:val="0"/>
          <w:numId w:val="1"/>
        </w:numPr>
        <w:spacing w:line="276" w:lineRule="auto"/>
        <w:rPr>
          <w:rFonts w:ascii="Times New Roman" w:hAnsi="Times New Roman" w:cs="Times New Roman"/>
          <w:sz w:val="24"/>
          <w:szCs w:val="24"/>
        </w:rPr>
      </w:pPr>
      <w:r w:rsidRPr="00B7099D">
        <w:rPr>
          <w:rFonts w:ascii="Times New Roman" w:hAnsi="Times New Roman" w:cs="Times New Roman"/>
          <w:sz w:val="24"/>
          <w:szCs w:val="24"/>
        </w:rPr>
        <w:t>Heširanje teksta upita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generisanje para ključ / vrednost heša</w:t>
      </w:r>
    </w:p>
    <w:p w:rsidR="005F7A4B" w:rsidRDefault="005F7A4B" w:rsidP="005F7A4B">
      <w:pPr>
        <w:jc w:val="both"/>
      </w:pPr>
    </w:p>
    <w:p w:rsidR="005F7A4B" w:rsidRDefault="00FC66DB" w:rsidP="005F7A4B">
      <w:pPr>
        <w:jc w:val="both"/>
        <w:rPr>
          <w:rFonts w:ascii="Times New Roman" w:hAnsi="Times New Roman" w:cs="Times New Roman"/>
          <w:sz w:val="24"/>
          <w:szCs w:val="24"/>
        </w:rPr>
      </w:pPr>
      <w:r w:rsidRPr="00B7099D">
        <w:rPr>
          <w:rFonts w:ascii="Times New Roman" w:hAnsi="Times New Roman" w:cs="Times New Roman"/>
          <w:sz w:val="24"/>
          <w:szCs w:val="24"/>
        </w:rPr>
        <w:t>Pre nego što</w:t>
      </w:r>
      <w:r>
        <w:rPr>
          <w:rFonts w:ascii="Times New Roman" w:hAnsi="Times New Roman" w:cs="Times New Roman"/>
          <w:sz w:val="24"/>
          <w:szCs w:val="24"/>
        </w:rPr>
        <w:t xml:space="preserve"> se</w:t>
      </w:r>
      <w:r w:rsidRPr="00B7099D">
        <w:rPr>
          <w:rFonts w:ascii="Times New Roman" w:hAnsi="Times New Roman" w:cs="Times New Roman"/>
          <w:sz w:val="24"/>
          <w:szCs w:val="24"/>
        </w:rPr>
        <w:t xml:space="preserve"> uradi bilo šta </w:t>
      </w:r>
      <w:r>
        <w:rPr>
          <w:rFonts w:ascii="Times New Roman" w:hAnsi="Times New Roman" w:cs="Times New Roman"/>
          <w:sz w:val="24"/>
          <w:szCs w:val="24"/>
        </w:rPr>
        <w:t xml:space="preserve">vezano </w:t>
      </w:r>
      <w:r w:rsidRPr="00B7099D">
        <w:rPr>
          <w:rFonts w:ascii="Times New Roman" w:hAnsi="Times New Roman" w:cs="Times New Roman"/>
          <w:sz w:val="24"/>
          <w:szCs w:val="24"/>
        </w:rPr>
        <w:t xml:space="preserve">za upit, važno je da sintaksa upita </w:t>
      </w:r>
      <w:r>
        <w:rPr>
          <w:rFonts w:ascii="Times New Roman" w:hAnsi="Times New Roman" w:cs="Times New Roman"/>
          <w:sz w:val="24"/>
          <w:szCs w:val="24"/>
        </w:rPr>
        <w:t>bude</w:t>
      </w:r>
      <w:r w:rsidRPr="00B7099D">
        <w:rPr>
          <w:rFonts w:ascii="Times New Roman" w:hAnsi="Times New Roman" w:cs="Times New Roman"/>
          <w:sz w:val="24"/>
          <w:szCs w:val="24"/>
        </w:rPr>
        <w:t xml:space="preserve"> tačna.</w:t>
      </w:r>
    </w:p>
    <w:p w:rsidR="005F7A4B" w:rsidRDefault="00FC66DB" w:rsidP="005F7A4B">
      <w:pPr>
        <w:ind w:firstLine="360"/>
        <w:jc w:val="both"/>
        <w:rPr>
          <w:rFonts w:ascii="Times New Roman" w:hAnsi="Times New Roman" w:cs="Times New Roman"/>
          <w:i/>
          <w:sz w:val="24"/>
          <w:szCs w:val="24"/>
        </w:rPr>
      </w:pPr>
      <w:r w:rsidRPr="00B7099D">
        <w:rPr>
          <w:rFonts w:ascii="Times New Roman" w:hAnsi="Times New Roman" w:cs="Times New Roman"/>
          <w:sz w:val="24"/>
          <w:szCs w:val="24"/>
        </w:rPr>
        <w:t xml:space="preserve"> </w:t>
      </w:r>
      <w:r w:rsidRPr="00FC66DB">
        <w:rPr>
          <w:rFonts w:ascii="Times New Roman" w:hAnsi="Times New Roman" w:cs="Times New Roman"/>
          <w:i/>
          <w:sz w:val="24"/>
          <w:szCs w:val="24"/>
        </w:rPr>
        <w:t>Koja je svrha pokušaja pronalaženja najboljeg mogućeg načina za izvršavanje upita kada on uopšte ne može da se izvrši zbog ključne reči koja nedostaje?</w:t>
      </w:r>
    </w:p>
    <w:p w:rsidR="005F7A4B" w:rsidRPr="00304992" w:rsidRDefault="008C6F74" w:rsidP="00304992">
      <w:pPr>
        <w:pStyle w:val="ListParagraph"/>
        <w:numPr>
          <w:ilvl w:val="0"/>
          <w:numId w:val="14"/>
        </w:numPr>
        <w:jc w:val="both"/>
        <w:rPr>
          <w:rFonts w:ascii="Times New Roman" w:hAnsi="Times New Roman" w:cs="Times New Roman"/>
          <w:sz w:val="24"/>
          <w:szCs w:val="24"/>
        </w:rPr>
      </w:pPr>
      <w:r w:rsidRPr="00304992">
        <w:rPr>
          <w:rFonts w:ascii="Times New Roman" w:hAnsi="Times New Roman" w:cs="Times New Roman"/>
          <w:b/>
          <w:sz w:val="24"/>
          <w:szCs w:val="24"/>
        </w:rPr>
        <w:t>Sintaksa</w:t>
      </w:r>
      <w:r w:rsidRPr="00304992">
        <w:rPr>
          <w:rFonts w:ascii="Times New Roman" w:hAnsi="Times New Roman" w:cs="Times New Roman"/>
          <w:sz w:val="24"/>
          <w:szCs w:val="24"/>
        </w:rPr>
        <w:t xml:space="preserve"> - </w:t>
      </w:r>
      <w:r w:rsidR="005F7A4B" w:rsidRPr="00304992">
        <w:rPr>
          <w:rFonts w:ascii="Times New Roman" w:hAnsi="Times New Roman" w:cs="Times New Roman"/>
          <w:sz w:val="24"/>
          <w:szCs w:val="24"/>
        </w:rPr>
        <w:t>Baza podataka proverava da li je upit napisan sa ispravnom sintaksom ili ne, kao</w:t>
      </w:r>
      <w:r w:rsidR="00840571">
        <w:rPr>
          <w:rFonts w:ascii="Times New Roman" w:hAnsi="Times New Roman" w:cs="Times New Roman"/>
          <w:sz w:val="24"/>
          <w:szCs w:val="24"/>
        </w:rPr>
        <w:t xml:space="preserve"> i </w:t>
      </w:r>
      <w:r w:rsidR="005F7A4B" w:rsidRPr="00304992">
        <w:rPr>
          <w:rFonts w:ascii="Times New Roman" w:hAnsi="Times New Roman" w:cs="Times New Roman"/>
          <w:sz w:val="24"/>
          <w:szCs w:val="24"/>
        </w:rPr>
        <w:t>da li korisnik koji izvršava upit ima odgovarajuće dozvole za osnovne objekte. Ako bilo koja od ove dve provere ne uspe, postupak izvršenja upita se prekida.</w:t>
      </w:r>
      <w:r w:rsidR="00CC6849" w:rsidRPr="00304992">
        <w:rPr>
          <w:rFonts w:ascii="Times New Roman" w:hAnsi="Times New Roman" w:cs="Times New Roman"/>
          <w:sz w:val="24"/>
          <w:szCs w:val="24"/>
        </w:rPr>
        <w:t xml:space="preserve"> </w:t>
      </w:r>
      <w:r w:rsidR="005F7A4B" w:rsidRPr="00304992">
        <w:rPr>
          <w:rFonts w:ascii="Times New Roman" w:eastAsia="Times New Roman" w:hAnsi="Times New Roman" w:cs="Times New Roman"/>
          <w:sz w:val="24"/>
          <w:szCs w:val="24"/>
        </w:rPr>
        <w:t xml:space="preserve">Oracle Database mora proveriti sintaksičku valjanost svake SQL naredbe. Izjava koja krši pravilo za dobro oblikovanu SQL sintaksu ne uspeva u proveri. Primer: sledeća izjava nije validna jer je ključna reč </w:t>
      </w:r>
      <w:r w:rsidR="005F7A4B" w:rsidRPr="00304992">
        <w:rPr>
          <w:rFonts w:ascii="Times New Roman" w:eastAsia="Times New Roman" w:hAnsi="Times New Roman" w:cs="Times New Roman"/>
          <w:b/>
          <w:sz w:val="24"/>
          <w:szCs w:val="24"/>
        </w:rPr>
        <w:t>FROM</w:t>
      </w:r>
      <w:r w:rsidR="005F7A4B" w:rsidRPr="00304992">
        <w:rPr>
          <w:rFonts w:ascii="Times New Roman" w:eastAsia="Times New Roman" w:hAnsi="Times New Roman" w:cs="Times New Roman"/>
          <w:sz w:val="24"/>
          <w:szCs w:val="24"/>
        </w:rPr>
        <w:t xml:space="preserve"> pogrešno napisana kao </w:t>
      </w:r>
      <w:r w:rsidR="005F7A4B" w:rsidRPr="00304992">
        <w:rPr>
          <w:rFonts w:ascii="Times New Roman" w:eastAsia="Times New Roman" w:hAnsi="Times New Roman" w:cs="Times New Roman"/>
          <w:b/>
          <w:sz w:val="24"/>
          <w:szCs w:val="24"/>
        </w:rPr>
        <w:t>FORM</w:t>
      </w:r>
      <w:r w:rsidR="005F7A4B" w:rsidRPr="00304992">
        <w:rPr>
          <w:rFonts w:ascii="Times New Roman" w:eastAsia="Times New Roman" w:hAnsi="Times New Roman" w:cs="Times New Roman"/>
          <w:sz w:val="24"/>
          <w:szCs w:val="24"/>
        </w:rPr>
        <w:t>:</w:t>
      </w:r>
      <w:r w:rsidR="002F34A8">
        <w:rPr>
          <w:rFonts w:ascii="Times New Roman" w:eastAsia="Times New Roman" w:hAnsi="Times New Roman" w:cs="Times New Roman"/>
          <w:sz w:val="24"/>
          <w:szCs w:val="24"/>
        </w:rPr>
        <w:t xml:space="preserve"> [3]</w:t>
      </w:r>
    </w:p>
    <w:p w:rsidR="005F7A4B" w:rsidRDefault="00BB4EC7" w:rsidP="00BB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3814" cy="2000985"/>
            <wp:effectExtent l="171450" t="133350" r="356236" b="304065"/>
            <wp:docPr id="6" name="Picture 5" descr="SINTAK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TAKSA.PNG"/>
                    <pic:cNvPicPr/>
                  </pic:nvPicPr>
                  <pic:blipFill>
                    <a:blip r:embed="rId11"/>
                    <a:stretch>
                      <a:fillRect/>
                    </a:stretch>
                  </pic:blipFill>
                  <pic:spPr>
                    <a:xfrm>
                      <a:off x="0" y="0"/>
                      <a:ext cx="3853579" cy="2000863"/>
                    </a:xfrm>
                    <a:prstGeom prst="rect">
                      <a:avLst/>
                    </a:prstGeom>
                    <a:ln>
                      <a:noFill/>
                    </a:ln>
                    <a:effectLst>
                      <a:outerShdw blurRad="292100" dist="139700" dir="2700000" algn="tl" rotWithShape="0">
                        <a:srgbClr val="333333">
                          <a:alpha val="65000"/>
                        </a:srgbClr>
                      </a:outerShdw>
                    </a:effectLst>
                  </pic:spPr>
                </pic:pic>
              </a:graphicData>
            </a:graphic>
          </wp:inline>
        </w:drawing>
      </w:r>
    </w:p>
    <w:p w:rsidR="00304992" w:rsidRDefault="00304992" w:rsidP="00BB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Slika 2: Sintaksno neispravna izjava</w:t>
      </w:r>
    </w:p>
    <w:p w:rsidR="00304992" w:rsidRDefault="00304992" w:rsidP="00BB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rPr>
      </w:pPr>
    </w:p>
    <w:p w:rsidR="005F7A4B" w:rsidRDefault="005F7A4B" w:rsidP="005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7099D">
        <w:rPr>
          <w:rFonts w:ascii="Times New Roman" w:hAnsi="Times New Roman" w:cs="Times New Roman"/>
          <w:sz w:val="24"/>
          <w:szCs w:val="24"/>
        </w:rPr>
        <w:t>Sintaksa se proverava upoređivanjem celokupnog teksta upita sa podržanim ključnim rečima za verziju baze podataka koja se trenutno koristi</w:t>
      </w:r>
      <w:r>
        <w:rPr>
          <w:rFonts w:ascii="Times New Roman" w:hAnsi="Times New Roman" w:cs="Times New Roman"/>
          <w:sz w:val="24"/>
          <w:szCs w:val="24"/>
        </w:rPr>
        <w:t>.</w:t>
      </w:r>
    </w:p>
    <w:p w:rsidR="008C6F74" w:rsidRDefault="008C6F74" w:rsidP="00961353">
      <w:pPr>
        <w:pStyle w:val="HTMLPreformatted"/>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8C6F74" w:rsidRDefault="008C6F74" w:rsidP="00961353">
      <w:pPr>
        <w:pStyle w:val="HTMLPreformatted"/>
        <w:jc w:val="both"/>
        <w:rPr>
          <w:rFonts w:ascii="Times New Roman" w:eastAsiaTheme="minorEastAsia" w:hAnsi="Times New Roman" w:cs="Times New Roman"/>
          <w:sz w:val="24"/>
          <w:szCs w:val="24"/>
        </w:rPr>
      </w:pPr>
    </w:p>
    <w:p w:rsidR="005F7A4B" w:rsidRDefault="005F7A4B" w:rsidP="00304992">
      <w:pPr>
        <w:pStyle w:val="HTMLPreformatted"/>
        <w:numPr>
          <w:ilvl w:val="0"/>
          <w:numId w:val="14"/>
        </w:numPr>
        <w:jc w:val="both"/>
        <w:rPr>
          <w:rFonts w:ascii="Times New Roman" w:hAnsi="Times New Roman" w:cs="Times New Roman"/>
          <w:sz w:val="24"/>
          <w:szCs w:val="24"/>
        </w:rPr>
      </w:pPr>
      <w:r w:rsidRPr="008C6F74">
        <w:rPr>
          <w:rFonts w:ascii="Times New Roman" w:hAnsi="Times New Roman" w:cs="Times New Roman"/>
          <w:b/>
          <w:sz w:val="24"/>
          <w:szCs w:val="24"/>
        </w:rPr>
        <w:t>Semantika</w:t>
      </w:r>
      <w:r>
        <w:rPr>
          <w:rFonts w:ascii="Times New Roman" w:hAnsi="Times New Roman" w:cs="Times New Roman"/>
          <w:sz w:val="24"/>
          <w:szCs w:val="24"/>
        </w:rPr>
        <w:t xml:space="preserve"> iskaza predstavlja</w:t>
      </w:r>
      <w:r w:rsidRPr="00104407">
        <w:rPr>
          <w:rFonts w:ascii="Times New Roman" w:hAnsi="Times New Roman" w:cs="Times New Roman"/>
          <w:sz w:val="24"/>
          <w:szCs w:val="24"/>
        </w:rPr>
        <w:t xml:space="preserve"> njeno značenje. Dakle, semantička provera određuje da li je iskaz smislen, na primer, </w:t>
      </w:r>
      <w:r>
        <w:rPr>
          <w:rFonts w:ascii="Times New Roman" w:hAnsi="Times New Roman" w:cs="Times New Roman"/>
          <w:sz w:val="24"/>
          <w:szCs w:val="24"/>
        </w:rPr>
        <w:t>da li postoje objekti</w:t>
      </w:r>
      <w:r w:rsidR="00840571">
        <w:rPr>
          <w:rFonts w:ascii="Times New Roman" w:hAnsi="Times New Roman" w:cs="Times New Roman"/>
          <w:sz w:val="24"/>
          <w:szCs w:val="24"/>
        </w:rPr>
        <w:t xml:space="preserve"> i </w:t>
      </w:r>
      <w:r>
        <w:rPr>
          <w:rFonts w:ascii="Times New Roman" w:hAnsi="Times New Roman" w:cs="Times New Roman"/>
          <w:sz w:val="24"/>
          <w:szCs w:val="24"/>
        </w:rPr>
        <w:t>kolone navedeni u</w:t>
      </w:r>
      <w:r w:rsidRPr="00104407">
        <w:rPr>
          <w:rFonts w:ascii="Times New Roman" w:hAnsi="Times New Roman" w:cs="Times New Roman"/>
          <w:sz w:val="24"/>
          <w:szCs w:val="24"/>
        </w:rPr>
        <w:t xml:space="preserve"> iskazu. Sintaksički tačna izjava može </w:t>
      </w:r>
      <w:r>
        <w:rPr>
          <w:rFonts w:ascii="Times New Roman" w:hAnsi="Times New Roman" w:cs="Times New Roman"/>
          <w:sz w:val="24"/>
          <w:szCs w:val="24"/>
        </w:rPr>
        <w:t>biti semantički nevalidna.</w:t>
      </w:r>
      <w:r w:rsidRPr="00104407">
        <w:rPr>
          <w:rFonts w:ascii="Times New Roman" w:hAnsi="Times New Roman" w:cs="Times New Roman"/>
          <w:sz w:val="24"/>
          <w:szCs w:val="24"/>
        </w:rPr>
        <w:t xml:space="preserve"> </w:t>
      </w:r>
      <w:r>
        <w:rPr>
          <w:rFonts w:ascii="Times New Roman" w:hAnsi="Times New Roman" w:cs="Times New Roman"/>
          <w:sz w:val="24"/>
          <w:szCs w:val="24"/>
        </w:rPr>
        <w:t>Primer prikazuje sintaksički validu izjavu dok je semantički pogrešna:</w:t>
      </w:r>
      <w:r w:rsidR="002F34A8">
        <w:rPr>
          <w:rFonts w:ascii="Times New Roman" w:hAnsi="Times New Roman" w:cs="Times New Roman"/>
          <w:sz w:val="24"/>
          <w:szCs w:val="24"/>
        </w:rPr>
        <w:t xml:space="preserve"> [3]</w:t>
      </w:r>
    </w:p>
    <w:p w:rsidR="008C6F74" w:rsidRDefault="008C6F74" w:rsidP="00961353">
      <w:pPr>
        <w:pStyle w:val="HTMLPreformatted"/>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21000" cy="1746250"/>
            <wp:effectExtent l="19050" t="0" r="0" b="0"/>
            <wp:docPr id="9" name="Picture 8" descr="semant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tika1.PNG"/>
                    <pic:cNvPicPr/>
                  </pic:nvPicPr>
                  <pic:blipFill>
                    <a:blip r:embed="rId12"/>
                    <a:stretch>
                      <a:fillRect/>
                    </a:stretch>
                  </pic:blipFill>
                  <pic:spPr>
                    <a:xfrm>
                      <a:off x="0" y="0"/>
                      <a:ext cx="2920740" cy="1746094"/>
                    </a:xfrm>
                    <a:prstGeom prst="rect">
                      <a:avLst/>
                    </a:prstGeom>
                  </pic:spPr>
                </pic:pic>
              </a:graphicData>
            </a:graphic>
          </wp:inline>
        </w:drawing>
      </w:r>
      <w:r>
        <w:rPr>
          <w:rFonts w:ascii="Times New Roman" w:hAnsi="Times New Roman" w:cs="Times New Roman"/>
          <w:noProof/>
          <w:sz w:val="24"/>
          <w:szCs w:val="24"/>
        </w:rPr>
        <w:drawing>
          <wp:inline distT="0" distB="0" distL="0" distR="0">
            <wp:extent cx="2933700" cy="1745284"/>
            <wp:effectExtent l="19050" t="0" r="0" b="0"/>
            <wp:docPr id="10" name="Picture 9" descr="semant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tika2.PNG"/>
                    <pic:cNvPicPr/>
                  </pic:nvPicPr>
                  <pic:blipFill>
                    <a:blip r:embed="rId13"/>
                    <a:stretch>
                      <a:fillRect/>
                    </a:stretch>
                  </pic:blipFill>
                  <pic:spPr>
                    <a:xfrm>
                      <a:off x="0" y="0"/>
                      <a:ext cx="2933700" cy="1745284"/>
                    </a:xfrm>
                    <a:prstGeom prst="rect">
                      <a:avLst/>
                    </a:prstGeom>
                  </pic:spPr>
                </pic:pic>
              </a:graphicData>
            </a:graphic>
          </wp:inline>
        </w:drawing>
      </w:r>
    </w:p>
    <w:p w:rsidR="00304992" w:rsidRDefault="00304992" w:rsidP="00961353">
      <w:pPr>
        <w:pStyle w:val="HTMLPreformatted"/>
        <w:jc w:val="both"/>
        <w:rPr>
          <w:rFonts w:ascii="Times New Roman" w:hAnsi="Times New Roman" w:cs="Times New Roman"/>
          <w:sz w:val="24"/>
          <w:szCs w:val="24"/>
        </w:rPr>
      </w:pPr>
    </w:p>
    <w:p w:rsidR="00304992" w:rsidRDefault="00304992" w:rsidP="00304992">
      <w:pPr>
        <w:pStyle w:val="HTMLPreformatted"/>
        <w:jc w:val="center"/>
        <w:rPr>
          <w:rFonts w:ascii="Times New Roman" w:hAnsi="Times New Roman" w:cs="Times New Roman"/>
          <w:sz w:val="24"/>
          <w:szCs w:val="24"/>
        </w:rPr>
      </w:pPr>
      <w:r>
        <w:rPr>
          <w:rFonts w:ascii="Times New Roman" w:hAnsi="Times New Roman" w:cs="Times New Roman"/>
          <w:sz w:val="24"/>
          <w:szCs w:val="24"/>
        </w:rPr>
        <w:t>Slike 3.a</w:t>
      </w:r>
      <w:r w:rsidR="00840571">
        <w:rPr>
          <w:rFonts w:ascii="Times New Roman" w:hAnsi="Times New Roman" w:cs="Times New Roman"/>
          <w:sz w:val="24"/>
          <w:szCs w:val="24"/>
        </w:rPr>
        <w:t xml:space="preserve"> i </w:t>
      </w:r>
      <w:r>
        <w:rPr>
          <w:rFonts w:ascii="Times New Roman" w:hAnsi="Times New Roman" w:cs="Times New Roman"/>
          <w:sz w:val="24"/>
          <w:szCs w:val="24"/>
        </w:rPr>
        <w:t>3.b prikazuju semantički nevalidnu izjavu</w:t>
      </w:r>
    </w:p>
    <w:p w:rsidR="005F7A4B" w:rsidRDefault="005F7A4B" w:rsidP="00961353">
      <w:pPr>
        <w:pStyle w:val="HTMLPreformatted"/>
        <w:jc w:val="both"/>
        <w:rPr>
          <w:rFonts w:ascii="Times New Roman" w:hAnsi="Times New Roman" w:cs="Times New Roman"/>
          <w:sz w:val="24"/>
          <w:szCs w:val="24"/>
        </w:rPr>
      </w:pPr>
    </w:p>
    <w:p w:rsidR="008C6F74" w:rsidRDefault="008C6F74" w:rsidP="00961353">
      <w:pPr>
        <w:pStyle w:val="HTMLPreformatted"/>
        <w:jc w:val="both"/>
        <w:rPr>
          <w:rFonts w:ascii="Times New Roman" w:hAnsi="Times New Roman" w:cs="Times New Roman"/>
          <w:sz w:val="24"/>
          <w:szCs w:val="24"/>
        </w:rPr>
      </w:pPr>
    </w:p>
    <w:p w:rsidR="00961353" w:rsidRDefault="005F7A4B" w:rsidP="00961353">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8C6F74">
        <w:rPr>
          <w:rFonts w:ascii="Times New Roman" w:hAnsi="Times New Roman" w:cs="Times New Roman"/>
          <w:sz w:val="24"/>
          <w:szCs w:val="24"/>
        </w:rPr>
        <w:t>Semantika</w:t>
      </w:r>
      <w:r w:rsidRPr="00B7099D">
        <w:rPr>
          <w:rFonts w:ascii="Times New Roman" w:hAnsi="Times New Roman" w:cs="Times New Roman"/>
          <w:sz w:val="24"/>
          <w:szCs w:val="24"/>
        </w:rPr>
        <w:t xml:space="preserve"> proverava da li se koristi tačno ime objekta, kao</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da li korisnik ima odgovarajuće privilegije za izvršavanje upita na objektima koji se koriste u izrazu</w:t>
      </w:r>
      <w:r>
        <w:rPr>
          <w:rFonts w:ascii="Times New Roman" w:hAnsi="Times New Roman" w:cs="Times New Roman"/>
          <w:sz w:val="24"/>
          <w:szCs w:val="24"/>
        </w:rPr>
        <w:t>.</w:t>
      </w:r>
    </w:p>
    <w:p w:rsidR="008C6F74" w:rsidRDefault="008C6F74" w:rsidP="00961353">
      <w:pPr>
        <w:pStyle w:val="HTMLPreformatted"/>
        <w:jc w:val="both"/>
        <w:rPr>
          <w:rFonts w:ascii="Times New Roman" w:hAnsi="Times New Roman" w:cs="Times New Roman"/>
          <w:sz w:val="24"/>
          <w:szCs w:val="24"/>
        </w:rPr>
      </w:pPr>
    </w:p>
    <w:p w:rsidR="00304992" w:rsidRDefault="008C6F74" w:rsidP="00304992">
      <w:pPr>
        <w:pStyle w:val="HTMLPreformatted"/>
        <w:numPr>
          <w:ilvl w:val="0"/>
          <w:numId w:val="14"/>
        </w:numPr>
        <w:jc w:val="both"/>
        <w:rPr>
          <w:rFonts w:ascii="Times New Roman" w:hAnsi="Times New Roman" w:cs="Times New Roman"/>
          <w:sz w:val="24"/>
          <w:szCs w:val="24"/>
        </w:rPr>
      </w:pPr>
      <w:r w:rsidRPr="008C6F74">
        <w:rPr>
          <w:rFonts w:ascii="Times New Roman" w:hAnsi="Times New Roman" w:cs="Times New Roman"/>
          <w:b/>
          <w:bCs/>
          <w:color w:val="000000"/>
          <w:sz w:val="24"/>
          <w:szCs w:val="24"/>
        </w:rPr>
        <w:t>Shared Pool Check</w:t>
      </w:r>
      <w:r w:rsidRPr="008C6F74">
        <w:rPr>
          <w:rFonts w:ascii="Times New Roman" w:hAnsi="Times New Roman" w:cs="Times New Roman"/>
          <w:sz w:val="24"/>
          <w:szCs w:val="24"/>
        </w:rPr>
        <w:t xml:space="preserve"> -</w:t>
      </w:r>
      <w:r>
        <w:rPr>
          <w:rFonts w:ascii="Times New Roman" w:hAnsi="Times New Roman" w:cs="Times New Roman"/>
          <w:sz w:val="24"/>
          <w:szCs w:val="24"/>
        </w:rPr>
        <w:t xml:space="preserve"> </w:t>
      </w:r>
      <w:r w:rsidR="00961353">
        <w:rPr>
          <w:rFonts w:ascii="Times New Roman" w:hAnsi="Times New Roman" w:cs="Times New Roman"/>
          <w:sz w:val="24"/>
          <w:szCs w:val="24"/>
        </w:rPr>
        <w:t>Nakon prolaska oba koraka (sintaksna</w:t>
      </w:r>
      <w:r w:rsidR="00840571">
        <w:rPr>
          <w:rFonts w:ascii="Times New Roman" w:hAnsi="Times New Roman" w:cs="Times New Roman"/>
          <w:sz w:val="24"/>
          <w:szCs w:val="24"/>
        </w:rPr>
        <w:t xml:space="preserve"> i </w:t>
      </w:r>
      <w:r w:rsidR="00961353">
        <w:rPr>
          <w:rFonts w:ascii="Times New Roman" w:hAnsi="Times New Roman" w:cs="Times New Roman"/>
          <w:sz w:val="24"/>
          <w:szCs w:val="24"/>
        </w:rPr>
        <w:t>semantička analiza)</w:t>
      </w:r>
      <w:r w:rsidR="00961353" w:rsidRPr="00B7099D">
        <w:rPr>
          <w:rFonts w:ascii="Times New Roman" w:hAnsi="Times New Roman" w:cs="Times New Roman"/>
          <w:sz w:val="24"/>
          <w:szCs w:val="24"/>
        </w:rPr>
        <w:t>, sledec</w:t>
      </w:r>
      <w:r w:rsidR="00961353">
        <w:rPr>
          <w:rFonts w:ascii="Times New Roman" w:hAnsi="Times New Roman" w:cs="Times New Roman"/>
          <w:sz w:val="24"/>
          <w:szCs w:val="24"/>
        </w:rPr>
        <w:t>́i</w:t>
      </w:r>
      <w:r w:rsidR="00840571">
        <w:rPr>
          <w:rFonts w:ascii="Times New Roman" w:hAnsi="Times New Roman" w:cs="Times New Roman"/>
          <w:sz w:val="24"/>
          <w:szCs w:val="24"/>
        </w:rPr>
        <w:t xml:space="preserve"> i </w:t>
      </w:r>
      <w:r w:rsidR="00961353">
        <w:rPr>
          <w:rFonts w:ascii="Times New Roman" w:hAnsi="Times New Roman" w:cs="Times New Roman"/>
          <w:sz w:val="24"/>
          <w:szCs w:val="24"/>
        </w:rPr>
        <w:t>najvažniji zadatak je da se</w:t>
      </w:r>
      <w:r w:rsidR="00961353" w:rsidRPr="00B7099D">
        <w:rPr>
          <w:rFonts w:ascii="Times New Roman" w:hAnsi="Times New Roman" w:cs="Times New Roman"/>
          <w:sz w:val="24"/>
          <w:szCs w:val="24"/>
        </w:rPr>
        <w:t xml:space="preserve"> potraži</w:t>
      </w:r>
      <w:r w:rsidR="00961353">
        <w:rPr>
          <w:rFonts w:ascii="Times New Roman" w:hAnsi="Times New Roman" w:cs="Times New Roman"/>
          <w:sz w:val="24"/>
          <w:szCs w:val="24"/>
        </w:rPr>
        <w:t xml:space="preserve"> zadati upit</w:t>
      </w:r>
      <w:r w:rsidR="00961353" w:rsidRPr="00B7099D">
        <w:rPr>
          <w:rFonts w:ascii="Times New Roman" w:hAnsi="Times New Roman" w:cs="Times New Roman"/>
          <w:sz w:val="24"/>
          <w:szCs w:val="24"/>
        </w:rPr>
        <w:t xml:space="preserve"> u SGA, tačnije u kešu biblioteke. Budući da će to biti memorijska struktura, najbolji način pretraživanja u memoriji bio bi putem mehanizma heširanja</w:t>
      </w:r>
      <w:r w:rsidR="00961353">
        <w:rPr>
          <w:rFonts w:ascii="Times New Roman" w:hAnsi="Times New Roman" w:cs="Times New Roman"/>
          <w:sz w:val="24"/>
          <w:szCs w:val="24"/>
        </w:rPr>
        <w:t xml:space="preserve">. </w:t>
      </w:r>
      <w:r w:rsidR="00961353" w:rsidRPr="00B7099D">
        <w:rPr>
          <w:rFonts w:ascii="Times New Roman" w:hAnsi="Times New Roman" w:cs="Times New Roman"/>
          <w:sz w:val="24"/>
          <w:szCs w:val="24"/>
        </w:rPr>
        <w:t>Oracle baza podataka uzima unos teksta upita</w:t>
      </w:r>
      <w:r w:rsidR="00840571">
        <w:rPr>
          <w:rFonts w:ascii="Times New Roman" w:hAnsi="Times New Roman" w:cs="Times New Roman"/>
          <w:sz w:val="24"/>
          <w:szCs w:val="24"/>
        </w:rPr>
        <w:t xml:space="preserve"> i </w:t>
      </w:r>
      <w:r w:rsidR="00961353" w:rsidRPr="00B7099D">
        <w:rPr>
          <w:rFonts w:ascii="Times New Roman" w:hAnsi="Times New Roman" w:cs="Times New Roman"/>
          <w:sz w:val="24"/>
          <w:szCs w:val="24"/>
        </w:rPr>
        <w:t>koristi ga za generisanje heš vrednosti za upit.</w:t>
      </w:r>
      <w:r>
        <w:rPr>
          <w:rFonts w:ascii="Times New Roman" w:hAnsi="Times New Roman" w:cs="Times New Roman"/>
          <w:sz w:val="24"/>
          <w:szCs w:val="24"/>
        </w:rPr>
        <w:t xml:space="preserve"> </w:t>
      </w:r>
      <w:r w:rsidRPr="008C6F74">
        <w:rPr>
          <w:rFonts w:ascii="Times New Roman" w:hAnsi="Times New Roman" w:cs="Times New Roman"/>
          <w:sz w:val="24"/>
          <w:szCs w:val="24"/>
        </w:rPr>
        <w:t>Hash vrednost izraza  predstavlja SQL ID.</w:t>
      </w:r>
      <w:r>
        <w:rPr>
          <w:rFonts w:ascii="Times New Roman" w:hAnsi="Times New Roman" w:cs="Times New Roman"/>
          <w:sz w:val="24"/>
          <w:szCs w:val="24"/>
        </w:rPr>
        <w:t xml:space="preserve"> </w:t>
      </w:r>
      <w:r w:rsidRPr="00104407">
        <w:rPr>
          <w:rFonts w:ascii="Times New Roman" w:hAnsi="Times New Roman" w:cs="Times New Roman"/>
          <w:sz w:val="24"/>
          <w:szCs w:val="24"/>
        </w:rPr>
        <w:t xml:space="preserve">Kada korisnik pošalje SQL izraz, baza podataka pretražuje zajedničko SQL područje kako bi </w:t>
      </w:r>
      <w:r>
        <w:rPr>
          <w:rFonts w:ascii="Times New Roman" w:hAnsi="Times New Roman" w:cs="Times New Roman"/>
          <w:sz w:val="24"/>
          <w:szCs w:val="24"/>
        </w:rPr>
        <w:t>utvrdila da li</w:t>
      </w:r>
      <w:r w:rsidRPr="00104407">
        <w:rPr>
          <w:rFonts w:ascii="Times New Roman" w:hAnsi="Times New Roman" w:cs="Times New Roman"/>
          <w:sz w:val="24"/>
          <w:szCs w:val="24"/>
        </w:rPr>
        <w:t xml:space="preserve"> postojeći raščlanjeni izraz</w:t>
      </w:r>
      <w:r>
        <w:rPr>
          <w:rFonts w:ascii="Times New Roman" w:hAnsi="Times New Roman" w:cs="Times New Roman"/>
          <w:sz w:val="24"/>
          <w:szCs w:val="24"/>
        </w:rPr>
        <w:t>i imaju</w:t>
      </w:r>
      <w:r w:rsidRPr="00104407">
        <w:rPr>
          <w:rFonts w:ascii="Times New Roman" w:hAnsi="Times New Roman" w:cs="Times New Roman"/>
          <w:sz w:val="24"/>
          <w:szCs w:val="24"/>
        </w:rPr>
        <w:t xml:space="preserve"> istu heš vrednost</w:t>
      </w:r>
      <w:r>
        <w:rPr>
          <w:rFonts w:ascii="Times New Roman" w:hAnsi="Times New Roman" w:cs="Times New Roman"/>
          <w:sz w:val="24"/>
          <w:szCs w:val="24"/>
        </w:rPr>
        <w:t>.</w:t>
      </w:r>
      <w:r w:rsidR="00961353" w:rsidRPr="00B7099D">
        <w:rPr>
          <w:rFonts w:ascii="Times New Roman" w:hAnsi="Times New Roman" w:cs="Times New Roman"/>
          <w:sz w:val="24"/>
          <w:szCs w:val="24"/>
        </w:rPr>
        <w:t xml:space="preserve"> </w:t>
      </w:r>
    </w:p>
    <w:p w:rsidR="0076108E" w:rsidRPr="00304992" w:rsidRDefault="0076108E" w:rsidP="00304992">
      <w:pPr>
        <w:pStyle w:val="HTMLPreformatted"/>
        <w:ind w:left="720"/>
        <w:jc w:val="both"/>
        <w:rPr>
          <w:rStyle w:val="y2iqfc"/>
          <w:rFonts w:ascii="Times New Roman" w:hAnsi="Times New Roman" w:cs="Times New Roman"/>
          <w:sz w:val="24"/>
          <w:szCs w:val="24"/>
        </w:rPr>
      </w:pPr>
      <w:r w:rsidRPr="00304992">
        <w:rPr>
          <w:rStyle w:val="y2iqfc"/>
          <w:rFonts w:ascii="Times New Roman" w:hAnsi="Times New Roman" w:cs="Times New Roman"/>
          <w:sz w:val="24"/>
          <w:szCs w:val="24"/>
        </w:rPr>
        <w:t>Oracle Database automatski određuje da li je SQL blok koji se izdaje identičan drugom izrazu koji se trenutno nalazi u deljenom spremištu. Da bi uporedio tekst SQL izraza sa postojećim SQL izrazima u deljenom spremištu, Oracle Database izvodi sledeće korake:</w:t>
      </w:r>
    </w:p>
    <w:p w:rsidR="0076108E" w:rsidRPr="0076108E" w:rsidRDefault="0076108E" w:rsidP="0076108E">
      <w:pPr>
        <w:pStyle w:val="HTMLPreformatted"/>
        <w:jc w:val="both"/>
        <w:rPr>
          <w:rStyle w:val="y2iqfc"/>
          <w:rFonts w:ascii="Times New Roman" w:hAnsi="Times New Roman" w:cs="Times New Roman"/>
          <w:sz w:val="24"/>
          <w:szCs w:val="24"/>
        </w:rPr>
      </w:pPr>
    </w:p>
    <w:p w:rsidR="0076108E" w:rsidRPr="0076108E" w:rsidRDefault="0076108E" w:rsidP="0076108E">
      <w:pPr>
        <w:pStyle w:val="HTMLPreformatted"/>
        <w:numPr>
          <w:ilvl w:val="0"/>
          <w:numId w:val="10"/>
        </w:numPr>
        <w:jc w:val="both"/>
        <w:rPr>
          <w:rStyle w:val="y2iqfc"/>
          <w:rFonts w:ascii="Times New Roman" w:hAnsi="Times New Roman" w:cs="Times New Roman"/>
          <w:sz w:val="24"/>
          <w:szCs w:val="24"/>
        </w:rPr>
      </w:pPr>
      <w:r>
        <w:rPr>
          <w:rStyle w:val="y2iqfc"/>
          <w:rFonts w:ascii="Times New Roman" w:hAnsi="Times New Roman" w:cs="Times New Roman"/>
          <w:sz w:val="24"/>
          <w:szCs w:val="24"/>
        </w:rPr>
        <w:t>Tekst SQ</w:t>
      </w:r>
      <w:r w:rsidRPr="0076108E">
        <w:rPr>
          <w:rStyle w:val="y2iqfc"/>
          <w:rFonts w:ascii="Times New Roman" w:hAnsi="Times New Roman" w:cs="Times New Roman"/>
          <w:sz w:val="24"/>
          <w:szCs w:val="24"/>
        </w:rPr>
        <w:t>L izraza je heširan.</w:t>
      </w:r>
    </w:p>
    <w:p w:rsidR="0076108E" w:rsidRPr="0076108E" w:rsidRDefault="0076108E" w:rsidP="0076108E">
      <w:pPr>
        <w:pStyle w:val="HTMLPreformatted"/>
        <w:ind w:left="1640"/>
        <w:jc w:val="both"/>
        <w:rPr>
          <w:rStyle w:val="y2iqfc"/>
          <w:rFonts w:ascii="Times New Roman" w:hAnsi="Times New Roman" w:cs="Times New Roman"/>
          <w:sz w:val="24"/>
          <w:szCs w:val="24"/>
        </w:rPr>
      </w:pPr>
    </w:p>
    <w:p w:rsidR="0076108E" w:rsidRDefault="0076108E" w:rsidP="0076108E">
      <w:pPr>
        <w:pStyle w:val="HTMLPreformatted"/>
        <w:ind w:left="1640"/>
        <w:jc w:val="both"/>
        <w:rPr>
          <w:rStyle w:val="y2iqfc"/>
          <w:rFonts w:ascii="Times New Roman" w:hAnsi="Times New Roman" w:cs="Times New Roman"/>
          <w:sz w:val="24"/>
          <w:szCs w:val="24"/>
        </w:rPr>
      </w:pPr>
      <w:r w:rsidRPr="0076108E">
        <w:rPr>
          <w:rStyle w:val="y2iqfc"/>
          <w:rFonts w:ascii="Times New Roman" w:hAnsi="Times New Roman" w:cs="Times New Roman"/>
          <w:sz w:val="24"/>
          <w:szCs w:val="24"/>
        </w:rPr>
        <w:t>Ako ne postoji odgovarajuća hash vrednost, tada S</w:t>
      </w:r>
      <w:r>
        <w:rPr>
          <w:rStyle w:val="y2iqfc"/>
          <w:rFonts w:ascii="Times New Roman" w:hAnsi="Times New Roman" w:cs="Times New Roman"/>
          <w:sz w:val="24"/>
          <w:szCs w:val="24"/>
        </w:rPr>
        <w:t>Q</w:t>
      </w:r>
      <w:r w:rsidRPr="0076108E">
        <w:rPr>
          <w:rStyle w:val="y2iqfc"/>
          <w:rFonts w:ascii="Times New Roman" w:hAnsi="Times New Roman" w:cs="Times New Roman"/>
          <w:sz w:val="24"/>
          <w:szCs w:val="24"/>
        </w:rPr>
        <w:t>L izraz trenutno ne postoji u deljenom spremištu</w:t>
      </w:r>
      <w:r w:rsidR="00840571">
        <w:rPr>
          <w:rStyle w:val="y2iqfc"/>
          <w:rFonts w:ascii="Times New Roman" w:hAnsi="Times New Roman" w:cs="Times New Roman"/>
          <w:sz w:val="24"/>
          <w:szCs w:val="24"/>
        </w:rPr>
        <w:t xml:space="preserve"> i </w:t>
      </w:r>
      <w:r w:rsidRPr="0076108E">
        <w:rPr>
          <w:rStyle w:val="y2iqfc"/>
          <w:rFonts w:ascii="Times New Roman" w:hAnsi="Times New Roman" w:cs="Times New Roman"/>
          <w:sz w:val="24"/>
          <w:szCs w:val="24"/>
        </w:rPr>
        <w:t xml:space="preserve">vrši se </w:t>
      </w:r>
      <w:r>
        <w:rPr>
          <w:rStyle w:val="y2iqfc"/>
          <w:rFonts w:ascii="Times New Roman" w:hAnsi="Times New Roman" w:cs="Times New Roman"/>
          <w:sz w:val="24"/>
          <w:szCs w:val="24"/>
        </w:rPr>
        <w:t>tesko parsiranje</w:t>
      </w:r>
      <w:r w:rsidRPr="0076108E">
        <w:rPr>
          <w:rStyle w:val="y2iqfc"/>
          <w:rFonts w:ascii="Times New Roman" w:hAnsi="Times New Roman" w:cs="Times New Roman"/>
          <w:sz w:val="24"/>
          <w:szCs w:val="24"/>
        </w:rPr>
        <w:t>.</w:t>
      </w:r>
    </w:p>
    <w:p w:rsidR="0076108E" w:rsidRPr="0076108E" w:rsidRDefault="0076108E" w:rsidP="0076108E">
      <w:pPr>
        <w:pStyle w:val="HTMLPreformatted"/>
        <w:jc w:val="both"/>
        <w:rPr>
          <w:rStyle w:val="y2iqfc"/>
          <w:rFonts w:ascii="Times New Roman" w:hAnsi="Times New Roman" w:cs="Times New Roman"/>
          <w:sz w:val="24"/>
          <w:szCs w:val="24"/>
        </w:rPr>
      </w:pPr>
    </w:p>
    <w:p w:rsidR="005B6009" w:rsidRDefault="0076108E" w:rsidP="005B6009">
      <w:pPr>
        <w:pStyle w:val="HTMLPreformatted"/>
        <w:numPr>
          <w:ilvl w:val="0"/>
          <w:numId w:val="10"/>
        </w:numPr>
        <w:jc w:val="both"/>
        <w:rPr>
          <w:rStyle w:val="y2iqfc"/>
          <w:rFonts w:ascii="Times New Roman" w:hAnsi="Times New Roman" w:cs="Times New Roman"/>
          <w:sz w:val="24"/>
          <w:szCs w:val="24"/>
        </w:rPr>
      </w:pPr>
      <w:r w:rsidRPr="0076108E">
        <w:rPr>
          <w:rStyle w:val="y2iqfc"/>
          <w:rFonts w:ascii="Times New Roman" w:hAnsi="Times New Roman" w:cs="Times New Roman"/>
          <w:sz w:val="24"/>
          <w:szCs w:val="24"/>
        </w:rPr>
        <w:t>Ako postoji odgovarajuc</w:t>
      </w:r>
      <w:r w:rsidR="005B6009">
        <w:rPr>
          <w:rStyle w:val="y2iqfc"/>
          <w:rFonts w:ascii="Times New Roman" w:hAnsi="Times New Roman" w:cs="Times New Roman"/>
          <w:sz w:val="24"/>
          <w:szCs w:val="24"/>
        </w:rPr>
        <w:t>́a heš vrednost za postojeći SQ</w:t>
      </w:r>
      <w:r w:rsidRPr="0076108E">
        <w:rPr>
          <w:rStyle w:val="y2iqfc"/>
          <w:rFonts w:ascii="Times New Roman" w:hAnsi="Times New Roman" w:cs="Times New Roman"/>
          <w:sz w:val="24"/>
          <w:szCs w:val="24"/>
        </w:rPr>
        <w:t>L izraz u deljenom spremištu, tada se tekst podudarne izjave upoređuje sa tekstom heširane naredbe da bi se proverilo da li su identični.</w:t>
      </w:r>
    </w:p>
    <w:p w:rsidR="005B6009" w:rsidRDefault="005B6009" w:rsidP="005B6009">
      <w:pPr>
        <w:pStyle w:val="HTMLPreformatted"/>
        <w:ind w:left="1640"/>
        <w:jc w:val="both"/>
        <w:rPr>
          <w:rStyle w:val="y2iqfc"/>
          <w:rFonts w:ascii="Times New Roman" w:hAnsi="Times New Roman" w:cs="Times New Roman"/>
          <w:sz w:val="24"/>
          <w:szCs w:val="24"/>
        </w:rPr>
      </w:pPr>
    </w:p>
    <w:p w:rsidR="005B6009" w:rsidRDefault="005B6009" w:rsidP="005B6009">
      <w:pPr>
        <w:pStyle w:val="HTMLPreformatted"/>
        <w:ind w:left="1640"/>
        <w:jc w:val="both"/>
        <w:rPr>
          <w:rStyle w:val="y2iqfc"/>
          <w:rFonts w:ascii="Times New Roman" w:hAnsi="Times New Roman" w:cs="Times New Roman"/>
          <w:sz w:val="24"/>
          <w:szCs w:val="24"/>
        </w:rPr>
      </w:pPr>
      <w:r w:rsidRPr="005B6009">
        <w:rPr>
          <w:rStyle w:val="y2iqfc"/>
          <w:rFonts w:ascii="Times New Roman" w:hAnsi="Times New Roman" w:cs="Times New Roman"/>
          <w:sz w:val="24"/>
          <w:szCs w:val="24"/>
        </w:rPr>
        <w:t xml:space="preserve">Tekst </w:t>
      </w:r>
      <w:r>
        <w:rPr>
          <w:rStyle w:val="y2iqfc"/>
          <w:rFonts w:ascii="Times New Roman" w:hAnsi="Times New Roman" w:cs="Times New Roman"/>
          <w:sz w:val="24"/>
          <w:szCs w:val="24"/>
        </w:rPr>
        <w:t>SQL izraza</w:t>
      </w:r>
      <w:r w:rsidRPr="005B6009">
        <w:rPr>
          <w:rStyle w:val="y2iqfc"/>
          <w:rFonts w:ascii="Times New Roman" w:hAnsi="Times New Roman" w:cs="Times New Roman"/>
          <w:sz w:val="24"/>
          <w:szCs w:val="24"/>
        </w:rPr>
        <w:t xml:space="preserve"> mora biti identičan, uključujući razmake, velika slova</w:t>
      </w:r>
      <w:r w:rsidR="00840571">
        <w:rPr>
          <w:rStyle w:val="y2iqfc"/>
          <w:rFonts w:ascii="Times New Roman" w:hAnsi="Times New Roman" w:cs="Times New Roman"/>
          <w:sz w:val="24"/>
          <w:szCs w:val="24"/>
        </w:rPr>
        <w:t xml:space="preserve"> i </w:t>
      </w:r>
      <w:r w:rsidRPr="005B6009">
        <w:rPr>
          <w:rStyle w:val="y2iqfc"/>
          <w:rFonts w:ascii="Times New Roman" w:hAnsi="Times New Roman" w:cs="Times New Roman"/>
          <w:sz w:val="24"/>
          <w:szCs w:val="24"/>
        </w:rPr>
        <w:t>komentare. Na primer, sledeće izjave ne m</w:t>
      </w:r>
      <w:r>
        <w:rPr>
          <w:rStyle w:val="y2iqfc"/>
          <w:rFonts w:ascii="Times New Roman" w:hAnsi="Times New Roman" w:cs="Times New Roman"/>
          <w:sz w:val="24"/>
          <w:szCs w:val="24"/>
        </w:rPr>
        <w:t>ogu koristiti isto zajedničko SQ</w:t>
      </w:r>
      <w:r w:rsidRPr="005B6009">
        <w:rPr>
          <w:rStyle w:val="y2iqfc"/>
          <w:rFonts w:ascii="Times New Roman" w:hAnsi="Times New Roman" w:cs="Times New Roman"/>
          <w:sz w:val="24"/>
          <w:szCs w:val="24"/>
        </w:rPr>
        <w:t>L područje:</w:t>
      </w:r>
    </w:p>
    <w:p w:rsidR="006D53C0" w:rsidRDefault="006D53C0" w:rsidP="005B6009">
      <w:pPr>
        <w:pStyle w:val="HTMLPreformatted"/>
        <w:ind w:left="1640"/>
        <w:jc w:val="both"/>
        <w:rPr>
          <w:rStyle w:val="y2iqfc"/>
          <w:rFonts w:ascii="Times New Roman" w:hAnsi="Times New Roman" w:cs="Times New Roman"/>
          <w:sz w:val="24"/>
          <w:szCs w:val="24"/>
        </w:rPr>
      </w:pPr>
    </w:p>
    <w:p w:rsidR="005B6009" w:rsidRDefault="00280674" w:rsidP="005B6009">
      <w:pPr>
        <w:pStyle w:val="HTMLPreformatted"/>
        <w:ind w:left="1640"/>
        <w:jc w:val="both"/>
        <w:rPr>
          <w:rStyle w:val="y2iqfc"/>
          <w:rFonts w:ascii="Times New Roman" w:hAnsi="Times New Roman" w:cs="Times New Roman"/>
          <w:sz w:val="24"/>
          <w:szCs w:val="24"/>
        </w:rPr>
      </w:pPr>
      <w:r>
        <w:rPr>
          <w:rFonts w:ascii="Times New Roman" w:hAnsi="Times New Roman" w:cs="Times New Roman"/>
          <w:noProof/>
          <w:sz w:val="24"/>
          <w:szCs w:val="24"/>
        </w:rPr>
        <w:pict>
          <v:rect id="_x0000_s1027" style="position:absolute;left:0;text-align:left;margin-left:132pt;margin-top:8pt;width:213pt;height:50pt;z-index:251658240">
            <v:fill opacity="13107f"/>
          </v:rect>
        </w:pict>
      </w:r>
    </w:p>
    <w:p w:rsidR="005B6009" w:rsidRPr="005B6009" w:rsidRDefault="005B6009" w:rsidP="003850F7">
      <w:pPr>
        <w:pStyle w:val="HTMLPreformatted"/>
        <w:spacing w:line="276" w:lineRule="auto"/>
        <w:jc w:val="center"/>
        <w:rPr>
          <w:sz w:val="24"/>
          <w:szCs w:val="24"/>
        </w:rPr>
      </w:pPr>
      <w:r w:rsidRPr="005B6009">
        <w:rPr>
          <w:sz w:val="24"/>
          <w:szCs w:val="24"/>
        </w:rPr>
        <w:t>SELECT * FROM employees;</w:t>
      </w:r>
    </w:p>
    <w:p w:rsidR="005B6009" w:rsidRPr="005B6009" w:rsidRDefault="005B6009" w:rsidP="003850F7">
      <w:pPr>
        <w:pStyle w:val="HTMLPreformatted"/>
        <w:spacing w:line="276" w:lineRule="auto"/>
        <w:jc w:val="center"/>
        <w:rPr>
          <w:sz w:val="24"/>
          <w:szCs w:val="24"/>
        </w:rPr>
      </w:pPr>
      <w:r w:rsidRPr="005B6009">
        <w:rPr>
          <w:sz w:val="24"/>
          <w:szCs w:val="24"/>
        </w:rPr>
        <w:t>SELECT * FROM Employees;</w:t>
      </w:r>
    </w:p>
    <w:p w:rsidR="005B6009" w:rsidRPr="005B6009" w:rsidRDefault="005B6009" w:rsidP="003850F7">
      <w:pPr>
        <w:pStyle w:val="HTMLPreformatted"/>
        <w:spacing w:line="276" w:lineRule="auto"/>
        <w:jc w:val="center"/>
        <w:rPr>
          <w:sz w:val="24"/>
          <w:szCs w:val="24"/>
        </w:rPr>
      </w:pPr>
      <w:r w:rsidRPr="005B6009">
        <w:rPr>
          <w:sz w:val="24"/>
          <w:szCs w:val="24"/>
        </w:rPr>
        <w:t xml:space="preserve"> SELECT *  FROM employees;</w:t>
      </w:r>
    </w:p>
    <w:p w:rsidR="003850F7" w:rsidRDefault="003850F7" w:rsidP="003850F7">
      <w:pPr>
        <w:pStyle w:val="HTMLPreformatted"/>
        <w:spacing w:line="276" w:lineRule="auto"/>
        <w:ind w:left="16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Slika 4: Primer nepodudaranja teksta izjave</w:t>
      </w:r>
    </w:p>
    <w:p w:rsidR="00D73662" w:rsidRPr="005B6009" w:rsidRDefault="00D73662" w:rsidP="005B6009">
      <w:pPr>
        <w:pStyle w:val="HTMLPreformatted"/>
        <w:ind w:left="1640"/>
        <w:jc w:val="both"/>
        <w:rPr>
          <w:rFonts w:ascii="Times New Roman" w:hAnsi="Times New Roman" w:cs="Times New Roman"/>
          <w:sz w:val="24"/>
          <w:szCs w:val="24"/>
        </w:rPr>
      </w:pPr>
    </w:p>
    <w:p w:rsidR="005B6009" w:rsidRDefault="005B6009" w:rsidP="005B6009">
      <w:pPr>
        <w:pStyle w:val="HTMLPreformatted"/>
        <w:ind w:left="1640"/>
        <w:jc w:val="both"/>
        <w:rPr>
          <w:rFonts w:ascii="Times New Roman" w:hAnsi="Times New Roman" w:cs="Times New Roman"/>
          <w:sz w:val="24"/>
          <w:szCs w:val="24"/>
        </w:rPr>
      </w:pPr>
    </w:p>
    <w:p w:rsidR="006D53C0" w:rsidRDefault="006D53C0" w:rsidP="005B6009">
      <w:pPr>
        <w:pStyle w:val="HTMLPreformatted"/>
        <w:ind w:left="1640"/>
        <w:jc w:val="both"/>
        <w:rPr>
          <w:rFonts w:ascii="Times New Roman" w:hAnsi="Times New Roman" w:cs="Times New Roman"/>
          <w:sz w:val="24"/>
          <w:szCs w:val="24"/>
        </w:rPr>
      </w:pPr>
      <w:r>
        <w:rPr>
          <w:rFonts w:ascii="Times New Roman" w:hAnsi="Times New Roman" w:cs="Times New Roman"/>
          <w:sz w:val="24"/>
          <w:szCs w:val="24"/>
        </w:rPr>
        <w:t>Primer:</w:t>
      </w:r>
    </w:p>
    <w:p w:rsidR="006D53C0" w:rsidRDefault="006D53C0" w:rsidP="005B6009">
      <w:pPr>
        <w:pStyle w:val="HTMLPreformatted"/>
        <w:ind w:left="1640"/>
        <w:jc w:val="both"/>
        <w:rPr>
          <w:rFonts w:ascii="Times New Roman" w:hAnsi="Times New Roman" w:cs="Times New Roman"/>
          <w:sz w:val="24"/>
          <w:szCs w:val="24"/>
        </w:rPr>
      </w:pPr>
    </w:p>
    <w:p w:rsidR="006D53C0" w:rsidRDefault="00280674" w:rsidP="006D53C0">
      <w:pPr>
        <w:pStyle w:val="HTMLPreformatted"/>
        <w:ind w:left="1640"/>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276pt;margin-top:144.9pt;width:83.5pt;height:8.5pt;z-index:251663360" strokecolor="red">
            <v:fill opacity="0"/>
          </v:rect>
        </w:pict>
      </w:r>
      <w:r>
        <w:rPr>
          <w:rFonts w:ascii="Times New Roman" w:hAnsi="Times New Roman" w:cs="Times New Roman"/>
          <w:noProof/>
          <w:sz w:val="24"/>
          <w:szCs w:val="24"/>
        </w:rPr>
        <w:pict>
          <v:rect id="_x0000_s1033" style="position:absolute;left:0;text-align:left;margin-left:115.5pt;margin-top:127.4pt;width:33pt;height:9pt;z-index:251662336" strokecolor="#00b050">
            <v:fill opacity="0"/>
          </v:rect>
        </w:pict>
      </w:r>
      <w:r>
        <w:rPr>
          <w:rFonts w:ascii="Times New Roman" w:hAnsi="Times New Roman" w:cs="Times New Roman"/>
          <w:noProof/>
          <w:sz w:val="24"/>
          <w:szCs w:val="24"/>
        </w:rPr>
        <w:pict>
          <v:rect id="_x0000_s1032" style="position:absolute;left:0;text-align:left;margin-left:115.5pt;margin-top:52.4pt;width:33pt;height:7.15pt;z-index:251661312" strokecolor="#00b050">
            <v:fill opacity="0"/>
          </v:rect>
        </w:pict>
      </w:r>
      <w:r>
        <w:rPr>
          <w:rFonts w:ascii="Times New Roman" w:hAnsi="Times New Roman" w:cs="Times New Roman"/>
          <w:noProof/>
          <w:sz w:val="24"/>
          <w:szCs w:val="24"/>
        </w:rPr>
        <w:pict>
          <v:rect id="_x0000_s1031" style="position:absolute;left:0;text-align:left;margin-left:276pt;margin-top:66.4pt;width:83.5pt;height:10.15pt;z-index:251660288" strokecolor="red">
            <v:fill opacity="0"/>
          </v:rect>
        </w:pict>
      </w:r>
      <w:r w:rsidR="006D53C0">
        <w:rPr>
          <w:rFonts w:ascii="Times New Roman" w:hAnsi="Times New Roman" w:cs="Times New Roman"/>
          <w:noProof/>
          <w:sz w:val="24"/>
          <w:szCs w:val="24"/>
        </w:rPr>
        <w:drawing>
          <wp:inline distT="0" distB="0" distL="0" distR="0">
            <wp:extent cx="4762500" cy="1911350"/>
            <wp:effectExtent l="171450" t="133350" r="361950" b="298450"/>
            <wp:docPr id="13" name="Picture 12" descr="hash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value.PNG"/>
                    <pic:cNvPicPr/>
                  </pic:nvPicPr>
                  <pic:blipFill>
                    <a:blip r:embed="rId14"/>
                    <a:stretch>
                      <a:fillRect/>
                    </a:stretch>
                  </pic:blipFill>
                  <pic:spPr>
                    <a:xfrm>
                      <a:off x="0" y="0"/>
                      <a:ext cx="4762384" cy="1911304"/>
                    </a:xfrm>
                    <a:prstGeom prst="rect">
                      <a:avLst/>
                    </a:prstGeom>
                    <a:ln>
                      <a:noFill/>
                    </a:ln>
                    <a:effectLst>
                      <a:outerShdw blurRad="292100" dist="139700" dir="2700000" algn="tl" rotWithShape="0">
                        <a:srgbClr val="333333">
                          <a:alpha val="65000"/>
                        </a:srgbClr>
                      </a:outerShdw>
                    </a:effectLst>
                  </pic:spPr>
                </pic:pic>
              </a:graphicData>
            </a:graphic>
          </wp:inline>
        </w:drawing>
      </w:r>
    </w:p>
    <w:p w:rsidR="00D73662" w:rsidRDefault="003850F7" w:rsidP="00D73662">
      <w:pPr>
        <w:pStyle w:val="HTMLPreformatted"/>
        <w:ind w:left="1640"/>
        <w:jc w:val="center"/>
        <w:rPr>
          <w:rFonts w:ascii="Times New Roman" w:hAnsi="Times New Roman" w:cs="Times New Roman"/>
          <w:sz w:val="24"/>
          <w:szCs w:val="24"/>
        </w:rPr>
      </w:pPr>
      <w:r>
        <w:rPr>
          <w:rFonts w:ascii="Times New Roman" w:hAnsi="Times New Roman" w:cs="Times New Roman"/>
          <w:sz w:val="24"/>
          <w:szCs w:val="24"/>
        </w:rPr>
        <w:t>Slika 5</w:t>
      </w:r>
      <w:r w:rsidR="00D73662">
        <w:rPr>
          <w:rFonts w:ascii="Times New Roman" w:hAnsi="Times New Roman" w:cs="Times New Roman"/>
          <w:sz w:val="24"/>
          <w:szCs w:val="24"/>
        </w:rPr>
        <w:t>: Izjave koje imaju istu heš vrednost dok je tekst izjave drugaciji</w:t>
      </w:r>
    </w:p>
    <w:p w:rsidR="00D73662" w:rsidRDefault="00D73662" w:rsidP="00D73662">
      <w:pPr>
        <w:pStyle w:val="HTMLPreformatted"/>
        <w:ind w:left="1640"/>
        <w:jc w:val="center"/>
        <w:rPr>
          <w:rFonts w:ascii="Times New Roman" w:hAnsi="Times New Roman" w:cs="Times New Roman"/>
          <w:sz w:val="24"/>
          <w:szCs w:val="24"/>
        </w:rPr>
      </w:pPr>
    </w:p>
    <w:p w:rsidR="00D73662" w:rsidRDefault="003850F7" w:rsidP="00D73662">
      <w:pPr>
        <w:pStyle w:val="HTMLPreformatted"/>
        <w:ind w:left="1640"/>
        <w:jc w:val="both"/>
        <w:rPr>
          <w:rFonts w:ascii="Times New Roman" w:hAnsi="Times New Roman" w:cs="Times New Roman"/>
          <w:sz w:val="24"/>
          <w:szCs w:val="24"/>
        </w:rPr>
      </w:pPr>
      <w:r>
        <w:rPr>
          <w:rFonts w:ascii="Times New Roman" w:hAnsi="Times New Roman" w:cs="Times New Roman"/>
          <w:sz w:val="24"/>
          <w:szCs w:val="24"/>
        </w:rPr>
        <w:t>Slika 5</w:t>
      </w:r>
      <w:r w:rsidR="00D73662">
        <w:rPr>
          <w:rFonts w:ascii="Times New Roman" w:hAnsi="Times New Roman" w:cs="Times New Roman"/>
          <w:sz w:val="24"/>
          <w:szCs w:val="24"/>
        </w:rPr>
        <w:t xml:space="preserve"> predstavlja primer u kome dve izjave imaju istu hash vrednost nakon heširanja, međutim SQL_ID izjava je drugaciji zbog toga sto se ne tretiraju kao podudarne izjave zbog razlike u tekstu sql upita (razlika u velikim</w:t>
      </w:r>
      <w:r w:rsidR="00840571">
        <w:rPr>
          <w:rFonts w:ascii="Times New Roman" w:hAnsi="Times New Roman" w:cs="Times New Roman"/>
          <w:sz w:val="24"/>
          <w:szCs w:val="24"/>
        </w:rPr>
        <w:t xml:space="preserve"> i </w:t>
      </w:r>
      <w:r w:rsidR="00D73662">
        <w:rPr>
          <w:rFonts w:ascii="Times New Roman" w:hAnsi="Times New Roman" w:cs="Times New Roman"/>
          <w:sz w:val="24"/>
          <w:szCs w:val="24"/>
        </w:rPr>
        <w:t>malim slovima ključne reči GROUP BY)</w:t>
      </w:r>
    </w:p>
    <w:p w:rsidR="00D73662" w:rsidRPr="0076108E" w:rsidRDefault="00D73662" w:rsidP="00D73662">
      <w:pPr>
        <w:pStyle w:val="HTMLPreformatted"/>
        <w:ind w:left="1640"/>
        <w:jc w:val="center"/>
        <w:rPr>
          <w:rFonts w:ascii="Times New Roman" w:hAnsi="Times New Roman" w:cs="Times New Roman"/>
          <w:sz w:val="24"/>
          <w:szCs w:val="24"/>
        </w:rPr>
      </w:pPr>
    </w:p>
    <w:p w:rsidR="005B6009" w:rsidRDefault="005B6009" w:rsidP="00D73662">
      <w:pPr>
        <w:pStyle w:val="HTMLPreformatted"/>
        <w:ind w:left="1640"/>
        <w:jc w:val="both"/>
        <w:rPr>
          <w:rStyle w:val="y2iqfc"/>
          <w:rFonts w:ascii="Times New Roman" w:hAnsi="Times New Roman" w:cs="Times New Roman"/>
          <w:sz w:val="24"/>
          <w:szCs w:val="24"/>
        </w:rPr>
      </w:pPr>
      <w:r>
        <w:rPr>
          <w:rStyle w:val="y2iqfc"/>
          <w:rFonts w:ascii="Times New Roman" w:hAnsi="Times New Roman" w:cs="Times New Roman"/>
          <w:sz w:val="24"/>
          <w:szCs w:val="24"/>
        </w:rPr>
        <w:t>Takođe, SQ</w:t>
      </w:r>
      <w:r w:rsidRPr="005B6009">
        <w:rPr>
          <w:rStyle w:val="y2iqfc"/>
          <w:rFonts w:ascii="Times New Roman" w:hAnsi="Times New Roman" w:cs="Times New Roman"/>
          <w:sz w:val="24"/>
          <w:szCs w:val="24"/>
        </w:rPr>
        <w:t>L izrazi koji se razlikuju samo u literalima ne m</w:t>
      </w:r>
      <w:r>
        <w:rPr>
          <w:rStyle w:val="y2iqfc"/>
          <w:rFonts w:ascii="Times New Roman" w:hAnsi="Times New Roman" w:cs="Times New Roman"/>
          <w:sz w:val="24"/>
          <w:szCs w:val="24"/>
        </w:rPr>
        <w:t>ogu koristiti isto zajedničko SQ</w:t>
      </w:r>
      <w:r w:rsidRPr="005B6009">
        <w:rPr>
          <w:rStyle w:val="y2iqfc"/>
          <w:rFonts w:ascii="Times New Roman" w:hAnsi="Times New Roman" w:cs="Times New Roman"/>
          <w:sz w:val="24"/>
          <w:szCs w:val="24"/>
        </w:rPr>
        <w:t xml:space="preserve">L područje. Na primer, sledeće </w:t>
      </w:r>
      <w:r>
        <w:rPr>
          <w:rStyle w:val="y2iqfc"/>
          <w:rFonts w:ascii="Times New Roman" w:hAnsi="Times New Roman" w:cs="Times New Roman"/>
          <w:sz w:val="24"/>
          <w:szCs w:val="24"/>
        </w:rPr>
        <w:t>izjave se ne rešavaju u istom SQ</w:t>
      </w:r>
      <w:r w:rsidRPr="005B6009">
        <w:rPr>
          <w:rStyle w:val="y2iqfc"/>
          <w:rFonts w:ascii="Times New Roman" w:hAnsi="Times New Roman" w:cs="Times New Roman"/>
          <w:sz w:val="24"/>
          <w:szCs w:val="24"/>
        </w:rPr>
        <w:t>L području:</w:t>
      </w:r>
    </w:p>
    <w:p w:rsidR="005B6009" w:rsidRDefault="00280674" w:rsidP="005B6009">
      <w:pPr>
        <w:pStyle w:val="HTMLPreformatted"/>
        <w:ind w:left="1832"/>
        <w:rPr>
          <w:rStyle w:val="y2iqfc"/>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112pt;margin-top:9.1pt;width:340pt;height:38pt;z-index:251659264">
            <v:fill opacity="13107f"/>
          </v:rect>
        </w:pict>
      </w:r>
    </w:p>
    <w:p w:rsidR="005B6009" w:rsidRDefault="005B6009" w:rsidP="005B6009">
      <w:pPr>
        <w:pStyle w:val="HTMLPreformatted"/>
        <w:jc w:val="center"/>
      </w:pPr>
      <w:r>
        <w:tab/>
      </w:r>
      <w:r>
        <w:tab/>
        <w:t>SELECT count(1) FROM employees WHERE manager_id = 121;</w:t>
      </w:r>
    </w:p>
    <w:p w:rsidR="005B6009" w:rsidRDefault="005B6009" w:rsidP="005B6009">
      <w:pPr>
        <w:pStyle w:val="HTMLPreformatted"/>
        <w:jc w:val="center"/>
      </w:pPr>
      <w:r>
        <w:tab/>
      </w:r>
      <w:r>
        <w:tab/>
        <w:t>SELECT count(1) FROM employees WHERE manager_id = 247;</w:t>
      </w:r>
    </w:p>
    <w:p w:rsidR="005B6009" w:rsidRDefault="005B6009" w:rsidP="005B6009">
      <w:pPr>
        <w:pStyle w:val="HTMLPreformatted"/>
        <w:rPr>
          <w:rFonts w:ascii="Times New Roman" w:hAnsi="Times New Roman" w:cs="Times New Roman"/>
          <w:sz w:val="24"/>
          <w:szCs w:val="24"/>
        </w:rPr>
      </w:pPr>
    </w:p>
    <w:p w:rsidR="003850F7" w:rsidRDefault="003850F7" w:rsidP="003850F7">
      <w:pPr>
        <w:pStyle w:val="HTMLPreformatted"/>
        <w:jc w:val="center"/>
        <w:rPr>
          <w:rFonts w:ascii="Times New Roman" w:hAnsi="Times New Roman" w:cs="Times New Roman"/>
          <w:sz w:val="24"/>
          <w:szCs w:val="24"/>
        </w:rPr>
      </w:pPr>
      <w:r>
        <w:rPr>
          <w:rFonts w:ascii="Times New Roman" w:hAnsi="Times New Roman" w:cs="Times New Roman"/>
          <w:sz w:val="24"/>
          <w:szCs w:val="24"/>
        </w:rPr>
        <w:t>Slika 6: Razlika teksta u literalu</w:t>
      </w:r>
    </w:p>
    <w:p w:rsidR="005B6009" w:rsidRDefault="005B6009" w:rsidP="005B6009">
      <w:pPr>
        <w:pStyle w:val="HTMLPreformatted"/>
        <w:rPr>
          <w:rFonts w:ascii="Times New Roman" w:hAnsi="Times New Roman" w:cs="Times New Roman"/>
          <w:sz w:val="24"/>
          <w:szCs w:val="24"/>
        </w:rPr>
      </w:pPr>
    </w:p>
    <w:p w:rsidR="005B6009" w:rsidRDefault="005B6009" w:rsidP="007334AA">
      <w:pPr>
        <w:pStyle w:val="HTMLPreformatted"/>
        <w:numPr>
          <w:ilvl w:val="0"/>
          <w:numId w:val="10"/>
        </w:numPr>
        <w:jc w:val="both"/>
        <w:rPr>
          <w:rStyle w:val="y2iqfc"/>
          <w:rFonts w:ascii="Times New Roman" w:hAnsi="Times New Roman" w:cs="Times New Roman"/>
          <w:sz w:val="24"/>
          <w:szCs w:val="24"/>
        </w:rPr>
      </w:pPr>
      <w:r w:rsidRPr="005B6009">
        <w:rPr>
          <w:rStyle w:val="y2iqfc"/>
          <w:rFonts w:ascii="Times New Roman" w:hAnsi="Times New Roman" w:cs="Times New Roman"/>
          <w:sz w:val="24"/>
          <w:szCs w:val="24"/>
        </w:rPr>
        <w:t>Objekti na koje se poziva izdata izjava upoređuju se sa referenciranim objektima svih postojećih izraza u zajedničkom spremištu kako bi se osiguralo da su identični.</w:t>
      </w:r>
    </w:p>
    <w:p w:rsidR="005B6009" w:rsidRDefault="005B6009" w:rsidP="007334AA">
      <w:pPr>
        <w:pStyle w:val="HTMLPreformatted"/>
        <w:ind w:left="1640"/>
        <w:jc w:val="both"/>
        <w:rPr>
          <w:rStyle w:val="y2iqfc"/>
          <w:rFonts w:ascii="Times New Roman" w:hAnsi="Times New Roman" w:cs="Times New Roman"/>
          <w:sz w:val="24"/>
          <w:szCs w:val="24"/>
        </w:rPr>
      </w:pPr>
    </w:p>
    <w:p w:rsidR="00961353" w:rsidRDefault="005B6009" w:rsidP="007334AA">
      <w:pPr>
        <w:pStyle w:val="HTMLPreformatted"/>
        <w:ind w:left="1640"/>
        <w:jc w:val="both"/>
        <w:rPr>
          <w:rFonts w:ascii="Times New Roman" w:hAnsi="Times New Roman" w:cs="Times New Roman"/>
          <w:sz w:val="24"/>
          <w:szCs w:val="24"/>
        </w:rPr>
      </w:pPr>
      <w:r w:rsidRPr="005B6009">
        <w:rPr>
          <w:rStyle w:val="y2iqfc"/>
          <w:rFonts w:ascii="Times New Roman" w:hAnsi="Times New Roman" w:cs="Times New Roman"/>
          <w:sz w:val="24"/>
          <w:szCs w:val="24"/>
        </w:rPr>
        <w:t xml:space="preserve">Referencije na objekte </w:t>
      </w:r>
      <w:r>
        <w:rPr>
          <w:rStyle w:val="y2iqfc"/>
          <w:rFonts w:ascii="Times New Roman" w:hAnsi="Times New Roman" w:cs="Times New Roman"/>
          <w:sz w:val="24"/>
          <w:szCs w:val="24"/>
        </w:rPr>
        <w:t>šeme u SQL izrazima  moraju se odnositi</w:t>
      </w:r>
      <w:r w:rsidRPr="005B6009">
        <w:rPr>
          <w:rStyle w:val="y2iqfc"/>
          <w:rFonts w:ascii="Times New Roman" w:hAnsi="Times New Roman" w:cs="Times New Roman"/>
          <w:sz w:val="24"/>
          <w:szCs w:val="24"/>
        </w:rPr>
        <w:t xml:space="preserve"> na isti objek</w:t>
      </w:r>
      <w:r w:rsidR="00B32D1A">
        <w:rPr>
          <w:rStyle w:val="y2iqfc"/>
          <w:rFonts w:ascii="Times New Roman" w:hAnsi="Times New Roman" w:cs="Times New Roman"/>
          <w:sz w:val="24"/>
          <w:szCs w:val="24"/>
        </w:rPr>
        <w:t>a</w:t>
      </w:r>
      <w:r w:rsidRPr="005B6009">
        <w:rPr>
          <w:rStyle w:val="y2iqfc"/>
          <w:rFonts w:ascii="Times New Roman" w:hAnsi="Times New Roman" w:cs="Times New Roman"/>
          <w:sz w:val="24"/>
          <w:szCs w:val="24"/>
        </w:rPr>
        <w:t xml:space="preserve">t u istoj shemi. Na primer, ako dva korisnika izdaju </w:t>
      </w:r>
      <w:r>
        <w:rPr>
          <w:rStyle w:val="y2iqfc"/>
          <w:rFonts w:ascii="Times New Roman" w:hAnsi="Times New Roman" w:cs="Times New Roman"/>
          <w:sz w:val="24"/>
          <w:szCs w:val="24"/>
        </w:rPr>
        <w:t>isti SQ</w:t>
      </w:r>
      <w:r w:rsidRPr="005B6009">
        <w:rPr>
          <w:rStyle w:val="y2iqfc"/>
          <w:rFonts w:ascii="Times New Roman" w:hAnsi="Times New Roman" w:cs="Times New Roman"/>
          <w:sz w:val="24"/>
          <w:szCs w:val="24"/>
        </w:rPr>
        <w:t>L izraz, ali svaki od njih ima svoju tabelu zaposlenih, tada se ova izjava ne smatra identičnom, jer se izjava odnosi na različite tabele za svakog korisnika</w:t>
      </w:r>
      <w:r>
        <w:rPr>
          <w:rStyle w:val="y2iqfc"/>
          <w:rFonts w:ascii="Times New Roman" w:hAnsi="Times New Roman" w:cs="Times New Roman"/>
          <w:sz w:val="24"/>
          <w:szCs w:val="24"/>
        </w:rPr>
        <w:t>.</w:t>
      </w:r>
    </w:p>
    <w:p w:rsidR="00961353" w:rsidRDefault="00961353" w:rsidP="00961353">
      <w:pPr>
        <w:pStyle w:val="HTMLPreformatted"/>
        <w:jc w:val="both"/>
        <w:rPr>
          <w:rFonts w:ascii="Times New Roman" w:hAnsi="Times New Roman" w:cs="Times New Roman"/>
          <w:sz w:val="24"/>
          <w:szCs w:val="24"/>
        </w:rPr>
      </w:pPr>
    </w:p>
    <w:p w:rsidR="00961353" w:rsidRDefault="00961353" w:rsidP="00961353">
      <w:pPr>
        <w:pStyle w:val="HTMLPreformatted"/>
        <w:jc w:val="both"/>
        <w:rPr>
          <w:rFonts w:ascii="Times New Roman" w:hAnsi="Times New Roman" w:cs="Times New Roman"/>
          <w:sz w:val="24"/>
          <w:szCs w:val="24"/>
        </w:rPr>
      </w:pPr>
      <w:r>
        <w:rPr>
          <w:rFonts w:ascii="Times New Roman" w:hAnsi="Times New Roman" w:cs="Times New Roman"/>
          <w:sz w:val="24"/>
          <w:szCs w:val="24"/>
        </w:rPr>
        <w:tab/>
      </w:r>
    </w:p>
    <w:p w:rsidR="00961353" w:rsidRPr="005179E5" w:rsidRDefault="005179E5" w:rsidP="00961353">
      <w:pPr>
        <w:pStyle w:val="HTMLPreformatted"/>
        <w:jc w:val="both"/>
        <w:rPr>
          <w:rFonts w:ascii="Times New Roman" w:hAnsi="Times New Roman" w:cs="Times New Roman"/>
          <w:b/>
          <w:sz w:val="24"/>
          <w:szCs w:val="24"/>
        </w:rPr>
      </w:pPr>
      <w:r>
        <w:rPr>
          <w:rFonts w:ascii="Times New Roman" w:hAnsi="Times New Roman" w:cs="Times New Roman"/>
          <w:sz w:val="24"/>
          <w:szCs w:val="24"/>
        </w:rPr>
        <w:tab/>
      </w:r>
      <w:r w:rsidR="007334AA">
        <w:rPr>
          <w:rFonts w:ascii="Times New Roman" w:hAnsi="Times New Roman" w:cs="Times New Roman"/>
          <w:sz w:val="24"/>
          <w:szCs w:val="24"/>
        </w:rPr>
        <w:t>Kada se</w:t>
      </w:r>
      <w:r w:rsidR="00961353" w:rsidRPr="00B7099D">
        <w:rPr>
          <w:rFonts w:ascii="Times New Roman" w:hAnsi="Times New Roman" w:cs="Times New Roman"/>
          <w:sz w:val="24"/>
          <w:szCs w:val="24"/>
        </w:rPr>
        <w:t xml:space="preserve"> data heš vrednost</w:t>
      </w:r>
      <w:r w:rsidR="00840571">
        <w:rPr>
          <w:rFonts w:ascii="Times New Roman" w:hAnsi="Times New Roman" w:cs="Times New Roman"/>
          <w:sz w:val="24"/>
          <w:szCs w:val="24"/>
        </w:rPr>
        <w:t xml:space="preserve"> i </w:t>
      </w:r>
      <w:r w:rsidR="00961353" w:rsidRPr="00B7099D">
        <w:rPr>
          <w:rFonts w:ascii="Times New Roman" w:hAnsi="Times New Roman" w:cs="Times New Roman"/>
          <w:sz w:val="24"/>
          <w:szCs w:val="24"/>
        </w:rPr>
        <w:t>tekst izjave tačno podudaraju sa sličnom izja</w:t>
      </w:r>
      <w:r w:rsidR="007334AA">
        <w:rPr>
          <w:rFonts w:ascii="Times New Roman" w:hAnsi="Times New Roman" w:cs="Times New Roman"/>
          <w:sz w:val="24"/>
          <w:szCs w:val="24"/>
        </w:rPr>
        <w:t>vom u predmemoriji biblioteke,</w:t>
      </w:r>
      <w:r w:rsidR="00961353" w:rsidRPr="00B7099D">
        <w:rPr>
          <w:rFonts w:ascii="Times New Roman" w:hAnsi="Times New Roman" w:cs="Times New Roman"/>
          <w:sz w:val="24"/>
          <w:szCs w:val="24"/>
        </w:rPr>
        <w:t xml:space="preserve"> izjava </w:t>
      </w:r>
      <w:r w:rsidR="007334AA">
        <w:rPr>
          <w:rFonts w:ascii="Times New Roman" w:hAnsi="Times New Roman" w:cs="Times New Roman"/>
          <w:sz w:val="24"/>
          <w:szCs w:val="24"/>
        </w:rPr>
        <w:t xml:space="preserve">se </w:t>
      </w:r>
      <w:r w:rsidR="00961353" w:rsidRPr="00B7099D">
        <w:rPr>
          <w:rFonts w:ascii="Times New Roman" w:hAnsi="Times New Roman" w:cs="Times New Roman"/>
          <w:sz w:val="24"/>
          <w:szCs w:val="24"/>
        </w:rPr>
        <w:t xml:space="preserve">može izvršiti kao Soft Parsed izjava. Ali ako nije, upit mora </w:t>
      </w:r>
      <w:r w:rsidR="00961353" w:rsidRPr="00B7099D">
        <w:rPr>
          <w:rFonts w:ascii="Times New Roman" w:hAnsi="Times New Roman" w:cs="Times New Roman"/>
          <w:sz w:val="24"/>
          <w:szCs w:val="24"/>
        </w:rPr>
        <w:lastRenderedPageBreak/>
        <w:t>biti teško raščlanjen</w:t>
      </w:r>
      <w:r w:rsidR="00961353">
        <w:rPr>
          <w:rFonts w:ascii="Times New Roman" w:hAnsi="Times New Roman" w:cs="Times New Roman"/>
          <w:sz w:val="24"/>
          <w:szCs w:val="24"/>
        </w:rPr>
        <w:t xml:space="preserve">, </w:t>
      </w:r>
      <w:r w:rsidR="00961353" w:rsidRPr="00B7099D">
        <w:rPr>
          <w:rFonts w:ascii="Times New Roman" w:hAnsi="Times New Roman" w:cs="Times New Roman"/>
          <w:sz w:val="24"/>
          <w:szCs w:val="24"/>
        </w:rPr>
        <w:t>to</w:t>
      </w:r>
      <w:r w:rsidR="00961353">
        <w:rPr>
          <w:rFonts w:ascii="Times New Roman" w:hAnsi="Times New Roman" w:cs="Times New Roman"/>
          <w:sz w:val="24"/>
          <w:szCs w:val="24"/>
        </w:rPr>
        <w:t xml:space="preserve"> zapravo</w:t>
      </w:r>
      <w:r w:rsidR="00961353" w:rsidRPr="00B7099D">
        <w:rPr>
          <w:rFonts w:ascii="Times New Roman" w:hAnsi="Times New Roman" w:cs="Times New Roman"/>
          <w:sz w:val="24"/>
          <w:szCs w:val="24"/>
        </w:rPr>
        <w:t xml:space="preserve"> znači da Oracle baza podataka treba da proceni najbolji mogući način izvršavanja </w:t>
      </w:r>
      <w:r w:rsidR="00961353">
        <w:rPr>
          <w:rFonts w:ascii="Times New Roman" w:hAnsi="Times New Roman" w:cs="Times New Roman"/>
          <w:sz w:val="24"/>
          <w:szCs w:val="24"/>
        </w:rPr>
        <w:t>upita</w:t>
      </w:r>
      <w:r w:rsidR="00961353" w:rsidRPr="00B7099D">
        <w:rPr>
          <w:rFonts w:ascii="Times New Roman" w:hAnsi="Times New Roman" w:cs="Times New Roman"/>
          <w:sz w:val="24"/>
          <w:szCs w:val="24"/>
        </w:rPr>
        <w:t>. Ova optimizacija se izvodi u tri dela.</w:t>
      </w:r>
    </w:p>
    <w:p w:rsidR="00961353" w:rsidRPr="00B7099D" w:rsidRDefault="00961353" w:rsidP="00961353">
      <w:pPr>
        <w:pStyle w:val="HTMLPreformatted"/>
        <w:jc w:val="both"/>
        <w:rPr>
          <w:rFonts w:ascii="Times New Roman" w:hAnsi="Times New Roman" w:cs="Times New Roman"/>
          <w:sz w:val="24"/>
          <w:szCs w:val="24"/>
        </w:rPr>
      </w:pPr>
    </w:p>
    <w:p w:rsidR="00961353" w:rsidRPr="00CC6849" w:rsidRDefault="005179E5" w:rsidP="00CC6849">
      <w:pPr>
        <w:pStyle w:val="Heading2"/>
        <w:jc w:val="center"/>
        <w:rPr>
          <w:rFonts w:ascii="Times New Roman" w:eastAsia="Times New Roman" w:hAnsi="Times New Roman" w:cs="Times New Roman"/>
          <w:color w:val="auto"/>
          <w:sz w:val="24"/>
          <w:szCs w:val="24"/>
        </w:rPr>
      </w:pPr>
      <w:bookmarkStart w:id="4" w:name="_Toc69214725"/>
      <w:r w:rsidRPr="00CC6849">
        <w:rPr>
          <w:color w:val="auto"/>
        </w:rPr>
        <w:t>Optimizator upita</w:t>
      </w:r>
      <w:bookmarkEnd w:id="4"/>
    </w:p>
    <w:p w:rsidR="005179E5" w:rsidRDefault="005179E5" w:rsidP="005179E5"/>
    <w:p w:rsidR="005179E5" w:rsidRDefault="005179E5" w:rsidP="005179E5">
      <w:pPr>
        <w:pStyle w:val="HTMLPreformatted"/>
        <w:jc w:val="both"/>
        <w:rPr>
          <w:rFonts w:ascii="Times New Roman" w:hAnsi="Times New Roman" w:cs="Times New Roman"/>
          <w:sz w:val="24"/>
          <w:szCs w:val="24"/>
        </w:rPr>
      </w:pPr>
      <w:r>
        <w:tab/>
      </w:r>
      <w:r w:rsidR="00940ADD">
        <w:rPr>
          <w:rFonts w:ascii="Times New Roman" w:hAnsi="Times New Roman" w:cs="Times New Roman"/>
          <w:sz w:val="24"/>
          <w:szCs w:val="24"/>
        </w:rPr>
        <w:t xml:space="preserve">Optimizator upita </w:t>
      </w:r>
      <w:r w:rsidRPr="00B7099D">
        <w:rPr>
          <w:rFonts w:ascii="Times New Roman" w:hAnsi="Times New Roman" w:cs="Times New Roman"/>
          <w:sz w:val="24"/>
          <w:szCs w:val="24"/>
        </w:rPr>
        <w:t xml:space="preserve">je ugrađeni softver za baze podataka koji određuje najefikasniji metod za pristup </w:t>
      </w:r>
      <w:r>
        <w:rPr>
          <w:rFonts w:ascii="Times New Roman" w:hAnsi="Times New Roman" w:cs="Times New Roman"/>
          <w:sz w:val="24"/>
          <w:szCs w:val="24"/>
        </w:rPr>
        <w:t>SQL</w:t>
      </w:r>
      <w:r w:rsidRPr="00B7099D">
        <w:rPr>
          <w:rFonts w:ascii="Times New Roman" w:hAnsi="Times New Roman" w:cs="Times New Roman"/>
          <w:sz w:val="24"/>
          <w:szCs w:val="24"/>
        </w:rPr>
        <w:t xml:space="preserve"> izjavi traženim podacima.</w:t>
      </w:r>
    </w:p>
    <w:p w:rsidR="005179E5" w:rsidRDefault="005179E5" w:rsidP="005179E5">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B7099D">
        <w:rPr>
          <w:rFonts w:ascii="Times New Roman" w:hAnsi="Times New Roman" w:cs="Times New Roman"/>
          <w:sz w:val="24"/>
          <w:szCs w:val="24"/>
        </w:rPr>
        <w:t xml:space="preserve">Optimizator pokušava da generiše najoptimalniji plan izvršenja za </w:t>
      </w:r>
      <w:r>
        <w:rPr>
          <w:rFonts w:ascii="Times New Roman" w:hAnsi="Times New Roman" w:cs="Times New Roman"/>
          <w:sz w:val="24"/>
          <w:szCs w:val="24"/>
        </w:rPr>
        <w:t>SQL izraz,</w:t>
      </w:r>
      <w:r w:rsidRPr="00B7099D">
        <w:rPr>
          <w:rFonts w:ascii="Times New Roman" w:hAnsi="Times New Roman" w:cs="Times New Roman"/>
          <w:sz w:val="24"/>
          <w:szCs w:val="24"/>
        </w:rPr>
        <w:t xml:space="preserve"> bira plan sa najnižom cenom među svim r</w:t>
      </w:r>
      <w:r w:rsidR="00CC6849">
        <w:rPr>
          <w:rFonts w:ascii="Times New Roman" w:hAnsi="Times New Roman" w:cs="Times New Roman"/>
          <w:sz w:val="24"/>
          <w:szCs w:val="24"/>
        </w:rPr>
        <w:t xml:space="preserve">azmatranim planovima kandidata. </w:t>
      </w:r>
      <w:r w:rsidRPr="00B7099D">
        <w:rPr>
          <w:rFonts w:ascii="Times New Roman" w:hAnsi="Times New Roman" w:cs="Times New Roman"/>
          <w:sz w:val="24"/>
          <w:szCs w:val="24"/>
        </w:rPr>
        <w:t xml:space="preserve">Optimizator koristi raspoložive statistike za izračunavanje troškova. </w:t>
      </w:r>
      <w:r w:rsidR="00CC6849">
        <w:rPr>
          <w:rFonts w:ascii="Times New Roman" w:hAnsi="Times New Roman" w:cs="Times New Roman"/>
          <w:sz w:val="24"/>
          <w:szCs w:val="24"/>
        </w:rPr>
        <w:t>Kada se izračunavaju</w:t>
      </w:r>
      <w:r w:rsidRPr="00B7099D">
        <w:rPr>
          <w:rFonts w:ascii="Times New Roman" w:hAnsi="Times New Roman" w:cs="Times New Roman"/>
          <w:sz w:val="24"/>
          <w:szCs w:val="24"/>
        </w:rPr>
        <w:t xml:space="preserve"> troškova </w:t>
      </w:r>
      <w:r>
        <w:rPr>
          <w:rFonts w:ascii="Times New Roman" w:hAnsi="Times New Roman" w:cs="Times New Roman"/>
          <w:sz w:val="24"/>
          <w:szCs w:val="24"/>
        </w:rPr>
        <w:t>u obzir se uzimaju faktori</w:t>
      </w:r>
      <w:r w:rsidRPr="00B7099D">
        <w:rPr>
          <w:rFonts w:ascii="Times New Roman" w:hAnsi="Times New Roman" w:cs="Times New Roman"/>
          <w:sz w:val="24"/>
          <w:szCs w:val="24"/>
        </w:rPr>
        <w:t xml:space="preserve"> iz</w:t>
      </w:r>
      <w:r>
        <w:rPr>
          <w:rFonts w:ascii="Times New Roman" w:hAnsi="Times New Roman" w:cs="Times New Roman"/>
          <w:sz w:val="24"/>
          <w:szCs w:val="24"/>
        </w:rPr>
        <w:t>vršavanja upita kao što su I/</w:t>
      </w:r>
      <w:r w:rsidRPr="00B7099D">
        <w:rPr>
          <w:rFonts w:ascii="Times New Roman" w:hAnsi="Times New Roman" w:cs="Times New Roman"/>
          <w:sz w:val="24"/>
          <w:szCs w:val="24"/>
        </w:rPr>
        <w:t>O, CPU</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komunikacija.</w:t>
      </w:r>
    </w:p>
    <w:p w:rsidR="005179E5" w:rsidRPr="00B7099D" w:rsidRDefault="005179E5" w:rsidP="005179E5">
      <w:pPr>
        <w:pStyle w:val="HTMLPreformatted"/>
        <w:jc w:val="both"/>
        <w:rPr>
          <w:rFonts w:ascii="Times New Roman" w:hAnsi="Times New Roman" w:cs="Times New Roman"/>
          <w:sz w:val="24"/>
          <w:szCs w:val="24"/>
        </w:rPr>
      </w:pPr>
    </w:p>
    <w:p w:rsidR="005179E5" w:rsidRDefault="005179E5" w:rsidP="005179E5">
      <w:pPr>
        <w:pStyle w:val="HTMLPreformatted"/>
        <w:jc w:val="both"/>
        <w:rPr>
          <w:rFonts w:ascii="Times New Roman" w:hAnsi="Times New Roman" w:cs="Times New Roman"/>
          <w:i/>
          <w:sz w:val="24"/>
          <w:szCs w:val="24"/>
        </w:rPr>
      </w:pPr>
      <w:r>
        <w:rPr>
          <w:rFonts w:ascii="Times New Roman" w:hAnsi="Times New Roman" w:cs="Times New Roman"/>
          <w:sz w:val="24"/>
          <w:szCs w:val="24"/>
        </w:rPr>
        <w:tab/>
      </w:r>
      <w:r w:rsidRPr="005179E5">
        <w:rPr>
          <w:rFonts w:ascii="Times New Roman" w:hAnsi="Times New Roman" w:cs="Times New Roman"/>
          <w:i/>
          <w:sz w:val="24"/>
          <w:szCs w:val="24"/>
        </w:rPr>
        <w:t>Primer: Upit može tražiti informacije o zaposlenima koji su menadžeri. Ako statistika optimizatora ukazuje da je 80% zaposlenih menadžer, tada optimizator može odlučiti da je skeniranje kompletne tabele najefikasnije. Međutim, ako statistika ukazuje na to da je vrlo mali broj zaposlenih menadžera, čitanje indeksa praćenog pristupom tabele može biti efikasnije od potpunog skeniranja tabele.</w:t>
      </w:r>
    </w:p>
    <w:p w:rsidR="005179E5" w:rsidRDefault="005179E5" w:rsidP="005179E5">
      <w:pPr>
        <w:pStyle w:val="HTMLPreformatted"/>
        <w:jc w:val="both"/>
        <w:rPr>
          <w:rFonts w:ascii="Times New Roman" w:hAnsi="Times New Roman" w:cs="Times New Roman"/>
          <w:i/>
          <w:sz w:val="24"/>
          <w:szCs w:val="24"/>
        </w:rPr>
      </w:pPr>
    </w:p>
    <w:p w:rsidR="005179E5" w:rsidRPr="00B7099D" w:rsidRDefault="005179E5" w:rsidP="005179E5">
      <w:pPr>
        <w:pStyle w:val="HTMLPreformatted"/>
        <w:jc w:val="both"/>
        <w:rPr>
          <w:rFonts w:ascii="Times New Roman" w:hAnsi="Times New Roman" w:cs="Times New Roman"/>
          <w:sz w:val="24"/>
          <w:szCs w:val="24"/>
        </w:rPr>
      </w:pPr>
      <w:r>
        <w:rPr>
          <w:rFonts w:ascii="Times New Roman" w:hAnsi="Times New Roman" w:cs="Times New Roman"/>
          <w:sz w:val="24"/>
          <w:szCs w:val="24"/>
        </w:rPr>
        <w:tab/>
        <w:t>Baza</w:t>
      </w:r>
      <w:r w:rsidRPr="00B7099D">
        <w:rPr>
          <w:rFonts w:ascii="Times New Roman" w:hAnsi="Times New Roman" w:cs="Times New Roman"/>
          <w:sz w:val="24"/>
          <w:szCs w:val="24"/>
        </w:rPr>
        <w:t xml:space="preserve"> podataka ima na raspolaganju mnogo internih statistika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 xml:space="preserve">alata, </w:t>
      </w:r>
      <w:r>
        <w:rPr>
          <w:rFonts w:ascii="Times New Roman" w:hAnsi="Times New Roman" w:cs="Times New Roman"/>
          <w:sz w:val="24"/>
          <w:szCs w:val="24"/>
        </w:rPr>
        <w:t>pri čemu je optimizator</w:t>
      </w:r>
      <w:r w:rsidRPr="00B7099D">
        <w:rPr>
          <w:rFonts w:ascii="Times New Roman" w:hAnsi="Times New Roman" w:cs="Times New Roman"/>
          <w:sz w:val="24"/>
          <w:szCs w:val="24"/>
        </w:rPr>
        <w:t xml:space="preserve"> obično u boljoj poziciji od korisnika da odredi opti</w:t>
      </w:r>
      <w:r>
        <w:rPr>
          <w:rFonts w:ascii="Times New Roman" w:hAnsi="Times New Roman" w:cs="Times New Roman"/>
          <w:sz w:val="24"/>
          <w:szCs w:val="24"/>
        </w:rPr>
        <w:t xml:space="preserve">malan način izvršavanja izraza, ova činjenica predstavlja glavni razlog da </w:t>
      </w:r>
      <w:r w:rsidRPr="00B7099D">
        <w:rPr>
          <w:rFonts w:ascii="Times New Roman" w:hAnsi="Times New Roman" w:cs="Times New Roman"/>
          <w:sz w:val="24"/>
          <w:szCs w:val="24"/>
        </w:rPr>
        <w:t xml:space="preserve">svi </w:t>
      </w:r>
      <w:r>
        <w:rPr>
          <w:rFonts w:ascii="Times New Roman" w:hAnsi="Times New Roman" w:cs="Times New Roman"/>
          <w:sz w:val="24"/>
          <w:szCs w:val="24"/>
        </w:rPr>
        <w:t>SQL</w:t>
      </w:r>
      <w:r w:rsidRPr="00B7099D">
        <w:rPr>
          <w:rFonts w:ascii="Times New Roman" w:hAnsi="Times New Roman" w:cs="Times New Roman"/>
          <w:sz w:val="24"/>
          <w:szCs w:val="24"/>
        </w:rPr>
        <w:t xml:space="preserve"> izrazi koriste optimizator.</w:t>
      </w:r>
      <w:r>
        <w:rPr>
          <w:rFonts w:ascii="Times New Roman" w:hAnsi="Times New Roman" w:cs="Times New Roman"/>
          <w:sz w:val="24"/>
          <w:szCs w:val="24"/>
        </w:rPr>
        <w:t xml:space="preserve"> </w:t>
      </w:r>
      <w:r w:rsidRPr="00B7099D">
        <w:rPr>
          <w:rFonts w:ascii="Times New Roman" w:hAnsi="Times New Roman" w:cs="Times New Roman"/>
          <w:sz w:val="24"/>
          <w:szCs w:val="24"/>
        </w:rPr>
        <w:t xml:space="preserve">Baza podataka optimizuje svaki </w:t>
      </w:r>
      <w:r>
        <w:rPr>
          <w:rFonts w:ascii="Times New Roman" w:hAnsi="Times New Roman" w:cs="Times New Roman"/>
          <w:sz w:val="24"/>
          <w:szCs w:val="24"/>
        </w:rPr>
        <w:t>SQL</w:t>
      </w:r>
      <w:r w:rsidRPr="00B7099D">
        <w:rPr>
          <w:rFonts w:ascii="Times New Roman" w:hAnsi="Times New Roman" w:cs="Times New Roman"/>
          <w:sz w:val="24"/>
          <w:szCs w:val="24"/>
        </w:rPr>
        <w:t xml:space="preserve"> izraz na osnovu statistike prikupljene o podacima kojima se pristupa. Optimizator određuje optimalan plan za </w:t>
      </w:r>
      <w:r>
        <w:rPr>
          <w:rFonts w:ascii="Times New Roman" w:hAnsi="Times New Roman" w:cs="Times New Roman"/>
          <w:sz w:val="24"/>
          <w:szCs w:val="24"/>
        </w:rPr>
        <w:t>SQL</w:t>
      </w:r>
      <w:r w:rsidRPr="00B7099D">
        <w:rPr>
          <w:rFonts w:ascii="Times New Roman" w:hAnsi="Times New Roman" w:cs="Times New Roman"/>
          <w:sz w:val="24"/>
          <w:szCs w:val="24"/>
        </w:rPr>
        <w:t xml:space="preserve"> izraz ispitivanjem metoda višestrukog pristupa, kao što su skeniranje pune tabele ili skeniranje indeksa, različite m</w:t>
      </w:r>
      <w:r w:rsidR="00940ADD">
        <w:rPr>
          <w:rFonts w:ascii="Times New Roman" w:hAnsi="Times New Roman" w:cs="Times New Roman"/>
          <w:sz w:val="24"/>
          <w:szCs w:val="24"/>
        </w:rPr>
        <w:t>etode spajanja kao što su ugnežd</w:t>
      </w:r>
      <w:r w:rsidRPr="00B7099D">
        <w:rPr>
          <w:rFonts w:ascii="Times New Roman" w:hAnsi="Times New Roman" w:cs="Times New Roman"/>
          <w:sz w:val="24"/>
          <w:szCs w:val="24"/>
        </w:rPr>
        <w:t>ene petlje</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heš spajanja, različiti redosledi pridruživanja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moguće transformacije.</w:t>
      </w:r>
    </w:p>
    <w:p w:rsidR="005179E5" w:rsidRPr="00B7099D" w:rsidRDefault="005179E5" w:rsidP="005179E5">
      <w:pPr>
        <w:pStyle w:val="HTMLPreformatted"/>
        <w:rPr>
          <w:rFonts w:ascii="Times New Roman" w:hAnsi="Times New Roman" w:cs="Times New Roman"/>
          <w:sz w:val="24"/>
          <w:szCs w:val="24"/>
        </w:rPr>
      </w:pPr>
    </w:p>
    <w:p w:rsidR="005179E5" w:rsidRDefault="00C8694D" w:rsidP="00C8694D">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5179E5" w:rsidRPr="00B7099D">
        <w:rPr>
          <w:rFonts w:ascii="Times New Roman" w:hAnsi="Times New Roman" w:cs="Times New Roman"/>
          <w:sz w:val="24"/>
          <w:szCs w:val="24"/>
        </w:rPr>
        <w:t>Za dati upit</w:t>
      </w:r>
      <w:r w:rsidR="00840571">
        <w:rPr>
          <w:rFonts w:ascii="Times New Roman" w:hAnsi="Times New Roman" w:cs="Times New Roman"/>
          <w:sz w:val="24"/>
          <w:szCs w:val="24"/>
        </w:rPr>
        <w:t xml:space="preserve"> i </w:t>
      </w:r>
      <w:r w:rsidR="005179E5" w:rsidRPr="00B7099D">
        <w:rPr>
          <w:rFonts w:ascii="Times New Roman" w:hAnsi="Times New Roman" w:cs="Times New Roman"/>
          <w:sz w:val="24"/>
          <w:szCs w:val="24"/>
        </w:rPr>
        <w:t xml:space="preserve">okruženje, optimizator dodeljuje relativni numerički trošak svakom koraku mogućeg plana, a zatim te vrednosti </w:t>
      </w:r>
      <w:r>
        <w:rPr>
          <w:rFonts w:ascii="Times New Roman" w:hAnsi="Times New Roman" w:cs="Times New Roman"/>
          <w:sz w:val="24"/>
          <w:szCs w:val="24"/>
        </w:rPr>
        <w:t>faktorizuje</w:t>
      </w:r>
      <w:r w:rsidR="005179E5" w:rsidRPr="00B7099D">
        <w:rPr>
          <w:rFonts w:ascii="Times New Roman" w:hAnsi="Times New Roman" w:cs="Times New Roman"/>
          <w:sz w:val="24"/>
          <w:szCs w:val="24"/>
        </w:rPr>
        <w:t xml:space="preserve"> da bi stvorio ukupnu procenu troškova za plan. Nakon izračunavanja troškova alternativnih planova, optimizator bira plan sa najnižom procenom troškova. Iz tog razloga, optimizator se ponekad naziva</w:t>
      </w:r>
      <w:r w:rsidR="00840571">
        <w:rPr>
          <w:rFonts w:ascii="Times New Roman" w:hAnsi="Times New Roman" w:cs="Times New Roman"/>
          <w:sz w:val="24"/>
          <w:szCs w:val="24"/>
        </w:rPr>
        <w:t xml:space="preserve"> i </w:t>
      </w:r>
      <w:r w:rsidR="005179E5" w:rsidRPr="00B7099D">
        <w:rPr>
          <w:rFonts w:ascii="Times New Roman" w:hAnsi="Times New Roman" w:cs="Times New Roman"/>
          <w:sz w:val="24"/>
          <w:szCs w:val="24"/>
        </w:rPr>
        <w:t>optimizat</w:t>
      </w:r>
      <w:r>
        <w:rPr>
          <w:rFonts w:ascii="Times New Roman" w:hAnsi="Times New Roman" w:cs="Times New Roman"/>
          <w:sz w:val="24"/>
          <w:szCs w:val="24"/>
        </w:rPr>
        <w:t>or zasnovan na troškovima (CBO).</w:t>
      </w:r>
      <w:r w:rsidR="003F105F">
        <w:rPr>
          <w:rFonts w:ascii="Times New Roman" w:hAnsi="Times New Roman" w:cs="Times New Roman"/>
          <w:sz w:val="24"/>
          <w:szCs w:val="24"/>
        </w:rPr>
        <w:t xml:space="preserve"> [5]</w:t>
      </w:r>
    </w:p>
    <w:p w:rsidR="00C8694D" w:rsidRDefault="00C8694D" w:rsidP="00C8694D">
      <w:pPr>
        <w:pStyle w:val="HTMLPreformatted"/>
        <w:jc w:val="both"/>
        <w:rPr>
          <w:rFonts w:ascii="Times New Roman" w:hAnsi="Times New Roman" w:cs="Times New Roman"/>
          <w:sz w:val="24"/>
          <w:szCs w:val="24"/>
        </w:rPr>
      </w:pPr>
    </w:p>
    <w:p w:rsidR="00C8694D" w:rsidRDefault="00C8694D">
      <w:pPr>
        <w:rPr>
          <w:rFonts w:asciiTheme="majorHAnsi" w:eastAsiaTheme="majorEastAsia" w:hAnsiTheme="majorHAnsi" w:cstheme="majorBidi"/>
          <w:b/>
          <w:bCs/>
          <w:i/>
          <w:iCs/>
        </w:rPr>
      </w:pPr>
      <w:r>
        <w:br w:type="page"/>
      </w:r>
    </w:p>
    <w:p w:rsidR="00C8694D" w:rsidRPr="006B13DE" w:rsidRDefault="00C8694D" w:rsidP="006B13DE">
      <w:pPr>
        <w:pStyle w:val="Heading3"/>
        <w:jc w:val="center"/>
        <w:rPr>
          <w:color w:val="auto"/>
        </w:rPr>
      </w:pPr>
      <w:bookmarkStart w:id="5" w:name="_Toc69214726"/>
      <w:r w:rsidRPr="006B13DE">
        <w:rPr>
          <w:color w:val="auto"/>
        </w:rPr>
        <w:lastRenderedPageBreak/>
        <w:t>Plan izvrsenja</w:t>
      </w:r>
      <w:r w:rsidR="003850F7">
        <w:rPr>
          <w:color w:val="auto"/>
        </w:rPr>
        <w:t xml:space="preserve"> generisan Optimizatorom</w:t>
      </w:r>
      <w:bookmarkEnd w:id="5"/>
    </w:p>
    <w:p w:rsidR="00C8694D" w:rsidRPr="00C8694D" w:rsidRDefault="00C8694D" w:rsidP="00C8694D"/>
    <w:p w:rsidR="00C8694D" w:rsidRPr="00B7099D" w:rsidRDefault="00C8694D" w:rsidP="006B13D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B7099D">
        <w:rPr>
          <w:rFonts w:ascii="Times New Roman" w:hAnsi="Times New Roman" w:cs="Times New Roman"/>
          <w:sz w:val="24"/>
          <w:szCs w:val="24"/>
        </w:rPr>
        <w:t xml:space="preserve">Na sledećoj slici, optimizator generiše dva moguća plana izvršenja za ulazni </w:t>
      </w:r>
      <w:r>
        <w:rPr>
          <w:rFonts w:ascii="Times New Roman" w:hAnsi="Times New Roman" w:cs="Times New Roman"/>
          <w:sz w:val="24"/>
          <w:szCs w:val="24"/>
        </w:rPr>
        <w:t>SQL</w:t>
      </w:r>
      <w:r w:rsidRPr="00B7099D">
        <w:rPr>
          <w:rFonts w:ascii="Times New Roman" w:hAnsi="Times New Roman" w:cs="Times New Roman"/>
          <w:sz w:val="24"/>
          <w:szCs w:val="24"/>
        </w:rPr>
        <w:t xml:space="preserve"> izraz, koristi statistiku za procenu njihovih troškova, upoređuje njihove troškove, a zatim bira plan sa najnižom cenom.</w:t>
      </w:r>
    </w:p>
    <w:p w:rsidR="00C8694D" w:rsidRPr="00B7099D" w:rsidRDefault="00C8694D" w:rsidP="00C8694D">
      <w:pPr>
        <w:pStyle w:val="HTMLPreformatted"/>
        <w:jc w:val="both"/>
        <w:rPr>
          <w:rFonts w:ascii="Times New Roman" w:hAnsi="Times New Roman" w:cs="Times New Roman"/>
          <w:sz w:val="24"/>
          <w:szCs w:val="24"/>
        </w:rPr>
      </w:pPr>
    </w:p>
    <w:p w:rsidR="00C8694D" w:rsidRDefault="00C8694D" w:rsidP="00C8694D">
      <w:pPr>
        <w:pStyle w:val="HTMLPreformatted"/>
        <w:jc w:val="center"/>
        <w:rPr>
          <w:rFonts w:ascii="Times New Roman" w:hAnsi="Times New Roman" w:cs="Times New Roman"/>
          <w:i/>
          <w:sz w:val="24"/>
          <w:szCs w:val="24"/>
        </w:rPr>
      </w:pPr>
      <w:r w:rsidRPr="00C8694D">
        <w:rPr>
          <w:rFonts w:ascii="Times New Roman" w:hAnsi="Times New Roman" w:cs="Times New Roman"/>
          <w:i/>
          <w:noProof/>
          <w:sz w:val="24"/>
          <w:szCs w:val="24"/>
        </w:rPr>
        <w:drawing>
          <wp:inline distT="0" distB="0" distL="0" distR="0">
            <wp:extent cx="3238105" cy="2527300"/>
            <wp:effectExtent l="19050" t="0" r="395" b="0"/>
            <wp:docPr id="3" name="Picture 0" descr="sq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5.PNG"/>
                    <pic:cNvPicPr/>
                  </pic:nvPicPr>
                  <pic:blipFill>
                    <a:blip r:embed="rId15"/>
                    <a:stretch>
                      <a:fillRect/>
                    </a:stretch>
                  </pic:blipFill>
                  <pic:spPr>
                    <a:xfrm>
                      <a:off x="0" y="0"/>
                      <a:ext cx="3241130" cy="2529661"/>
                    </a:xfrm>
                    <a:prstGeom prst="rect">
                      <a:avLst/>
                    </a:prstGeom>
                  </pic:spPr>
                </pic:pic>
              </a:graphicData>
            </a:graphic>
          </wp:inline>
        </w:drawing>
      </w:r>
    </w:p>
    <w:p w:rsidR="003850F7" w:rsidRDefault="003850F7" w:rsidP="00C8694D">
      <w:pPr>
        <w:pStyle w:val="HTMLPreformatted"/>
        <w:jc w:val="center"/>
        <w:rPr>
          <w:rFonts w:ascii="Times New Roman" w:hAnsi="Times New Roman" w:cs="Times New Roman"/>
          <w:i/>
          <w:sz w:val="24"/>
          <w:szCs w:val="24"/>
        </w:rPr>
      </w:pPr>
    </w:p>
    <w:p w:rsidR="00C8694D" w:rsidRDefault="003850F7" w:rsidP="003850F7">
      <w:pPr>
        <w:pStyle w:val="HTMLPreformatted"/>
        <w:jc w:val="center"/>
        <w:rPr>
          <w:rFonts w:ascii="Times New Roman" w:hAnsi="Times New Roman" w:cs="Times New Roman"/>
          <w:sz w:val="24"/>
          <w:szCs w:val="24"/>
        </w:rPr>
      </w:pPr>
      <w:r>
        <w:rPr>
          <w:rFonts w:ascii="Times New Roman" w:hAnsi="Times New Roman" w:cs="Times New Roman"/>
          <w:sz w:val="24"/>
          <w:szCs w:val="24"/>
        </w:rPr>
        <w:t>Slika 7: Izbor plana izvršenja</w:t>
      </w:r>
      <w:r w:rsidR="003F105F">
        <w:rPr>
          <w:rFonts w:ascii="Times New Roman" w:hAnsi="Times New Roman" w:cs="Times New Roman"/>
          <w:sz w:val="24"/>
          <w:szCs w:val="24"/>
        </w:rPr>
        <w:t xml:space="preserve"> [5]</w:t>
      </w:r>
    </w:p>
    <w:p w:rsidR="00C8694D" w:rsidRDefault="00C8694D" w:rsidP="00940ADD">
      <w:pPr>
        <w:pStyle w:val="HTMLPreformatted"/>
        <w:jc w:val="both"/>
        <w:rPr>
          <w:rFonts w:ascii="Times New Roman" w:hAnsi="Times New Roman" w:cs="Times New Roman"/>
          <w:sz w:val="24"/>
          <w:szCs w:val="24"/>
        </w:rPr>
      </w:pPr>
      <w:r>
        <w:rPr>
          <w:rFonts w:ascii="Times New Roman" w:hAnsi="Times New Roman" w:cs="Times New Roman"/>
          <w:sz w:val="24"/>
          <w:szCs w:val="24"/>
        </w:rPr>
        <w:tab/>
      </w:r>
    </w:p>
    <w:p w:rsidR="00C8694D" w:rsidRDefault="00C8694D" w:rsidP="006B13DE">
      <w:pPr>
        <w:pStyle w:val="HTMLPreformatted"/>
        <w:jc w:val="both"/>
        <w:rPr>
          <w:rFonts w:ascii="Times New Roman" w:hAnsi="Times New Roman" w:cs="Times New Roman"/>
          <w:sz w:val="24"/>
          <w:szCs w:val="24"/>
        </w:rPr>
      </w:pPr>
    </w:p>
    <w:p w:rsidR="00C8694D" w:rsidRDefault="00940ADD" w:rsidP="006B13D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C8694D" w:rsidRPr="00B7099D">
        <w:rPr>
          <w:rFonts w:ascii="Times New Roman" w:hAnsi="Times New Roman" w:cs="Times New Roman"/>
          <w:sz w:val="24"/>
          <w:szCs w:val="24"/>
        </w:rPr>
        <w:t>Za svaki blok upita, optimizator generiše podplan upita.</w:t>
      </w:r>
      <w:r w:rsidR="00C8694D">
        <w:rPr>
          <w:rFonts w:ascii="Times New Roman" w:hAnsi="Times New Roman" w:cs="Times New Roman"/>
          <w:sz w:val="24"/>
          <w:szCs w:val="24"/>
        </w:rPr>
        <w:t xml:space="preserve"> </w:t>
      </w:r>
      <w:r w:rsidR="00C8694D" w:rsidRPr="00B7099D">
        <w:rPr>
          <w:rFonts w:ascii="Times New Roman" w:hAnsi="Times New Roman" w:cs="Times New Roman"/>
          <w:sz w:val="24"/>
          <w:szCs w:val="24"/>
        </w:rPr>
        <w:t xml:space="preserve">Baza podataka optimizuje blokove upita odvojeno odozdo prema gore. Dakle, baza podataka prvo optimizuje </w:t>
      </w:r>
      <w:r w:rsidR="00C8694D">
        <w:rPr>
          <w:rFonts w:ascii="Times New Roman" w:hAnsi="Times New Roman" w:cs="Times New Roman"/>
          <w:sz w:val="24"/>
          <w:szCs w:val="24"/>
        </w:rPr>
        <w:t>najugnježdeniji</w:t>
      </w:r>
      <w:r w:rsidR="00C8694D" w:rsidRPr="00B7099D">
        <w:rPr>
          <w:rFonts w:ascii="Times New Roman" w:hAnsi="Times New Roman" w:cs="Times New Roman"/>
          <w:sz w:val="24"/>
          <w:szCs w:val="24"/>
        </w:rPr>
        <w:t xml:space="preserve"> blok upita</w:t>
      </w:r>
      <w:r w:rsidR="00840571">
        <w:rPr>
          <w:rFonts w:ascii="Times New Roman" w:hAnsi="Times New Roman" w:cs="Times New Roman"/>
          <w:sz w:val="24"/>
          <w:szCs w:val="24"/>
        </w:rPr>
        <w:t xml:space="preserve"> i </w:t>
      </w:r>
      <w:r w:rsidR="00C8694D" w:rsidRPr="00B7099D">
        <w:rPr>
          <w:rFonts w:ascii="Times New Roman" w:hAnsi="Times New Roman" w:cs="Times New Roman"/>
          <w:sz w:val="24"/>
          <w:szCs w:val="24"/>
        </w:rPr>
        <w:t>generiše podplan za njega, a zatim generiše spoljni blok upita koji predstavlja ceo upit.</w:t>
      </w:r>
      <w:r w:rsidR="00C8694D">
        <w:rPr>
          <w:rFonts w:ascii="Times New Roman" w:hAnsi="Times New Roman" w:cs="Times New Roman"/>
          <w:sz w:val="24"/>
          <w:szCs w:val="24"/>
        </w:rPr>
        <w:t xml:space="preserve"> </w:t>
      </w:r>
      <w:r w:rsidR="00C8694D" w:rsidRPr="00B7099D">
        <w:rPr>
          <w:rFonts w:ascii="Times New Roman" w:hAnsi="Times New Roman" w:cs="Times New Roman"/>
          <w:sz w:val="24"/>
          <w:szCs w:val="24"/>
        </w:rPr>
        <w:t>Broj mogućih planova za blok upita proporcionalan je broju objekata u klauzuli FROM. Ovaj broj eksponencijal</w:t>
      </w:r>
      <w:r w:rsidR="00C8694D">
        <w:rPr>
          <w:rFonts w:ascii="Times New Roman" w:hAnsi="Times New Roman" w:cs="Times New Roman"/>
          <w:sz w:val="24"/>
          <w:szCs w:val="24"/>
        </w:rPr>
        <w:t xml:space="preserve">no raste sa brojem objekata. </w:t>
      </w:r>
    </w:p>
    <w:p w:rsidR="006D53C0" w:rsidRDefault="006D53C0" w:rsidP="006B13DE">
      <w:pPr>
        <w:pStyle w:val="HTMLPreformatted"/>
        <w:jc w:val="both"/>
        <w:rPr>
          <w:rFonts w:ascii="Times New Roman" w:hAnsi="Times New Roman" w:cs="Times New Roman"/>
          <w:sz w:val="24"/>
          <w:szCs w:val="24"/>
        </w:rPr>
      </w:pPr>
    </w:p>
    <w:p w:rsidR="006D53C0" w:rsidRDefault="006D53C0" w:rsidP="006B13DE">
      <w:pPr>
        <w:pStyle w:val="HTMLPreformatted"/>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26210"/>
            <wp:effectExtent l="19050" t="0" r="0" b="0"/>
            <wp:docPr id="15" name="Picture 14" descr="upit i podu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t i podupit.PNG"/>
                    <pic:cNvPicPr/>
                  </pic:nvPicPr>
                  <pic:blipFill>
                    <a:blip r:embed="rId16"/>
                    <a:stretch>
                      <a:fillRect/>
                    </a:stretch>
                  </pic:blipFill>
                  <pic:spPr>
                    <a:xfrm>
                      <a:off x="0" y="0"/>
                      <a:ext cx="5943600" cy="1426210"/>
                    </a:xfrm>
                    <a:prstGeom prst="rect">
                      <a:avLst/>
                    </a:prstGeom>
                  </pic:spPr>
                </pic:pic>
              </a:graphicData>
            </a:graphic>
          </wp:inline>
        </w:drawing>
      </w:r>
    </w:p>
    <w:p w:rsidR="00C8694D" w:rsidRDefault="00C8694D" w:rsidP="006B13DE">
      <w:pPr>
        <w:pStyle w:val="HTMLPreformatted"/>
        <w:jc w:val="both"/>
        <w:rPr>
          <w:rFonts w:ascii="Times New Roman" w:hAnsi="Times New Roman" w:cs="Times New Roman"/>
          <w:sz w:val="24"/>
          <w:szCs w:val="24"/>
        </w:rPr>
      </w:pPr>
    </w:p>
    <w:p w:rsidR="00C8694D" w:rsidRPr="00C8694D" w:rsidRDefault="00C8694D" w:rsidP="006B13DE">
      <w:pPr>
        <w:pStyle w:val="HTMLPreformatted"/>
        <w:jc w:val="both"/>
        <w:rPr>
          <w:rFonts w:ascii="Times New Roman" w:hAnsi="Times New Roman" w:cs="Times New Roman"/>
          <w:i/>
          <w:sz w:val="24"/>
          <w:szCs w:val="24"/>
        </w:rPr>
      </w:pPr>
      <w:r>
        <w:rPr>
          <w:rFonts w:ascii="Times New Roman" w:hAnsi="Times New Roman" w:cs="Times New Roman"/>
          <w:sz w:val="24"/>
          <w:szCs w:val="24"/>
        </w:rPr>
        <w:tab/>
      </w:r>
      <w:r w:rsidRPr="00C8694D">
        <w:rPr>
          <w:rFonts w:ascii="Times New Roman" w:hAnsi="Times New Roman" w:cs="Times New Roman"/>
          <w:i/>
          <w:sz w:val="24"/>
          <w:szCs w:val="24"/>
        </w:rPr>
        <w:t>Primer, mogući planovi za spajanje pet stolova su znatno veći od mogućih planova za spajanje dve tabele.</w:t>
      </w:r>
    </w:p>
    <w:p w:rsidR="00C8694D" w:rsidRDefault="00C8694D" w:rsidP="006B13DE">
      <w:pPr>
        <w:pStyle w:val="HTMLPreformatted"/>
        <w:jc w:val="both"/>
        <w:rPr>
          <w:rFonts w:ascii="Times New Roman" w:hAnsi="Times New Roman" w:cs="Times New Roman"/>
          <w:sz w:val="24"/>
          <w:szCs w:val="24"/>
        </w:rPr>
      </w:pPr>
    </w:p>
    <w:p w:rsidR="00346D77" w:rsidRDefault="00346D77">
      <w:pPr>
        <w:rPr>
          <w:rFonts w:ascii="Times New Roman" w:eastAsia="Times New Roman" w:hAnsi="Times New Roman" w:cs="Times New Roman"/>
          <w:b/>
          <w:i/>
          <w:sz w:val="24"/>
          <w:szCs w:val="24"/>
        </w:rPr>
      </w:pPr>
      <w:r>
        <w:rPr>
          <w:rFonts w:ascii="Times New Roman" w:hAnsi="Times New Roman" w:cs="Times New Roman"/>
          <w:b/>
          <w:i/>
          <w:sz w:val="24"/>
          <w:szCs w:val="24"/>
        </w:rPr>
        <w:br w:type="page"/>
      </w:r>
    </w:p>
    <w:p w:rsidR="006B13DE" w:rsidRDefault="006B13DE" w:rsidP="006B13DE">
      <w:pPr>
        <w:pStyle w:val="HTMLPreformatted"/>
        <w:jc w:val="both"/>
        <w:rPr>
          <w:rFonts w:ascii="Times New Roman" w:hAnsi="Times New Roman" w:cs="Times New Roman"/>
          <w:sz w:val="24"/>
          <w:szCs w:val="24"/>
        </w:rPr>
      </w:pPr>
      <w:r w:rsidRPr="006B13DE">
        <w:rPr>
          <w:rFonts w:ascii="Times New Roman" w:hAnsi="Times New Roman" w:cs="Times New Roman"/>
          <w:b/>
          <w:i/>
          <w:sz w:val="24"/>
          <w:szCs w:val="24"/>
        </w:rPr>
        <w:lastRenderedPageBreak/>
        <w:t>Analogija za optimizator</w:t>
      </w:r>
      <w:r>
        <w:rPr>
          <w:rFonts w:ascii="Times New Roman" w:hAnsi="Times New Roman" w:cs="Times New Roman"/>
          <w:sz w:val="24"/>
          <w:szCs w:val="24"/>
        </w:rPr>
        <w:t xml:space="preserve">: </w:t>
      </w:r>
      <w:r w:rsidRPr="00B7099D">
        <w:rPr>
          <w:rFonts w:ascii="Times New Roman" w:hAnsi="Times New Roman" w:cs="Times New Roman"/>
          <w:sz w:val="24"/>
          <w:szCs w:val="24"/>
        </w:rPr>
        <w:t>Jedna od analogija optimizatora je onlajn savetnik za putovanja.</w:t>
      </w:r>
    </w:p>
    <w:p w:rsidR="006B13DE" w:rsidRDefault="006B13DE" w:rsidP="006B13DE">
      <w:pPr>
        <w:pStyle w:val="HTMLPreformatted"/>
        <w:jc w:val="both"/>
        <w:rPr>
          <w:rFonts w:ascii="Times New Roman" w:hAnsi="Times New Roman" w:cs="Times New Roman"/>
          <w:sz w:val="24"/>
          <w:szCs w:val="24"/>
        </w:rPr>
      </w:pPr>
    </w:p>
    <w:p w:rsidR="006B13DE" w:rsidRPr="00B7099D" w:rsidRDefault="006B13DE" w:rsidP="006B13DE">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Pr="00B7099D">
        <w:rPr>
          <w:rFonts w:ascii="Times New Roman" w:hAnsi="Times New Roman" w:cs="Times New Roman"/>
          <w:sz w:val="24"/>
          <w:szCs w:val="24"/>
        </w:rPr>
        <w:t>Biciklista želi da zna najefikasniju biciklističku rutu od tačke A do tačke B. Upit je poput direktive „Treba mi najefikasnija ruta od tačke A do tačke B“ ili „Treba mi najefikasnija ruta od tačke A do tačke B putem tačke C. " Savetnik za putovanje koristi interni algoritam koji se oslanja na faktore kao što su brzina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poteškoće, da bi odredio najefikasniju rutu. Biciklista može uticati na odluku savetnika za putovanje koristeći direktive poput „Želim da stignem što brže“ ili „Želim najlakšu moguću vožnju“.</w:t>
      </w:r>
    </w:p>
    <w:p w:rsidR="006B13DE" w:rsidRPr="00B7099D" w:rsidRDefault="006B13DE" w:rsidP="006B13DE">
      <w:pPr>
        <w:pStyle w:val="HTMLPreformatted"/>
        <w:jc w:val="both"/>
        <w:rPr>
          <w:rFonts w:ascii="Times New Roman" w:hAnsi="Times New Roman" w:cs="Times New Roman"/>
          <w:sz w:val="24"/>
          <w:szCs w:val="24"/>
        </w:rPr>
      </w:pPr>
    </w:p>
    <w:p w:rsidR="006B13DE" w:rsidRPr="00B7099D" w:rsidRDefault="006B13DE" w:rsidP="006B13DE">
      <w:pPr>
        <w:pStyle w:val="HTMLPreformatted"/>
        <w:jc w:val="both"/>
        <w:rPr>
          <w:rFonts w:ascii="Times New Roman" w:hAnsi="Times New Roman" w:cs="Times New Roman"/>
          <w:sz w:val="24"/>
          <w:szCs w:val="24"/>
        </w:rPr>
      </w:pPr>
      <w:r w:rsidRPr="00B7099D">
        <w:rPr>
          <w:rFonts w:ascii="Times New Roman" w:hAnsi="Times New Roman" w:cs="Times New Roman"/>
          <w:sz w:val="24"/>
          <w:szCs w:val="24"/>
        </w:rPr>
        <w:t xml:space="preserve">U ovoj analogiji, plan izvršenja je moguća ruta koju generiše savetnik za putovanje. Interno, savetnik može podeliti celokupnu rutu u nekoliko </w:t>
      </w:r>
      <w:r>
        <w:rPr>
          <w:rFonts w:ascii="Times New Roman" w:hAnsi="Times New Roman" w:cs="Times New Roman"/>
          <w:sz w:val="24"/>
          <w:szCs w:val="24"/>
        </w:rPr>
        <w:t>podplanova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izračunati efikasnost</w:t>
      </w:r>
      <w:r>
        <w:rPr>
          <w:rFonts w:ascii="Times New Roman" w:hAnsi="Times New Roman" w:cs="Times New Roman"/>
          <w:sz w:val="24"/>
          <w:szCs w:val="24"/>
        </w:rPr>
        <w:t xml:space="preserve"> za svaki</w:t>
      </w:r>
      <w:r w:rsidRPr="00B7099D">
        <w:rPr>
          <w:rFonts w:ascii="Times New Roman" w:hAnsi="Times New Roman" w:cs="Times New Roman"/>
          <w:sz w:val="24"/>
          <w:szCs w:val="24"/>
        </w:rPr>
        <w:t xml:space="preserve"> </w:t>
      </w:r>
      <w:r>
        <w:rPr>
          <w:rFonts w:ascii="Times New Roman" w:hAnsi="Times New Roman" w:cs="Times New Roman"/>
          <w:sz w:val="24"/>
          <w:szCs w:val="24"/>
        </w:rPr>
        <w:t>podplan</w:t>
      </w:r>
      <w:r w:rsidRPr="00B7099D">
        <w:rPr>
          <w:rFonts w:ascii="Times New Roman" w:hAnsi="Times New Roman" w:cs="Times New Roman"/>
          <w:sz w:val="24"/>
          <w:szCs w:val="24"/>
        </w:rPr>
        <w:t xml:space="preserve"> posebno. Na primer, savetnik za putovanje može da proceni jednu </w:t>
      </w:r>
      <w:r>
        <w:rPr>
          <w:rFonts w:ascii="Times New Roman" w:hAnsi="Times New Roman" w:cs="Times New Roman"/>
          <w:sz w:val="24"/>
          <w:szCs w:val="24"/>
        </w:rPr>
        <w:t>podrutu</w:t>
      </w:r>
      <w:r w:rsidRPr="00B7099D">
        <w:rPr>
          <w:rFonts w:ascii="Times New Roman" w:hAnsi="Times New Roman" w:cs="Times New Roman"/>
          <w:sz w:val="24"/>
          <w:szCs w:val="24"/>
        </w:rPr>
        <w:t xml:space="preserve"> na 15 minuta srednje težine, alternativnu </w:t>
      </w:r>
      <w:r>
        <w:rPr>
          <w:rFonts w:ascii="Times New Roman" w:hAnsi="Times New Roman" w:cs="Times New Roman"/>
          <w:sz w:val="24"/>
          <w:szCs w:val="24"/>
        </w:rPr>
        <w:t>podrutu</w:t>
      </w:r>
      <w:r w:rsidRPr="00B7099D">
        <w:rPr>
          <w:rFonts w:ascii="Times New Roman" w:hAnsi="Times New Roman" w:cs="Times New Roman"/>
          <w:sz w:val="24"/>
          <w:szCs w:val="24"/>
        </w:rPr>
        <w:t xml:space="preserve"> na 22 minute sa minimalnom teškoćom,</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tako dalje.</w:t>
      </w:r>
    </w:p>
    <w:p w:rsidR="006B13DE" w:rsidRDefault="006B13DE" w:rsidP="006B13DE">
      <w:pPr>
        <w:pStyle w:val="HTMLPreformatted"/>
        <w:jc w:val="both"/>
        <w:rPr>
          <w:rFonts w:ascii="Times New Roman" w:hAnsi="Times New Roman" w:cs="Times New Roman"/>
          <w:sz w:val="24"/>
          <w:szCs w:val="24"/>
        </w:rPr>
      </w:pPr>
      <w:r w:rsidRPr="00B7099D">
        <w:rPr>
          <w:rFonts w:ascii="Times New Roman" w:hAnsi="Times New Roman" w:cs="Times New Roman"/>
          <w:sz w:val="24"/>
          <w:szCs w:val="24"/>
        </w:rPr>
        <w:t>Savetnik bira najefikasniju (najnižu cenu) ukupnu rutu na osnovu ciljeva koje su odredili korisnici</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dostupnih statistika o putevima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 xml:space="preserve">stanju u saobraćaju. </w:t>
      </w:r>
    </w:p>
    <w:p w:rsidR="006B13DE" w:rsidRDefault="006B13DE" w:rsidP="006B13DE">
      <w:pPr>
        <w:pStyle w:val="HTMLPreformatted"/>
        <w:jc w:val="both"/>
        <w:rPr>
          <w:rFonts w:ascii="Times New Roman" w:hAnsi="Times New Roman" w:cs="Times New Roman"/>
          <w:sz w:val="24"/>
          <w:szCs w:val="24"/>
        </w:rPr>
      </w:pPr>
    </w:p>
    <w:p w:rsidR="006B13DE" w:rsidRDefault="006B13DE" w:rsidP="006B13DE">
      <w:pPr>
        <w:pStyle w:val="HTMLPreformatted"/>
        <w:jc w:val="both"/>
        <w:rPr>
          <w:rFonts w:ascii="Times New Roman" w:hAnsi="Times New Roman" w:cs="Times New Roman"/>
          <w:sz w:val="24"/>
          <w:szCs w:val="24"/>
        </w:rPr>
      </w:pPr>
    </w:p>
    <w:p w:rsidR="006B13DE" w:rsidRPr="00CC6849" w:rsidRDefault="006B13DE" w:rsidP="00CC6849">
      <w:pPr>
        <w:pStyle w:val="Heading3"/>
        <w:jc w:val="center"/>
        <w:rPr>
          <w:color w:val="auto"/>
        </w:rPr>
      </w:pPr>
      <w:bookmarkStart w:id="6" w:name="_Toc69214727"/>
      <w:r w:rsidRPr="00CC6849">
        <w:rPr>
          <w:color w:val="auto"/>
        </w:rPr>
        <w:t>Komponente optimizatora</w:t>
      </w:r>
      <w:bookmarkEnd w:id="6"/>
    </w:p>
    <w:p w:rsidR="006B13DE" w:rsidRDefault="006B13DE" w:rsidP="006B13DE"/>
    <w:p w:rsidR="006B13DE" w:rsidRDefault="006B13DE" w:rsidP="006B13DE">
      <w:pPr>
        <w:pStyle w:val="HTMLPreformatted"/>
        <w:rPr>
          <w:rFonts w:ascii="Times New Roman" w:hAnsi="Times New Roman" w:cs="Times New Roman"/>
          <w:sz w:val="24"/>
          <w:szCs w:val="24"/>
        </w:rPr>
      </w:pPr>
      <w:r>
        <w:tab/>
      </w:r>
      <w:r w:rsidRPr="00B7099D">
        <w:rPr>
          <w:rFonts w:ascii="Times New Roman" w:hAnsi="Times New Roman" w:cs="Times New Roman"/>
          <w:sz w:val="24"/>
          <w:szCs w:val="24"/>
        </w:rPr>
        <w:t>Optimizator sadrži tri komponente: transformator, procenjivač</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generator plana.</w:t>
      </w:r>
      <w:r>
        <w:rPr>
          <w:rFonts w:ascii="Times New Roman" w:hAnsi="Times New Roman" w:cs="Times New Roman"/>
          <w:sz w:val="24"/>
          <w:szCs w:val="24"/>
        </w:rPr>
        <w:t xml:space="preserve"> </w:t>
      </w:r>
      <w:r w:rsidRPr="00B7099D">
        <w:rPr>
          <w:rFonts w:ascii="Times New Roman" w:hAnsi="Times New Roman" w:cs="Times New Roman"/>
          <w:sz w:val="24"/>
          <w:szCs w:val="24"/>
        </w:rPr>
        <w:t>Sledeća slika ilustruje komponente.</w:t>
      </w:r>
    </w:p>
    <w:p w:rsidR="006B13DE" w:rsidRDefault="006B13DE" w:rsidP="006B13DE">
      <w:pPr>
        <w:pStyle w:val="HTMLPreformatted"/>
        <w:rPr>
          <w:rFonts w:ascii="Times New Roman" w:hAnsi="Times New Roman" w:cs="Times New Roman"/>
          <w:sz w:val="24"/>
          <w:szCs w:val="24"/>
        </w:rPr>
      </w:pPr>
    </w:p>
    <w:p w:rsidR="006B13DE" w:rsidRDefault="006B13DE" w:rsidP="006B13DE">
      <w:pPr>
        <w:pStyle w:val="HTMLPreformatted"/>
        <w:jc w:val="center"/>
        <w:rPr>
          <w:rFonts w:ascii="Times New Roman" w:hAnsi="Times New Roman" w:cs="Times New Roman"/>
          <w:sz w:val="24"/>
          <w:szCs w:val="24"/>
        </w:rPr>
      </w:pPr>
      <w:r w:rsidRPr="006B13DE">
        <w:rPr>
          <w:rFonts w:ascii="Times New Roman" w:hAnsi="Times New Roman" w:cs="Times New Roman"/>
          <w:noProof/>
          <w:sz w:val="24"/>
          <w:szCs w:val="24"/>
        </w:rPr>
        <w:drawing>
          <wp:inline distT="0" distB="0" distL="0" distR="0">
            <wp:extent cx="4171950" cy="3385648"/>
            <wp:effectExtent l="19050" t="0" r="0" b="0"/>
            <wp:docPr id="4" name="Picture 1" descr="sq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6.PNG"/>
                    <pic:cNvPicPr/>
                  </pic:nvPicPr>
                  <pic:blipFill>
                    <a:blip r:embed="rId17"/>
                    <a:stretch>
                      <a:fillRect/>
                    </a:stretch>
                  </pic:blipFill>
                  <pic:spPr>
                    <a:xfrm>
                      <a:off x="0" y="0"/>
                      <a:ext cx="4173647" cy="3387025"/>
                    </a:xfrm>
                    <a:prstGeom prst="rect">
                      <a:avLst/>
                    </a:prstGeom>
                  </pic:spPr>
                </pic:pic>
              </a:graphicData>
            </a:graphic>
          </wp:inline>
        </w:drawing>
      </w:r>
    </w:p>
    <w:p w:rsidR="00346D77" w:rsidRDefault="00346D77" w:rsidP="006B13DE">
      <w:pPr>
        <w:pStyle w:val="HTMLPreformatted"/>
        <w:jc w:val="center"/>
        <w:rPr>
          <w:rFonts w:ascii="Times New Roman" w:hAnsi="Times New Roman" w:cs="Times New Roman"/>
          <w:sz w:val="24"/>
          <w:szCs w:val="24"/>
        </w:rPr>
      </w:pPr>
    </w:p>
    <w:p w:rsidR="00346D77" w:rsidRPr="00B7099D" w:rsidRDefault="00346D77" w:rsidP="00346D77">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Slika 8: Komponente optimizatora</w:t>
      </w:r>
      <w:r w:rsidR="003F105F">
        <w:rPr>
          <w:rFonts w:ascii="Times New Roman" w:hAnsi="Times New Roman" w:cs="Times New Roman"/>
          <w:sz w:val="24"/>
          <w:szCs w:val="24"/>
        </w:rPr>
        <w:t xml:space="preserve"> [5]</w:t>
      </w:r>
    </w:p>
    <w:p w:rsidR="006B13DE" w:rsidRPr="006B13DE" w:rsidRDefault="006B13DE" w:rsidP="006B13DE"/>
    <w:p w:rsidR="00CC6849" w:rsidRDefault="006B13DE" w:rsidP="003C4B81">
      <w:pPr>
        <w:pStyle w:val="HTMLPreformatted"/>
        <w:rPr>
          <w:rFonts w:ascii="Times New Roman" w:hAnsi="Times New Roman" w:cs="Times New Roman"/>
          <w:sz w:val="24"/>
          <w:szCs w:val="24"/>
        </w:rPr>
      </w:pPr>
      <w:r>
        <w:rPr>
          <w:rFonts w:ascii="Times New Roman" w:hAnsi="Times New Roman" w:cs="Times New Roman"/>
          <w:sz w:val="24"/>
          <w:szCs w:val="24"/>
        </w:rPr>
        <w:lastRenderedPageBreak/>
        <w:tab/>
      </w:r>
    </w:p>
    <w:p w:rsidR="00CC6849" w:rsidRDefault="00CC6849" w:rsidP="003C4B81">
      <w:pPr>
        <w:pStyle w:val="HTMLPreformatted"/>
        <w:rPr>
          <w:rFonts w:ascii="Times New Roman" w:hAnsi="Times New Roman" w:cs="Times New Roman"/>
          <w:sz w:val="24"/>
          <w:szCs w:val="24"/>
        </w:rPr>
      </w:pPr>
    </w:p>
    <w:p w:rsidR="002E1855" w:rsidRDefault="00CC6849" w:rsidP="003C4B81">
      <w:pPr>
        <w:pStyle w:val="HTMLPreformatted"/>
        <w:rPr>
          <w:rFonts w:ascii="Times New Roman" w:hAnsi="Times New Roman" w:cs="Times New Roman"/>
          <w:sz w:val="24"/>
          <w:szCs w:val="24"/>
        </w:rPr>
      </w:pPr>
      <w:r>
        <w:rPr>
          <w:rFonts w:ascii="Times New Roman" w:hAnsi="Times New Roman" w:cs="Times New Roman"/>
          <w:sz w:val="24"/>
          <w:szCs w:val="24"/>
        </w:rPr>
        <w:tab/>
      </w:r>
      <w:r w:rsidR="006B13DE" w:rsidRPr="00B7099D">
        <w:rPr>
          <w:rFonts w:ascii="Times New Roman" w:hAnsi="Times New Roman" w:cs="Times New Roman"/>
          <w:sz w:val="24"/>
          <w:szCs w:val="24"/>
        </w:rPr>
        <w:t xml:space="preserve">Skup blokova upita predstavlja raščlanjeni upit, koji je ulaz za optimizator. </w:t>
      </w:r>
      <w:r w:rsidR="006B13DE">
        <w:rPr>
          <w:rFonts w:ascii="Times New Roman" w:hAnsi="Times New Roman" w:cs="Times New Roman"/>
          <w:sz w:val="24"/>
          <w:szCs w:val="24"/>
        </w:rPr>
        <w:t>Operacije optim</w:t>
      </w:r>
      <w:r w:rsidR="00346D77">
        <w:rPr>
          <w:rFonts w:ascii="Times New Roman" w:hAnsi="Times New Roman" w:cs="Times New Roman"/>
          <w:sz w:val="24"/>
          <w:szCs w:val="24"/>
        </w:rPr>
        <w:t>izatora prikazane su u tabeli 1</w:t>
      </w:r>
      <w:r w:rsidR="006B13DE">
        <w:rPr>
          <w:rFonts w:ascii="Times New Roman" w:hAnsi="Times New Roman" w:cs="Times New Roman"/>
          <w:sz w:val="24"/>
          <w:szCs w:val="24"/>
        </w:rPr>
        <w:t>:</w:t>
      </w:r>
      <w:r w:rsidR="003F105F">
        <w:rPr>
          <w:rFonts w:ascii="Times New Roman" w:hAnsi="Times New Roman" w:cs="Times New Roman"/>
          <w:sz w:val="24"/>
          <w:szCs w:val="24"/>
        </w:rPr>
        <w:t xml:space="preserve"> </w:t>
      </w:r>
    </w:p>
    <w:p w:rsidR="00CC6849" w:rsidRDefault="00CC6849" w:rsidP="003C4B81">
      <w:pPr>
        <w:pStyle w:val="HTMLPreformatted"/>
        <w:rPr>
          <w:rFonts w:ascii="Times New Roman" w:hAnsi="Times New Roman" w:cs="Times New Roman"/>
          <w:sz w:val="24"/>
          <w:szCs w:val="24"/>
        </w:rPr>
      </w:pPr>
    </w:p>
    <w:p w:rsidR="00CC6849" w:rsidRDefault="00CC6849" w:rsidP="003C4B81">
      <w:pPr>
        <w:pStyle w:val="HTMLPreformatted"/>
        <w:rPr>
          <w:rFonts w:ascii="Times New Roman" w:hAnsi="Times New Roman" w:cs="Times New Roman"/>
          <w:sz w:val="24"/>
          <w:szCs w:val="24"/>
        </w:rPr>
      </w:pPr>
    </w:p>
    <w:p w:rsidR="00CC6849" w:rsidRPr="002E1855" w:rsidRDefault="00CC6849" w:rsidP="003C4B81">
      <w:pPr>
        <w:pStyle w:val="HTMLPreformatted"/>
        <w:rPr>
          <w:rFonts w:ascii="Times New Roman" w:hAnsi="Times New Roman" w:cs="Times New Roman"/>
          <w:sz w:val="24"/>
          <w:szCs w:val="24"/>
        </w:rPr>
      </w:pPr>
    </w:p>
    <w:p w:rsidR="002E1855" w:rsidRDefault="002E1855" w:rsidP="002E1855">
      <w:pPr>
        <w:pStyle w:val="HTMLPreformatted"/>
        <w:rPr>
          <w:rFonts w:ascii="Times New Roman" w:hAnsi="Times New Roman" w:cs="Times New Roman"/>
          <w:sz w:val="24"/>
          <w:szCs w:val="24"/>
        </w:rPr>
      </w:pPr>
    </w:p>
    <w:tbl>
      <w:tblPr>
        <w:tblStyle w:val="MediumGrid2-Accent5"/>
        <w:tblW w:w="9918" w:type="dxa"/>
        <w:tblLook w:val="04A0"/>
      </w:tblPr>
      <w:tblGrid>
        <w:gridCol w:w="1908"/>
        <w:gridCol w:w="3510"/>
        <w:gridCol w:w="4500"/>
      </w:tblGrid>
      <w:tr w:rsidR="002E1855" w:rsidTr="002E1855">
        <w:trPr>
          <w:cnfStyle w:val="100000000000"/>
        </w:trPr>
        <w:tc>
          <w:tcPr>
            <w:cnfStyle w:val="001000000100"/>
            <w:tcW w:w="1908" w:type="dxa"/>
          </w:tcPr>
          <w:p w:rsidR="002E1855" w:rsidRPr="002E1855" w:rsidRDefault="002E1855" w:rsidP="002E1855">
            <w:pPr>
              <w:jc w:val="center"/>
              <w:rPr>
                <w:rFonts w:ascii="Times New Roman" w:hAnsi="Times New Roman" w:cs="Times New Roman"/>
                <w:sz w:val="26"/>
                <w:szCs w:val="26"/>
              </w:rPr>
            </w:pPr>
            <w:r w:rsidRPr="002E1855">
              <w:rPr>
                <w:rFonts w:ascii="Times New Roman" w:hAnsi="Times New Roman" w:cs="Times New Roman"/>
                <w:sz w:val="26"/>
                <w:szCs w:val="26"/>
              </w:rPr>
              <w:t>Faza</w:t>
            </w:r>
          </w:p>
        </w:tc>
        <w:tc>
          <w:tcPr>
            <w:tcW w:w="3510" w:type="dxa"/>
          </w:tcPr>
          <w:p w:rsidR="002E1855" w:rsidRPr="002E1855" w:rsidRDefault="002E1855" w:rsidP="002E1855">
            <w:pPr>
              <w:jc w:val="center"/>
              <w:cnfStyle w:val="100000000000"/>
              <w:rPr>
                <w:rFonts w:ascii="Times New Roman" w:hAnsi="Times New Roman" w:cs="Times New Roman"/>
                <w:sz w:val="26"/>
                <w:szCs w:val="26"/>
              </w:rPr>
            </w:pPr>
            <w:r w:rsidRPr="002E1855">
              <w:rPr>
                <w:rFonts w:ascii="Times New Roman" w:hAnsi="Times New Roman" w:cs="Times New Roman"/>
                <w:sz w:val="26"/>
                <w:szCs w:val="26"/>
              </w:rPr>
              <w:t>Operacija</w:t>
            </w:r>
          </w:p>
        </w:tc>
        <w:tc>
          <w:tcPr>
            <w:tcW w:w="4500" w:type="dxa"/>
          </w:tcPr>
          <w:p w:rsidR="002E1855" w:rsidRPr="002E1855" w:rsidRDefault="002E1855" w:rsidP="002E1855">
            <w:pPr>
              <w:jc w:val="center"/>
              <w:cnfStyle w:val="100000000000"/>
              <w:rPr>
                <w:rFonts w:ascii="Times New Roman" w:hAnsi="Times New Roman" w:cs="Times New Roman"/>
                <w:sz w:val="26"/>
                <w:szCs w:val="26"/>
              </w:rPr>
            </w:pPr>
            <w:r w:rsidRPr="002E1855">
              <w:rPr>
                <w:rFonts w:ascii="Times New Roman" w:hAnsi="Times New Roman" w:cs="Times New Roman"/>
                <w:sz w:val="26"/>
                <w:szCs w:val="26"/>
              </w:rPr>
              <w:t>Opis</w:t>
            </w:r>
          </w:p>
        </w:tc>
      </w:tr>
      <w:tr w:rsidR="002E1855" w:rsidTr="002E1855">
        <w:trPr>
          <w:cnfStyle w:val="000000100000"/>
        </w:trPr>
        <w:tc>
          <w:tcPr>
            <w:cnfStyle w:val="001000000000"/>
            <w:tcW w:w="1908" w:type="dxa"/>
          </w:tcPr>
          <w:p w:rsidR="002E1855" w:rsidRPr="002E1855" w:rsidRDefault="002E1855" w:rsidP="002E1855">
            <w:pPr>
              <w:jc w:val="center"/>
              <w:rPr>
                <w:rFonts w:ascii="Times New Roman" w:hAnsi="Times New Roman" w:cs="Times New Roman"/>
                <w:sz w:val="24"/>
                <w:szCs w:val="24"/>
              </w:rPr>
            </w:pPr>
          </w:p>
          <w:p w:rsidR="002E1855" w:rsidRPr="002E1855" w:rsidRDefault="002E1855" w:rsidP="002E1855">
            <w:pPr>
              <w:jc w:val="center"/>
              <w:rPr>
                <w:rFonts w:ascii="Times New Roman" w:hAnsi="Times New Roman" w:cs="Times New Roman"/>
                <w:sz w:val="24"/>
                <w:szCs w:val="24"/>
              </w:rPr>
            </w:pPr>
            <w:r w:rsidRPr="002E1855">
              <w:rPr>
                <w:rFonts w:ascii="Times New Roman" w:hAnsi="Times New Roman" w:cs="Times New Roman"/>
                <w:sz w:val="24"/>
                <w:szCs w:val="24"/>
              </w:rPr>
              <w:t>1.</w:t>
            </w:r>
          </w:p>
        </w:tc>
        <w:tc>
          <w:tcPr>
            <w:tcW w:w="3510" w:type="dxa"/>
          </w:tcPr>
          <w:p w:rsidR="002E1855" w:rsidRPr="002E1855" w:rsidRDefault="002E1855" w:rsidP="002E1855">
            <w:pPr>
              <w:jc w:val="center"/>
              <w:cnfStyle w:val="000000100000"/>
              <w:rPr>
                <w:rFonts w:ascii="Times New Roman" w:hAnsi="Times New Roman" w:cs="Times New Roman"/>
                <w:sz w:val="24"/>
                <w:szCs w:val="24"/>
              </w:rPr>
            </w:pPr>
            <w:r w:rsidRPr="002E1855">
              <w:rPr>
                <w:rFonts w:ascii="Times New Roman" w:hAnsi="Times New Roman" w:cs="Times New Roman"/>
                <w:sz w:val="24"/>
                <w:szCs w:val="24"/>
              </w:rPr>
              <w:t>Transformacija upita (eng. Query Transformation )</w:t>
            </w:r>
          </w:p>
        </w:tc>
        <w:tc>
          <w:tcPr>
            <w:tcW w:w="4500" w:type="dxa"/>
          </w:tcPr>
          <w:p w:rsidR="002E1855" w:rsidRPr="002E1855" w:rsidRDefault="002E1855" w:rsidP="002E1855">
            <w:pPr>
              <w:pStyle w:val="HTMLPreformatted"/>
              <w:jc w:val="center"/>
              <w:cnfStyle w:val="000000100000"/>
              <w:rPr>
                <w:rFonts w:ascii="Times New Roman" w:hAnsi="Times New Roman" w:cs="Times New Roman"/>
                <w:sz w:val="24"/>
                <w:szCs w:val="24"/>
              </w:rPr>
            </w:pPr>
            <w:r w:rsidRPr="002E1855">
              <w:rPr>
                <w:rFonts w:ascii="Times New Roman" w:hAnsi="Times New Roman" w:cs="Times New Roman"/>
                <w:sz w:val="24"/>
                <w:szCs w:val="24"/>
              </w:rPr>
              <w:t>Optimizator utvrđuje da li je korisno promeniti oblik upita tako da optimizator može da generiše bolji plan izvršenja.</w:t>
            </w:r>
          </w:p>
          <w:p w:rsidR="002E1855" w:rsidRPr="002E1855" w:rsidRDefault="002E1855" w:rsidP="002E1855">
            <w:pPr>
              <w:jc w:val="center"/>
              <w:cnfStyle w:val="000000100000"/>
              <w:rPr>
                <w:rFonts w:ascii="Times New Roman" w:hAnsi="Times New Roman" w:cs="Times New Roman"/>
                <w:sz w:val="24"/>
                <w:szCs w:val="24"/>
              </w:rPr>
            </w:pPr>
          </w:p>
        </w:tc>
      </w:tr>
      <w:tr w:rsidR="002E1855" w:rsidTr="002E1855">
        <w:tc>
          <w:tcPr>
            <w:cnfStyle w:val="001000000000"/>
            <w:tcW w:w="1908" w:type="dxa"/>
          </w:tcPr>
          <w:p w:rsidR="002E1855" w:rsidRPr="002E1855" w:rsidRDefault="002E1855" w:rsidP="002E1855">
            <w:pPr>
              <w:jc w:val="center"/>
              <w:rPr>
                <w:rFonts w:ascii="Times New Roman" w:hAnsi="Times New Roman" w:cs="Times New Roman"/>
                <w:sz w:val="24"/>
                <w:szCs w:val="24"/>
              </w:rPr>
            </w:pPr>
          </w:p>
          <w:p w:rsidR="002E1855" w:rsidRPr="002E1855" w:rsidRDefault="002E1855" w:rsidP="002E1855">
            <w:pPr>
              <w:jc w:val="center"/>
              <w:rPr>
                <w:rFonts w:ascii="Times New Roman" w:hAnsi="Times New Roman" w:cs="Times New Roman"/>
                <w:sz w:val="24"/>
                <w:szCs w:val="24"/>
              </w:rPr>
            </w:pPr>
            <w:r w:rsidRPr="002E1855">
              <w:rPr>
                <w:rFonts w:ascii="Times New Roman" w:hAnsi="Times New Roman" w:cs="Times New Roman"/>
                <w:sz w:val="24"/>
                <w:szCs w:val="24"/>
              </w:rPr>
              <w:t>2.</w:t>
            </w:r>
          </w:p>
        </w:tc>
        <w:tc>
          <w:tcPr>
            <w:tcW w:w="3510" w:type="dxa"/>
          </w:tcPr>
          <w:p w:rsidR="002E1855" w:rsidRPr="002E1855" w:rsidRDefault="002E1855" w:rsidP="002E1855">
            <w:pPr>
              <w:jc w:val="center"/>
              <w:cnfStyle w:val="000000000000"/>
              <w:rPr>
                <w:rFonts w:ascii="Times New Roman" w:hAnsi="Times New Roman" w:cs="Times New Roman"/>
                <w:sz w:val="24"/>
                <w:szCs w:val="24"/>
              </w:rPr>
            </w:pPr>
          </w:p>
          <w:p w:rsidR="002E1855" w:rsidRPr="002E1855" w:rsidRDefault="00346D77" w:rsidP="002E1855">
            <w:pPr>
              <w:jc w:val="center"/>
              <w:cnfStyle w:val="000000000000"/>
              <w:rPr>
                <w:rFonts w:ascii="Times New Roman" w:hAnsi="Times New Roman" w:cs="Times New Roman"/>
                <w:sz w:val="24"/>
                <w:szCs w:val="24"/>
              </w:rPr>
            </w:pPr>
            <w:r>
              <w:rPr>
                <w:rFonts w:ascii="Times New Roman" w:hAnsi="Times New Roman" w:cs="Times New Roman"/>
                <w:sz w:val="24"/>
                <w:szCs w:val="24"/>
              </w:rPr>
              <w:t>Procenjivač</w:t>
            </w:r>
            <w:r w:rsidR="002E1855" w:rsidRPr="002E1855">
              <w:rPr>
                <w:rFonts w:ascii="Times New Roman" w:hAnsi="Times New Roman" w:cs="Times New Roman"/>
                <w:sz w:val="24"/>
                <w:szCs w:val="24"/>
              </w:rPr>
              <w:t xml:space="preserve"> (eng. Estimation)</w:t>
            </w:r>
          </w:p>
        </w:tc>
        <w:tc>
          <w:tcPr>
            <w:tcW w:w="4500" w:type="dxa"/>
          </w:tcPr>
          <w:p w:rsidR="002E1855" w:rsidRPr="002E1855" w:rsidRDefault="002E1855" w:rsidP="002E1855">
            <w:pPr>
              <w:pStyle w:val="HTMLPreformatted"/>
              <w:jc w:val="center"/>
              <w:cnfStyle w:val="000000000000"/>
              <w:rPr>
                <w:rFonts w:ascii="Times New Roman" w:hAnsi="Times New Roman" w:cs="Times New Roman"/>
                <w:sz w:val="24"/>
                <w:szCs w:val="24"/>
              </w:rPr>
            </w:pPr>
            <w:r w:rsidRPr="002E1855">
              <w:rPr>
                <w:rFonts w:ascii="Times New Roman" w:hAnsi="Times New Roman" w:cs="Times New Roman"/>
                <w:sz w:val="24"/>
                <w:szCs w:val="24"/>
              </w:rPr>
              <w:t>Optimizator procenjuje troškove svakog plana na osnovu statistike u rečniku podataka.</w:t>
            </w:r>
          </w:p>
          <w:p w:rsidR="002E1855" w:rsidRPr="002E1855" w:rsidRDefault="002E1855" w:rsidP="002E1855">
            <w:pPr>
              <w:jc w:val="center"/>
              <w:cnfStyle w:val="000000000000"/>
              <w:rPr>
                <w:rFonts w:ascii="Times New Roman" w:hAnsi="Times New Roman" w:cs="Times New Roman"/>
                <w:sz w:val="24"/>
                <w:szCs w:val="24"/>
              </w:rPr>
            </w:pPr>
          </w:p>
        </w:tc>
      </w:tr>
      <w:tr w:rsidR="002E1855" w:rsidTr="002E1855">
        <w:trPr>
          <w:cnfStyle w:val="000000100000"/>
          <w:trHeight w:val="970"/>
        </w:trPr>
        <w:tc>
          <w:tcPr>
            <w:cnfStyle w:val="001000000000"/>
            <w:tcW w:w="1908" w:type="dxa"/>
          </w:tcPr>
          <w:p w:rsidR="002E1855" w:rsidRPr="002E1855" w:rsidRDefault="002E1855" w:rsidP="002E1855">
            <w:pPr>
              <w:jc w:val="center"/>
              <w:rPr>
                <w:rFonts w:ascii="Times New Roman" w:hAnsi="Times New Roman" w:cs="Times New Roman"/>
                <w:sz w:val="24"/>
                <w:szCs w:val="24"/>
              </w:rPr>
            </w:pPr>
          </w:p>
          <w:p w:rsidR="002E1855" w:rsidRPr="002E1855" w:rsidRDefault="002E1855" w:rsidP="002E1855">
            <w:pPr>
              <w:jc w:val="center"/>
              <w:rPr>
                <w:rFonts w:ascii="Times New Roman" w:hAnsi="Times New Roman" w:cs="Times New Roman"/>
                <w:sz w:val="24"/>
                <w:szCs w:val="24"/>
              </w:rPr>
            </w:pPr>
            <w:r w:rsidRPr="002E1855">
              <w:rPr>
                <w:rFonts w:ascii="Times New Roman" w:hAnsi="Times New Roman" w:cs="Times New Roman"/>
                <w:sz w:val="24"/>
                <w:szCs w:val="24"/>
              </w:rPr>
              <w:t>3.</w:t>
            </w:r>
          </w:p>
        </w:tc>
        <w:tc>
          <w:tcPr>
            <w:tcW w:w="3510" w:type="dxa"/>
          </w:tcPr>
          <w:p w:rsidR="002E1855" w:rsidRPr="002E1855" w:rsidRDefault="00A748A2" w:rsidP="002E1855">
            <w:pPr>
              <w:jc w:val="center"/>
              <w:cnfStyle w:val="000000100000"/>
              <w:rPr>
                <w:rFonts w:ascii="Times New Roman" w:hAnsi="Times New Roman" w:cs="Times New Roman"/>
                <w:sz w:val="24"/>
                <w:szCs w:val="24"/>
              </w:rPr>
            </w:pPr>
            <w:r>
              <w:rPr>
                <w:rFonts w:ascii="Times New Roman" w:hAnsi="Times New Roman" w:cs="Times New Roman"/>
                <w:sz w:val="24"/>
                <w:szCs w:val="24"/>
              </w:rPr>
              <w:t>Generis</w:t>
            </w:r>
            <w:r w:rsidR="002E1855" w:rsidRPr="002E1855">
              <w:rPr>
                <w:rFonts w:ascii="Times New Roman" w:hAnsi="Times New Roman" w:cs="Times New Roman"/>
                <w:sz w:val="24"/>
                <w:szCs w:val="24"/>
              </w:rPr>
              <w:t>anje plana (Plan Generation)</w:t>
            </w:r>
          </w:p>
        </w:tc>
        <w:tc>
          <w:tcPr>
            <w:tcW w:w="4500" w:type="dxa"/>
          </w:tcPr>
          <w:p w:rsidR="002E1855" w:rsidRPr="002E1855" w:rsidRDefault="002E1855" w:rsidP="002E1855">
            <w:pPr>
              <w:jc w:val="center"/>
              <w:cnfStyle w:val="000000100000"/>
              <w:rPr>
                <w:rFonts w:ascii="Times New Roman" w:hAnsi="Times New Roman" w:cs="Times New Roman"/>
                <w:sz w:val="24"/>
                <w:szCs w:val="24"/>
              </w:rPr>
            </w:pPr>
            <w:r w:rsidRPr="002E1855">
              <w:rPr>
                <w:rFonts w:ascii="Times New Roman" w:hAnsi="Times New Roman" w:cs="Times New Roman"/>
                <w:sz w:val="24"/>
                <w:szCs w:val="24"/>
              </w:rPr>
              <w:t>Optimizator upoređuje troškove planova</w:t>
            </w:r>
            <w:r w:rsidR="00840571">
              <w:rPr>
                <w:rFonts w:ascii="Times New Roman" w:hAnsi="Times New Roman" w:cs="Times New Roman"/>
                <w:sz w:val="24"/>
                <w:szCs w:val="24"/>
              </w:rPr>
              <w:t xml:space="preserve"> i </w:t>
            </w:r>
            <w:r w:rsidRPr="002E1855">
              <w:rPr>
                <w:rFonts w:ascii="Times New Roman" w:hAnsi="Times New Roman" w:cs="Times New Roman"/>
                <w:sz w:val="24"/>
                <w:szCs w:val="24"/>
              </w:rPr>
              <w:t>bira plan sa najnižom cenom, poznat kao plan izvršenja, koji će preći na generator izvora reda.</w:t>
            </w:r>
          </w:p>
        </w:tc>
      </w:tr>
    </w:tbl>
    <w:p w:rsidR="00CB2EB5" w:rsidRDefault="00CB2EB5" w:rsidP="00CB2EB5"/>
    <w:p w:rsidR="002E1855" w:rsidRDefault="002E1855" w:rsidP="002E1855">
      <w:pPr>
        <w:jc w:val="center"/>
        <w:rPr>
          <w:rFonts w:ascii="Times New Roman" w:hAnsi="Times New Roman" w:cs="Times New Roman"/>
          <w:sz w:val="24"/>
          <w:szCs w:val="24"/>
        </w:rPr>
      </w:pPr>
      <w:r>
        <w:rPr>
          <w:rFonts w:ascii="Times New Roman" w:hAnsi="Times New Roman" w:cs="Times New Roman"/>
          <w:sz w:val="24"/>
          <w:szCs w:val="24"/>
        </w:rPr>
        <w:t>Tabela 1</w:t>
      </w:r>
      <w:r w:rsidRPr="002E1855">
        <w:rPr>
          <w:rFonts w:ascii="Times New Roman" w:hAnsi="Times New Roman" w:cs="Times New Roman"/>
          <w:sz w:val="24"/>
          <w:szCs w:val="24"/>
        </w:rPr>
        <w:t>: Komponente optimizatora</w:t>
      </w:r>
      <w:r w:rsidR="003F105F">
        <w:rPr>
          <w:rFonts w:ascii="Times New Roman" w:hAnsi="Times New Roman" w:cs="Times New Roman"/>
          <w:sz w:val="24"/>
          <w:szCs w:val="24"/>
        </w:rPr>
        <w:t xml:space="preserve"> [5]</w:t>
      </w:r>
    </w:p>
    <w:p w:rsidR="00346D77" w:rsidRDefault="00346D77" w:rsidP="002E1855">
      <w:pPr>
        <w:jc w:val="center"/>
        <w:rPr>
          <w:rFonts w:ascii="Times New Roman" w:hAnsi="Times New Roman" w:cs="Times New Roman"/>
          <w:sz w:val="24"/>
          <w:szCs w:val="24"/>
        </w:rPr>
      </w:pPr>
    </w:p>
    <w:p w:rsidR="003C4B81" w:rsidRPr="003C4B81" w:rsidRDefault="003C4B81" w:rsidP="003C4B81">
      <w:pPr>
        <w:pStyle w:val="Heading4"/>
        <w:jc w:val="center"/>
        <w:rPr>
          <w:color w:val="auto"/>
        </w:rPr>
      </w:pPr>
      <w:bookmarkStart w:id="7" w:name="_Toc69214728"/>
      <w:r w:rsidRPr="003C4B81">
        <w:rPr>
          <w:color w:val="auto"/>
        </w:rPr>
        <w:t>Transformacija upita (Query Transformation)</w:t>
      </w:r>
      <w:bookmarkEnd w:id="7"/>
    </w:p>
    <w:p w:rsidR="003C4B81" w:rsidRPr="00B7099D" w:rsidRDefault="003C4B81" w:rsidP="003C4B81">
      <w:pPr>
        <w:pStyle w:val="HTMLPreformatted"/>
        <w:rPr>
          <w:rFonts w:ascii="Times New Roman" w:hAnsi="Times New Roman" w:cs="Times New Roman"/>
          <w:sz w:val="24"/>
          <w:szCs w:val="24"/>
        </w:rPr>
      </w:pPr>
    </w:p>
    <w:p w:rsidR="003C4B81" w:rsidRPr="00B7099D" w:rsidRDefault="0014310F" w:rsidP="0014310F">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3C4B81" w:rsidRPr="00B7099D">
        <w:rPr>
          <w:rFonts w:ascii="Times New Roman" w:hAnsi="Times New Roman" w:cs="Times New Roman"/>
          <w:sz w:val="24"/>
          <w:szCs w:val="24"/>
        </w:rPr>
        <w:t xml:space="preserve">Za neke izraze, transformator upita određuje da li je korisno prepisati originalni </w:t>
      </w:r>
      <w:r w:rsidR="003C4B81">
        <w:rPr>
          <w:rFonts w:ascii="Times New Roman" w:hAnsi="Times New Roman" w:cs="Times New Roman"/>
          <w:sz w:val="24"/>
          <w:szCs w:val="24"/>
        </w:rPr>
        <w:t>SQL</w:t>
      </w:r>
      <w:r w:rsidR="003C4B81" w:rsidRPr="00B7099D">
        <w:rPr>
          <w:rFonts w:ascii="Times New Roman" w:hAnsi="Times New Roman" w:cs="Times New Roman"/>
          <w:sz w:val="24"/>
          <w:szCs w:val="24"/>
        </w:rPr>
        <w:t xml:space="preserve"> izraz u semantički ekvivalentni </w:t>
      </w:r>
      <w:r w:rsidR="003C4B81">
        <w:rPr>
          <w:rFonts w:ascii="Times New Roman" w:hAnsi="Times New Roman" w:cs="Times New Roman"/>
          <w:sz w:val="24"/>
          <w:szCs w:val="24"/>
        </w:rPr>
        <w:t>SQL</w:t>
      </w:r>
      <w:r w:rsidR="003C4B81" w:rsidRPr="00B7099D">
        <w:rPr>
          <w:rFonts w:ascii="Times New Roman" w:hAnsi="Times New Roman" w:cs="Times New Roman"/>
          <w:sz w:val="24"/>
          <w:szCs w:val="24"/>
        </w:rPr>
        <w:t xml:space="preserve"> izraz sa nižom cenom.</w:t>
      </w:r>
    </w:p>
    <w:p w:rsidR="003C4B81" w:rsidRDefault="003C4B81" w:rsidP="0014310F">
      <w:pPr>
        <w:pStyle w:val="HTMLPreformatted"/>
        <w:jc w:val="both"/>
        <w:rPr>
          <w:rFonts w:ascii="Times New Roman" w:hAnsi="Times New Roman" w:cs="Times New Roman"/>
          <w:sz w:val="24"/>
          <w:szCs w:val="24"/>
        </w:rPr>
      </w:pPr>
      <w:r w:rsidRPr="00B7099D">
        <w:rPr>
          <w:rFonts w:ascii="Times New Roman" w:hAnsi="Times New Roman" w:cs="Times New Roman"/>
          <w:sz w:val="24"/>
          <w:szCs w:val="24"/>
        </w:rPr>
        <w:t>Kada postoji održiva alternativa, baza podataka odvojeno izračunava trošak alternativa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 xml:space="preserve">bira alternativu sa najnižim troškovima. </w:t>
      </w:r>
      <w:r w:rsidR="00346D77">
        <w:rPr>
          <w:rFonts w:ascii="Times New Roman" w:hAnsi="Times New Roman" w:cs="Times New Roman"/>
          <w:sz w:val="24"/>
          <w:szCs w:val="24"/>
        </w:rPr>
        <w:t>Transformator</w:t>
      </w:r>
      <w:r w:rsidRPr="00B7099D">
        <w:rPr>
          <w:rFonts w:ascii="Times New Roman" w:hAnsi="Times New Roman" w:cs="Times New Roman"/>
          <w:sz w:val="24"/>
          <w:szCs w:val="24"/>
        </w:rPr>
        <w:t xml:space="preserve"> upita </w:t>
      </w:r>
      <w:r w:rsidR="00346D77">
        <w:rPr>
          <w:rFonts w:ascii="Times New Roman" w:hAnsi="Times New Roman" w:cs="Times New Roman"/>
          <w:sz w:val="24"/>
          <w:szCs w:val="24"/>
        </w:rPr>
        <w:t xml:space="preserve"> na primer često generiše plan </w:t>
      </w:r>
      <w:r w:rsidRPr="00B7099D">
        <w:rPr>
          <w:rFonts w:ascii="Times New Roman" w:hAnsi="Times New Roman" w:cs="Times New Roman"/>
          <w:sz w:val="24"/>
          <w:szCs w:val="24"/>
        </w:rPr>
        <w:t>koji prepisuje ulazni upit koji koristi ILI u izlazni upit koji koristi UNION ALL</w:t>
      </w:r>
      <w:r>
        <w:rPr>
          <w:rFonts w:ascii="Times New Roman" w:hAnsi="Times New Roman" w:cs="Times New Roman"/>
          <w:sz w:val="24"/>
          <w:szCs w:val="24"/>
        </w:rPr>
        <w:t>.</w:t>
      </w:r>
      <w:r w:rsidR="003F105F">
        <w:rPr>
          <w:rFonts w:ascii="Times New Roman" w:hAnsi="Times New Roman" w:cs="Times New Roman"/>
          <w:sz w:val="24"/>
          <w:szCs w:val="24"/>
        </w:rPr>
        <w:t xml:space="preserve"> [5]</w:t>
      </w:r>
    </w:p>
    <w:p w:rsidR="003C4B81" w:rsidRDefault="003C4B81" w:rsidP="003C4B81">
      <w:pPr>
        <w:pStyle w:val="HTMLPreformatted"/>
        <w:rPr>
          <w:rFonts w:ascii="Times New Roman" w:hAnsi="Times New Roman" w:cs="Times New Roman"/>
          <w:sz w:val="24"/>
          <w:szCs w:val="24"/>
        </w:rPr>
      </w:pPr>
    </w:p>
    <w:p w:rsidR="003C4B81" w:rsidRDefault="003C4B81" w:rsidP="00346D77">
      <w:pPr>
        <w:pStyle w:val="HTMLPreformatted"/>
        <w:rPr>
          <w:rFonts w:ascii="Times New Roman" w:hAnsi="Times New Roman" w:cs="Times New Roman"/>
          <w:sz w:val="24"/>
          <w:szCs w:val="24"/>
        </w:rPr>
      </w:pPr>
    </w:p>
    <w:p w:rsidR="003C4B81" w:rsidRPr="00346D77" w:rsidRDefault="003C4B81" w:rsidP="00346D77">
      <w:pPr>
        <w:pStyle w:val="Heading4"/>
        <w:jc w:val="center"/>
        <w:rPr>
          <w:color w:val="000000" w:themeColor="text1"/>
        </w:rPr>
      </w:pPr>
      <w:bookmarkStart w:id="8" w:name="_Toc69214729"/>
      <w:r w:rsidRPr="00346D77">
        <w:rPr>
          <w:color w:val="000000" w:themeColor="text1"/>
        </w:rPr>
        <w:t>Procenjivač</w:t>
      </w:r>
      <w:r w:rsidR="00346D77" w:rsidRPr="00346D77">
        <w:rPr>
          <w:color w:val="000000" w:themeColor="text1"/>
        </w:rPr>
        <w:t xml:space="preserve"> (Estimation)</w:t>
      </w:r>
      <w:bookmarkEnd w:id="8"/>
    </w:p>
    <w:p w:rsidR="0014310F" w:rsidRDefault="0014310F" w:rsidP="0014310F"/>
    <w:p w:rsidR="0014310F" w:rsidRPr="0014310F" w:rsidRDefault="0014310F" w:rsidP="0014310F">
      <w:pPr>
        <w:pStyle w:val="HTMLPreformatted"/>
        <w:rPr>
          <w:rFonts w:ascii="Times New Roman" w:hAnsi="Times New Roman" w:cs="Times New Roman"/>
          <w:sz w:val="24"/>
          <w:szCs w:val="24"/>
        </w:rPr>
      </w:pPr>
      <w:r>
        <w:tab/>
      </w:r>
      <w:r w:rsidRPr="00B7099D">
        <w:rPr>
          <w:rFonts w:ascii="Times New Roman" w:hAnsi="Times New Roman" w:cs="Times New Roman"/>
          <w:sz w:val="24"/>
          <w:szCs w:val="24"/>
        </w:rPr>
        <w:t>Procenjivač je komponenta optimizatora koja određuje ukupne troškove datog plana izvršenja.</w:t>
      </w:r>
      <w:r>
        <w:rPr>
          <w:rFonts w:ascii="Times New Roman" w:hAnsi="Times New Roman" w:cs="Times New Roman"/>
          <w:sz w:val="24"/>
          <w:szCs w:val="24"/>
        </w:rPr>
        <w:t xml:space="preserve"> Koristi </w:t>
      </w:r>
      <w:r w:rsidRPr="00B7099D">
        <w:rPr>
          <w:rFonts w:ascii="Times New Roman" w:hAnsi="Times New Roman" w:cs="Times New Roman"/>
          <w:sz w:val="24"/>
          <w:szCs w:val="24"/>
        </w:rPr>
        <w:t>tri različite mere za određivanje troškova:</w:t>
      </w:r>
      <w:r>
        <w:rPr>
          <w:rFonts w:ascii="Times New Roman" w:hAnsi="Times New Roman" w:cs="Times New Roman"/>
          <w:sz w:val="24"/>
          <w:szCs w:val="24"/>
        </w:rPr>
        <w:t xml:space="preserve"> selek</w:t>
      </w:r>
      <w:r w:rsidR="00A748A2">
        <w:rPr>
          <w:rFonts w:ascii="Times New Roman" w:hAnsi="Times New Roman" w:cs="Times New Roman"/>
          <w:sz w:val="24"/>
          <w:szCs w:val="24"/>
        </w:rPr>
        <w:t>tivnost, kardinalnost</w:t>
      </w:r>
      <w:r w:rsidR="00840571">
        <w:rPr>
          <w:rFonts w:ascii="Times New Roman" w:hAnsi="Times New Roman" w:cs="Times New Roman"/>
          <w:sz w:val="24"/>
          <w:szCs w:val="24"/>
        </w:rPr>
        <w:t xml:space="preserve"> i </w:t>
      </w:r>
      <w:r w:rsidR="00A748A2">
        <w:rPr>
          <w:rFonts w:ascii="Times New Roman" w:hAnsi="Times New Roman" w:cs="Times New Roman"/>
          <w:sz w:val="24"/>
          <w:szCs w:val="24"/>
        </w:rPr>
        <w:t>troškove</w:t>
      </w:r>
      <w:r>
        <w:rPr>
          <w:rFonts w:ascii="Times New Roman" w:hAnsi="Times New Roman" w:cs="Times New Roman"/>
          <w:sz w:val="24"/>
          <w:szCs w:val="24"/>
        </w:rPr>
        <w:t>.</w:t>
      </w:r>
    </w:p>
    <w:p w:rsidR="0014310F" w:rsidRPr="00B7099D" w:rsidRDefault="0014310F" w:rsidP="0014310F">
      <w:pPr>
        <w:pStyle w:val="HTMLPreformatted"/>
        <w:rPr>
          <w:rFonts w:ascii="Times New Roman" w:hAnsi="Times New Roman" w:cs="Times New Roman"/>
          <w:sz w:val="24"/>
          <w:szCs w:val="24"/>
        </w:rPr>
      </w:pPr>
    </w:p>
    <w:p w:rsidR="0014310F" w:rsidRDefault="0014310F" w:rsidP="0014310F">
      <w:pPr>
        <w:pStyle w:val="HTMLPreformatted"/>
        <w:numPr>
          <w:ilvl w:val="0"/>
          <w:numId w:val="3"/>
        </w:numPr>
        <w:rPr>
          <w:rFonts w:ascii="Times New Roman" w:hAnsi="Times New Roman" w:cs="Times New Roman"/>
          <w:sz w:val="24"/>
          <w:szCs w:val="24"/>
        </w:rPr>
      </w:pPr>
      <w:r w:rsidRPr="0014310F">
        <w:rPr>
          <w:rFonts w:ascii="Times New Roman" w:hAnsi="Times New Roman" w:cs="Times New Roman"/>
          <w:b/>
          <w:i/>
          <w:sz w:val="24"/>
          <w:szCs w:val="24"/>
        </w:rPr>
        <w:t>Selektivnost</w:t>
      </w:r>
      <w:r>
        <w:rPr>
          <w:rFonts w:ascii="Times New Roman" w:hAnsi="Times New Roman" w:cs="Times New Roman"/>
          <w:sz w:val="24"/>
          <w:szCs w:val="24"/>
        </w:rPr>
        <w:t xml:space="preserve">: </w:t>
      </w:r>
    </w:p>
    <w:p w:rsidR="0014310F" w:rsidRDefault="0014310F" w:rsidP="0014310F">
      <w:pPr>
        <w:pStyle w:val="HTMLPreformatted"/>
        <w:ind w:left="950"/>
        <w:rPr>
          <w:rFonts w:ascii="Times New Roman" w:hAnsi="Times New Roman" w:cs="Times New Roman"/>
          <w:sz w:val="24"/>
          <w:szCs w:val="24"/>
        </w:rPr>
      </w:pPr>
    </w:p>
    <w:p w:rsidR="00CC6849" w:rsidRDefault="0014310F" w:rsidP="00CC6849">
      <w:pPr>
        <w:pStyle w:val="HTMLPreformatted"/>
        <w:ind w:left="950"/>
        <w:rPr>
          <w:rFonts w:ascii="Times New Roman" w:hAnsi="Times New Roman" w:cs="Times New Roman"/>
          <w:b/>
          <w:i/>
          <w:sz w:val="24"/>
          <w:szCs w:val="24"/>
        </w:rPr>
      </w:pPr>
      <w:r>
        <w:rPr>
          <w:rFonts w:ascii="Times New Roman" w:hAnsi="Times New Roman" w:cs="Times New Roman"/>
          <w:sz w:val="24"/>
          <w:szCs w:val="24"/>
        </w:rPr>
        <w:t>Selektivnost predstavlja p</w:t>
      </w:r>
      <w:r w:rsidRPr="0014310F">
        <w:rPr>
          <w:rFonts w:ascii="Times New Roman" w:hAnsi="Times New Roman" w:cs="Times New Roman"/>
          <w:sz w:val="24"/>
          <w:szCs w:val="24"/>
        </w:rPr>
        <w:t xml:space="preserve">rocenat redova u skupu redova koje upit bira, pri čemu 0 znači da nema redova, a 1 znači </w:t>
      </w:r>
      <w:r w:rsidR="00A748A2">
        <w:rPr>
          <w:rFonts w:ascii="Times New Roman" w:hAnsi="Times New Roman" w:cs="Times New Roman"/>
          <w:sz w:val="24"/>
          <w:szCs w:val="24"/>
        </w:rPr>
        <w:t>da</w:t>
      </w:r>
      <w:r>
        <w:rPr>
          <w:rFonts w:ascii="Times New Roman" w:hAnsi="Times New Roman" w:cs="Times New Roman"/>
          <w:sz w:val="24"/>
          <w:szCs w:val="24"/>
        </w:rPr>
        <w:t xml:space="preserve"> </w:t>
      </w:r>
      <w:r w:rsidR="00A748A2">
        <w:rPr>
          <w:rFonts w:ascii="Times New Roman" w:hAnsi="Times New Roman" w:cs="Times New Roman"/>
          <w:sz w:val="24"/>
          <w:szCs w:val="24"/>
        </w:rPr>
        <w:t>s</w:t>
      </w:r>
      <w:r>
        <w:rPr>
          <w:rFonts w:ascii="Times New Roman" w:hAnsi="Times New Roman" w:cs="Times New Roman"/>
          <w:sz w:val="24"/>
          <w:szCs w:val="24"/>
        </w:rPr>
        <w:t>u izabrani svi redovi</w:t>
      </w:r>
      <w:r w:rsidRPr="0014310F">
        <w:rPr>
          <w:rFonts w:ascii="Times New Roman" w:hAnsi="Times New Roman" w:cs="Times New Roman"/>
          <w:sz w:val="24"/>
          <w:szCs w:val="24"/>
        </w:rPr>
        <w:t xml:space="preserve">. Selektivnost je vezana za </w:t>
      </w:r>
      <w:r w:rsidRPr="0014310F">
        <w:rPr>
          <w:rFonts w:ascii="Times New Roman" w:hAnsi="Times New Roman" w:cs="Times New Roman"/>
          <w:sz w:val="24"/>
          <w:szCs w:val="24"/>
        </w:rPr>
        <w:lastRenderedPageBreak/>
        <w:t xml:space="preserve">predikat upita, kao što je </w:t>
      </w:r>
      <w:r>
        <w:rPr>
          <w:rFonts w:ascii="Times New Roman" w:hAnsi="Times New Roman" w:cs="Times New Roman"/>
          <w:sz w:val="24"/>
          <w:szCs w:val="24"/>
        </w:rPr>
        <w:t>WHERE</w:t>
      </w:r>
      <w:r w:rsidRPr="0014310F">
        <w:rPr>
          <w:rFonts w:ascii="Times New Roman" w:hAnsi="Times New Roman" w:cs="Times New Roman"/>
          <w:sz w:val="24"/>
          <w:szCs w:val="24"/>
        </w:rPr>
        <w:t xml:space="preserve"> prezime LIKE 'A%', ili kombinaciju predikata. Predikat postaje selektivniji kako se vrednost selektivnosti približava 0, a manje selektivan (ili neselektivan) kako se vrednost približava 1.</w:t>
      </w:r>
      <w:r w:rsidR="003F105F">
        <w:rPr>
          <w:rFonts w:ascii="Times New Roman" w:hAnsi="Times New Roman" w:cs="Times New Roman"/>
          <w:sz w:val="24"/>
          <w:szCs w:val="24"/>
        </w:rPr>
        <w:t xml:space="preserve"> </w:t>
      </w:r>
    </w:p>
    <w:p w:rsidR="00CC6849" w:rsidRDefault="00CC6849" w:rsidP="00CC6849">
      <w:pPr>
        <w:pStyle w:val="HTMLPreformatted"/>
        <w:ind w:left="950"/>
        <w:rPr>
          <w:rFonts w:ascii="Times New Roman" w:hAnsi="Times New Roman" w:cs="Times New Roman"/>
          <w:b/>
          <w:i/>
          <w:sz w:val="24"/>
          <w:szCs w:val="24"/>
        </w:rPr>
      </w:pPr>
    </w:p>
    <w:p w:rsidR="0014310F" w:rsidRPr="00CC6849" w:rsidRDefault="0014310F" w:rsidP="00CC6849">
      <w:pPr>
        <w:pStyle w:val="HTMLPreformatted"/>
        <w:numPr>
          <w:ilvl w:val="0"/>
          <w:numId w:val="3"/>
        </w:numPr>
        <w:rPr>
          <w:rFonts w:ascii="Times New Roman" w:hAnsi="Times New Roman" w:cs="Times New Roman"/>
          <w:sz w:val="24"/>
          <w:szCs w:val="24"/>
        </w:rPr>
      </w:pPr>
      <w:r w:rsidRPr="0014310F">
        <w:rPr>
          <w:rFonts w:ascii="Times New Roman" w:hAnsi="Times New Roman" w:cs="Times New Roman"/>
          <w:b/>
          <w:i/>
          <w:sz w:val="24"/>
          <w:szCs w:val="24"/>
        </w:rPr>
        <w:t>Kardinalnost</w:t>
      </w:r>
      <w:r>
        <w:rPr>
          <w:rFonts w:ascii="Times New Roman" w:hAnsi="Times New Roman" w:cs="Times New Roman"/>
          <w:b/>
          <w:i/>
          <w:sz w:val="24"/>
          <w:szCs w:val="24"/>
        </w:rPr>
        <w:t>:</w:t>
      </w:r>
    </w:p>
    <w:p w:rsidR="0014310F" w:rsidRDefault="0014310F" w:rsidP="0014310F">
      <w:pPr>
        <w:pStyle w:val="HTMLPreformatted"/>
        <w:ind w:left="950"/>
        <w:rPr>
          <w:rFonts w:ascii="Times New Roman" w:hAnsi="Times New Roman" w:cs="Times New Roman"/>
          <w:sz w:val="24"/>
          <w:szCs w:val="24"/>
        </w:rPr>
      </w:pPr>
    </w:p>
    <w:p w:rsidR="0014310F" w:rsidRDefault="0014310F" w:rsidP="0014310F">
      <w:pPr>
        <w:pStyle w:val="HTMLPreformatted"/>
        <w:ind w:left="950"/>
        <w:rPr>
          <w:rFonts w:ascii="Times New Roman" w:hAnsi="Times New Roman" w:cs="Times New Roman"/>
          <w:sz w:val="24"/>
          <w:szCs w:val="24"/>
        </w:rPr>
      </w:pPr>
      <w:r w:rsidRPr="0014310F">
        <w:rPr>
          <w:rFonts w:ascii="Times New Roman" w:hAnsi="Times New Roman" w:cs="Times New Roman"/>
          <w:sz w:val="24"/>
          <w:szCs w:val="24"/>
        </w:rPr>
        <w:t>Kardinalnost je broj redova koje je svaka operacija vratila u plan</w:t>
      </w:r>
      <w:r>
        <w:rPr>
          <w:rFonts w:ascii="Times New Roman" w:hAnsi="Times New Roman" w:cs="Times New Roman"/>
          <w:sz w:val="24"/>
          <w:szCs w:val="24"/>
        </w:rPr>
        <w:t>u</w:t>
      </w:r>
      <w:r w:rsidRPr="0014310F">
        <w:rPr>
          <w:rFonts w:ascii="Times New Roman" w:hAnsi="Times New Roman" w:cs="Times New Roman"/>
          <w:sz w:val="24"/>
          <w:szCs w:val="24"/>
        </w:rPr>
        <w:t xml:space="preserve"> izvršenja. Ovaj </w:t>
      </w:r>
      <w:r>
        <w:rPr>
          <w:rFonts w:ascii="Times New Roman" w:hAnsi="Times New Roman" w:cs="Times New Roman"/>
          <w:sz w:val="24"/>
          <w:szCs w:val="24"/>
        </w:rPr>
        <w:t>ulaz</w:t>
      </w:r>
      <w:r w:rsidRPr="0014310F">
        <w:rPr>
          <w:rFonts w:ascii="Times New Roman" w:hAnsi="Times New Roman" w:cs="Times New Roman"/>
          <w:sz w:val="24"/>
          <w:szCs w:val="24"/>
        </w:rPr>
        <w:t xml:space="preserve">, koji je presudan za dobijanje optimalnog plana, zajednički je za sve funkcije troškova. </w:t>
      </w:r>
    </w:p>
    <w:p w:rsidR="0014310F" w:rsidRDefault="0014310F" w:rsidP="0014310F">
      <w:pPr>
        <w:pStyle w:val="HTMLPreformatted"/>
        <w:rPr>
          <w:rFonts w:ascii="Times New Roman" w:hAnsi="Times New Roman" w:cs="Times New Roman"/>
          <w:sz w:val="24"/>
          <w:szCs w:val="24"/>
        </w:rPr>
      </w:pPr>
    </w:p>
    <w:p w:rsidR="0014310F" w:rsidRDefault="0014310F" w:rsidP="0014310F">
      <w:pPr>
        <w:pStyle w:val="HTMLPreformatted"/>
        <w:numPr>
          <w:ilvl w:val="0"/>
          <w:numId w:val="3"/>
        </w:numPr>
        <w:rPr>
          <w:rFonts w:ascii="Times New Roman" w:hAnsi="Times New Roman" w:cs="Times New Roman"/>
          <w:b/>
          <w:i/>
          <w:sz w:val="24"/>
          <w:szCs w:val="24"/>
        </w:rPr>
      </w:pPr>
      <w:r>
        <w:rPr>
          <w:rFonts w:ascii="Times New Roman" w:hAnsi="Times New Roman" w:cs="Times New Roman"/>
          <w:b/>
          <w:i/>
          <w:sz w:val="24"/>
          <w:szCs w:val="24"/>
        </w:rPr>
        <w:t>Trošak:</w:t>
      </w:r>
    </w:p>
    <w:p w:rsidR="0014310F" w:rsidRDefault="0014310F" w:rsidP="0014310F">
      <w:pPr>
        <w:pStyle w:val="HTMLPreformatted"/>
        <w:ind w:left="950"/>
        <w:rPr>
          <w:rFonts w:ascii="Times New Roman" w:hAnsi="Times New Roman" w:cs="Times New Roman"/>
          <w:b/>
          <w:i/>
          <w:sz w:val="24"/>
          <w:szCs w:val="24"/>
        </w:rPr>
      </w:pPr>
    </w:p>
    <w:p w:rsidR="0014310F" w:rsidRPr="00B7099D" w:rsidRDefault="0014310F" w:rsidP="0014310F">
      <w:pPr>
        <w:pStyle w:val="HTMLPreformatted"/>
        <w:ind w:left="916"/>
        <w:rPr>
          <w:rFonts w:ascii="Times New Roman" w:hAnsi="Times New Roman" w:cs="Times New Roman"/>
          <w:sz w:val="24"/>
          <w:szCs w:val="24"/>
        </w:rPr>
      </w:pPr>
      <w:r w:rsidRPr="00B7099D">
        <w:rPr>
          <w:rFonts w:ascii="Times New Roman" w:hAnsi="Times New Roman" w:cs="Times New Roman"/>
          <w:sz w:val="24"/>
          <w:szCs w:val="24"/>
        </w:rPr>
        <w:t>Ova mera predstavlja jedinice rada ili resursa koji se koris</w:t>
      </w:r>
      <w:r>
        <w:rPr>
          <w:rFonts w:ascii="Times New Roman" w:hAnsi="Times New Roman" w:cs="Times New Roman"/>
          <w:sz w:val="24"/>
          <w:szCs w:val="24"/>
        </w:rPr>
        <w:t>te. Optimizator upita koristi I/</w:t>
      </w:r>
      <w:r w:rsidRPr="00B7099D">
        <w:rPr>
          <w:rFonts w:ascii="Times New Roman" w:hAnsi="Times New Roman" w:cs="Times New Roman"/>
          <w:sz w:val="24"/>
          <w:szCs w:val="24"/>
        </w:rPr>
        <w:t>O diska, upotrebu procesora</w:t>
      </w:r>
      <w:r w:rsidR="00840571">
        <w:rPr>
          <w:rFonts w:ascii="Times New Roman" w:hAnsi="Times New Roman" w:cs="Times New Roman"/>
          <w:sz w:val="24"/>
          <w:szCs w:val="24"/>
        </w:rPr>
        <w:t xml:space="preserve"> i </w:t>
      </w:r>
      <w:r w:rsidRPr="00B7099D">
        <w:rPr>
          <w:rFonts w:ascii="Times New Roman" w:hAnsi="Times New Roman" w:cs="Times New Roman"/>
          <w:sz w:val="24"/>
          <w:szCs w:val="24"/>
        </w:rPr>
        <w:t>upotrebu memorije kao radne jedinice.</w:t>
      </w:r>
    </w:p>
    <w:p w:rsidR="0014310F" w:rsidRPr="00B7099D" w:rsidRDefault="0014310F" w:rsidP="0014310F">
      <w:pPr>
        <w:pStyle w:val="HTMLPreformatted"/>
        <w:rPr>
          <w:rFonts w:ascii="Times New Roman" w:hAnsi="Times New Roman" w:cs="Times New Roman"/>
          <w:sz w:val="24"/>
          <w:szCs w:val="24"/>
        </w:rPr>
      </w:pPr>
    </w:p>
    <w:p w:rsidR="0014310F" w:rsidRPr="00B7099D" w:rsidRDefault="003073EA" w:rsidP="0014310F">
      <w:pPr>
        <w:pStyle w:val="HTMLPreformatted"/>
        <w:rPr>
          <w:rFonts w:ascii="Times New Roman" w:hAnsi="Times New Roman" w:cs="Times New Roman"/>
          <w:sz w:val="24"/>
          <w:szCs w:val="24"/>
        </w:rPr>
      </w:pPr>
      <w:r>
        <w:rPr>
          <w:rFonts w:ascii="Times New Roman" w:hAnsi="Times New Roman" w:cs="Times New Roman"/>
          <w:sz w:val="24"/>
          <w:szCs w:val="24"/>
        </w:rPr>
        <w:t>D</w:t>
      </w:r>
      <w:r w:rsidR="0014310F" w:rsidRPr="00B7099D">
        <w:rPr>
          <w:rFonts w:ascii="Times New Roman" w:hAnsi="Times New Roman" w:cs="Times New Roman"/>
          <w:sz w:val="24"/>
          <w:szCs w:val="24"/>
        </w:rPr>
        <w:t>ostupni statistički podaci</w:t>
      </w:r>
      <w:r>
        <w:rPr>
          <w:rFonts w:ascii="Times New Roman" w:hAnsi="Times New Roman" w:cs="Times New Roman"/>
          <w:sz w:val="24"/>
          <w:szCs w:val="24"/>
        </w:rPr>
        <w:t xml:space="preserve"> omogućava</w:t>
      </w:r>
      <w:r w:rsidR="00346D77">
        <w:rPr>
          <w:rFonts w:ascii="Times New Roman" w:hAnsi="Times New Roman" w:cs="Times New Roman"/>
          <w:sz w:val="24"/>
          <w:szCs w:val="24"/>
        </w:rPr>
        <w:t>ju pro</w:t>
      </w:r>
      <w:r>
        <w:rPr>
          <w:rFonts w:ascii="Times New Roman" w:hAnsi="Times New Roman" w:cs="Times New Roman"/>
          <w:sz w:val="24"/>
          <w:szCs w:val="24"/>
        </w:rPr>
        <w:t>cenjivaču da ih koristi za izračunavanje mera</w:t>
      </w:r>
      <w:r w:rsidR="0014310F" w:rsidRPr="00B7099D">
        <w:rPr>
          <w:rFonts w:ascii="Times New Roman" w:hAnsi="Times New Roman" w:cs="Times New Roman"/>
          <w:sz w:val="24"/>
          <w:szCs w:val="24"/>
        </w:rPr>
        <w:t>. Statistika poboljšava stepen tačnosti mera.</w:t>
      </w:r>
    </w:p>
    <w:p w:rsidR="0014310F" w:rsidRPr="0014310F" w:rsidRDefault="0014310F" w:rsidP="0014310F">
      <w:pPr>
        <w:pStyle w:val="HTMLPreformatted"/>
        <w:ind w:left="950"/>
        <w:rPr>
          <w:rFonts w:ascii="Times New Roman" w:hAnsi="Times New Roman" w:cs="Times New Roman"/>
          <w:sz w:val="24"/>
          <w:szCs w:val="24"/>
        </w:rPr>
      </w:pPr>
    </w:p>
    <w:p w:rsidR="0014310F" w:rsidRDefault="0014310F" w:rsidP="0014310F"/>
    <w:p w:rsidR="00CC6849" w:rsidRDefault="00CB29CD" w:rsidP="00CB29CD">
      <w:pPr>
        <w:jc w:val="center"/>
        <w:rPr>
          <w:rFonts w:asciiTheme="majorHAnsi" w:eastAsiaTheme="majorEastAsia" w:hAnsiTheme="majorHAnsi" w:cstheme="majorBidi"/>
          <w:b/>
          <w:bCs/>
          <w:i/>
          <w:iCs/>
        </w:rPr>
      </w:pPr>
      <w:r>
        <w:rPr>
          <w:rFonts w:asciiTheme="majorHAnsi" w:eastAsiaTheme="majorEastAsia" w:hAnsiTheme="majorHAnsi" w:cstheme="majorBidi"/>
          <w:b/>
          <w:bCs/>
          <w:i/>
          <w:iCs/>
          <w:noProof/>
        </w:rPr>
        <w:drawing>
          <wp:inline distT="0" distB="0" distL="0" distR="0">
            <wp:extent cx="5553679" cy="1276350"/>
            <wp:effectExtent l="19050" t="0" r="8921" b="0"/>
            <wp:docPr id="17" name="Picture 16" desc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PNG"/>
                    <pic:cNvPicPr/>
                  </pic:nvPicPr>
                  <pic:blipFill>
                    <a:blip r:embed="rId18"/>
                    <a:stretch>
                      <a:fillRect/>
                    </a:stretch>
                  </pic:blipFill>
                  <pic:spPr>
                    <a:xfrm>
                      <a:off x="0" y="0"/>
                      <a:ext cx="5569243" cy="1279927"/>
                    </a:xfrm>
                    <a:prstGeom prst="rect">
                      <a:avLst/>
                    </a:prstGeom>
                  </pic:spPr>
                </pic:pic>
              </a:graphicData>
            </a:graphic>
          </wp:inline>
        </w:drawing>
      </w:r>
    </w:p>
    <w:p w:rsidR="00346D77" w:rsidRPr="004E6C23" w:rsidRDefault="004E6C23" w:rsidP="004E6C23">
      <w:pPr>
        <w:jc w:val="center"/>
        <w:rPr>
          <w:rFonts w:ascii="Times New Roman" w:eastAsiaTheme="majorEastAsia" w:hAnsi="Times New Roman" w:cs="Times New Roman"/>
          <w:bCs/>
          <w:iCs/>
          <w:sz w:val="24"/>
          <w:szCs w:val="24"/>
        </w:rPr>
      </w:pPr>
      <w:r w:rsidRPr="004E6C23">
        <w:rPr>
          <w:rFonts w:ascii="Times New Roman" w:eastAsiaTheme="majorEastAsia" w:hAnsi="Times New Roman" w:cs="Times New Roman"/>
          <w:bCs/>
          <w:iCs/>
          <w:sz w:val="24"/>
          <w:szCs w:val="24"/>
        </w:rPr>
        <w:t>Slika 9: Prikaz statistike procenjivača</w:t>
      </w:r>
    </w:p>
    <w:p w:rsidR="003073EA" w:rsidRPr="00346D77" w:rsidRDefault="003073EA" w:rsidP="00346D77">
      <w:pPr>
        <w:pStyle w:val="Heading5"/>
        <w:jc w:val="center"/>
        <w:rPr>
          <w:b/>
          <w:bCs/>
          <w:i/>
          <w:iCs/>
          <w:color w:val="000000" w:themeColor="text1"/>
        </w:rPr>
      </w:pPr>
      <w:bookmarkStart w:id="9" w:name="_Toc69214730"/>
      <w:r w:rsidRPr="00346D77">
        <w:rPr>
          <w:b/>
          <w:i/>
          <w:color w:val="000000" w:themeColor="text1"/>
        </w:rPr>
        <w:t>Selektivnost</w:t>
      </w:r>
      <w:bookmarkEnd w:id="9"/>
    </w:p>
    <w:p w:rsidR="003073EA" w:rsidRDefault="003073EA" w:rsidP="003073EA"/>
    <w:p w:rsidR="003073EA" w:rsidRDefault="003073EA" w:rsidP="003073EA">
      <w:pPr>
        <w:pStyle w:val="HTMLPreformatted"/>
        <w:jc w:val="both"/>
        <w:rPr>
          <w:rFonts w:ascii="Times New Roman" w:hAnsi="Times New Roman" w:cs="Times New Roman"/>
          <w:sz w:val="24"/>
          <w:szCs w:val="24"/>
        </w:rPr>
      </w:pPr>
      <w:r>
        <w:tab/>
      </w:r>
      <w:r w:rsidRPr="00B7099D">
        <w:rPr>
          <w:rFonts w:ascii="Times New Roman" w:hAnsi="Times New Roman" w:cs="Times New Roman"/>
          <w:sz w:val="24"/>
          <w:szCs w:val="24"/>
        </w:rPr>
        <w:t xml:space="preserve">Skup redova može biti osnovna tabela, prikaz ili rezultat spajanja. Selektivnost je vezana za predikat upita, </w:t>
      </w:r>
      <w:r>
        <w:rPr>
          <w:rFonts w:ascii="Times New Roman" w:hAnsi="Times New Roman" w:cs="Times New Roman"/>
          <w:sz w:val="24"/>
          <w:szCs w:val="24"/>
        </w:rPr>
        <w:t xml:space="preserve">kao što je last_name = 'Smith' </w:t>
      </w:r>
      <w:r w:rsidRPr="00B7099D">
        <w:rPr>
          <w:rFonts w:ascii="Times New Roman" w:hAnsi="Times New Roman" w:cs="Times New Roman"/>
          <w:sz w:val="24"/>
          <w:szCs w:val="24"/>
        </w:rPr>
        <w:t>ili kombinaciju predikata, kao što je last_name = 'Smith' AND job_id = 'SH_CLERK'</w:t>
      </w:r>
      <w:r>
        <w:rPr>
          <w:rFonts w:ascii="Times New Roman" w:hAnsi="Times New Roman" w:cs="Times New Roman"/>
          <w:sz w:val="24"/>
          <w:szCs w:val="24"/>
        </w:rPr>
        <w:t xml:space="preserve">. </w:t>
      </w:r>
      <w:r w:rsidRPr="00B7099D">
        <w:rPr>
          <w:rFonts w:ascii="Times New Roman" w:hAnsi="Times New Roman" w:cs="Times New Roman"/>
          <w:sz w:val="24"/>
          <w:szCs w:val="24"/>
        </w:rPr>
        <w:t xml:space="preserve">Predikat filtrira određeni broj redova iz skupa redova. </w:t>
      </w:r>
      <w:r w:rsidRPr="00346D77">
        <w:rPr>
          <w:rFonts w:ascii="Times New Roman" w:hAnsi="Times New Roman" w:cs="Times New Roman"/>
          <w:sz w:val="24"/>
          <w:szCs w:val="24"/>
        </w:rPr>
        <w:t>Selektivnost predikata prema tome ukazuje na to koliko redova prolazi test predikata.</w:t>
      </w:r>
      <w:r w:rsidRPr="00B7099D">
        <w:rPr>
          <w:rFonts w:ascii="Times New Roman" w:hAnsi="Times New Roman" w:cs="Times New Roman"/>
          <w:sz w:val="24"/>
          <w:szCs w:val="24"/>
        </w:rPr>
        <w:t xml:space="preserve"> </w:t>
      </w:r>
      <w:r w:rsidR="00346D77">
        <w:rPr>
          <w:rFonts w:ascii="Times New Roman" w:hAnsi="Times New Roman" w:cs="Times New Roman"/>
          <w:sz w:val="24"/>
          <w:szCs w:val="24"/>
        </w:rPr>
        <w:t>Selektivnost se kreće od 0.0 do 1.</w:t>
      </w:r>
      <w:r w:rsidRPr="00B7099D">
        <w:rPr>
          <w:rFonts w:ascii="Times New Roman" w:hAnsi="Times New Roman" w:cs="Times New Roman"/>
          <w:sz w:val="24"/>
          <w:szCs w:val="24"/>
        </w:rPr>
        <w:t xml:space="preserve">0. </w:t>
      </w:r>
      <w:r>
        <w:rPr>
          <w:rFonts w:ascii="Times New Roman" w:hAnsi="Times New Roman" w:cs="Times New Roman"/>
          <w:sz w:val="24"/>
          <w:szCs w:val="24"/>
        </w:rPr>
        <w:t>Vrednost</w:t>
      </w:r>
      <w:r w:rsidR="00346D77">
        <w:rPr>
          <w:rFonts w:ascii="Times New Roman" w:hAnsi="Times New Roman" w:cs="Times New Roman"/>
          <w:sz w:val="24"/>
          <w:szCs w:val="24"/>
        </w:rPr>
        <w:t xml:space="preserve"> od 0.</w:t>
      </w:r>
      <w:r w:rsidRPr="00B7099D">
        <w:rPr>
          <w:rFonts w:ascii="Times New Roman" w:hAnsi="Times New Roman" w:cs="Times New Roman"/>
          <w:sz w:val="24"/>
          <w:szCs w:val="24"/>
        </w:rPr>
        <w:t>0 znači da iz niza redova nisu izabrani redovi, dok selektivnost od 1,0 znači da su izabrani svi redovi. Predikat postaje sve selektivniji kako se vrednost približava 0.0, a manje selektivan (ili ne</w:t>
      </w:r>
      <w:r w:rsidR="00346D77">
        <w:rPr>
          <w:rFonts w:ascii="Times New Roman" w:hAnsi="Times New Roman" w:cs="Times New Roman"/>
          <w:sz w:val="24"/>
          <w:szCs w:val="24"/>
        </w:rPr>
        <w:t xml:space="preserve"> </w:t>
      </w:r>
      <w:r w:rsidRPr="00B7099D">
        <w:rPr>
          <w:rFonts w:ascii="Times New Roman" w:hAnsi="Times New Roman" w:cs="Times New Roman"/>
          <w:sz w:val="24"/>
          <w:szCs w:val="24"/>
        </w:rPr>
        <w:t>selektivan) kako se vrednost približava 1.0</w:t>
      </w:r>
      <w:r>
        <w:rPr>
          <w:rFonts w:ascii="Times New Roman" w:hAnsi="Times New Roman" w:cs="Times New Roman"/>
          <w:sz w:val="24"/>
          <w:szCs w:val="24"/>
        </w:rPr>
        <w:t>.</w:t>
      </w:r>
      <w:r w:rsidR="003F105F">
        <w:rPr>
          <w:rFonts w:ascii="Times New Roman" w:hAnsi="Times New Roman" w:cs="Times New Roman"/>
          <w:sz w:val="24"/>
          <w:szCs w:val="24"/>
        </w:rPr>
        <w:t xml:space="preserve"> [5]</w:t>
      </w:r>
    </w:p>
    <w:p w:rsidR="00521A5C" w:rsidRDefault="00521A5C" w:rsidP="003073EA">
      <w:pPr>
        <w:pStyle w:val="HTMLPreformatted"/>
        <w:jc w:val="both"/>
        <w:rPr>
          <w:rFonts w:ascii="Times New Roman" w:hAnsi="Times New Roman" w:cs="Times New Roman"/>
          <w:sz w:val="24"/>
          <w:szCs w:val="24"/>
        </w:rPr>
      </w:pPr>
    </w:p>
    <w:p w:rsidR="00521A5C" w:rsidRDefault="00521A5C" w:rsidP="003073EA">
      <w:pPr>
        <w:pStyle w:val="HTMLPreformatted"/>
        <w:jc w:val="both"/>
        <w:rPr>
          <w:rFonts w:ascii="Times New Roman" w:hAnsi="Times New Roman" w:cs="Times New Roman"/>
          <w:sz w:val="24"/>
          <w:szCs w:val="24"/>
        </w:rPr>
      </w:pPr>
      <w:r w:rsidRPr="00521A5C">
        <w:rPr>
          <w:rFonts w:ascii="Times New Roman" w:hAnsi="Times New Roman" w:cs="Times New Roman"/>
          <w:sz w:val="24"/>
          <w:szCs w:val="24"/>
        </w:rPr>
        <w:t>Op</w:t>
      </w:r>
      <w:r>
        <w:rPr>
          <w:rFonts w:ascii="Times New Roman" w:hAnsi="Times New Roman" w:cs="Times New Roman"/>
          <w:sz w:val="24"/>
          <w:szCs w:val="24"/>
        </w:rPr>
        <w:t>timizator procenjuje selektivnost</w:t>
      </w:r>
      <w:r w:rsidRPr="00521A5C">
        <w:rPr>
          <w:rFonts w:ascii="Times New Roman" w:hAnsi="Times New Roman" w:cs="Times New Roman"/>
          <w:sz w:val="24"/>
          <w:szCs w:val="24"/>
        </w:rPr>
        <w:t xml:space="preserve"> u zavisnosti od tog</w:t>
      </w:r>
      <w:r>
        <w:rPr>
          <w:rFonts w:ascii="Times New Roman" w:hAnsi="Times New Roman" w:cs="Times New Roman"/>
          <w:sz w:val="24"/>
          <w:szCs w:val="24"/>
        </w:rPr>
        <w:t>a da li je statistika dostupna:</w:t>
      </w:r>
    </w:p>
    <w:p w:rsidR="00521A5C" w:rsidRDefault="00521A5C" w:rsidP="003073EA">
      <w:pPr>
        <w:pStyle w:val="HTMLPreformatted"/>
        <w:jc w:val="both"/>
        <w:rPr>
          <w:rFonts w:ascii="Times New Roman" w:hAnsi="Times New Roman" w:cs="Times New Roman"/>
          <w:sz w:val="24"/>
          <w:szCs w:val="24"/>
        </w:rPr>
      </w:pPr>
    </w:p>
    <w:p w:rsidR="00521A5C" w:rsidRPr="00521A5C" w:rsidRDefault="00521A5C" w:rsidP="00521A5C">
      <w:pPr>
        <w:pStyle w:val="HTMLPreformatted"/>
        <w:numPr>
          <w:ilvl w:val="0"/>
          <w:numId w:val="4"/>
        </w:numPr>
        <w:jc w:val="both"/>
        <w:rPr>
          <w:rFonts w:ascii="Times New Roman" w:hAnsi="Times New Roman" w:cs="Times New Roman"/>
          <w:b/>
          <w:i/>
          <w:sz w:val="24"/>
          <w:szCs w:val="24"/>
        </w:rPr>
      </w:pPr>
      <w:r w:rsidRPr="00521A5C">
        <w:rPr>
          <w:rFonts w:ascii="Times New Roman" w:hAnsi="Times New Roman" w:cs="Times New Roman"/>
          <w:b/>
          <w:i/>
          <w:sz w:val="24"/>
          <w:szCs w:val="24"/>
        </w:rPr>
        <w:t>Statistika nije dostupna:</w:t>
      </w:r>
    </w:p>
    <w:p w:rsidR="00521A5C" w:rsidRDefault="00521A5C" w:rsidP="00521A5C">
      <w:pPr>
        <w:pStyle w:val="HTMLPreformatted"/>
        <w:ind w:left="720"/>
        <w:jc w:val="both"/>
        <w:rPr>
          <w:rFonts w:ascii="Times New Roman" w:hAnsi="Times New Roman" w:cs="Times New Roman"/>
          <w:sz w:val="24"/>
          <w:szCs w:val="24"/>
        </w:rPr>
      </w:pPr>
    </w:p>
    <w:p w:rsidR="00521A5C" w:rsidRDefault="00521A5C" w:rsidP="00521A5C">
      <w:pPr>
        <w:pStyle w:val="HTMLPreformatted"/>
        <w:ind w:left="720"/>
        <w:jc w:val="both"/>
        <w:rPr>
          <w:rFonts w:ascii="Times New Roman" w:hAnsi="Times New Roman" w:cs="Times New Roman"/>
          <w:sz w:val="24"/>
          <w:szCs w:val="24"/>
        </w:rPr>
      </w:pPr>
      <w:r w:rsidRPr="00521A5C">
        <w:rPr>
          <w:rFonts w:ascii="Times New Roman" w:hAnsi="Times New Roman" w:cs="Times New Roman"/>
          <w:sz w:val="24"/>
          <w:szCs w:val="24"/>
        </w:rPr>
        <w:t>U zavisnosti od vrednosti parametra OPTIMIZER_DYNAMIC_SAMPLING pokretanja, optimizator koristi dinamičku statistiku ili internu podrazumevanu vrednost.</w:t>
      </w:r>
      <w:r>
        <w:rPr>
          <w:rFonts w:ascii="Times New Roman" w:hAnsi="Times New Roman" w:cs="Times New Roman"/>
          <w:sz w:val="24"/>
          <w:szCs w:val="24"/>
        </w:rPr>
        <w:t xml:space="preserve"> </w:t>
      </w:r>
      <w:r w:rsidRPr="00521A5C">
        <w:rPr>
          <w:rFonts w:ascii="Times New Roman" w:hAnsi="Times New Roman" w:cs="Times New Roman"/>
          <w:sz w:val="24"/>
          <w:szCs w:val="24"/>
        </w:rPr>
        <w:t>Baza podataka koristi različite interne podrazumevane vrednosti u zavisnosti od tipa predikata.</w:t>
      </w:r>
      <w:r>
        <w:rPr>
          <w:rFonts w:ascii="Times New Roman" w:hAnsi="Times New Roman" w:cs="Times New Roman"/>
          <w:sz w:val="24"/>
          <w:szCs w:val="24"/>
        </w:rPr>
        <w:t xml:space="preserve">   </w:t>
      </w:r>
      <w:r w:rsidRPr="00521A5C">
        <w:rPr>
          <w:rFonts w:ascii="Times New Roman" w:hAnsi="Times New Roman" w:cs="Times New Roman"/>
          <w:i/>
          <w:sz w:val="24"/>
          <w:szCs w:val="24"/>
        </w:rPr>
        <w:lastRenderedPageBreak/>
        <w:t>Primer: unutrašnja podrazumevana vrednost predikata jednakosti (last_name = 'Smith') je manja nego za predikat opsega (last_name &gt; 'Smith') jer se očekuje da predikat jednakosti vrati manji deo redova</w:t>
      </w:r>
      <w:r w:rsidRPr="00521A5C">
        <w:rPr>
          <w:rFonts w:ascii="Times New Roman" w:hAnsi="Times New Roman" w:cs="Times New Roman"/>
          <w:sz w:val="24"/>
          <w:szCs w:val="24"/>
        </w:rPr>
        <w:t>.</w:t>
      </w:r>
    </w:p>
    <w:p w:rsidR="00521A5C" w:rsidRDefault="00521A5C" w:rsidP="00521A5C">
      <w:pPr>
        <w:pStyle w:val="HTMLPreformatted"/>
        <w:jc w:val="both"/>
        <w:rPr>
          <w:rFonts w:ascii="Times New Roman" w:hAnsi="Times New Roman" w:cs="Times New Roman"/>
          <w:sz w:val="24"/>
          <w:szCs w:val="24"/>
        </w:rPr>
      </w:pPr>
    </w:p>
    <w:p w:rsidR="00521A5C" w:rsidRPr="00521A5C" w:rsidRDefault="00521A5C" w:rsidP="00521A5C">
      <w:pPr>
        <w:pStyle w:val="HTMLPreformatted"/>
        <w:numPr>
          <w:ilvl w:val="0"/>
          <w:numId w:val="4"/>
        </w:numPr>
        <w:jc w:val="both"/>
        <w:rPr>
          <w:rFonts w:ascii="Times New Roman" w:hAnsi="Times New Roman" w:cs="Times New Roman"/>
          <w:b/>
          <w:i/>
          <w:sz w:val="24"/>
          <w:szCs w:val="24"/>
        </w:rPr>
      </w:pPr>
      <w:r w:rsidRPr="00521A5C">
        <w:rPr>
          <w:rFonts w:ascii="Times New Roman" w:hAnsi="Times New Roman" w:cs="Times New Roman"/>
          <w:b/>
          <w:i/>
          <w:sz w:val="24"/>
          <w:szCs w:val="24"/>
        </w:rPr>
        <w:t>Statistika dostupna:</w:t>
      </w:r>
    </w:p>
    <w:p w:rsidR="00521A5C" w:rsidRDefault="00521A5C" w:rsidP="00521A5C">
      <w:pPr>
        <w:pStyle w:val="HTMLPreformatted"/>
        <w:ind w:left="720"/>
        <w:jc w:val="both"/>
        <w:rPr>
          <w:rFonts w:ascii="Times New Roman" w:hAnsi="Times New Roman" w:cs="Times New Roman"/>
          <w:sz w:val="24"/>
          <w:szCs w:val="24"/>
        </w:rPr>
      </w:pPr>
    </w:p>
    <w:p w:rsidR="00521A5C" w:rsidRDefault="00521A5C" w:rsidP="00521A5C">
      <w:pPr>
        <w:pStyle w:val="HTMLPreformatted"/>
        <w:ind w:left="720"/>
        <w:jc w:val="both"/>
        <w:rPr>
          <w:rFonts w:ascii="Times New Roman" w:hAnsi="Times New Roman" w:cs="Times New Roman"/>
          <w:i/>
          <w:sz w:val="24"/>
          <w:szCs w:val="24"/>
        </w:rPr>
      </w:pPr>
      <w:r w:rsidRPr="00521A5C">
        <w:rPr>
          <w:rFonts w:ascii="Times New Roman" w:hAnsi="Times New Roman" w:cs="Times New Roman"/>
          <w:sz w:val="24"/>
          <w:szCs w:val="24"/>
        </w:rPr>
        <w:t xml:space="preserve">Kada je statistika dostupna, estimator ih koristi za procenu </w:t>
      </w:r>
      <w:r>
        <w:rPr>
          <w:rFonts w:ascii="Times New Roman" w:hAnsi="Times New Roman" w:cs="Times New Roman"/>
          <w:sz w:val="24"/>
          <w:szCs w:val="24"/>
        </w:rPr>
        <w:t>selectivnosti</w:t>
      </w:r>
      <w:r w:rsidRPr="00521A5C">
        <w:rPr>
          <w:rFonts w:ascii="Times New Roman" w:hAnsi="Times New Roman" w:cs="Times New Roman"/>
          <w:sz w:val="24"/>
          <w:szCs w:val="24"/>
        </w:rPr>
        <w:t>.</w:t>
      </w:r>
      <w:r>
        <w:rPr>
          <w:rFonts w:ascii="Times New Roman" w:hAnsi="Times New Roman" w:cs="Times New Roman"/>
          <w:sz w:val="24"/>
          <w:szCs w:val="24"/>
        </w:rPr>
        <w:t xml:space="preserve"> </w:t>
      </w:r>
      <w:r w:rsidRPr="00521A5C">
        <w:rPr>
          <w:rFonts w:ascii="Times New Roman" w:hAnsi="Times New Roman" w:cs="Times New Roman"/>
          <w:i/>
          <w:sz w:val="24"/>
          <w:szCs w:val="24"/>
        </w:rPr>
        <w:t>Primer: Pretpostavimo da postoji 150 različitih prezimena zaposlenih. Za predikat jednakosti last_name = 'S</w:t>
      </w:r>
      <w:r w:rsidR="004E6C23">
        <w:rPr>
          <w:rFonts w:ascii="Times New Roman" w:hAnsi="Times New Roman" w:cs="Times New Roman"/>
          <w:i/>
          <w:sz w:val="24"/>
          <w:szCs w:val="24"/>
        </w:rPr>
        <w:t>mith', selectivity je recipročna</w:t>
      </w:r>
      <w:r w:rsidRPr="00521A5C">
        <w:rPr>
          <w:rFonts w:ascii="Times New Roman" w:hAnsi="Times New Roman" w:cs="Times New Roman"/>
          <w:i/>
          <w:sz w:val="24"/>
          <w:szCs w:val="24"/>
        </w:rPr>
        <w:t xml:space="preserve"> bro</w:t>
      </w:r>
      <w:r w:rsidR="004E6C23">
        <w:rPr>
          <w:rFonts w:ascii="Times New Roman" w:hAnsi="Times New Roman" w:cs="Times New Roman"/>
          <w:i/>
          <w:sz w:val="24"/>
          <w:szCs w:val="24"/>
        </w:rPr>
        <w:t>u</w:t>
      </w:r>
      <w:r w:rsidRPr="00521A5C">
        <w:rPr>
          <w:rFonts w:ascii="Times New Roman" w:hAnsi="Times New Roman" w:cs="Times New Roman"/>
          <w:i/>
          <w:sz w:val="24"/>
          <w:szCs w:val="24"/>
        </w:rPr>
        <w:t>j n različitih vrednosti last_name</w:t>
      </w:r>
      <w:r>
        <w:rPr>
          <w:rFonts w:ascii="Times New Roman" w:hAnsi="Times New Roman" w:cs="Times New Roman"/>
          <w:i/>
          <w:sz w:val="24"/>
          <w:szCs w:val="24"/>
        </w:rPr>
        <w:t>.</w:t>
      </w:r>
    </w:p>
    <w:p w:rsidR="00521A5C" w:rsidRDefault="00521A5C" w:rsidP="00521A5C">
      <w:pPr>
        <w:pStyle w:val="HTMLPreformatted"/>
        <w:jc w:val="both"/>
        <w:rPr>
          <w:rFonts w:ascii="Times New Roman" w:hAnsi="Times New Roman" w:cs="Times New Roman"/>
          <w:i/>
          <w:sz w:val="24"/>
          <w:szCs w:val="24"/>
        </w:rPr>
      </w:pPr>
    </w:p>
    <w:p w:rsidR="00521A5C" w:rsidRDefault="00521A5C" w:rsidP="00521A5C">
      <w:pPr>
        <w:pStyle w:val="HTMLPreformatted"/>
        <w:jc w:val="both"/>
        <w:rPr>
          <w:rFonts w:ascii="Times New Roman" w:hAnsi="Times New Roman" w:cs="Times New Roman"/>
          <w:i/>
          <w:sz w:val="24"/>
          <w:szCs w:val="24"/>
        </w:rPr>
      </w:pPr>
    </w:p>
    <w:p w:rsidR="00521A5C" w:rsidRPr="004E6C23" w:rsidRDefault="00521A5C" w:rsidP="004E6C23">
      <w:pPr>
        <w:pStyle w:val="Heading5"/>
        <w:jc w:val="center"/>
        <w:rPr>
          <w:rFonts w:ascii="Times New Roman" w:eastAsia="Times New Roman" w:hAnsi="Times New Roman" w:cs="Times New Roman"/>
          <w:b/>
          <w:i/>
          <w:color w:val="000000" w:themeColor="text1"/>
          <w:sz w:val="24"/>
          <w:szCs w:val="24"/>
        </w:rPr>
      </w:pPr>
      <w:bookmarkStart w:id="10" w:name="_Toc69214731"/>
      <w:r w:rsidRPr="004E6C23">
        <w:rPr>
          <w:b/>
          <w:i/>
          <w:color w:val="000000" w:themeColor="text1"/>
        </w:rPr>
        <w:t>Kardinalnost</w:t>
      </w:r>
      <w:bookmarkEnd w:id="10"/>
    </w:p>
    <w:p w:rsidR="00521A5C" w:rsidRDefault="00521A5C" w:rsidP="00521A5C"/>
    <w:p w:rsidR="00A44D17" w:rsidRDefault="00521A5C" w:rsidP="00A44D17">
      <w:pPr>
        <w:ind w:firstLine="720"/>
        <w:jc w:val="both"/>
        <w:rPr>
          <w:rFonts w:ascii="Times New Roman" w:hAnsi="Times New Roman" w:cs="Times New Roman"/>
          <w:sz w:val="24"/>
          <w:szCs w:val="24"/>
        </w:rPr>
      </w:pPr>
      <w:r w:rsidRPr="00A44D17">
        <w:rPr>
          <w:rFonts w:ascii="Times New Roman" w:hAnsi="Times New Roman" w:cs="Times New Roman"/>
          <w:sz w:val="24"/>
          <w:szCs w:val="24"/>
        </w:rPr>
        <w:t xml:space="preserve">Kardinalnost je broj redova koje svaka operacija vraća u planu izvršenja. Ako je procena optimizatora za broj redova vraćenih skeniranjem cele tabele </w:t>
      </w:r>
      <w:r w:rsidR="00A44D17" w:rsidRPr="00A44D17">
        <w:rPr>
          <w:rFonts w:ascii="Times New Roman" w:hAnsi="Times New Roman" w:cs="Times New Roman"/>
          <w:sz w:val="24"/>
          <w:szCs w:val="24"/>
        </w:rPr>
        <w:t>npr.</w:t>
      </w:r>
      <w:r w:rsidRPr="00A44D17">
        <w:rPr>
          <w:rFonts w:ascii="Times New Roman" w:hAnsi="Times New Roman" w:cs="Times New Roman"/>
          <w:sz w:val="24"/>
          <w:szCs w:val="24"/>
        </w:rPr>
        <w:t>100, onda je procena kardinalnosti za ovu operaciju 100.</w:t>
      </w:r>
      <w:r w:rsidR="00A44D17" w:rsidRPr="00A44D17">
        <w:rPr>
          <w:rFonts w:ascii="Times New Roman" w:hAnsi="Times New Roman" w:cs="Times New Roman"/>
          <w:sz w:val="24"/>
          <w:szCs w:val="24"/>
        </w:rPr>
        <w:t xml:space="preserve"> </w:t>
      </w:r>
      <w:r w:rsidRPr="00A44D17">
        <w:rPr>
          <w:rFonts w:ascii="Times New Roman" w:hAnsi="Times New Roman" w:cs="Times New Roman"/>
          <w:sz w:val="24"/>
          <w:szCs w:val="24"/>
        </w:rPr>
        <w:t xml:space="preserve">Procena kardinalnosti se </w:t>
      </w:r>
      <w:r w:rsidR="00A44D17" w:rsidRPr="00A44D17">
        <w:rPr>
          <w:rFonts w:ascii="Times New Roman" w:hAnsi="Times New Roman" w:cs="Times New Roman"/>
          <w:sz w:val="24"/>
          <w:szCs w:val="24"/>
        </w:rPr>
        <w:t>beleži</w:t>
      </w:r>
      <w:r w:rsidRPr="00A44D17">
        <w:rPr>
          <w:rFonts w:ascii="Times New Roman" w:hAnsi="Times New Roman" w:cs="Times New Roman"/>
          <w:sz w:val="24"/>
          <w:szCs w:val="24"/>
        </w:rPr>
        <w:t xml:space="preserve"> u koloni "Redovi" plana izvršenja.</w:t>
      </w:r>
      <w:r w:rsidR="00A44D17" w:rsidRPr="00A44D17">
        <w:rPr>
          <w:rFonts w:ascii="Times New Roman" w:hAnsi="Times New Roman" w:cs="Times New Roman"/>
          <w:sz w:val="24"/>
          <w:szCs w:val="24"/>
        </w:rPr>
        <w:t xml:space="preserve"> </w:t>
      </w:r>
      <w:r w:rsidRPr="00A44D17">
        <w:rPr>
          <w:rFonts w:ascii="Times New Roman" w:hAnsi="Times New Roman" w:cs="Times New Roman"/>
          <w:sz w:val="24"/>
          <w:szCs w:val="24"/>
        </w:rPr>
        <w:t>Optimizator određuje kardinalnost za svaku operaciju na osnovu složenog skupa formula koje kao unos koriste</w:t>
      </w:r>
      <w:r w:rsidR="00840571">
        <w:rPr>
          <w:rFonts w:ascii="Times New Roman" w:hAnsi="Times New Roman" w:cs="Times New Roman"/>
          <w:sz w:val="24"/>
          <w:szCs w:val="24"/>
        </w:rPr>
        <w:t xml:space="preserve"> i </w:t>
      </w:r>
      <w:r w:rsidRPr="00A44D17">
        <w:rPr>
          <w:rFonts w:ascii="Times New Roman" w:hAnsi="Times New Roman" w:cs="Times New Roman"/>
          <w:sz w:val="24"/>
          <w:szCs w:val="24"/>
        </w:rPr>
        <w:t xml:space="preserve">statistiku </w:t>
      </w:r>
      <w:r w:rsidR="00A44D17" w:rsidRPr="00A44D17">
        <w:rPr>
          <w:rFonts w:ascii="Times New Roman" w:hAnsi="Times New Roman" w:cs="Times New Roman"/>
          <w:sz w:val="24"/>
          <w:szCs w:val="24"/>
        </w:rPr>
        <w:t>.</w:t>
      </w:r>
    </w:p>
    <w:p w:rsidR="003073EA" w:rsidRDefault="00A44D17" w:rsidP="00A44D17">
      <w:pPr>
        <w:ind w:firstLine="720"/>
        <w:jc w:val="both"/>
        <w:rPr>
          <w:rFonts w:ascii="Times New Roman" w:hAnsi="Times New Roman" w:cs="Times New Roman"/>
          <w:i/>
          <w:sz w:val="24"/>
          <w:szCs w:val="24"/>
        </w:rPr>
      </w:pPr>
      <w:r w:rsidRPr="00A44D17">
        <w:rPr>
          <w:rFonts w:ascii="Times New Roman" w:hAnsi="Times New Roman" w:cs="Times New Roman"/>
          <w:sz w:val="24"/>
          <w:szCs w:val="24"/>
        </w:rPr>
        <w:t>Optimizator koristi neke od najjednostavnijih formula kada se u upitu za jednu tabelu pojavi jedan predikat jednakosti. U ovom slučaju, optimizator preuzima ujednačenu raspodelu</w:t>
      </w:r>
      <w:r w:rsidR="00840571">
        <w:rPr>
          <w:rFonts w:ascii="Times New Roman" w:hAnsi="Times New Roman" w:cs="Times New Roman"/>
          <w:sz w:val="24"/>
          <w:szCs w:val="24"/>
        </w:rPr>
        <w:t xml:space="preserve"> i </w:t>
      </w:r>
      <w:r w:rsidRPr="00A44D17">
        <w:rPr>
          <w:rFonts w:ascii="Times New Roman" w:hAnsi="Times New Roman" w:cs="Times New Roman"/>
          <w:sz w:val="24"/>
          <w:szCs w:val="24"/>
        </w:rPr>
        <w:t>izračunava kardinalnost upita tako što deli ukupan broj redova u tabeli brojem različitih vrednosti u koloni koja je korišćena u predikatu odredbe WHERE.</w:t>
      </w:r>
      <w:r w:rsidR="003F105F">
        <w:rPr>
          <w:rFonts w:ascii="Times New Roman" w:hAnsi="Times New Roman" w:cs="Times New Roman"/>
          <w:sz w:val="24"/>
          <w:szCs w:val="24"/>
        </w:rPr>
        <w:t xml:space="preserve"> [5]</w:t>
      </w:r>
      <w:r w:rsidRPr="00A44D17">
        <w:rPr>
          <w:rFonts w:ascii="Times New Roman" w:hAnsi="Times New Roman" w:cs="Times New Roman"/>
          <w:sz w:val="24"/>
          <w:szCs w:val="24"/>
        </w:rPr>
        <w:t xml:space="preserve"> </w:t>
      </w:r>
      <w:r w:rsidRPr="00A44D17">
        <w:rPr>
          <w:rFonts w:ascii="Times New Roman" w:hAnsi="Times New Roman" w:cs="Times New Roman"/>
          <w:i/>
          <w:sz w:val="24"/>
          <w:szCs w:val="24"/>
        </w:rPr>
        <w:t xml:space="preserve">Primer: korisnik izvršava upit nad tabelom </w:t>
      </w:r>
      <w:r w:rsidR="007E2B22">
        <w:rPr>
          <w:rFonts w:ascii="Times New Roman" w:hAnsi="Times New Roman" w:cs="Times New Roman"/>
          <w:i/>
          <w:sz w:val="24"/>
          <w:szCs w:val="24"/>
        </w:rPr>
        <w:t>radnik</w:t>
      </w:r>
      <w:r w:rsidRPr="00A44D17">
        <w:rPr>
          <w:rFonts w:ascii="Times New Roman" w:hAnsi="Times New Roman" w:cs="Times New Roman"/>
          <w:i/>
          <w:sz w:val="24"/>
          <w:szCs w:val="24"/>
        </w:rPr>
        <w:t xml:space="preserve"> na sledeći način:</w:t>
      </w:r>
    </w:p>
    <w:p w:rsidR="004E6C23" w:rsidRDefault="007E2B22" w:rsidP="004E6C2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5662" cy="1282700"/>
            <wp:effectExtent l="171450" t="133350" r="369438" b="298450"/>
            <wp:docPr id="11" name="Picture 10" descr="kardinaln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dinalnost.PNG"/>
                    <pic:cNvPicPr/>
                  </pic:nvPicPr>
                  <pic:blipFill>
                    <a:blip r:embed="rId19"/>
                    <a:stretch>
                      <a:fillRect/>
                    </a:stretch>
                  </pic:blipFill>
                  <pic:spPr>
                    <a:xfrm>
                      <a:off x="0" y="0"/>
                      <a:ext cx="2335067" cy="1282373"/>
                    </a:xfrm>
                    <a:prstGeom prst="rect">
                      <a:avLst/>
                    </a:prstGeom>
                    <a:ln>
                      <a:noFill/>
                    </a:ln>
                    <a:effectLst>
                      <a:outerShdw blurRad="292100" dist="139700" dir="2700000" algn="tl" rotWithShape="0">
                        <a:srgbClr val="333333">
                          <a:alpha val="65000"/>
                        </a:srgbClr>
                      </a:outerShdw>
                    </a:effectLst>
                  </pic:spPr>
                </pic:pic>
              </a:graphicData>
            </a:graphic>
          </wp:inline>
        </w:drawing>
      </w:r>
    </w:p>
    <w:p w:rsidR="004E6C23" w:rsidRDefault="004E6C23" w:rsidP="004E6C23">
      <w:pPr>
        <w:jc w:val="center"/>
        <w:rPr>
          <w:rFonts w:ascii="Times New Roman" w:hAnsi="Times New Roman" w:cs="Times New Roman"/>
          <w:sz w:val="24"/>
          <w:szCs w:val="24"/>
        </w:rPr>
      </w:pPr>
      <w:r>
        <w:rPr>
          <w:rFonts w:ascii="Times New Roman" w:hAnsi="Times New Roman" w:cs="Times New Roman"/>
          <w:sz w:val="24"/>
          <w:szCs w:val="24"/>
        </w:rPr>
        <w:t>Slika 10: Primer upita</w:t>
      </w:r>
    </w:p>
    <w:p w:rsidR="004E6C23" w:rsidRDefault="004E6C23" w:rsidP="004E6C23">
      <w:pPr>
        <w:jc w:val="center"/>
        <w:rPr>
          <w:rFonts w:ascii="Times New Roman" w:hAnsi="Times New Roman" w:cs="Times New Roman"/>
          <w:sz w:val="24"/>
          <w:szCs w:val="24"/>
        </w:rPr>
      </w:pPr>
    </w:p>
    <w:p w:rsidR="00A44D17" w:rsidRDefault="00A44D17" w:rsidP="00A44D17">
      <w:pPr>
        <w:jc w:val="both"/>
        <w:rPr>
          <w:rFonts w:ascii="Times New Roman" w:hAnsi="Times New Roman" w:cs="Times New Roman"/>
          <w:sz w:val="24"/>
          <w:szCs w:val="24"/>
        </w:rPr>
      </w:pPr>
      <w:r>
        <w:rPr>
          <w:rFonts w:ascii="Times New Roman" w:hAnsi="Times New Roman" w:cs="Times New Roman"/>
          <w:sz w:val="24"/>
          <w:szCs w:val="24"/>
        </w:rPr>
        <w:t xml:space="preserve">Primer: </w:t>
      </w:r>
      <w:r w:rsidRPr="00A44D17">
        <w:rPr>
          <w:rFonts w:ascii="Times New Roman" w:hAnsi="Times New Roman" w:cs="Times New Roman"/>
          <w:sz w:val="24"/>
          <w:szCs w:val="24"/>
        </w:rPr>
        <w:t>Tabela "</w:t>
      </w:r>
      <w:r w:rsidR="007E2B22">
        <w:rPr>
          <w:rFonts w:ascii="Times New Roman" w:hAnsi="Times New Roman" w:cs="Times New Roman"/>
          <w:sz w:val="24"/>
          <w:szCs w:val="24"/>
        </w:rPr>
        <w:t>Radnik</w:t>
      </w:r>
      <w:r w:rsidRPr="00A44D17">
        <w:rPr>
          <w:rFonts w:ascii="Times New Roman" w:hAnsi="Times New Roman" w:cs="Times New Roman"/>
          <w:sz w:val="24"/>
          <w:szCs w:val="24"/>
        </w:rPr>
        <w:t>" sadrži 107 redova. Trenutna statistika baze podataka pokazuje da je broj različitih vrednosti u koloni plata 58.</w:t>
      </w:r>
      <w:r w:rsidR="00A748A2">
        <w:rPr>
          <w:rFonts w:ascii="Times New Roman" w:hAnsi="Times New Roman" w:cs="Times New Roman"/>
          <w:sz w:val="24"/>
          <w:szCs w:val="24"/>
        </w:rPr>
        <w:t xml:space="preserve"> </w:t>
      </w:r>
      <w:r w:rsidRPr="00A44D17">
        <w:rPr>
          <w:rFonts w:ascii="Times New Roman" w:hAnsi="Times New Roman" w:cs="Times New Roman"/>
          <w:sz w:val="24"/>
          <w:szCs w:val="24"/>
        </w:rPr>
        <w:t>Zbog toga optimizator procenjuje kardinalnost rezultata kao 2, koristeći formulu 107/58=1.84.</w:t>
      </w:r>
      <w:r w:rsidR="007E2B22">
        <w:rPr>
          <w:rFonts w:ascii="Times New Roman" w:hAnsi="Times New Roman" w:cs="Times New Roman"/>
          <w:sz w:val="24"/>
          <w:szCs w:val="24"/>
        </w:rPr>
        <w:t xml:space="preserve"> </w:t>
      </w:r>
      <w:r w:rsidRPr="00A44D17">
        <w:rPr>
          <w:rFonts w:ascii="Times New Roman" w:hAnsi="Times New Roman" w:cs="Times New Roman"/>
          <w:sz w:val="24"/>
          <w:szCs w:val="24"/>
        </w:rPr>
        <w:t>Procene kardinalnosti moraju biti što preciznije jer utiču na sve aspekte plana izvršenja.</w:t>
      </w:r>
      <w:r>
        <w:rPr>
          <w:rFonts w:ascii="Times New Roman" w:hAnsi="Times New Roman" w:cs="Times New Roman"/>
          <w:sz w:val="24"/>
          <w:szCs w:val="24"/>
        </w:rPr>
        <w:t xml:space="preserve"> </w:t>
      </w:r>
      <w:r w:rsidRPr="00A44D17">
        <w:rPr>
          <w:rFonts w:ascii="Times New Roman" w:hAnsi="Times New Roman" w:cs="Times New Roman"/>
          <w:sz w:val="24"/>
          <w:szCs w:val="24"/>
        </w:rPr>
        <w:t xml:space="preserve">Kardinalnost je </w:t>
      </w:r>
      <w:r>
        <w:rPr>
          <w:rFonts w:ascii="Times New Roman" w:hAnsi="Times New Roman" w:cs="Times New Roman"/>
          <w:sz w:val="24"/>
          <w:szCs w:val="24"/>
        </w:rPr>
        <w:t xml:space="preserve">takođe </w:t>
      </w:r>
      <w:r w:rsidRPr="00A44D17">
        <w:rPr>
          <w:rFonts w:ascii="Times New Roman" w:hAnsi="Times New Roman" w:cs="Times New Roman"/>
          <w:sz w:val="24"/>
          <w:szCs w:val="24"/>
        </w:rPr>
        <w:t xml:space="preserve">važna kada optimizator određuje </w:t>
      </w:r>
      <w:r w:rsidRPr="00A44D17">
        <w:rPr>
          <w:rFonts w:ascii="Times New Roman" w:hAnsi="Times New Roman" w:cs="Times New Roman"/>
          <w:sz w:val="24"/>
          <w:szCs w:val="24"/>
        </w:rPr>
        <w:lastRenderedPageBreak/>
        <w:t>cenu spoja.</w:t>
      </w:r>
      <w:r>
        <w:rPr>
          <w:rFonts w:ascii="Times New Roman" w:hAnsi="Times New Roman" w:cs="Times New Roman"/>
          <w:sz w:val="24"/>
          <w:szCs w:val="24"/>
        </w:rPr>
        <w:t xml:space="preserve"> </w:t>
      </w:r>
      <w:r w:rsidRPr="00A44D17">
        <w:rPr>
          <w:rFonts w:ascii="Times New Roman" w:hAnsi="Times New Roman" w:cs="Times New Roman"/>
          <w:sz w:val="24"/>
          <w:szCs w:val="24"/>
        </w:rPr>
        <w:t xml:space="preserve">Na primer, u </w:t>
      </w:r>
      <w:r>
        <w:rPr>
          <w:rFonts w:ascii="Times New Roman" w:hAnsi="Times New Roman" w:cs="Times New Roman"/>
          <w:sz w:val="24"/>
          <w:szCs w:val="24"/>
        </w:rPr>
        <w:t>spajanju</w:t>
      </w:r>
      <w:r w:rsidRPr="00A44D17">
        <w:rPr>
          <w:rFonts w:ascii="Times New Roman" w:hAnsi="Times New Roman" w:cs="Times New Roman"/>
          <w:sz w:val="24"/>
          <w:szCs w:val="24"/>
        </w:rPr>
        <w:t xml:space="preserve"> </w:t>
      </w:r>
      <w:r>
        <w:rPr>
          <w:rFonts w:ascii="Times New Roman" w:hAnsi="Times New Roman" w:cs="Times New Roman"/>
          <w:sz w:val="24"/>
          <w:szCs w:val="24"/>
        </w:rPr>
        <w:t>tabela</w:t>
      </w:r>
      <w:r w:rsidRPr="00A44D17">
        <w:rPr>
          <w:rFonts w:ascii="Times New Roman" w:hAnsi="Times New Roman" w:cs="Times New Roman"/>
          <w:sz w:val="24"/>
          <w:szCs w:val="24"/>
        </w:rPr>
        <w:t xml:space="preserve"> zaposlenih</w:t>
      </w:r>
      <w:r w:rsidR="00840571">
        <w:rPr>
          <w:rFonts w:ascii="Times New Roman" w:hAnsi="Times New Roman" w:cs="Times New Roman"/>
          <w:sz w:val="24"/>
          <w:szCs w:val="24"/>
        </w:rPr>
        <w:t xml:space="preserve"> i </w:t>
      </w:r>
      <w:r w:rsidRPr="00A44D17">
        <w:rPr>
          <w:rFonts w:ascii="Times New Roman" w:hAnsi="Times New Roman" w:cs="Times New Roman"/>
          <w:sz w:val="24"/>
          <w:szCs w:val="24"/>
        </w:rPr>
        <w:t>odeljenja, broj redova kod zaposlenih određuje koliko često baza podataka mora da ispita tabelu odeljenja.</w:t>
      </w:r>
      <w:r>
        <w:rPr>
          <w:rFonts w:ascii="Times New Roman" w:hAnsi="Times New Roman" w:cs="Times New Roman"/>
          <w:sz w:val="24"/>
          <w:szCs w:val="24"/>
        </w:rPr>
        <w:t xml:space="preserve"> </w:t>
      </w:r>
    </w:p>
    <w:p w:rsidR="00A44D17" w:rsidRDefault="00A44D17" w:rsidP="00A44D17">
      <w:pPr>
        <w:jc w:val="both"/>
        <w:rPr>
          <w:rFonts w:ascii="Times New Roman" w:hAnsi="Times New Roman" w:cs="Times New Roman"/>
          <w:sz w:val="24"/>
          <w:szCs w:val="24"/>
        </w:rPr>
      </w:pPr>
    </w:p>
    <w:p w:rsidR="00A44D17" w:rsidRPr="00986204" w:rsidRDefault="00A44D17" w:rsidP="00986204">
      <w:pPr>
        <w:pStyle w:val="Heading5"/>
        <w:jc w:val="center"/>
        <w:rPr>
          <w:b/>
          <w:i/>
          <w:color w:val="000000" w:themeColor="text1"/>
        </w:rPr>
      </w:pPr>
      <w:bookmarkStart w:id="11" w:name="_Toc69214732"/>
      <w:r w:rsidRPr="00986204">
        <w:rPr>
          <w:b/>
          <w:i/>
          <w:color w:val="000000" w:themeColor="text1"/>
        </w:rPr>
        <w:t>Trošak</w:t>
      </w:r>
      <w:bookmarkEnd w:id="11"/>
    </w:p>
    <w:p w:rsidR="00A44D17" w:rsidRDefault="00A44D17" w:rsidP="00A44D17">
      <w:pPr>
        <w:pStyle w:val="HTMLPreformatted"/>
      </w:pPr>
    </w:p>
    <w:p w:rsidR="00B959AF" w:rsidRDefault="004E6C23" w:rsidP="00B959AF">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A44D17" w:rsidRPr="00B959AF">
        <w:rPr>
          <w:rFonts w:ascii="Times New Roman" w:hAnsi="Times New Roman" w:cs="Times New Roman"/>
          <w:sz w:val="24"/>
          <w:szCs w:val="24"/>
        </w:rPr>
        <w:t>Model troškova optimizatora uzima u obzir resurse mašine za koje se predviđa da će se koristiti upitom.</w:t>
      </w:r>
      <w:r w:rsidR="00B959AF">
        <w:rPr>
          <w:rFonts w:ascii="Times New Roman" w:hAnsi="Times New Roman" w:cs="Times New Roman"/>
          <w:sz w:val="24"/>
          <w:szCs w:val="24"/>
        </w:rPr>
        <w:t xml:space="preserve"> </w:t>
      </w:r>
      <w:r w:rsidR="00A44D17" w:rsidRPr="00B959AF">
        <w:rPr>
          <w:rFonts w:ascii="Times New Roman" w:hAnsi="Times New Roman" w:cs="Times New Roman"/>
          <w:sz w:val="24"/>
          <w:szCs w:val="24"/>
        </w:rPr>
        <w:t>Trošak je interna numerička mera koja predstavlja procenjenu upotrebu resursa za plan. Cena je specifična za upit u okruženju optimizatora. Da bi procenio troškove, optimizator uzima u obzir sledeće faktore:</w:t>
      </w:r>
      <w:r w:rsidR="002F34A8">
        <w:rPr>
          <w:rFonts w:ascii="Times New Roman" w:hAnsi="Times New Roman" w:cs="Times New Roman"/>
          <w:sz w:val="24"/>
          <w:szCs w:val="24"/>
        </w:rPr>
        <w:t xml:space="preserve"> </w:t>
      </w:r>
      <w:r w:rsidR="003F105F">
        <w:rPr>
          <w:rFonts w:ascii="Times New Roman" w:hAnsi="Times New Roman" w:cs="Times New Roman"/>
          <w:sz w:val="24"/>
          <w:szCs w:val="24"/>
        </w:rPr>
        <w:t>[5]</w:t>
      </w:r>
    </w:p>
    <w:p w:rsidR="00B959AF" w:rsidRDefault="00B959AF" w:rsidP="00B959AF">
      <w:pPr>
        <w:pStyle w:val="HTMLPreformatted"/>
        <w:jc w:val="both"/>
        <w:rPr>
          <w:rFonts w:ascii="Times New Roman" w:hAnsi="Times New Roman" w:cs="Times New Roman"/>
          <w:sz w:val="24"/>
          <w:szCs w:val="24"/>
        </w:rPr>
      </w:pPr>
    </w:p>
    <w:p w:rsidR="00B959AF" w:rsidRDefault="00B959AF" w:rsidP="00B959AF">
      <w:pPr>
        <w:pStyle w:val="HTMLPreformatted"/>
        <w:numPr>
          <w:ilvl w:val="0"/>
          <w:numId w:val="5"/>
        </w:numPr>
        <w:jc w:val="both"/>
        <w:rPr>
          <w:rFonts w:ascii="Times New Roman" w:hAnsi="Times New Roman" w:cs="Times New Roman"/>
          <w:sz w:val="24"/>
          <w:szCs w:val="24"/>
        </w:rPr>
        <w:sectPr w:rsidR="00B959AF" w:rsidSect="00F230BA">
          <w:type w:val="continuous"/>
          <w:pgSz w:w="12240" w:h="15840"/>
          <w:pgMar w:top="1440" w:right="1440" w:bottom="1440" w:left="1440" w:header="720" w:footer="720" w:gutter="0"/>
          <w:cols w:space="720"/>
          <w:docGrid w:linePitch="360"/>
        </w:sectPr>
      </w:pPr>
    </w:p>
    <w:p w:rsidR="00A44D17" w:rsidRPr="00B959AF" w:rsidRDefault="00A44D17" w:rsidP="00B959AF">
      <w:pPr>
        <w:pStyle w:val="HTMLPreformatted"/>
        <w:numPr>
          <w:ilvl w:val="0"/>
          <w:numId w:val="5"/>
        </w:numPr>
        <w:jc w:val="both"/>
        <w:rPr>
          <w:rFonts w:ascii="Times New Roman" w:hAnsi="Times New Roman" w:cs="Times New Roman"/>
          <w:sz w:val="24"/>
          <w:szCs w:val="24"/>
        </w:rPr>
      </w:pPr>
      <w:r w:rsidRPr="00B959AF">
        <w:rPr>
          <w:rFonts w:ascii="Times New Roman" w:hAnsi="Times New Roman" w:cs="Times New Roman"/>
          <w:sz w:val="24"/>
          <w:szCs w:val="24"/>
        </w:rPr>
        <w:lastRenderedPageBreak/>
        <w:t>Sistemski resur</w:t>
      </w:r>
      <w:r w:rsidR="00B959AF">
        <w:rPr>
          <w:rFonts w:ascii="Times New Roman" w:hAnsi="Times New Roman" w:cs="Times New Roman"/>
          <w:sz w:val="24"/>
          <w:szCs w:val="24"/>
        </w:rPr>
        <w:t>si, koji uključuju procenjeni I/</w:t>
      </w:r>
      <w:r w:rsidRPr="00B959AF">
        <w:rPr>
          <w:rFonts w:ascii="Times New Roman" w:hAnsi="Times New Roman" w:cs="Times New Roman"/>
          <w:sz w:val="24"/>
          <w:szCs w:val="24"/>
        </w:rPr>
        <w:t>O, CPU</w:t>
      </w:r>
      <w:r w:rsidR="00840571">
        <w:rPr>
          <w:rFonts w:ascii="Times New Roman" w:hAnsi="Times New Roman" w:cs="Times New Roman"/>
          <w:sz w:val="24"/>
          <w:szCs w:val="24"/>
        </w:rPr>
        <w:t xml:space="preserve"> i </w:t>
      </w:r>
      <w:r w:rsidRPr="00B959AF">
        <w:rPr>
          <w:rFonts w:ascii="Times New Roman" w:hAnsi="Times New Roman" w:cs="Times New Roman"/>
          <w:sz w:val="24"/>
          <w:szCs w:val="24"/>
        </w:rPr>
        <w:t>memoriju</w:t>
      </w:r>
    </w:p>
    <w:p w:rsidR="00A44D17" w:rsidRPr="00B959AF" w:rsidRDefault="00A44D17" w:rsidP="00A44D17">
      <w:pPr>
        <w:pStyle w:val="HTMLPreformatted"/>
        <w:rPr>
          <w:rFonts w:ascii="Times New Roman" w:hAnsi="Times New Roman" w:cs="Times New Roman"/>
          <w:sz w:val="24"/>
          <w:szCs w:val="24"/>
        </w:rPr>
      </w:pPr>
    </w:p>
    <w:p w:rsidR="00A44D17" w:rsidRPr="00B959AF" w:rsidRDefault="00A44D17" w:rsidP="00B959AF">
      <w:pPr>
        <w:pStyle w:val="HTMLPreformatted"/>
        <w:numPr>
          <w:ilvl w:val="0"/>
          <w:numId w:val="5"/>
        </w:numPr>
        <w:rPr>
          <w:rFonts w:ascii="Times New Roman" w:hAnsi="Times New Roman" w:cs="Times New Roman"/>
          <w:sz w:val="24"/>
          <w:szCs w:val="24"/>
        </w:rPr>
      </w:pPr>
      <w:r w:rsidRPr="00B959AF">
        <w:rPr>
          <w:rFonts w:ascii="Times New Roman" w:hAnsi="Times New Roman" w:cs="Times New Roman"/>
          <w:sz w:val="24"/>
          <w:szCs w:val="24"/>
        </w:rPr>
        <w:t>Procenjeni broj vraćenih redova (kardinalnost)</w:t>
      </w:r>
    </w:p>
    <w:p w:rsidR="00B959AF" w:rsidRPr="00B959AF" w:rsidRDefault="00B959AF" w:rsidP="00A44D17">
      <w:pPr>
        <w:pStyle w:val="HTMLPreformatted"/>
        <w:rPr>
          <w:rFonts w:ascii="Times New Roman" w:hAnsi="Times New Roman" w:cs="Times New Roman"/>
          <w:sz w:val="24"/>
          <w:szCs w:val="24"/>
        </w:rPr>
      </w:pPr>
    </w:p>
    <w:p w:rsidR="00A44D17" w:rsidRPr="00B959AF" w:rsidRDefault="00A44D17" w:rsidP="00B959AF">
      <w:pPr>
        <w:pStyle w:val="HTMLPreformatted"/>
        <w:numPr>
          <w:ilvl w:val="0"/>
          <w:numId w:val="5"/>
        </w:numPr>
        <w:rPr>
          <w:rFonts w:ascii="Times New Roman" w:hAnsi="Times New Roman" w:cs="Times New Roman"/>
          <w:sz w:val="24"/>
          <w:szCs w:val="24"/>
        </w:rPr>
      </w:pPr>
      <w:r w:rsidRPr="00B959AF">
        <w:rPr>
          <w:rFonts w:ascii="Times New Roman" w:hAnsi="Times New Roman" w:cs="Times New Roman"/>
          <w:sz w:val="24"/>
          <w:szCs w:val="24"/>
        </w:rPr>
        <w:t>Veličina početnih skupova podataka</w:t>
      </w:r>
    </w:p>
    <w:p w:rsidR="00A44D17" w:rsidRPr="00B959AF" w:rsidRDefault="00A44D17" w:rsidP="00A44D17">
      <w:pPr>
        <w:pStyle w:val="HTMLPreformatted"/>
        <w:rPr>
          <w:rFonts w:ascii="Times New Roman" w:hAnsi="Times New Roman" w:cs="Times New Roman"/>
          <w:sz w:val="24"/>
          <w:szCs w:val="24"/>
        </w:rPr>
      </w:pPr>
    </w:p>
    <w:p w:rsidR="00B959AF" w:rsidRDefault="00A44D17" w:rsidP="00B959AF">
      <w:pPr>
        <w:pStyle w:val="HTMLPreformatted"/>
        <w:numPr>
          <w:ilvl w:val="0"/>
          <w:numId w:val="5"/>
        </w:numPr>
        <w:rPr>
          <w:rFonts w:ascii="Times New Roman" w:hAnsi="Times New Roman" w:cs="Times New Roman"/>
          <w:sz w:val="24"/>
          <w:szCs w:val="24"/>
        </w:rPr>
      </w:pPr>
      <w:r w:rsidRPr="00B959AF">
        <w:rPr>
          <w:rFonts w:ascii="Times New Roman" w:hAnsi="Times New Roman" w:cs="Times New Roman"/>
          <w:sz w:val="24"/>
          <w:szCs w:val="24"/>
        </w:rPr>
        <w:t>Distribucija podataka</w:t>
      </w:r>
    </w:p>
    <w:p w:rsidR="00B959AF" w:rsidRPr="00B959AF" w:rsidRDefault="00B959AF" w:rsidP="00A44D17">
      <w:pPr>
        <w:pStyle w:val="HTMLPreformatted"/>
        <w:rPr>
          <w:rFonts w:ascii="Times New Roman" w:hAnsi="Times New Roman" w:cs="Times New Roman"/>
          <w:sz w:val="24"/>
          <w:szCs w:val="24"/>
        </w:rPr>
      </w:pPr>
    </w:p>
    <w:p w:rsidR="00A44D17" w:rsidRPr="00B959AF" w:rsidRDefault="00A44D17" w:rsidP="00B959AF">
      <w:pPr>
        <w:pStyle w:val="HTMLPreformatted"/>
        <w:numPr>
          <w:ilvl w:val="0"/>
          <w:numId w:val="5"/>
        </w:numPr>
        <w:rPr>
          <w:rFonts w:ascii="Times New Roman" w:hAnsi="Times New Roman" w:cs="Times New Roman"/>
          <w:sz w:val="24"/>
          <w:szCs w:val="24"/>
        </w:rPr>
      </w:pPr>
      <w:r w:rsidRPr="00B959AF">
        <w:rPr>
          <w:rFonts w:ascii="Times New Roman" w:hAnsi="Times New Roman" w:cs="Times New Roman"/>
          <w:sz w:val="24"/>
          <w:szCs w:val="24"/>
        </w:rPr>
        <w:t>Pristupne strukture</w:t>
      </w:r>
    </w:p>
    <w:p w:rsidR="00B959AF" w:rsidRDefault="00B959AF" w:rsidP="00A44D17">
      <w:pPr>
        <w:jc w:val="both"/>
        <w:rPr>
          <w:rFonts w:ascii="Times New Roman" w:hAnsi="Times New Roman" w:cs="Times New Roman"/>
          <w:sz w:val="24"/>
          <w:szCs w:val="24"/>
        </w:rPr>
        <w:sectPr w:rsidR="00B959AF" w:rsidSect="00B959AF">
          <w:type w:val="continuous"/>
          <w:pgSz w:w="12240" w:h="15840"/>
          <w:pgMar w:top="1440" w:right="1440" w:bottom="1440" w:left="1440" w:header="720" w:footer="720" w:gutter="0"/>
          <w:cols w:space="720"/>
          <w:docGrid w:linePitch="360"/>
        </w:sectPr>
      </w:pPr>
    </w:p>
    <w:p w:rsidR="00A44D17" w:rsidRDefault="00A44D17" w:rsidP="00A44D17">
      <w:pPr>
        <w:jc w:val="both"/>
        <w:rPr>
          <w:rFonts w:ascii="Times New Roman" w:hAnsi="Times New Roman" w:cs="Times New Roman"/>
          <w:sz w:val="24"/>
          <w:szCs w:val="24"/>
        </w:rPr>
      </w:pPr>
    </w:p>
    <w:p w:rsidR="003B276C" w:rsidRPr="003B276C" w:rsidRDefault="003B276C" w:rsidP="003B276C">
      <w:pPr>
        <w:pStyle w:val="Heading2"/>
        <w:jc w:val="center"/>
        <w:rPr>
          <w:i/>
          <w:color w:val="auto"/>
        </w:rPr>
      </w:pPr>
    </w:p>
    <w:p w:rsidR="00CB29CD" w:rsidRDefault="00CB29CD">
      <w:pPr>
        <w:rPr>
          <w:rFonts w:asciiTheme="majorHAnsi" w:eastAsiaTheme="majorEastAsia" w:hAnsiTheme="majorHAnsi" w:cstheme="majorBidi"/>
          <w:b/>
          <w:bCs/>
          <w:i/>
          <w:sz w:val="26"/>
          <w:szCs w:val="26"/>
        </w:rPr>
      </w:pPr>
      <w:r>
        <w:rPr>
          <w:i/>
        </w:rPr>
        <w:br w:type="page"/>
      </w:r>
    </w:p>
    <w:p w:rsidR="003B276C" w:rsidRDefault="003B276C" w:rsidP="003B276C">
      <w:pPr>
        <w:pStyle w:val="Heading2"/>
        <w:jc w:val="center"/>
        <w:rPr>
          <w:i/>
          <w:color w:val="auto"/>
        </w:rPr>
      </w:pPr>
      <w:bookmarkStart w:id="12" w:name="_Toc69214733"/>
      <w:r w:rsidRPr="003B276C">
        <w:rPr>
          <w:i/>
          <w:color w:val="auto"/>
        </w:rPr>
        <w:lastRenderedPageBreak/>
        <w:t>SQL Row Source Generation</w:t>
      </w:r>
      <w:bookmarkEnd w:id="12"/>
    </w:p>
    <w:p w:rsidR="003B276C" w:rsidRPr="003B276C" w:rsidRDefault="003B276C" w:rsidP="003B276C"/>
    <w:p w:rsidR="003B276C" w:rsidRDefault="003B276C" w:rsidP="003B276C">
      <w:pPr>
        <w:ind w:firstLine="720"/>
        <w:jc w:val="both"/>
        <w:rPr>
          <w:rFonts w:ascii="Times New Roman" w:hAnsi="Times New Roman" w:cs="Times New Roman"/>
          <w:sz w:val="24"/>
          <w:szCs w:val="24"/>
        </w:rPr>
      </w:pPr>
      <w:r w:rsidRPr="003B276C">
        <w:rPr>
          <w:rFonts w:ascii="Times New Roman" w:hAnsi="Times New Roman" w:cs="Times New Roman"/>
          <w:sz w:val="24"/>
          <w:szCs w:val="24"/>
        </w:rPr>
        <w:t xml:space="preserve">Generator </w:t>
      </w:r>
      <w:r w:rsidR="00840571">
        <w:rPr>
          <w:rFonts w:ascii="Times New Roman" w:hAnsi="Times New Roman" w:cs="Times New Roman"/>
          <w:sz w:val="24"/>
          <w:szCs w:val="24"/>
        </w:rPr>
        <w:t xml:space="preserve">izvora reda dobija najoptimalniji plan izvršenja koji mu prosleđuje komponente Generator plana (treća komponenta Optimizatora). </w:t>
      </w:r>
      <w:r w:rsidR="00840571" w:rsidRPr="003B276C">
        <w:rPr>
          <w:rFonts w:ascii="Times New Roman" w:hAnsi="Times New Roman" w:cs="Times New Roman"/>
          <w:sz w:val="24"/>
          <w:szCs w:val="24"/>
        </w:rPr>
        <w:t xml:space="preserve">Generator </w:t>
      </w:r>
      <w:r w:rsidR="00840571">
        <w:rPr>
          <w:rFonts w:ascii="Times New Roman" w:hAnsi="Times New Roman" w:cs="Times New Roman"/>
          <w:sz w:val="24"/>
          <w:szCs w:val="24"/>
        </w:rPr>
        <w:t xml:space="preserve">izvora reda </w:t>
      </w:r>
      <w:r w:rsidRPr="003B276C">
        <w:rPr>
          <w:rFonts w:ascii="Times New Roman" w:hAnsi="Times New Roman" w:cs="Times New Roman"/>
          <w:sz w:val="24"/>
          <w:szCs w:val="24"/>
        </w:rPr>
        <w:t xml:space="preserve">je softver koji </w:t>
      </w:r>
      <w:r w:rsidR="00840571">
        <w:rPr>
          <w:rFonts w:ascii="Times New Roman" w:hAnsi="Times New Roman" w:cs="Times New Roman"/>
          <w:sz w:val="24"/>
          <w:szCs w:val="24"/>
        </w:rPr>
        <w:t>od dobijenog optimalnog plana izvršenje</w:t>
      </w:r>
      <w:r w:rsidRPr="003B276C">
        <w:rPr>
          <w:rFonts w:ascii="Times New Roman" w:hAnsi="Times New Roman" w:cs="Times New Roman"/>
          <w:sz w:val="24"/>
          <w:szCs w:val="24"/>
        </w:rPr>
        <w:t xml:space="preserve"> proizvodi iterativni plan, nazvan plan upita, koji je upotrebljiv od strane baze podataka.</w:t>
      </w:r>
      <w:r>
        <w:rPr>
          <w:rFonts w:ascii="Times New Roman" w:hAnsi="Times New Roman" w:cs="Times New Roman"/>
          <w:sz w:val="24"/>
          <w:szCs w:val="24"/>
        </w:rPr>
        <w:t xml:space="preserve"> </w:t>
      </w:r>
      <w:r w:rsidRPr="003B276C">
        <w:rPr>
          <w:rFonts w:ascii="Times New Roman" w:hAnsi="Times New Roman" w:cs="Times New Roman"/>
          <w:sz w:val="24"/>
          <w:szCs w:val="24"/>
        </w:rPr>
        <w:t>Iterativni plan je binarni program koji, kada ga izvrši SQL virtuelna mašina, daje skup rezultata.</w:t>
      </w:r>
      <w:r>
        <w:rPr>
          <w:rFonts w:ascii="Times New Roman" w:hAnsi="Times New Roman" w:cs="Times New Roman"/>
          <w:sz w:val="24"/>
          <w:szCs w:val="24"/>
        </w:rPr>
        <w:t xml:space="preserve"> </w:t>
      </w:r>
      <w:r w:rsidRPr="003B276C">
        <w:rPr>
          <w:rFonts w:ascii="Times New Roman" w:hAnsi="Times New Roman" w:cs="Times New Roman"/>
          <w:sz w:val="24"/>
          <w:szCs w:val="24"/>
        </w:rPr>
        <w:t xml:space="preserve">Plan upita </w:t>
      </w:r>
      <w:r w:rsidR="0030249A">
        <w:rPr>
          <w:rFonts w:ascii="Times New Roman" w:hAnsi="Times New Roman" w:cs="Times New Roman"/>
          <w:sz w:val="24"/>
          <w:szCs w:val="24"/>
        </w:rPr>
        <w:t>predstavlja kombinaciju</w:t>
      </w:r>
      <w:r w:rsidRPr="003B276C">
        <w:rPr>
          <w:rFonts w:ascii="Times New Roman" w:hAnsi="Times New Roman" w:cs="Times New Roman"/>
          <w:sz w:val="24"/>
          <w:szCs w:val="24"/>
        </w:rPr>
        <w:t xml:space="preserve"> koraka.</w:t>
      </w:r>
      <w:r>
        <w:rPr>
          <w:rFonts w:ascii="Times New Roman" w:hAnsi="Times New Roman" w:cs="Times New Roman"/>
          <w:sz w:val="24"/>
          <w:szCs w:val="24"/>
        </w:rPr>
        <w:t xml:space="preserve"> </w:t>
      </w:r>
      <w:r w:rsidRPr="003B276C">
        <w:rPr>
          <w:rFonts w:ascii="Times New Roman" w:hAnsi="Times New Roman" w:cs="Times New Roman"/>
          <w:sz w:val="24"/>
          <w:szCs w:val="24"/>
        </w:rPr>
        <w:t>Svaki korak vraća skup redova. Red</w:t>
      </w:r>
      <w:r>
        <w:rPr>
          <w:rFonts w:ascii="Times New Roman" w:hAnsi="Times New Roman" w:cs="Times New Roman"/>
          <w:sz w:val="24"/>
          <w:szCs w:val="24"/>
        </w:rPr>
        <w:t xml:space="preserve">ovi u ovom skupu se koriste u </w:t>
      </w:r>
      <w:r w:rsidRPr="003B276C">
        <w:rPr>
          <w:rFonts w:ascii="Times New Roman" w:hAnsi="Times New Roman" w:cs="Times New Roman"/>
          <w:sz w:val="24"/>
          <w:szCs w:val="24"/>
        </w:rPr>
        <w:t>sledećim korakom ili se u posle</w:t>
      </w:r>
      <w:r>
        <w:rPr>
          <w:rFonts w:ascii="Times New Roman" w:hAnsi="Times New Roman" w:cs="Times New Roman"/>
          <w:sz w:val="24"/>
          <w:szCs w:val="24"/>
        </w:rPr>
        <w:t>dnjem koraku vraćaju aplikaciji</w:t>
      </w:r>
      <w:r w:rsidR="002F34A8">
        <w:rPr>
          <w:rFonts w:ascii="Times New Roman" w:hAnsi="Times New Roman" w:cs="Times New Roman"/>
          <w:sz w:val="24"/>
          <w:szCs w:val="24"/>
        </w:rPr>
        <w:t>.  [2]</w:t>
      </w:r>
    </w:p>
    <w:p w:rsidR="003B276C" w:rsidRDefault="003B276C" w:rsidP="003B276C">
      <w:pPr>
        <w:pStyle w:val="HTMLPreformatted"/>
        <w:rPr>
          <w:rFonts w:ascii="Times New Roman" w:hAnsi="Times New Roman" w:cs="Times New Roman"/>
          <w:sz w:val="24"/>
          <w:szCs w:val="24"/>
        </w:rPr>
      </w:pPr>
      <w:r w:rsidRPr="003B276C">
        <w:rPr>
          <w:rFonts w:ascii="Times New Roman" w:hAnsi="Times New Roman" w:cs="Times New Roman"/>
          <w:sz w:val="24"/>
          <w:szCs w:val="24"/>
        </w:rPr>
        <w:t>Generator reda stvara stablo izvora reda, koje je kolekcija izvora reda. Stablo izvora reda prikazuje sledeće informacije:</w:t>
      </w:r>
      <w:r w:rsidR="002F34A8">
        <w:rPr>
          <w:rFonts w:ascii="Times New Roman" w:hAnsi="Times New Roman" w:cs="Times New Roman"/>
          <w:sz w:val="24"/>
          <w:szCs w:val="24"/>
        </w:rPr>
        <w:t xml:space="preserve"> [2]</w:t>
      </w:r>
    </w:p>
    <w:p w:rsidR="003B276C" w:rsidRPr="003B276C" w:rsidRDefault="003B276C" w:rsidP="003B276C">
      <w:pPr>
        <w:pStyle w:val="HTMLPreformatted"/>
        <w:rPr>
          <w:rFonts w:ascii="Times New Roman" w:hAnsi="Times New Roman" w:cs="Times New Roman"/>
          <w:sz w:val="24"/>
          <w:szCs w:val="24"/>
        </w:rPr>
      </w:pPr>
    </w:p>
    <w:p w:rsidR="003B276C" w:rsidRPr="003B276C" w:rsidRDefault="003B276C" w:rsidP="003B276C">
      <w:pPr>
        <w:pStyle w:val="HTMLPreformatted"/>
        <w:numPr>
          <w:ilvl w:val="0"/>
          <w:numId w:val="6"/>
        </w:numPr>
        <w:rPr>
          <w:rFonts w:ascii="Times New Roman" w:hAnsi="Times New Roman" w:cs="Times New Roman"/>
          <w:sz w:val="24"/>
          <w:szCs w:val="24"/>
        </w:rPr>
      </w:pPr>
      <w:r w:rsidRPr="003B276C">
        <w:rPr>
          <w:rFonts w:ascii="Times New Roman" w:hAnsi="Times New Roman" w:cs="Times New Roman"/>
          <w:sz w:val="24"/>
          <w:szCs w:val="24"/>
        </w:rPr>
        <w:t xml:space="preserve"> Redosled tabela na koje se poziva </w:t>
      </w:r>
      <w:r>
        <w:rPr>
          <w:rFonts w:ascii="Times New Roman" w:hAnsi="Times New Roman" w:cs="Times New Roman"/>
          <w:sz w:val="24"/>
          <w:szCs w:val="24"/>
        </w:rPr>
        <w:t>upit</w:t>
      </w:r>
    </w:p>
    <w:p w:rsidR="003B276C" w:rsidRPr="003B276C" w:rsidRDefault="003B276C" w:rsidP="003B276C">
      <w:pPr>
        <w:pStyle w:val="HTMLPreformatted"/>
        <w:numPr>
          <w:ilvl w:val="0"/>
          <w:numId w:val="6"/>
        </w:numPr>
        <w:rPr>
          <w:rFonts w:ascii="Times New Roman" w:hAnsi="Times New Roman" w:cs="Times New Roman"/>
          <w:sz w:val="24"/>
          <w:szCs w:val="24"/>
        </w:rPr>
      </w:pPr>
      <w:r w:rsidRPr="003B276C">
        <w:rPr>
          <w:rFonts w:ascii="Times New Roman" w:hAnsi="Times New Roman" w:cs="Times New Roman"/>
          <w:sz w:val="24"/>
          <w:szCs w:val="24"/>
        </w:rPr>
        <w:t xml:space="preserve"> Način pristupa za svaku tabelu navedenu u </w:t>
      </w:r>
      <w:r>
        <w:rPr>
          <w:rFonts w:ascii="Times New Roman" w:hAnsi="Times New Roman" w:cs="Times New Roman"/>
          <w:sz w:val="24"/>
          <w:szCs w:val="24"/>
        </w:rPr>
        <w:t>upitu</w:t>
      </w:r>
    </w:p>
    <w:p w:rsidR="003B276C" w:rsidRPr="003B276C" w:rsidRDefault="003B276C" w:rsidP="003B276C">
      <w:pPr>
        <w:pStyle w:val="HTMLPreformatted"/>
        <w:numPr>
          <w:ilvl w:val="0"/>
          <w:numId w:val="6"/>
        </w:numPr>
        <w:rPr>
          <w:rFonts w:ascii="Times New Roman" w:hAnsi="Times New Roman" w:cs="Times New Roman"/>
          <w:sz w:val="24"/>
          <w:szCs w:val="24"/>
        </w:rPr>
      </w:pPr>
      <w:r w:rsidRPr="003B276C">
        <w:rPr>
          <w:rFonts w:ascii="Times New Roman" w:hAnsi="Times New Roman" w:cs="Times New Roman"/>
          <w:sz w:val="24"/>
          <w:szCs w:val="24"/>
        </w:rPr>
        <w:t xml:space="preserve"> Metoda pridruživanja za tabele na koje utiču operacije spajanja u </w:t>
      </w:r>
      <w:r>
        <w:rPr>
          <w:rFonts w:ascii="Times New Roman" w:hAnsi="Times New Roman" w:cs="Times New Roman"/>
          <w:sz w:val="24"/>
          <w:szCs w:val="24"/>
        </w:rPr>
        <w:t>upitu</w:t>
      </w:r>
    </w:p>
    <w:p w:rsidR="003B276C" w:rsidRPr="003B276C" w:rsidRDefault="003B276C" w:rsidP="003B276C">
      <w:pPr>
        <w:pStyle w:val="HTMLPreformatted"/>
        <w:numPr>
          <w:ilvl w:val="0"/>
          <w:numId w:val="6"/>
        </w:numPr>
        <w:rPr>
          <w:rFonts w:ascii="Times New Roman" w:hAnsi="Times New Roman" w:cs="Times New Roman"/>
          <w:sz w:val="24"/>
          <w:szCs w:val="24"/>
        </w:rPr>
      </w:pPr>
      <w:r w:rsidRPr="003B276C">
        <w:rPr>
          <w:rFonts w:ascii="Times New Roman" w:hAnsi="Times New Roman" w:cs="Times New Roman"/>
          <w:sz w:val="24"/>
          <w:szCs w:val="24"/>
        </w:rPr>
        <w:t xml:space="preserve"> Operacije podataka kao što su filtriranje, sortiranje ili agregiranje</w:t>
      </w:r>
    </w:p>
    <w:p w:rsidR="003B276C" w:rsidRDefault="003B276C" w:rsidP="003B276C">
      <w:pPr>
        <w:jc w:val="both"/>
        <w:rPr>
          <w:rFonts w:ascii="Times New Roman" w:hAnsi="Times New Roman" w:cs="Times New Roman"/>
          <w:sz w:val="24"/>
          <w:szCs w:val="24"/>
        </w:rPr>
      </w:pPr>
    </w:p>
    <w:p w:rsidR="006C263D" w:rsidRDefault="006C263D" w:rsidP="003B276C">
      <w:pPr>
        <w:jc w:val="both"/>
        <w:rPr>
          <w:rFonts w:ascii="Times New Roman" w:hAnsi="Times New Roman" w:cs="Times New Roman"/>
          <w:sz w:val="24"/>
          <w:szCs w:val="24"/>
        </w:rPr>
      </w:pPr>
    </w:p>
    <w:p w:rsidR="006C263D" w:rsidRDefault="006C263D" w:rsidP="006C263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3884" cy="2044700"/>
            <wp:effectExtent l="171450" t="133350" r="370316" b="298450"/>
            <wp:docPr id="16" name="Picture 15" desc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PNG"/>
                    <pic:cNvPicPr/>
                  </pic:nvPicPr>
                  <pic:blipFill>
                    <a:blip r:embed="rId20"/>
                    <a:stretch>
                      <a:fillRect/>
                    </a:stretch>
                  </pic:blipFill>
                  <pic:spPr>
                    <a:xfrm>
                      <a:off x="0" y="0"/>
                      <a:ext cx="2753307" cy="2044272"/>
                    </a:xfrm>
                    <a:prstGeom prst="rect">
                      <a:avLst/>
                    </a:prstGeom>
                    <a:ln>
                      <a:noFill/>
                    </a:ln>
                    <a:effectLst>
                      <a:outerShdw blurRad="292100" dist="139700" dir="2700000" algn="tl" rotWithShape="0">
                        <a:srgbClr val="333333">
                          <a:alpha val="65000"/>
                        </a:srgbClr>
                      </a:outerShdw>
                    </a:effectLst>
                  </pic:spPr>
                </pic:pic>
              </a:graphicData>
            </a:graphic>
          </wp:inline>
        </w:drawing>
      </w:r>
    </w:p>
    <w:p w:rsidR="004E6C23" w:rsidRDefault="004E6C23" w:rsidP="006C263D">
      <w:pPr>
        <w:jc w:val="center"/>
        <w:rPr>
          <w:rFonts w:ascii="Times New Roman" w:hAnsi="Times New Roman" w:cs="Times New Roman"/>
          <w:sz w:val="24"/>
          <w:szCs w:val="24"/>
        </w:rPr>
      </w:pPr>
      <w:r>
        <w:rPr>
          <w:rFonts w:ascii="Times New Roman" w:hAnsi="Times New Roman" w:cs="Times New Roman"/>
          <w:sz w:val="24"/>
          <w:szCs w:val="24"/>
        </w:rPr>
        <w:t>Slika 11: Grafički prikaz plana izvršenja upita</w:t>
      </w:r>
    </w:p>
    <w:p w:rsidR="004E6C23" w:rsidRDefault="004E6C23" w:rsidP="006C263D">
      <w:pPr>
        <w:jc w:val="center"/>
        <w:rPr>
          <w:rFonts w:ascii="Times New Roman" w:hAnsi="Times New Roman" w:cs="Times New Roman"/>
          <w:sz w:val="24"/>
          <w:szCs w:val="24"/>
        </w:rPr>
      </w:pPr>
    </w:p>
    <w:p w:rsidR="003B276C" w:rsidRPr="003B276C" w:rsidRDefault="003B276C" w:rsidP="003B276C">
      <w:pPr>
        <w:pStyle w:val="HTMLPreformatted"/>
        <w:rPr>
          <w:rFonts w:ascii="Times New Roman" w:hAnsi="Times New Roman" w:cs="Times New Roman"/>
          <w:sz w:val="24"/>
          <w:szCs w:val="24"/>
        </w:rPr>
      </w:pPr>
      <w:r w:rsidRPr="003B276C">
        <w:rPr>
          <w:rFonts w:ascii="Times New Roman" w:hAnsi="Times New Roman" w:cs="Times New Roman"/>
          <w:sz w:val="24"/>
          <w:szCs w:val="24"/>
        </w:rPr>
        <w:t>Izlaz iz generatora je plan izvršenja upita.</w:t>
      </w:r>
    </w:p>
    <w:p w:rsidR="003B276C" w:rsidRPr="003B276C" w:rsidRDefault="003B276C" w:rsidP="003B276C">
      <w:pPr>
        <w:jc w:val="both"/>
        <w:rPr>
          <w:rFonts w:ascii="Times New Roman" w:hAnsi="Times New Roman" w:cs="Times New Roman"/>
          <w:sz w:val="24"/>
          <w:szCs w:val="24"/>
        </w:rPr>
      </w:pPr>
    </w:p>
    <w:p w:rsidR="006C263D" w:rsidRDefault="006C263D">
      <w:pPr>
        <w:rPr>
          <w:rFonts w:asciiTheme="majorHAnsi" w:eastAsiaTheme="majorEastAsia" w:hAnsiTheme="majorHAnsi" w:cstheme="majorBidi"/>
          <w:b/>
          <w:bCs/>
          <w:sz w:val="26"/>
          <w:szCs w:val="26"/>
        </w:rPr>
      </w:pPr>
    </w:p>
    <w:p w:rsidR="003B276C" w:rsidRPr="00CD1F9E" w:rsidRDefault="003B276C" w:rsidP="00CD1F9E">
      <w:pPr>
        <w:pStyle w:val="Heading2"/>
        <w:jc w:val="center"/>
        <w:rPr>
          <w:color w:val="auto"/>
        </w:rPr>
      </w:pPr>
      <w:bookmarkStart w:id="13" w:name="_Toc69214734"/>
      <w:r w:rsidRPr="00CD1F9E">
        <w:rPr>
          <w:color w:val="auto"/>
        </w:rPr>
        <w:lastRenderedPageBreak/>
        <w:t>SQL Izvršenje upita</w:t>
      </w:r>
      <w:bookmarkEnd w:id="13"/>
    </w:p>
    <w:p w:rsidR="0030249A" w:rsidRDefault="0030249A" w:rsidP="0030249A"/>
    <w:p w:rsidR="00D21940" w:rsidRPr="00D21940" w:rsidRDefault="0030249A" w:rsidP="004E6C23">
      <w:pPr>
        <w:jc w:val="both"/>
        <w:rPr>
          <w:rFonts w:ascii="Times New Roman" w:hAnsi="Times New Roman" w:cs="Times New Roman"/>
          <w:sz w:val="24"/>
          <w:szCs w:val="24"/>
        </w:rPr>
      </w:pPr>
      <w:r>
        <w:tab/>
        <w:t xml:space="preserve">Plan izvršenja predstavlja </w:t>
      </w:r>
      <w:r w:rsidRPr="00B70CF9">
        <w:rPr>
          <w:rFonts w:ascii="Times New Roman" w:hAnsi="Times New Roman" w:cs="Times New Roman"/>
          <w:sz w:val="24"/>
          <w:szCs w:val="24"/>
        </w:rPr>
        <w:t xml:space="preserve">tačan redosled koraka koje je baza podataka preduzela za pokretanje upita, uključujući ključne </w:t>
      </w:r>
      <w:r>
        <w:rPr>
          <w:rFonts w:ascii="Times New Roman" w:hAnsi="Times New Roman" w:cs="Times New Roman"/>
          <w:sz w:val="24"/>
          <w:szCs w:val="24"/>
        </w:rPr>
        <w:t>parametre</w:t>
      </w:r>
      <w:r w:rsidRPr="00B70CF9">
        <w:rPr>
          <w:rFonts w:ascii="Times New Roman" w:hAnsi="Times New Roman" w:cs="Times New Roman"/>
          <w:sz w:val="24"/>
          <w:szCs w:val="24"/>
        </w:rPr>
        <w:t xml:space="preserve"> (koji pomažu u procesu podešavanja), koliko redova </w:t>
      </w:r>
      <w:r>
        <w:rPr>
          <w:rFonts w:ascii="Times New Roman" w:hAnsi="Times New Roman" w:cs="Times New Roman"/>
          <w:sz w:val="24"/>
          <w:szCs w:val="24"/>
        </w:rPr>
        <w:t>je svaka operacija vratila,</w:t>
      </w:r>
      <w:r w:rsidR="00840571">
        <w:rPr>
          <w:rFonts w:ascii="Times New Roman" w:hAnsi="Times New Roman" w:cs="Times New Roman"/>
          <w:sz w:val="24"/>
          <w:szCs w:val="24"/>
        </w:rPr>
        <w:t xml:space="preserve"> i </w:t>
      </w:r>
      <w:r>
        <w:rPr>
          <w:rFonts w:ascii="Times New Roman" w:hAnsi="Times New Roman" w:cs="Times New Roman"/>
          <w:sz w:val="24"/>
          <w:szCs w:val="24"/>
        </w:rPr>
        <w:t>/</w:t>
      </w:r>
      <w:r w:rsidRPr="00B70CF9">
        <w:rPr>
          <w:rFonts w:ascii="Times New Roman" w:hAnsi="Times New Roman" w:cs="Times New Roman"/>
          <w:sz w:val="24"/>
          <w:szCs w:val="24"/>
        </w:rPr>
        <w:t>O potreban za njenu obradu</w:t>
      </w:r>
      <w:r w:rsidR="00840571">
        <w:rPr>
          <w:rFonts w:ascii="Times New Roman" w:hAnsi="Times New Roman" w:cs="Times New Roman"/>
          <w:sz w:val="24"/>
          <w:szCs w:val="24"/>
        </w:rPr>
        <w:t xml:space="preserve"> i </w:t>
      </w:r>
      <w:r w:rsidRPr="00B70CF9">
        <w:rPr>
          <w:rFonts w:ascii="Times New Roman" w:hAnsi="Times New Roman" w:cs="Times New Roman"/>
          <w:sz w:val="24"/>
          <w:szCs w:val="24"/>
        </w:rPr>
        <w:t>koliko je vremena trebalo za izvršenje.</w:t>
      </w:r>
      <w:r>
        <w:rPr>
          <w:rFonts w:ascii="Times New Roman" w:hAnsi="Times New Roman" w:cs="Times New Roman"/>
          <w:sz w:val="24"/>
          <w:szCs w:val="24"/>
        </w:rPr>
        <w:t xml:space="preserve"> </w:t>
      </w:r>
      <w:r w:rsidRPr="00B70CF9">
        <w:rPr>
          <w:rFonts w:ascii="Times New Roman" w:hAnsi="Times New Roman" w:cs="Times New Roman"/>
          <w:sz w:val="24"/>
          <w:szCs w:val="24"/>
        </w:rPr>
        <w:t xml:space="preserve">Kada </w:t>
      </w:r>
      <w:r>
        <w:rPr>
          <w:rFonts w:ascii="Times New Roman" w:hAnsi="Times New Roman" w:cs="Times New Roman"/>
          <w:sz w:val="24"/>
          <w:szCs w:val="24"/>
        </w:rPr>
        <w:t>se šalje</w:t>
      </w:r>
      <w:r w:rsidRPr="00B70CF9">
        <w:rPr>
          <w:rFonts w:ascii="Times New Roman" w:hAnsi="Times New Roman" w:cs="Times New Roman"/>
          <w:sz w:val="24"/>
          <w:szCs w:val="24"/>
        </w:rPr>
        <w:t xml:space="preserve"> upit u bazu podatak</w:t>
      </w:r>
      <w:r>
        <w:rPr>
          <w:rFonts w:ascii="Times New Roman" w:hAnsi="Times New Roman" w:cs="Times New Roman"/>
          <w:sz w:val="24"/>
          <w:szCs w:val="24"/>
        </w:rPr>
        <w:t>a, posao SQ</w:t>
      </w:r>
      <w:r w:rsidRPr="00B70CF9">
        <w:rPr>
          <w:rFonts w:ascii="Times New Roman" w:hAnsi="Times New Roman" w:cs="Times New Roman"/>
          <w:sz w:val="24"/>
          <w:szCs w:val="24"/>
        </w:rPr>
        <w:t>L optimizatora je da shvati kako da ga izvrši, a taj proces kreira plan izvršenja upita</w:t>
      </w:r>
      <w:r w:rsidR="00D21940">
        <w:rPr>
          <w:rFonts w:ascii="Times New Roman" w:hAnsi="Times New Roman" w:cs="Times New Roman"/>
          <w:sz w:val="24"/>
          <w:szCs w:val="24"/>
        </w:rPr>
        <w:t>.</w:t>
      </w:r>
      <w:r w:rsidR="003F105F">
        <w:rPr>
          <w:rFonts w:ascii="Times New Roman" w:hAnsi="Times New Roman" w:cs="Times New Roman"/>
          <w:sz w:val="24"/>
          <w:szCs w:val="24"/>
        </w:rPr>
        <w:t xml:space="preserve"> [5]</w:t>
      </w:r>
    </w:p>
    <w:p w:rsidR="00D21940" w:rsidRDefault="00D21940" w:rsidP="009B7E70">
      <w:pPr>
        <w:ind w:firstLine="720"/>
        <w:jc w:val="center"/>
        <w:rPr>
          <w:rFonts w:ascii="Times New Roman" w:hAnsi="Times New Roman" w:cs="Times New Roman"/>
          <w:i/>
          <w:sz w:val="24"/>
          <w:szCs w:val="24"/>
        </w:rPr>
      </w:pPr>
      <w:r w:rsidRPr="00D21940">
        <w:rPr>
          <w:rFonts w:ascii="Times New Roman" w:hAnsi="Times New Roman" w:cs="Times New Roman"/>
          <w:i/>
          <w:sz w:val="24"/>
          <w:szCs w:val="24"/>
        </w:rPr>
        <w:t xml:space="preserve">Primer, </w:t>
      </w:r>
      <w:r w:rsidR="009B7E70">
        <w:rPr>
          <w:rFonts w:ascii="Times New Roman" w:hAnsi="Times New Roman" w:cs="Times New Roman"/>
          <w:i/>
          <w:sz w:val="24"/>
          <w:szCs w:val="24"/>
        </w:rPr>
        <w:t>upita:</w:t>
      </w:r>
    </w:p>
    <w:p w:rsidR="00D21940" w:rsidRDefault="009B7E70" w:rsidP="009B7E70">
      <w:pPr>
        <w:ind w:firstLine="720"/>
        <w:jc w:val="center"/>
        <w:rPr>
          <w:i/>
        </w:rPr>
      </w:pPr>
      <w:r>
        <w:rPr>
          <w:i/>
          <w:noProof/>
        </w:rPr>
        <w:drawing>
          <wp:inline distT="0" distB="0" distL="0" distR="0">
            <wp:extent cx="2978026" cy="1682750"/>
            <wp:effectExtent l="19050" t="0" r="0" b="0"/>
            <wp:docPr id="18" name="Picture 17"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21"/>
                    <a:stretch>
                      <a:fillRect/>
                    </a:stretch>
                  </pic:blipFill>
                  <pic:spPr>
                    <a:xfrm>
                      <a:off x="0" y="0"/>
                      <a:ext cx="2985684" cy="1687077"/>
                    </a:xfrm>
                    <a:prstGeom prst="rect">
                      <a:avLst/>
                    </a:prstGeom>
                  </pic:spPr>
                </pic:pic>
              </a:graphicData>
            </a:graphic>
          </wp:inline>
        </w:drawing>
      </w:r>
    </w:p>
    <w:p w:rsidR="004E6C23" w:rsidRPr="004E6C23" w:rsidRDefault="004E6C23" w:rsidP="009B7E70">
      <w:pPr>
        <w:ind w:firstLine="720"/>
        <w:jc w:val="center"/>
        <w:rPr>
          <w:rFonts w:ascii="Times New Roman" w:hAnsi="Times New Roman" w:cs="Times New Roman"/>
          <w:sz w:val="24"/>
          <w:szCs w:val="24"/>
        </w:rPr>
      </w:pPr>
      <w:r w:rsidRPr="004E6C23">
        <w:rPr>
          <w:rFonts w:ascii="Times New Roman" w:hAnsi="Times New Roman" w:cs="Times New Roman"/>
          <w:sz w:val="24"/>
          <w:szCs w:val="24"/>
        </w:rPr>
        <w:t>Slika 12: Tekstualni prikaz plana izvršenja</w:t>
      </w:r>
    </w:p>
    <w:p w:rsidR="00AB0ABF" w:rsidRDefault="0046281E" w:rsidP="00D21940">
      <w:pPr>
        <w:pStyle w:val="HTMLPreformatted"/>
        <w:rPr>
          <w:rFonts w:ascii="Times New Roman" w:hAnsi="Times New Roman" w:cs="Times New Roman"/>
          <w:sz w:val="24"/>
          <w:szCs w:val="24"/>
        </w:rPr>
      </w:pPr>
      <w:r>
        <w:rPr>
          <w:rFonts w:ascii="Times New Roman" w:hAnsi="Times New Roman" w:cs="Times New Roman"/>
          <w:sz w:val="24"/>
          <w:szCs w:val="24"/>
        </w:rPr>
        <w:tab/>
      </w:r>
    </w:p>
    <w:p w:rsidR="00D21940" w:rsidRPr="00B70CF9" w:rsidRDefault="00AB0ABF" w:rsidP="00D21940">
      <w:pPr>
        <w:pStyle w:val="HTMLPreformatted"/>
        <w:rPr>
          <w:rFonts w:ascii="Times New Roman" w:hAnsi="Times New Roman" w:cs="Times New Roman"/>
          <w:sz w:val="24"/>
          <w:szCs w:val="24"/>
        </w:rPr>
      </w:pPr>
      <w:r>
        <w:rPr>
          <w:rFonts w:ascii="Times New Roman" w:hAnsi="Times New Roman" w:cs="Times New Roman"/>
          <w:sz w:val="24"/>
          <w:szCs w:val="24"/>
        </w:rPr>
        <w:tab/>
      </w:r>
      <w:r w:rsidR="00D21940" w:rsidRPr="00B70CF9">
        <w:rPr>
          <w:rFonts w:ascii="Times New Roman" w:hAnsi="Times New Roman" w:cs="Times New Roman"/>
          <w:sz w:val="24"/>
          <w:szCs w:val="24"/>
        </w:rPr>
        <w:t>Svaka linija u planu je zasebna operacija. Ove operacije povezane su odnosom roditelja</w:t>
      </w:r>
      <w:r w:rsidR="00840571">
        <w:rPr>
          <w:rFonts w:ascii="Times New Roman" w:hAnsi="Times New Roman" w:cs="Times New Roman"/>
          <w:sz w:val="24"/>
          <w:szCs w:val="24"/>
        </w:rPr>
        <w:t xml:space="preserve"> i </w:t>
      </w:r>
      <w:r w:rsidR="00D21940" w:rsidRPr="00B70CF9">
        <w:rPr>
          <w:rFonts w:ascii="Times New Roman" w:hAnsi="Times New Roman" w:cs="Times New Roman"/>
          <w:sz w:val="24"/>
          <w:szCs w:val="24"/>
        </w:rPr>
        <w:t>deteta.</w:t>
      </w:r>
      <w:r w:rsidR="0046281E">
        <w:rPr>
          <w:rFonts w:ascii="Times New Roman" w:hAnsi="Times New Roman" w:cs="Times New Roman"/>
          <w:sz w:val="24"/>
          <w:szCs w:val="24"/>
        </w:rPr>
        <w:t xml:space="preserve"> </w:t>
      </w:r>
      <w:r w:rsidR="004E6C23">
        <w:rPr>
          <w:rFonts w:ascii="Times New Roman" w:hAnsi="Times New Roman" w:cs="Times New Roman"/>
          <w:sz w:val="24"/>
          <w:szCs w:val="24"/>
        </w:rPr>
        <w:t xml:space="preserve"> </w:t>
      </w:r>
      <w:r w:rsidR="00D21940" w:rsidRPr="00B70CF9">
        <w:rPr>
          <w:rFonts w:ascii="Times New Roman" w:hAnsi="Times New Roman" w:cs="Times New Roman"/>
          <w:sz w:val="24"/>
          <w:szCs w:val="24"/>
        </w:rPr>
        <w:t xml:space="preserve">Izraz SELECT </w:t>
      </w:r>
      <w:r w:rsidR="00D21940">
        <w:rPr>
          <w:rFonts w:ascii="Times New Roman" w:hAnsi="Times New Roman" w:cs="Times New Roman"/>
          <w:sz w:val="24"/>
          <w:szCs w:val="24"/>
        </w:rPr>
        <w:t>je na vrhu odnosno predstavlja koren</w:t>
      </w:r>
      <w:r w:rsidR="00D21940" w:rsidRPr="00B70CF9">
        <w:rPr>
          <w:rFonts w:ascii="Times New Roman" w:hAnsi="Times New Roman" w:cs="Times New Roman"/>
          <w:sz w:val="24"/>
          <w:szCs w:val="24"/>
        </w:rPr>
        <w:t xml:space="preserve">, tabele su listovi na dnu, a između njih </w:t>
      </w:r>
      <w:r w:rsidR="00D21940">
        <w:rPr>
          <w:rFonts w:ascii="Times New Roman" w:hAnsi="Times New Roman" w:cs="Times New Roman"/>
          <w:sz w:val="24"/>
          <w:szCs w:val="24"/>
        </w:rPr>
        <w:t>se nalaze</w:t>
      </w:r>
      <w:r w:rsidR="00D21940" w:rsidRPr="00B70CF9">
        <w:rPr>
          <w:rFonts w:ascii="Times New Roman" w:hAnsi="Times New Roman" w:cs="Times New Roman"/>
          <w:sz w:val="24"/>
          <w:szCs w:val="24"/>
        </w:rPr>
        <w:t xml:space="preserve"> </w:t>
      </w:r>
      <w:r w:rsidR="00D21940">
        <w:rPr>
          <w:rFonts w:ascii="Times New Roman" w:hAnsi="Times New Roman" w:cs="Times New Roman"/>
          <w:sz w:val="24"/>
          <w:szCs w:val="24"/>
        </w:rPr>
        <w:t>moguće operacije. Operacije</w:t>
      </w:r>
      <w:r w:rsidR="00D21940" w:rsidRPr="00B70CF9">
        <w:rPr>
          <w:rFonts w:ascii="Times New Roman" w:hAnsi="Times New Roman" w:cs="Times New Roman"/>
          <w:sz w:val="24"/>
          <w:szCs w:val="24"/>
        </w:rPr>
        <w:t xml:space="preserve"> se svrstavaju u tri kategorije:</w:t>
      </w:r>
      <w:r w:rsidR="003F105F">
        <w:rPr>
          <w:rFonts w:ascii="Times New Roman" w:hAnsi="Times New Roman" w:cs="Times New Roman"/>
          <w:sz w:val="24"/>
          <w:szCs w:val="24"/>
        </w:rPr>
        <w:t xml:space="preserve"> [6]</w:t>
      </w:r>
    </w:p>
    <w:p w:rsidR="00D21940" w:rsidRPr="00B70CF9" w:rsidRDefault="00D21940" w:rsidP="00D21940">
      <w:pPr>
        <w:pStyle w:val="HTMLPreformatted"/>
        <w:rPr>
          <w:rFonts w:ascii="Times New Roman" w:hAnsi="Times New Roman" w:cs="Times New Roman"/>
          <w:sz w:val="24"/>
          <w:szCs w:val="24"/>
        </w:rPr>
      </w:pPr>
    </w:p>
    <w:p w:rsidR="00AB0ABF" w:rsidRPr="00B70CF9" w:rsidRDefault="00AB0ABF" w:rsidP="00D21940">
      <w:pPr>
        <w:spacing w:before="100" w:beforeAutospacing="1" w:after="100" w:afterAutospacing="1" w:line="240" w:lineRule="auto"/>
        <w:ind w:left="720"/>
        <w:rPr>
          <w:rFonts w:ascii="Times New Roman" w:eastAsia="Times New Roman" w:hAnsi="Times New Roman" w:cs="Times New Roman"/>
          <w:sz w:val="24"/>
          <w:szCs w:val="24"/>
        </w:rPr>
        <w:sectPr w:rsidR="00AB0ABF" w:rsidRPr="00B70CF9" w:rsidSect="00D21940">
          <w:type w:val="continuous"/>
          <w:pgSz w:w="12240" w:h="15840"/>
          <w:pgMar w:top="1440" w:right="1440" w:bottom="1440" w:left="1440" w:header="720" w:footer="720" w:gutter="0"/>
          <w:cols w:space="720"/>
          <w:docGrid w:linePitch="360"/>
        </w:sectPr>
      </w:pPr>
    </w:p>
    <w:p w:rsidR="00D21940" w:rsidRPr="00D21940" w:rsidRDefault="00D21940" w:rsidP="00774B8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1940">
        <w:rPr>
          <w:rFonts w:ascii="Times New Roman" w:eastAsia="Times New Roman" w:hAnsi="Times New Roman" w:cs="Times New Roman"/>
          <w:sz w:val="24"/>
          <w:szCs w:val="24"/>
        </w:rPr>
        <w:lastRenderedPageBreak/>
        <w:t xml:space="preserve">Single-child operations – Operacije </w:t>
      </w:r>
      <w:r w:rsidR="00774B8C">
        <w:rPr>
          <w:rFonts w:ascii="Times New Roman" w:eastAsia="Times New Roman" w:hAnsi="Times New Roman" w:cs="Times New Roman"/>
          <w:sz w:val="24"/>
          <w:szCs w:val="24"/>
        </w:rPr>
        <w:t>sa jednim</w:t>
      </w:r>
      <w:r w:rsidRPr="00D21940">
        <w:rPr>
          <w:rFonts w:ascii="Times New Roman" w:eastAsia="Times New Roman" w:hAnsi="Times New Roman" w:cs="Times New Roman"/>
          <w:sz w:val="24"/>
          <w:szCs w:val="24"/>
        </w:rPr>
        <w:t xml:space="preserve"> dete</w:t>
      </w:r>
      <w:r w:rsidR="00774B8C">
        <w:rPr>
          <w:rFonts w:ascii="Times New Roman" w:eastAsia="Times New Roman" w:hAnsi="Times New Roman" w:cs="Times New Roman"/>
          <w:sz w:val="24"/>
          <w:szCs w:val="24"/>
        </w:rPr>
        <w:t>tom</w:t>
      </w:r>
    </w:p>
    <w:p w:rsidR="00D21940" w:rsidRPr="00D21940" w:rsidRDefault="00D21940" w:rsidP="00D2194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1940">
        <w:rPr>
          <w:rFonts w:ascii="Times New Roman" w:eastAsia="Times New Roman" w:hAnsi="Times New Roman" w:cs="Times New Roman"/>
          <w:sz w:val="24"/>
          <w:szCs w:val="24"/>
        </w:rPr>
        <w:t xml:space="preserve">Multichild operations – Operacije </w:t>
      </w:r>
      <w:r w:rsidR="00774B8C">
        <w:rPr>
          <w:rFonts w:ascii="Times New Roman" w:eastAsia="Times New Roman" w:hAnsi="Times New Roman" w:cs="Times New Roman"/>
          <w:sz w:val="24"/>
          <w:szCs w:val="24"/>
        </w:rPr>
        <w:t>sa jednim</w:t>
      </w:r>
      <w:r w:rsidR="00774B8C" w:rsidRPr="00D21940">
        <w:rPr>
          <w:rFonts w:ascii="Times New Roman" w:eastAsia="Times New Roman" w:hAnsi="Times New Roman" w:cs="Times New Roman"/>
          <w:sz w:val="24"/>
          <w:szCs w:val="24"/>
        </w:rPr>
        <w:t xml:space="preserve"> dete</w:t>
      </w:r>
      <w:r w:rsidR="00774B8C">
        <w:rPr>
          <w:rFonts w:ascii="Times New Roman" w:eastAsia="Times New Roman" w:hAnsi="Times New Roman" w:cs="Times New Roman"/>
          <w:sz w:val="24"/>
          <w:szCs w:val="24"/>
        </w:rPr>
        <w:t>tom</w:t>
      </w:r>
    </w:p>
    <w:p w:rsidR="00D21940" w:rsidRPr="000B3095" w:rsidRDefault="00D21940" w:rsidP="00D2194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1940">
        <w:rPr>
          <w:rFonts w:ascii="Times New Roman" w:eastAsia="Times New Roman" w:hAnsi="Times New Roman" w:cs="Times New Roman"/>
          <w:sz w:val="24"/>
          <w:szCs w:val="24"/>
        </w:rPr>
        <w:t>Joins</w:t>
      </w:r>
    </w:p>
    <w:p w:rsidR="0084022C" w:rsidRDefault="0046281E" w:rsidP="00D21940">
      <w:pPr>
        <w:pStyle w:val="HTMLPreformatted"/>
        <w:rPr>
          <w:rFonts w:ascii="Times New Roman" w:hAnsi="Times New Roman" w:cs="Times New Roman"/>
          <w:sz w:val="24"/>
          <w:szCs w:val="24"/>
        </w:rPr>
      </w:pPr>
      <w:r>
        <w:rPr>
          <w:rFonts w:ascii="Times New Roman" w:hAnsi="Times New Roman" w:cs="Times New Roman"/>
          <w:sz w:val="24"/>
          <w:szCs w:val="24"/>
        </w:rPr>
        <w:tab/>
      </w:r>
    </w:p>
    <w:p w:rsidR="00AB0ABF" w:rsidRDefault="0084022C" w:rsidP="00AB0ABF">
      <w:pPr>
        <w:pStyle w:val="HTMLPreformatted"/>
        <w:jc w:val="both"/>
        <w:rPr>
          <w:rFonts w:ascii="Times New Roman" w:hAnsi="Times New Roman" w:cs="Times New Roman"/>
          <w:sz w:val="24"/>
          <w:szCs w:val="24"/>
        </w:rPr>
      </w:pPr>
      <w:r>
        <w:rPr>
          <w:rFonts w:ascii="Times New Roman" w:hAnsi="Times New Roman" w:cs="Times New Roman"/>
          <w:sz w:val="24"/>
          <w:szCs w:val="24"/>
        </w:rPr>
        <w:tab/>
      </w:r>
    </w:p>
    <w:p w:rsidR="0046281E" w:rsidRDefault="00F230BA" w:rsidP="00AB0ABF">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D21940" w:rsidRPr="00B70CF9">
        <w:rPr>
          <w:rFonts w:ascii="Times New Roman" w:hAnsi="Times New Roman" w:cs="Times New Roman"/>
          <w:sz w:val="24"/>
          <w:szCs w:val="24"/>
        </w:rPr>
        <w:t xml:space="preserve">Operacija sa jednim detetom uvek ima tačno jednu operaciju ispod sebe na stablu plana izvršenja. </w:t>
      </w:r>
      <w:r w:rsidR="00D21940">
        <w:rPr>
          <w:rFonts w:ascii="Times New Roman" w:hAnsi="Times New Roman" w:cs="Times New Roman"/>
          <w:sz w:val="24"/>
          <w:szCs w:val="24"/>
        </w:rPr>
        <w:t xml:space="preserve">Najzastupljeniji </w:t>
      </w:r>
      <w:r w:rsidR="00D21940" w:rsidRPr="00B70CF9">
        <w:rPr>
          <w:rFonts w:ascii="Times New Roman" w:hAnsi="Times New Roman" w:cs="Times New Roman"/>
          <w:sz w:val="24"/>
          <w:szCs w:val="24"/>
        </w:rPr>
        <w:t xml:space="preserve"> primeri za to su koraci grupisanja</w:t>
      </w:r>
      <w:r w:rsidR="00840571">
        <w:rPr>
          <w:rFonts w:ascii="Times New Roman" w:hAnsi="Times New Roman" w:cs="Times New Roman"/>
          <w:sz w:val="24"/>
          <w:szCs w:val="24"/>
        </w:rPr>
        <w:t xml:space="preserve"> i </w:t>
      </w:r>
      <w:r w:rsidR="00D21940" w:rsidRPr="00B70CF9">
        <w:rPr>
          <w:rFonts w:ascii="Times New Roman" w:hAnsi="Times New Roman" w:cs="Times New Roman"/>
          <w:sz w:val="24"/>
          <w:szCs w:val="24"/>
        </w:rPr>
        <w:t>sortiranja.</w:t>
      </w:r>
      <w:r w:rsidR="0046281E" w:rsidRPr="0046281E">
        <w:rPr>
          <w:rFonts w:ascii="Times New Roman" w:hAnsi="Times New Roman" w:cs="Times New Roman"/>
          <w:sz w:val="24"/>
          <w:szCs w:val="24"/>
        </w:rPr>
        <w:t xml:space="preserve"> </w:t>
      </w:r>
      <w:r w:rsidR="0046281E" w:rsidRPr="00B70CF9">
        <w:rPr>
          <w:rFonts w:ascii="Times New Roman" w:hAnsi="Times New Roman" w:cs="Times New Roman"/>
          <w:sz w:val="24"/>
          <w:szCs w:val="24"/>
        </w:rPr>
        <w:t>Multichild operacije, koje mogu imati jednu ili više operacija ispod se</w:t>
      </w:r>
      <w:r w:rsidR="0046281E">
        <w:rPr>
          <w:rFonts w:ascii="Times New Roman" w:hAnsi="Times New Roman" w:cs="Times New Roman"/>
          <w:sz w:val="24"/>
          <w:szCs w:val="24"/>
        </w:rPr>
        <w:t>be</w:t>
      </w:r>
      <w:r w:rsidR="0046281E" w:rsidRPr="00B70CF9">
        <w:rPr>
          <w:rFonts w:ascii="Times New Roman" w:hAnsi="Times New Roman" w:cs="Times New Roman"/>
          <w:sz w:val="24"/>
          <w:szCs w:val="24"/>
        </w:rPr>
        <w:t xml:space="preserve"> su retke</w:t>
      </w:r>
      <w:r w:rsidR="0046281E">
        <w:rPr>
          <w:rFonts w:ascii="Times New Roman" w:hAnsi="Times New Roman" w:cs="Times New Roman"/>
          <w:sz w:val="24"/>
          <w:szCs w:val="24"/>
        </w:rPr>
        <w:t>, obično će to biti UNION operacija.</w:t>
      </w:r>
      <w:r w:rsidR="0046281E" w:rsidRPr="0046281E">
        <w:rPr>
          <w:rFonts w:ascii="Times New Roman" w:hAnsi="Times New Roman" w:cs="Times New Roman"/>
          <w:sz w:val="24"/>
          <w:szCs w:val="24"/>
        </w:rPr>
        <w:t xml:space="preserve"> </w:t>
      </w:r>
      <w:r w:rsidR="0046281E" w:rsidRPr="00B70CF9">
        <w:rPr>
          <w:rFonts w:ascii="Times New Roman" w:hAnsi="Times New Roman" w:cs="Times New Roman"/>
          <w:sz w:val="24"/>
          <w:szCs w:val="24"/>
        </w:rPr>
        <w:t>Spojevi uvek imaju tačno dvoje dece.</w:t>
      </w:r>
      <w:r w:rsidR="0046281E">
        <w:rPr>
          <w:rFonts w:ascii="Times New Roman" w:hAnsi="Times New Roman" w:cs="Times New Roman"/>
          <w:sz w:val="24"/>
          <w:szCs w:val="24"/>
        </w:rPr>
        <w:t xml:space="preserve"> </w:t>
      </w:r>
      <w:r w:rsidR="0046281E" w:rsidRPr="00B70CF9">
        <w:rPr>
          <w:rFonts w:ascii="Times New Roman" w:hAnsi="Times New Roman" w:cs="Times New Roman"/>
          <w:sz w:val="24"/>
          <w:szCs w:val="24"/>
        </w:rPr>
        <w:t>Svako od ove dece može sam da bude spoj, tabela ili bilo koja druga operacija plana.</w:t>
      </w:r>
      <w:r w:rsidR="000B3095">
        <w:rPr>
          <w:rFonts w:ascii="Times New Roman" w:hAnsi="Times New Roman" w:cs="Times New Roman"/>
          <w:sz w:val="24"/>
          <w:szCs w:val="24"/>
        </w:rPr>
        <w:t xml:space="preserve"> </w:t>
      </w:r>
      <w:r w:rsidR="0046281E">
        <w:rPr>
          <w:rFonts w:ascii="Times New Roman" w:hAnsi="Times New Roman" w:cs="Times New Roman"/>
          <w:sz w:val="24"/>
          <w:szCs w:val="24"/>
        </w:rPr>
        <w:t xml:space="preserve">Čitanje plana izvršenja je jednostavno. </w:t>
      </w:r>
      <w:r w:rsidR="0046281E" w:rsidRPr="00B70CF9">
        <w:rPr>
          <w:rFonts w:ascii="Times New Roman" w:hAnsi="Times New Roman" w:cs="Times New Roman"/>
          <w:sz w:val="24"/>
          <w:szCs w:val="24"/>
        </w:rPr>
        <w:t>U tekstualnom planu izvršenja, uvlačenje ukazuje na odnos roditelj</w:t>
      </w:r>
      <w:r w:rsidR="00774B8C">
        <w:rPr>
          <w:rFonts w:ascii="Times New Roman" w:hAnsi="Times New Roman" w:cs="Times New Roman"/>
          <w:sz w:val="24"/>
          <w:szCs w:val="24"/>
        </w:rPr>
        <w:t>a/</w:t>
      </w:r>
      <w:r w:rsidR="0046281E" w:rsidRPr="00B70CF9">
        <w:rPr>
          <w:rFonts w:ascii="Times New Roman" w:hAnsi="Times New Roman" w:cs="Times New Roman"/>
          <w:sz w:val="24"/>
          <w:szCs w:val="24"/>
        </w:rPr>
        <w:t>deteta. Roditelj svakog koraka je prva linija iznad njega, uvučena levo. Deca opera</w:t>
      </w:r>
      <w:r w:rsidR="0046281E">
        <w:rPr>
          <w:rFonts w:ascii="Times New Roman" w:hAnsi="Times New Roman" w:cs="Times New Roman"/>
          <w:sz w:val="24"/>
          <w:szCs w:val="24"/>
        </w:rPr>
        <w:t xml:space="preserve">cije su ona ispod nje, uvučena </w:t>
      </w:r>
      <w:r w:rsidR="0046281E" w:rsidRPr="00B70CF9">
        <w:rPr>
          <w:rFonts w:ascii="Times New Roman" w:hAnsi="Times New Roman" w:cs="Times New Roman"/>
          <w:sz w:val="24"/>
          <w:szCs w:val="24"/>
        </w:rPr>
        <w:t>desno, do sledeće operacije na istoj dubini.</w:t>
      </w:r>
      <w:r w:rsidR="003F105F">
        <w:rPr>
          <w:rFonts w:ascii="Times New Roman" w:hAnsi="Times New Roman" w:cs="Times New Roman"/>
          <w:sz w:val="24"/>
          <w:szCs w:val="24"/>
        </w:rPr>
        <w:t xml:space="preserve"> [6]</w:t>
      </w:r>
    </w:p>
    <w:p w:rsidR="00AB0ABF" w:rsidRDefault="00AB0ABF" w:rsidP="00AB0ABF">
      <w:pPr>
        <w:ind w:firstLine="720"/>
        <w:rPr>
          <w:rFonts w:ascii="Times New Roman" w:hAnsi="Times New Roman" w:cs="Times New Roman"/>
          <w:sz w:val="24"/>
          <w:szCs w:val="24"/>
        </w:rPr>
      </w:pPr>
      <w:r>
        <w:rPr>
          <w:rFonts w:ascii="Times New Roman" w:hAnsi="Times New Roman" w:cs="Times New Roman"/>
          <w:sz w:val="24"/>
          <w:szCs w:val="24"/>
        </w:rPr>
        <w:t xml:space="preserve">Gornji plan se takodje može predstaviti preko grafa. </w:t>
      </w:r>
      <w:r>
        <w:rPr>
          <w:rFonts w:ascii="Times New Roman" w:eastAsia="Times New Roman" w:hAnsi="Times New Roman" w:cs="Times New Roman"/>
          <w:sz w:val="24"/>
          <w:szCs w:val="24"/>
        </w:rPr>
        <w:t>Baza podataka koristi pretragu po dubini kako bi sledila plan izvr</w:t>
      </w:r>
      <w:r w:rsidR="00774B8C">
        <w:rPr>
          <w:rFonts w:ascii="Times New Roman" w:eastAsia="Times New Roman" w:hAnsi="Times New Roman" w:cs="Times New Roman"/>
          <w:sz w:val="24"/>
          <w:szCs w:val="24"/>
        </w:rPr>
        <w:t>šenja . Počinje od vrha stable</w:t>
      </w:r>
      <w:r w:rsidR="00840571">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 xml:space="preserve">ide do lista. </w:t>
      </w:r>
      <w:r w:rsidRPr="00B70CF9">
        <w:rPr>
          <w:rFonts w:ascii="Times New Roman" w:hAnsi="Times New Roman" w:cs="Times New Roman"/>
          <w:sz w:val="24"/>
          <w:szCs w:val="24"/>
        </w:rPr>
        <w:t xml:space="preserve">Potraga zatim ponavlja </w:t>
      </w:r>
      <w:r w:rsidRPr="00B70CF9">
        <w:rPr>
          <w:rFonts w:ascii="Times New Roman" w:hAnsi="Times New Roman" w:cs="Times New Roman"/>
          <w:sz w:val="24"/>
          <w:szCs w:val="24"/>
        </w:rPr>
        <w:lastRenderedPageBreak/>
        <w:t>postupak, spuštajući se niz drvo do sledećeg lista</w:t>
      </w:r>
      <w:r>
        <w:rPr>
          <w:rFonts w:ascii="Times New Roman" w:hAnsi="Times New Roman" w:cs="Times New Roman"/>
          <w:sz w:val="24"/>
          <w:szCs w:val="24"/>
        </w:rPr>
        <w:t xml:space="preserve">, ponavlja se isti postupak dok se ne obiđu svi koraci u planu izvršenja. </w:t>
      </w:r>
    </w:p>
    <w:p w:rsidR="00AB0ABF" w:rsidRPr="00AB0ABF" w:rsidRDefault="00AB0ABF" w:rsidP="00AB0ABF">
      <w:pPr>
        <w:pStyle w:val="HTMLPreformatted"/>
        <w:jc w:val="both"/>
        <w:rPr>
          <w:rFonts w:ascii="Times New Roman" w:hAnsi="Times New Roman" w:cs="Times New Roman"/>
          <w:sz w:val="24"/>
          <w:szCs w:val="24"/>
        </w:rPr>
      </w:pPr>
    </w:p>
    <w:p w:rsidR="0046281E" w:rsidRDefault="0046281E" w:rsidP="00D21940">
      <w:pPr>
        <w:pStyle w:val="HTMLPreformatted"/>
        <w:rPr>
          <w:rFonts w:ascii="Times New Roman" w:hAnsi="Times New Roman" w:cs="Times New Roman"/>
          <w:sz w:val="24"/>
          <w:szCs w:val="24"/>
        </w:rPr>
      </w:pPr>
    </w:p>
    <w:p w:rsidR="0046281E" w:rsidRDefault="0046281E" w:rsidP="00D21940">
      <w:pPr>
        <w:pStyle w:val="HTMLPreformatted"/>
        <w:rPr>
          <w:rFonts w:ascii="Times New Roman" w:hAnsi="Times New Roman" w:cs="Times New Roman"/>
          <w:sz w:val="24"/>
          <w:szCs w:val="24"/>
        </w:rPr>
      </w:pPr>
    </w:p>
    <w:p w:rsidR="0046281E" w:rsidRDefault="00280674" w:rsidP="004E6C23">
      <w:pPr>
        <w:pStyle w:val="HTMLPreformatted"/>
        <w:rPr>
          <w:rFonts w:ascii="Times New Roman" w:hAnsi="Times New Roman" w:cs="Times New Roman"/>
          <w:sz w:val="24"/>
          <w:szCs w:val="24"/>
        </w:rPr>
        <w:sectPr w:rsidR="0046281E" w:rsidSect="00D21940">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rPr>
        <w:pict>
          <v:rect id="_x0000_s1037" style="position:absolute;margin-left:234.5pt;margin-top:3.85pt;width:230pt;height:146.5pt;z-index:251665408">
            <v:fill opacity="0"/>
          </v:rect>
        </w:pict>
      </w:r>
      <w:r>
        <w:rPr>
          <w:rFonts w:ascii="Times New Roman" w:hAnsi="Times New Roman" w:cs="Times New Roman"/>
          <w:noProof/>
          <w:sz w:val="24"/>
          <w:szCs w:val="24"/>
        </w:rPr>
        <w:pict>
          <v:rect id="_x0000_s1036" style="position:absolute;margin-left:2.5pt;margin-top:3.85pt;width:232pt;height:146.5pt;z-index:251664384">
            <v:fill opacity="0"/>
          </v:rect>
        </w:pict>
      </w:r>
      <w:r w:rsidR="009B7E70">
        <w:rPr>
          <w:rFonts w:ascii="Times New Roman" w:hAnsi="Times New Roman" w:cs="Times New Roman"/>
          <w:noProof/>
          <w:sz w:val="24"/>
          <w:szCs w:val="24"/>
        </w:rPr>
        <w:drawing>
          <wp:inline distT="0" distB="0" distL="0" distR="0">
            <wp:extent cx="2940050" cy="1867951"/>
            <wp:effectExtent l="19050" t="0" r="0" b="0"/>
            <wp:docPr id="19" name="Picture 18" descr="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22"/>
                    <a:stretch>
                      <a:fillRect/>
                    </a:stretch>
                  </pic:blipFill>
                  <pic:spPr>
                    <a:xfrm>
                      <a:off x="0" y="0"/>
                      <a:ext cx="2945179" cy="1871210"/>
                    </a:xfrm>
                    <a:prstGeom prst="rect">
                      <a:avLst/>
                    </a:prstGeom>
                  </pic:spPr>
                </pic:pic>
              </a:graphicData>
            </a:graphic>
          </wp:inline>
        </w:drawing>
      </w:r>
      <w:r w:rsidR="00E47460">
        <w:rPr>
          <w:rFonts w:ascii="Times New Roman" w:hAnsi="Times New Roman" w:cs="Times New Roman"/>
          <w:noProof/>
          <w:sz w:val="24"/>
          <w:szCs w:val="24"/>
        </w:rPr>
        <w:drawing>
          <wp:inline distT="0" distB="0" distL="0" distR="0">
            <wp:extent cx="2698750" cy="1838387"/>
            <wp:effectExtent l="19050" t="0" r="6350" b="0"/>
            <wp:docPr id="28" name="Picture 27" desc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PNG"/>
                    <pic:cNvPicPr/>
                  </pic:nvPicPr>
                  <pic:blipFill>
                    <a:blip r:embed="rId20"/>
                    <a:stretch>
                      <a:fillRect/>
                    </a:stretch>
                  </pic:blipFill>
                  <pic:spPr>
                    <a:xfrm>
                      <a:off x="0" y="0"/>
                      <a:ext cx="2707331" cy="1844232"/>
                    </a:xfrm>
                    <a:prstGeom prst="rect">
                      <a:avLst/>
                    </a:prstGeom>
                  </pic:spPr>
                </pic:pic>
              </a:graphicData>
            </a:graphic>
          </wp:inline>
        </w:drawing>
      </w:r>
    </w:p>
    <w:p w:rsidR="00D21940" w:rsidRPr="00B70CF9" w:rsidRDefault="00D21940" w:rsidP="00D21940">
      <w:pPr>
        <w:pStyle w:val="HTMLPreformatted"/>
        <w:rPr>
          <w:rFonts w:ascii="Times New Roman" w:hAnsi="Times New Roman" w:cs="Times New Roman"/>
          <w:sz w:val="24"/>
          <w:szCs w:val="24"/>
        </w:rPr>
      </w:pPr>
    </w:p>
    <w:p w:rsidR="00D21940" w:rsidRDefault="00D21940" w:rsidP="00D21940">
      <w:pPr>
        <w:pStyle w:val="HTMLPreformatted"/>
        <w:rPr>
          <w:rFonts w:ascii="Times New Roman" w:hAnsi="Times New Roman" w:cs="Times New Roman"/>
          <w:sz w:val="24"/>
          <w:szCs w:val="24"/>
        </w:rPr>
      </w:pPr>
      <w:r w:rsidRPr="00B70CF9">
        <w:rPr>
          <w:rFonts w:ascii="Times New Roman" w:hAnsi="Times New Roman" w:cs="Times New Roman"/>
          <w:sz w:val="24"/>
          <w:szCs w:val="24"/>
        </w:rPr>
        <w:lastRenderedPageBreak/>
        <w:t xml:space="preserve">    </w:t>
      </w:r>
    </w:p>
    <w:p w:rsidR="00E47460" w:rsidRPr="00B70CF9" w:rsidRDefault="00E47460" w:rsidP="00D21940">
      <w:pPr>
        <w:pStyle w:val="HTMLPreformatted"/>
        <w:rPr>
          <w:rFonts w:ascii="Times New Roman" w:hAnsi="Times New Roman" w:cs="Times New Roman"/>
          <w:sz w:val="24"/>
          <w:szCs w:val="24"/>
        </w:rPr>
        <w:sectPr w:rsidR="00E47460" w:rsidRPr="00B70CF9" w:rsidSect="00840571">
          <w:type w:val="continuous"/>
          <w:pgSz w:w="12240" w:h="15840"/>
          <w:pgMar w:top="1440" w:right="1440" w:bottom="1440" w:left="1440" w:header="720" w:footer="720" w:gutter="0"/>
          <w:cols w:num="2" w:space="720"/>
          <w:docGrid w:linePitch="360"/>
        </w:sectPr>
      </w:pPr>
    </w:p>
    <w:p w:rsidR="00A33C89" w:rsidRDefault="00E47460" w:rsidP="00E4746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Slika 13: Plan izvršenja prikazan u vidu grafa</w:t>
      </w:r>
    </w:p>
    <w:p w:rsidR="00E47460" w:rsidRDefault="00E47460" w:rsidP="00E47460">
      <w:pPr>
        <w:ind w:firstLine="720"/>
        <w:jc w:val="center"/>
        <w:rPr>
          <w:rFonts w:ascii="Times New Roman" w:eastAsia="Times New Roman" w:hAnsi="Times New Roman" w:cs="Times New Roman"/>
          <w:sz w:val="24"/>
          <w:szCs w:val="24"/>
        </w:rPr>
      </w:pPr>
    </w:p>
    <w:p w:rsidR="007C3E48" w:rsidRPr="007C3E48" w:rsidRDefault="007C3E48" w:rsidP="007C3E48">
      <w:pPr>
        <w:pStyle w:val="HTMLPreformatted"/>
        <w:rPr>
          <w:rFonts w:ascii="Times New Roman" w:hAnsi="Times New Roman" w:cs="Times New Roman"/>
          <w:i/>
          <w:sz w:val="24"/>
          <w:szCs w:val="24"/>
        </w:rPr>
      </w:pPr>
      <w:r>
        <w:rPr>
          <w:rFonts w:ascii="Times New Roman" w:hAnsi="Times New Roman" w:cs="Times New Roman"/>
          <w:sz w:val="24"/>
          <w:szCs w:val="24"/>
        </w:rPr>
        <w:tab/>
      </w:r>
      <w:r w:rsidRPr="007C3E48">
        <w:rPr>
          <w:rFonts w:ascii="Times New Roman" w:hAnsi="Times New Roman" w:cs="Times New Roman"/>
          <w:i/>
          <w:sz w:val="24"/>
          <w:szCs w:val="24"/>
        </w:rPr>
        <w:t xml:space="preserve">Primer: Rredosled operacija za plan izvršenja gornjeg </w:t>
      </w:r>
      <w:r w:rsidR="00774B8C">
        <w:rPr>
          <w:rFonts w:ascii="Times New Roman" w:hAnsi="Times New Roman" w:cs="Times New Roman"/>
          <w:i/>
          <w:sz w:val="24"/>
          <w:szCs w:val="24"/>
        </w:rPr>
        <w:t>upita za dve</w:t>
      </w:r>
      <w:r w:rsidRPr="007C3E48">
        <w:rPr>
          <w:rFonts w:ascii="Times New Roman" w:hAnsi="Times New Roman" w:cs="Times New Roman"/>
          <w:i/>
          <w:sz w:val="24"/>
          <w:szCs w:val="24"/>
        </w:rPr>
        <w:t xml:space="preserve"> tabele je sledeći:</w:t>
      </w:r>
    </w:p>
    <w:p w:rsidR="007C3E48" w:rsidRPr="007C3E48" w:rsidRDefault="007C3E48" w:rsidP="007C3E48">
      <w:pPr>
        <w:pStyle w:val="HTMLPreformatted"/>
        <w:rPr>
          <w:rFonts w:ascii="Times New Roman" w:hAnsi="Times New Roman" w:cs="Times New Roman"/>
          <w:i/>
          <w:sz w:val="24"/>
          <w:szCs w:val="24"/>
        </w:rPr>
      </w:pPr>
    </w:p>
    <w:p w:rsidR="007C3E48" w:rsidRPr="007C3E48" w:rsidRDefault="007C3E48" w:rsidP="007C3E48">
      <w:pPr>
        <w:pStyle w:val="HTMLPreformatted"/>
        <w:numPr>
          <w:ilvl w:val="0"/>
          <w:numId w:val="8"/>
        </w:numPr>
        <w:rPr>
          <w:rFonts w:ascii="Times New Roman" w:hAnsi="Times New Roman" w:cs="Times New Roman"/>
          <w:i/>
          <w:sz w:val="24"/>
          <w:szCs w:val="24"/>
        </w:rPr>
      </w:pPr>
      <w:r w:rsidRPr="007C3E48">
        <w:rPr>
          <w:rFonts w:ascii="Times New Roman" w:hAnsi="Times New Roman" w:cs="Times New Roman"/>
          <w:i/>
          <w:sz w:val="24"/>
          <w:szCs w:val="24"/>
        </w:rPr>
        <w:t xml:space="preserve">Obilazak stable počinje od vrha stabla (SELECT STATEMENT) , zatim se spušta niz drvo do prvog lista. List predstavlja TABELA - tabele </w:t>
      </w:r>
      <w:r w:rsidR="0084022C">
        <w:rPr>
          <w:rFonts w:ascii="Times New Roman" w:hAnsi="Times New Roman" w:cs="Times New Roman"/>
          <w:i/>
          <w:sz w:val="24"/>
          <w:szCs w:val="24"/>
        </w:rPr>
        <w:t>SEKTOR</w:t>
      </w:r>
      <w:r w:rsidRPr="007C3E48">
        <w:rPr>
          <w:rFonts w:ascii="Times New Roman" w:hAnsi="Times New Roman" w:cs="Times New Roman"/>
          <w:i/>
          <w:sz w:val="24"/>
          <w:szCs w:val="24"/>
        </w:rPr>
        <w:t>.</w:t>
      </w:r>
    </w:p>
    <w:p w:rsidR="007C3E48" w:rsidRPr="007C3E48" w:rsidRDefault="007C3E48" w:rsidP="007C3E48">
      <w:pPr>
        <w:pStyle w:val="HTMLPreformatted"/>
        <w:rPr>
          <w:rFonts w:ascii="Times New Roman" w:hAnsi="Times New Roman" w:cs="Times New Roman"/>
          <w:i/>
          <w:sz w:val="24"/>
          <w:szCs w:val="24"/>
        </w:rPr>
      </w:pPr>
    </w:p>
    <w:p w:rsidR="007C3E48" w:rsidRPr="007C3E48" w:rsidRDefault="007C3E48" w:rsidP="007C3E48">
      <w:pPr>
        <w:pStyle w:val="HTMLPreformatted"/>
        <w:numPr>
          <w:ilvl w:val="0"/>
          <w:numId w:val="8"/>
        </w:numPr>
        <w:rPr>
          <w:rFonts w:ascii="Times New Roman" w:hAnsi="Times New Roman" w:cs="Times New Roman"/>
          <w:i/>
          <w:sz w:val="24"/>
          <w:szCs w:val="24"/>
        </w:rPr>
      </w:pPr>
      <w:r w:rsidRPr="007C3E48">
        <w:rPr>
          <w:rFonts w:ascii="Times New Roman" w:hAnsi="Times New Roman" w:cs="Times New Roman"/>
          <w:i/>
          <w:sz w:val="24"/>
          <w:szCs w:val="24"/>
        </w:rPr>
        <w:t>Redovi koji se dobijaju kao rezultat izvršenja date operacije  iz ove tabele se p</w:t>
      </w:r>
      <w:r w:rsidR="0084022C">
        <w:rPr>
          <w:rFonts w:ascii="Times New Roman" w:hAnsi="Times New Roman" w:cs="Times New Roman"/>
          <w:i/>
          <w:sz w:val="24"/>
          <w:szCs w:val="24"/>
        </w:rPr>
        <w:t>renose do roditelja prvog lista.</w:t>
      </w:r>
      <w:r w:rsidRPr="007C3E48">
        <w:rPr>
          <w:rFonts w:ascii="Times New Roman" w:hAnsi="Times New Roman" w:cs="Times New Roman"/>
          <w:i/>
          <w:sz w:val="24"/>
          <w:szCs w:val="24"/>
        </w:rPr>
        <w:t>.</w:t>
      </w:r>
    </w:p>
    <w:p w:rsidR="007C3E48" w:rsidRPr="007C3E48" w:rsidRDefault="007C3E48" w:rsidP="007C3E48">
      <w:pPr>
        <w:pStyle w:val="HTMLPreformatted"/>
        <w:rPr>
          <w:rFonts w:ascii="Times New Roman" w:hAnsi="Times New Roman" w:cs="Times New Roman"/>
          <w:i/>
          <w:sz w:val="24"/>
          <w:szCs w:val="24"/>
        </w:rPr>
      </w:pPr>
    </w:p>
    <w:p w:rsidR="007C3E48" w:rsidRPr="007C3E48" w:rsidRDefault="0084022C" w:rsidP="007C3E48">
      <w:pPr>
        <w:pStyle w:val="HTMLPreformatted"/>
        <w:numPr>
          <w:ilvl w:val="0"/>
          <w:numId w:val="8"/>
        </w:numPr>
        <w:rPr>
          <w:rFonts w:ascii="Times New Roman" w:hAnsi="Times New Roman" w:cs="Times New Roman"/>
          <w:i/>
          <w:sz w:val="24"/>
          <w:szCs w:val="24"/>
        </w:rPr>
      </w:pPr>
      <w:r>
        <w:rPr>
          <w:rFonts w:ascii="Times New Roman" w:hAnsi="Times New Roman" w:cs="Times New Roman"/>
          <w:i/>
          <w:sz w:val="24"/>
          <w:szCs w:val="24"/>
        </w:rPr>
        <w:t>Obilazi se sledeći</w:t>
      </w:r>
      <w:r w:rsidR="007C3E48" w:rsidRPr="007C3E48">
        <w:rPr>
          <w:rFonts w:ascii="Times New Roman" w:hAnsi="Times New Roman" w:cs="Times New Roman"/>
          <w:i/>
          <w:sz w:val="24"/>
          <w:szCs w:val="24"/>
        </w:rPr>
        <w:t xml:space="preserve"> </w:t>
      </w:r>
      <w:r>
        <w:rPr>
          <w:rFonts w:ascii="Times New Roman" w:hAnsi="Times New Roman" w:cs="Times New Roman"/>
          <w:i/>
          <w:sz w:val="24"/>
          <w:szCs w:val="24"/>
        </w:rPr>
        <w:t>korak koji</w:t>
      </w:r>
      <w:r w:rsidR="007C3E48" w:rsidRPr="007C3E48">
        <w:rPr>
          <w:rFonts w:ascii="Times New Roman" w:hAnsi="Times New Roman" w:cs="Times New Roman"/>
          <w:i/>
          <w:sz w:val="24"/>
          <w:szCs w:val="24"/>
        </w:rPr>
        <w:t xml:space="preserve"> predstavlja TABELA - tabele </w:t>
      </w:r>
      <w:r>
        <w:rPr>
          <w:rFonts w:ascii="Times New Roman" w:hAnsi="Times New Roman" w:cs="Times New Roman"/>
          <w:i/>
          <w:sz w:val="24"/>
          <w:szCs w:val="24"/>
        </w:rPr>
        <w:t>RADNIK</w:t>
      </w:r>
      <w:r w:rsidR="007C3E48" w:rsidRPr="007C3E48">
        <w:rPr>
          <w:rFonts w:ascii="Times New Roman" w:hAnsi="Times New Roman" w:cs="Times New Roman"/>
          <w:i/>
          <w:sz w:val="24"/>
          <w:szCs w:val="24"/>
        </w:rPr>
        <w:t>.</w:t>
      </w:r>
    </w:p>
    <w:p w:rsidR="007C3E48" w:rsidRPr="007C3E48" w:rsidRDefault="007C3E48" w:rsidP="007C3E48">
      <w:pPr>
        <w:pStyle w:val="HTMLPreformatted"/>
        <w:rPr>
          <w:rFonts w:ascii="Times New Roman" w:hAnsi="Times New Roman" w:cs="Times New Roman"/>
          <w:i/>
          <w:sz w:val="24"/>
          <w:szCs w:val="24"/>
        </w:rPr>
      </w:pPr>
    </w:p>
    <w:p w:rsidR="007C3E48" w:rsidRPr="007C3E48" w:rsidRDefault="007C3E48" w:rsidP="007C3E48">
      <w:pPr>
        <w:pStyle w:val="HTMLPreformatted"/>
        <w:numPr>
          <w:ilvl w:val="0"/>
          <w:numId w:val="8"/>
        </w:numPr>
        <w:rPr>
          <w:rFonts w:ascii="Times New Roman" w:hAnsi="Times New Roman" w:cs="Times New Roman"/>
          <w:i/>
          <w:sz w:val="24"/>
          <w:szCs w:val="24"/>
        </w:rPr>
      </w:pPr>
      <w:r w:rsidRPr="007C3E48">
        <w:rPr>
          <w:rFonts w:ascii="Times New Roman" w:hAnsi="Times New Roman" w:cs="Times New Roman"/>
          <w:i/>
          <w:sz w:val="24"/>
          <w:szCs w:val="24"/>
        </w:rPr>
        <w:t xml:space="preserve">Redovi koji se dobijaju kao rezultat izvršenja date operacije  iz ove tabele se prenose do roditelja, HASH </w:t>
      </w:r>
      <w:r w:rsidR="0084022C">
        <w:rPr>
          <w:rFonts w:ascii="Times New Roman" w:hAnsi="Times New Roman" w:cs="Times New Roman"/>
          <w:i/>
          <w:sz w:val="24"/>
          <w:szCs w:val="24"/>
        </w:rPr>
        <w:t>GROUP BY</w:t>
      </w:r>
      <w:r w:rsidRPr="007C3E48">
        <w:rPr>
          <w:rFonts w:ascii="Times New Roman" w:hAnsi="Times New Roman" w:cs="Times New Roman"/>
          <w:i/>
          <w:sz w:val="24"/>
          <w:szCs w:val="24"/>
        </w:rPr>
        <w:t>.</w:t>
      </w:r>
    </w:p>
    <w:p w:rsidR="007C3E48" w:rsidRPr="007C3E48" w:rsidRDefault="007C3E48" w:rsidP="007C3E48">
      <w:pPr>
        <w:pStyle w:val="HTMLPreformatted"/>
        <w:rPr>
          <w:rFonts w:ascii="Times New Roman" w:hAnsi="Times New Roman" w:cs="Times New Roman"/>
          <w:i/>
          <w:sz w:val="24"/>
          <w:szCs w:val="24"/>
        </w:rPr>
      </w:pPr>
    </w:p>
    <w:p w:rsidR="007C3E48" w:rsidRPr="00B70CF9" w:rsidRDefault="007C3E48" w:rsidP="007C3E48">
      <w:pPr>
        <w:pStyle w:val="HTMLPreformatted"/>
        <w:numPr>
          <w:ilvl w:val="0"/>
          <w:numId w:val="8"/>
        </w:numPr>
        <w:rPr>
          <w:rFonts w:ascii="Times New Roman" w:hAnsi="Times New Roman" w:cs="Times New Roman"/>
          <w:sz w:val="24"/>
          <w:szCs w:val="24"/>
        </w:rPr>
      </w:pPr>
      <w:r w:rsidRPr="007C3E48">
        <w:rPr>
          <w:rFonts w:ascii="Times New Roman" w:hAnsi="Times New Roman" w:cs="Times New Roman"/>
          <w:i/>
          <w:sz w:val="24"/>
          <w:szCs w:val="24"/>
        </w:rPr>
        <w:t>Pristupilo se svoj deci, izvršava se spajanje tabele a redovi koji predstavljaju rezultat prenose se  u SELECT STATEMENT</w:t>
      </w:r>
      <w:r w:rsidR="00840571">
        <w:rPr>
          <w:rFonts w:ascii="Times New Roman" w:hAnsi="Times New Roman" w:cs="Times New Roman"/>
          <w:i/>
          <w:sz w:val="24"/>
          <w:szCs w:val="24"/>
        </w:rPr>
        <w:t xml:space="preserve"> i </w:t>
      </w:r>
      <w:r w:rsidRPr="007C3E48">
        <w:rPr>
          <w:rFonts w:ascii="Times New Roman" w:hAnsi="Times New Roman" w:cs="Times New Roman"/>
          <w:i/>
          <w:sz w:val="24"/>
          <w:szCs w:val="24"/>
        </w:rPr>
        <w:t>nazad klijentu.</w:t>
      </w:r>
    </w:p>
    <w:p w:rsidR="00AB0ABF" w:rsidRDefault="00AB0ABF" w:rsidP="00AB0ABF">
      <w:pPr>
        <w:jc w:val="both"/>
        <w:rPr>
          <w:i/>
        </w:rPr>
      </w:pPr>
    </w:p>
    <w:p w:rsidR="00FD5B10" w:rsidRDefault="00FD5B10" w:rsidP="00AB0ABF">
      <w:pPr>
        <w:ind w:firstLine="360"/>
        <w:jc w:val="both"/>
        <w:rPr>
          <w:rFonts w:ascii="Times New Roman" w:hAnsi="Times New Roman" w:cs="Times New Roman"/>
          <w:sz w:val="24"/>
          <w:szCs w:val="24"/>
        </w:rPr>
      </w:pPr>
    </w:p>
    <w:p w:rsidR="00FD5B10" w:rsidRDefault="00FD5B10" w:rsidP="00AB0ABF">
      <w:pPr>
        <w:ind w:firstLine="360"/>
        <w:jc w:val="both"/>
        <w:rPr>
          <w:rFonts w:ascii="Times New Roman" w:hAnsi="Times New Roman" w:cs="Times New Roman"/>
          <w:sz w:val="24"/>
          <w:szCs w:val="24"/>
        </w:rPr>
      </w:pPr>
    </w:p>
    <w:p w:rsidR="00FD5B10" w:rsidRDefault="00FD5B10" w:rsidP="00AB0ABF">
      <w:pPr>
        <w:ind w:firstLine="360"/>
        <w:jc w:val="both"/>
        <w:rPr>
          <w:rFonts w:ascii="Times New Roman" w:hAnsi="Times New Roman" w:cs="Times New Roman"/>
          <w:sz w:val="24"/>
          <w:szCs w:val="24"/>
        </w:rPr>
      </w:pPr>
    </w:p>
    <w:p w:rsidR="00FD5B10" w:rsidRDefault="00FD5B10" w:rsidP="00AB0ABF">
      <w:pPr>
        <w:ind w:firstLine="360"/>
        <w:jc w:val="both"/>
        <w:rPr>
          <w:rFonts w:ascii="Times New Roman" w:hAnsi="Times New Roman" w:cs="Times New Roman"/>
          <w:sz w:val="24"/>
          <w:szCs w:val="24"/>
        </w:rPr>
      </w:pPr>
    </w:p>
    <w:p w:rsidR="00FD5B10" w:rsidRDefault="00FD5B10" w:rsidP="00E47460">
      <w:pPr>
        <w:ind w:firstLine="360"/>
        <w:jc w:val="both"/>
        <w:rPr>
          <w:rFonts w:ascii="Times New Roman" w:hAnsi="Times New Roman" w:cs="Times New Roman"/>
          <w:sz w:val="24"/>
          <w:szCs w:val="24"/>
        </w:rPr>
      </w:pPr>
    </w:p>
    <w:p w:rsidR="00AB0ABF" w:rsidRDefault="00774B8C" w:rsidP="00E47460">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AB0ABF" w:rsidRPr="00774B8C">
        <w:rPr>
          <w:rFonts w:ascii="Times New Roman" w:hAnsi="Times New Roman" w:cs="Times New Roman"/>
          <w:b/>
          <w:sz w:val="24"/>
          <w:szCs w:val="24"/>
        </w:rPr>
        <w:t>Explain</w:t>
      </w:r>
      <w:r w:rsidRPr="00774B8C">
        <w:rPr>
          <w:rFonts w:ascii="Times New Roman" w:hAnsi="Times New Roman" w:cs="Times New Roman"/>
          <w:b/>
          <w:sz w:val="24"/>
          <w:szCs w:val="24"/>
        </w:rPr>
        <w:t xml:space="preserve"> plan</w:t>
      </w:r>
      <w:r>
        <w:rPr>
          <w:rFonts w:ascii="Times New Roman" w:hAnsi="Times New Roman" w:cs="Times New Roman"/>
          <w:sz w:val="24"/>
          <w:szCs w:val="24"/>
        </w:rPr>
        <w:t xml:space="preserve"> </w:t>
      </w:r>
      <w:r w:rsidR="00AB0ABF" w:rsidRPr="00AB0ABF">
        <w:rPr>
          <w:rFonts w:ascii="Times New Roman" w:hAnsi="Times New Roman" w:cs="Times New Roman"/>
          <w:sz w:val="24"/>
          <w:szCs w:val="24"/>
        </w:rPr>
        <w:t xml:space="preserve"> </w:t>
      </w:r>
      <w:r w:rsidRPr="00774B8C">
        <w:rPr>
          <w:rStyle w:val="y2iqfc"/>
          <w:rFonts w:ascii="Times New Roman" w:hAnsi="Times New Roman" w:cs="Times New Roman"/>
          <w:sz w:val="24"/>
          <w:szCs w:val="24"/>
        </w:rPr>
        <w:t>prikazuje planove izvršenja koje je izabrao Oracle optimizator za naredbe SELECT, UPDATE, INSERT</w:t>
      </w:r>
      <w:r w:rsidR="00840571">
        <w:rPr>
          <w:rStyle w:val="y2iqfc"/>
          <w:rFonts w:ascii="Times New Roman" w:hAnsi="Times New Roman" w:cs="Times New Roman"/>
          <w:sz w:val="24"/>
          <w:szCs w:val="24"/>
        </w:rPr>
        <w:t xml:space="preserve"> i </w:t>
      </w:r>
      <w:r w:rsidRPr="00774B8C">
        <w:rPr>
          <w:rStyle w:val="y2iqfc"/>
          <w:rFonts w:ascii="Times New Roman" w:hAnsi="Times New Roman" w:cs="Times New Roman"/>
          <w:sz w:val="24"/>
          <w:szCs w:val="24"/>
        </w:rPr>
        <w:t xml:space="preserve">DELETE. Plan izvršenja </w:t>
      </w:r>
      <w:r w:rsidR="00E47460">
        <w:rPr>
          <w:rStyle w:val="y2iqfc"/>
          <w:rFonts w:ascii="Times New Roman" w:hAnsi="Times New Roman" w:cs="Times New Roman"/>
          <w:sz w:val="24"/>
          <w:szCs w:val="24"/>
        </w:rPr>
        <w:t>upita</w:t>
      </w:r>
      <w:r w:rsidRPr="00774B8C">
        <w:rPr>
          <w:rStyle w:val="y2iqfc"/>
          <w:rFonts w:ascii="Times New Roman" w:hAnsi="Times New Roman" w:cs="Times New Roman"/>
          <w:sz w:val="24"/>
          <w:szCs w:val="24"/>
        </w:rPr>
        <w:t xml:space="preserve"> je redosled operacija koje Oracle izvodi za pokretanje izraza. Stablo izvora reda predstavlja jezgro plana izvršenja.</w:t>
      </w:r>
      <w:r w:rsidR="00E47460">
        <w:rPr>
          <w:rStyle w:val="y2iqfc"/>
          <w:rFonts w:ascii="Times New Roman" w:hAnsi="Times New Roman" w:cs="Times New Roman"/>
          <w:sz w:val="24"/>
          <w:szCs w:val="24"/>
        </w:rPr>
        <w:t xml:space="preserve"> </w:t>
      </w:r>
      <w:r w:rsidR="00AB0ABF" w:rsidRPr="00AB0ABF">
        <w:rPr>
          <w:rFonts w:ascii="Times New Roman" w:hAnsi="Times New Roman" w:cs="Times New Roman"/>
          <w:sz w:val="24"/>
          <w:szCs w:val="24"/>
        </w:rPr>
        <w:t>Prilikom korišćenja ove komande omogućava se pregled izvršenja upita pri čemu je moguće pre primene samog upita videti kojim redosledom će se izvršiti operacije</w:t>
      </w:r>
      <w:r w:rsidR="00840571">
        <w:rPr>
          <w:rFonts w:ascii="Times New Roman" w:hAnsi="Times New Roman" w:cs="Times New Roman"/>
          <w:sz w:val="24"/>
          <w:szCs w:val="24"/>
        </w:rPr>
        <w:t xml:space="preserve"> i </w:t>
      </w:r>
      <w:r w:rsidR="00AB0ABF" w:rsidRPr="00AB0ABF">
        <w:rPr>
          <w:rFonts w:ascii="Times New Roman" w:hAnsi="Times New Roman" w:cs="Times New Roman"/>
          <w:sz w:val="24"/>
          <w:szCs w:val="24"/>
        </w:rPr>
        <w:t>kakav rezultat se postiže upitom. Poredjenjem performansi (</w:t>
      </w:r>
      <w:r w:rsidR="00E47460">
        <w:rPr>
          <w:rFonts w:ascii="Times New Roman" w:hAnsi="Times New Roman" w:cs="Times New Roman"/>
          <w:sz w:val="24"/>
          <w:szCs w:val="24"/>
        </w:rPr>
        <w:t>cena</w:t>
      </w:r>
      <w:r w:rsidR="00AB0ABF" w:rsidRPr="00AB0ABF">
        <w:rPr>
          <w:rFonts w:ascii="Times New Roman" w:hAnsi="Times New Roman" w:cs="Times New Roman"/>
          <w:sz w:val="24"/>
          <w:szCs w:val="24"/>
        </w:rPr>
        <w:t>, broj kolone koje se obrađuju, itd.) može se odrediti da li upit zadovoljava potrebe ili ga je potrebno modifikovati kako bi postigli bolje rezultate.</w:t>
      </w:r>
      <w:r w:rsidR="003F105F">
        <w:rPr>
          <w:rFonts w:ascii="Times New Roman" w:hAnsi="Times New Roman" w:cs="Times New Roman"/>
          <w:sz w:val="24"/>
          <w:szCs w:val="24"/>
        </w:rPr>
        <w:t xml:space="preserve"> [7]</w:t>
      </w:r>
    </w:p>
    <w:p w:rsidR="00E47460" w:rsidRPr="00AB0ABF" w:rsidRDefault="00E47460" w:rsidP="00E47460">
      <w:pPr>
        <w:pStyle w:val="HTMLPreformatted"/>
        <w:jc w:val="both"/>
        <w:rPr>
          <w:rFonts w:ascii="Times New Roman" w:hAnsi="Times New Roman" w:cs="Times New Roman"/>
          <w:sz w:val="24"/>
          <w:szCs w:val="24"/>
        </w:rPr>
      </w:pPr>
    </w:p>
    <w:p w:rsidR="009B308F" w:rsidRPr="00E47460" w:rsidRDefault="009B308F" w:rsidP="00E47460">
      <w:pPr>
        <w:pStyle w:val="HTMLPreformatted"/>
        <w:jc w:val="center"/>
        <w:rPr>
          <w:rFonts w:ascii="Times New Roman" w:hAnsi="Times New Roman" w:cs="Times New Roman"/>
          <w:i/>
          <w:sz w:val="24"/>
          <w:szCs w:val="24"/>
        </w:rPr>
      </w:pPr>
      <w:r w:rsidRPr="00E47460">
        <w:rPr>
          <w:rFonts w:ascii="Times New Roman" w:hAnsi="Times New Roman" w:cs="Times New Roman"/>
          <w:i/>
          <w:sz w:val="24"/>
          <w:szCs w:val="24"/>
        </w:rPr>
        <w:t xml:space="preserve">Sintaksa : </w:t>
      </w:r>
      <w:r w:rsidRPr="00E47460">
        <w:rPr>
          <w:rFonts w:ascii="Times New Roman" w:hAnsi="Times New Roman" w:cs="Times New Roman"/>
          <w:b/>
          <w:i/>
          <w:sz w:val="24"/>
          <w:szCs w:val="24"/>
        </w:rPr>
        <w:t>EXPLAIN PLAN FOR</w:t>
      </w:r>
      <w:r w:rsidRPr="00E47460">
        <w:rPr>
          <w:rFonts w:ascii="Times New Roman" w:hAnsi="Times New Roman" w:cs="Times New Roman"/>
          <w:i/>
          <w:sz w:val="24"/>
          <w:szCs w:val="24"/>
        </w:rPr>
        <w:t xml:space="preserve"> command;</w:t>
      </w:r>
      <w:r w:rsidR="003F105F">
        <w:rPr>
          <w:rFonts w:ascii="Times New Roman" w:hAnsi="Times New Roman" w:cs="Times New Roman"/>
          <w:i/>
          <w:sz w:val="24"/>
          <w:szCs w:val="24"/>
        </w:rPr>
        <w:t>[8]</w:t>
      </w:r>
    </w:p>
    <w:p w:rsidR="00AB0ABF" w:rsidRDefault="00AB0ABF">
      <w:pPr>
        <w:rPr>
          <w:i/>
        </w:rPr>
      </w:pPr>
    </w:p>
    <w:p w:rsidR="009B308F" w:rsidRDefault="009B308F" w:rsidP="00E47460">
      <w:pPr>
        <w:jc w:val="center"/>
        <w:rPr>
          <w:i/>
        </w:rPr>
      </w:pPr>
      <w:r>
        <w:rPr>
          <w:i/>
          <w:noProof/>
        </w:rPr>
        <w:drawing>
          <wp:inline distT="0" distB="0" distL="0" distR="0">
            <wp:extent cx="5156597" cy="1619250"/>
            <wp:effectExtent l="19050" t="0" r="5953" b="0"/>
            <wp:docPr id="20" name="Picture 19" descr="expl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ain.PNG"/>
                    <pic:cNvPicPr/>
                  </pic:nvPicPr>
                  <pic:blipFill>
                    <a:blip r:embed="rId23"/>
                    <a:stretch>
                      <a:fillRect/>
                    </a:stretch>
                  </pic:blipFill>
                  <pic:spPr>
                    <a:xfrm>
                      <a:off x="0" y="0"/>
                      <a:ext cx="5166012" cy="1622207"/>
                    </a:xfrm>
                    <a:prstGeom prst="rect">
                      <a:avLst/>
                    </a:prstGeom>
                  </pic:spPr>
                </pic:pic>
              </a:graphicData>
            </a:graphic>
          </wp:inline>
        </w:drawing>
      </w:r>
    </w:p>
    <w:p w:rsidR="00FA25EB" w:rsidRPr="00FA25EB" w:rsidRDefault="00FA25EB" w:rsidP="00E47460">
      <w:pPr>
        <w:jc w:val="center"/>
      </w:pPr>
      <w:r w:rsidRPr="00FA25EB">
        <w:t>Slika 14: Primena komande EXPLAIN PLAN</w:t>
      </w:r>
    </w:p>
    <w:p w:rsidR="00FD5B10" w:rsidRDefault="00FD5B10" w:rsidP="00FD5B10">
      <w:pPr>
        <w:pStyle w:val="HTMLPreformatted"/>
        <w:rPr>
          <w:rFonts w:ascii="Times New Roman" w:hAnsi="Times New Roman" w:cs="Times New Roman"/>
          <w:i/>
          <w:sz w:val="22"/>
          <w:szCs w:val="22"/>
        </w:rPr>
      </w:pPr>
    </w:p>
    <w:p w:rsidR="00FD5B10" w:rsidRPr="00FD5B10" w:rsidRDefault="009B308F" w:rsidP="00FD5B10">
      <w:pPr>
        <w:pStyle w:val="HTMLPreformatted"/>
        <w:rPr>
          <w:rFonts w:ascii="Times New Roman" w:hAnsi="Times New Roman" w:cs="Times New Roman"/>
          <w:sz w:val="22"/>
          <w:szCs w:val="22"/>
        </w:rPr>
      </w:pPr>
      <w:r w:rsidRPr="00FD5B10">
        <w:rPr>
          <w:rFonts w:ascii="Times New Roman" w:hAnsi="Times New Roman" w:cs="Times New Roman"/>
          <w:i/>
          <w:sz w:val="22"/>
          <w:szCs w:val="22"/>
        </w:rPr>
        <w:t>Rezultat</w:t>
      </w:r>
      <w:r w:rsidR="00FD5B10" w:rsidRPr="00FD5B10">
        <w:rPr>
          <w:rFonts w:ascii="Times New Roman" w:hAnsi="Times New Roman" w:cs="Times New Roman"/>
          <w:i/>
          <w:sz w:val="22"/>
          <w:szCs w:val="22"/>
        </w:rPr>
        <w:t xml:space="preserve"> komand </w:t>
      </w:r>
      <w:r w:rsidR="00FD5B10" w:rsidRPr="00E47460">
        <w:rPr>
          <w:rFonts w:ascii="Times New Roman" w:hAnsi="Times New Roman" w:cs="Times New Roman"/>
          <w:b/>
          <w:sz w:val="22"/>
          <w:szCs w:val="22"/>
        </w:rPr>
        <w:t>select</w:t>
      </w:r>
      <w:r w:rsidR="00FD5B10" w:rsidRPr="00FD5B10">
        <w:rPr>
          <w:rFonts w:ascii="Times New Roman" w:hAnsi="Times New Roman" w:cs="Times New Roman"/>
          <w:sz w:val="22"/>
          <w:szCs w:val="22"/>
        </w:rPr>
        <w:t xml:space="preserve"> </w:t>
      </w:r>
      <w:r w:rsidR="003F105F">
        <w:rPr>
          <w:rFonts w:ascii="Times New Roman" w:hAnsi="Times New Roman" w:cs="Times New Roman"/>
          <w:b/>
          <w:sz w:val="22"/>
          <w:szCs w:val="22"/>
        </w:rPr>
        <w:t>plan_table_output fro</w:t>
      </w:r>
      <w:r w:rsidR="00FD5B10" w:rsidRPr="00FD5B10">
        <w:rPr>
          <w:rFonts w:ascii="Times New Roman" w:hAnsi="Times New Roman" w:cs="Times New Roman"/>
          <w:b/>
          <w:sz w:val="22"/>
          <w:szCs w:val="22"/>
        </w:rPr>
        <w:t>table(dbms_xplan.display('plan_table',null,'basic'));</w:t>
      </w:r>
      <w:r w:rsidR="003F105F">
        <w:rPr>
          <w:rFonts w:ascii="Times New Roman" w:hAnsi="Times New Roman" w:cs="Times New Roman"/>
          <w:b/>
          <w:sz w:val="22"/>
          <w:szCs w:val="22"/>
        </w:rPr>
        <w:t>[8]</w:t>
      </w:r>
    </w:p>
    <w:p w:rsidR="002931FA" w:rsidRPr="002931FA" w:rsidRDefault="002931FA" w:rsidP="002931FA">
      <w:pPr>
        <w:pStyle w:val="HTMLPreformatted"/>
        <w:numPr>
          <w:ilvl w:val="0"/>
          <w:numId w:val="12"/>
        </w:numPr>
        <w:rPr>
          <w:rFonts w:ascii="Times New Roman" w:hAnsi="Times New Roman" w:cs="Times New Roman"/>
          <w:sz w:val="24"/>
          <w:szCs w:val="24"/>
        </w:rPr>
      </w:pPr>
      <w:r w:rsidRPr="002931FA">
        <w:rPr>
          <w:rStyle w:val="y2iqfc"/>
          <w:rFonts w:ascii="Times New Roman" w:hAnsi="Times New Roman" w:cs="Times New Roman"/>
          <w:sz w:val="24"/>
          <w:szCs w:val="24"/>
        </w:rPr>
        <w:t>PLAN_TABLE se automatski kreira kao globalna privremena tabela koja sadrži izlaz EKSPLAIN PLAN</w:t>
      </w:r>
    </w:p>
    <w:p w:rsidR="009B308F" w:rsidRPr="00FD5B10" w:rsidRDefault="009B308F" w:rsidP="00FD5B10">
      <w:pPr>
        <w:rPr>
          <w:rFonts w:ascii="Times New Roman" w:hAnsi="Times New Roman" w:cs="Times New Roman"/>
          <w:i/>
        </w:rPr>
      </w:pPr>
    </w:p>
    <w:p w:rsidR="009B308F" w:rsidRDefault="009B308F" w:rsidP="00FD5B10">
      <w:pPr>
        <w:jc w:val="center"/>
        <w:rPr>
          <w:i/>
        </w:rPr>
      </w:pPr>
      <w:r>
        <w:rPr>
          <w:i/>
          <w:noProof/>
        </w:rPr>
        <w:drawing>
          <wp:inline distT="0" distB="0" distL="0" distR="0">
            <wp:extent cx="3174529" cy="2209800"/>
            <wp:effectExtent l="19050" t="0" r="6821" b="0"/>
            <wp:docPr id="21" name="Picture 20" descr="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4"/>
                    <a:stretch>
                      <a:fillRect/>
                    </a:stretch>
                  </pic:blipFill>
                  <pic:spPr>
                    <a:xfrm>
                      <a:off x="0" y="0"/>
                      <a:ext cx="3179184" cy="2213040"/>
                    </a:xfrm>
                    <a:prstGeom prst="rect">
                      <a:avLst/>
                    </a:prstGeom>
                  </pic:spPr>
                </pic:pic>
              </a:graphicData>
            </a:graphic>
          </wp:inline>
        </w:drawing>
      </w:r>
    </w:p>
    <w:p w:rsidR="00FA25EB" w:rsidRPr="00FA25EB" w:rsidRDefault="00FA25EB" w:rsidP="00FD5B10">
      <w:pPr>
        <w:jc w:val="center"/>
      </w:pPr>
      <w:r w:rsidRPr="00FA25EB">
        <w:t>Slika 15: Rezultat komande EXPLAIN PLAN</w:t>
      </w:r>
    </w:p>
    <w:p w:rsidR="00FD5B10" w:rsidRDefault="00FD5B10">
      <w:pPr>
        <w:rPr>
          <w:i/>
        </w:rPr>
      </w:pPr>
    </w:p>
    <w:p w:rsidR="00E47460" w:rsidRDefault="00E47460">
      <w:pPr>
        <w:rPr>
          <w:rFonts w:ascii="Times New Roman" w:hAnsi="Times New Roman" w:cs="Times New Roman"/>
          <w:i/>
        </w:rPr>
      </w:pPr>
    </w:p>
    <w:p w:rsidR="00FD5B10" w:rsidRDefault="00280674" w:rsidP="00E47460">
      <w:pPr>
        <w:jc w:val="center"/>
        <w:rPr>
          <w:rFonts w:ascii="Times New Roman" w:hAnsi="Times New Roman" w:cs="Times New Roman"/>
          <w:b/>
          <w:i/>
        </w:rPr>
      </w:pPr>
      <w:r w:rsidRPr="00280674">
        <w:rPr>
          <w:rFonts w:ascii="Times New Roman" w:hAnsi="Times New Roman" w:cs="Times New Roman"/>
          <w:i/>
          <w:noProof/>
        </w:rPr>
        <w:pict>
          <v:rect id="_x0000_s1038" style="position:absolute;left:0;text-align:left;margin-left:50.5pt;margin-top:35pt;width:367pt;height:299pt;z-index:251666432">
            <v:fill opacity="0"/>
          </v:rect>
        </w:pict>
      </w:r>
      <w:r w:rsidR="00FD5B10" w:rsidRPr="00FD5B10">
        <w:rPr>
          <w:rFonts w:ascii="Times New Roman" w:hAnsi="Times New Roman" w:cs="Times New Roman"/>
          <w:i/>
        </w:rPr>
        <w:t xml:space="preserve">Rezultat komande </w:t>
      </w:r>
      <w:r w:rsidR="00896BB1" w:rsidRPr="00896BB1">
        <w:rPr>
          <w:rFonts w:ascii="Times New Roman" w:hAnsi="Times New Roman" w:cs="Times New Roman"/>
          <w:b/>
          <w:i/>
        </w:rPr>
        <w:t>select * from table(dbms_xplan.display_cursor(sql_id=&gt;'2k0jv5c3tvw8y', format=&gt;'ALLSTATS LAST'));</w:t>
      </w:r>
      <w:r w:rsidR="003F105F">
        <w:rPr>
          <w:rFonts w:ascii="Times New Roman" w:hAnsi="Times New Roman" w:cs="Times New Roman"/>
          <w:b/>
          <w:i/>
        </w:rPr>
        <w:t xml:space="preserve"> [8]</w:t>
      </w:r>
    </w:p>
    <w:p w:rsidR="00896BB1" w:rsidRDefault="00896BB1" w:rsidP="00E47460">
      <w:pPr>
        <w:jc w:val="center"/>
        <w:rPr>
          <w:rFonts w:ascii="Times New Roman" w:hAnsi="Times New Roman" w:cs="Times New Roman"/>
          <w:b/>
          <w:i/>
        </w:rPr>
      </w:pPr>
      <w:r>
        <w:rPr>
          <w:rFonts w:ascii="Times New Roman" w:hAnsi="Times New Roman" w:cs="Times New Roman"/>
          <w:b/>
          <w:i/>
          <w:noProof/>
        </w:rPr>
        <w:drawing>
          <wp:inline distT="0" distB="0" distL="0" distR="0">
            <wp:extent cx="4654550" cy="3779870"/>
            <wp:effectExtent l="19050" t="0" r="0" b="0"/>
            <wp:docPr id="24" name="Picture 23" desc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25"/>
                    <a:stretch>
                      <a:fillRect/>
                    </a:stretch>
                  </pic:blipFill>
                  <pic:spPr>
                    <a:xfrm>
                      <a:off x="0" y="0"/>
                      <a:ext cx="4656256" cy="3781255"/>
                    </a:xfrm>
                    <a:prstGeom prst="rect">
                      <a:avLst/>
                    </a:prstGeom>
                  </pic:spPr>
                </pic:pic>
              </a:graphicData>
            </a:graphic>
          </wp:inline>
        </w:drawing>
      </w:r>
    </w:p>
    <w:p w:rsidR="00FA25EB" w:rsidRPr="00FA25EB" w:rsidRDefault="00FA25EB" w:rsidP="00E47460">
      <w:pPr>
        <w:jc w:val="center"/>
        <w:rPr>
          <w:rFonts w:ascii="Times New Roman" w:hAnsi="Times New Roman" w:cs="Times New Roman"/>
        </w:rPr>
      </w:pPr>
      <w:r w:rsidRPr="00FA25EB">
        <w:rPr>
          <w:rFonts w:ascii="Times New Roman" w:hAnsi="Times New Roman" w:cs="Times New Roman"/>
        </w:rPr>
        <w:t>Slika 16:Rezultat komande dbms_xplan.display_cursor</w:t>
      </w:r>
    </w:p>
    <w:p w:rsidR="00896BB1" w:rsidRDefault="00896BB1">
      <w:pPr>
        <w:rPr>
          <w:rFonts w:ascii="Times New Roman" w:hAnsi="Times New Roman" w:cs="Times New Roman"/>
          <w:b/>
          <w:i/>
        </w:rPr>
      </w:pPr>
    </w:p>
    <w:p w:rsidR="00896BB1" w:rsidRDefault="00896BB1" w:rsidP="00E47460">
      <w:pPr>
        <w:jc w:val="center"/>
        <w:rPr>
          <w:rFonts w:ascii="Times New Roman" w:hAnsi="Times New Roman" w:cs="Times New Roman"/>
          <w:i/>
        </w:rPr>
      </w:pPr>
      <w:r w:rsidRPr="00896BB1">
        <w:rPr>
          <w:rFonts w:ascii="Times New Roman" w:hAnsi="Times New Roman" w:cs="Times New Roman"/>
          <w:i/>
        </w:rPr>
        <w:t xml:space="preserve">Rezultat komande </w:t>
      </w:r>
      <w:r w:rsidRPr="00E47460">
        <w:rPr>
          <w:rFonts w:ascii="Times New Roman" w:hAnsi="Times New Roman" w:cs="Times New Roman"/>
          <w:b/>
          <w:i/>
          <w:color w:val="000000" w:themeColor="text1"/>
        </w:rPr>
        <w:t>V$SQL_PLAN.SQL_ID</w:t>
      </w:r>
      <w:r w:rsidRPr="003F105F">
        <w:rPr>
          <w:rFonts w:ascii="Times New Roman" w:hAnsi="Times New Roman" w:cs="Times New Roman"/>
        </w:rPr>
        <w:t>:</w:t>
      </w:r>
      <w:r w:rsidR="003F105F" w:rsidRPr="003F105F">
        <w:rPr>
          <w:rFonts w:ascii="Times New Roman" w:hAnsi="Times New Roman" w:cs="Times New Roman"/>
        </w:rPr>
        <w:t>[8]</w:t>
      </w:r>
    </w:p>
    <w:p w:rsidR="00896BB1" w:rsidRDefault="00896BB1">
      <w:pPr>
        <w:rPr>
          <w:rFonts w:ascii="Times New Roman" w:hAnsi="Times New Roman" w:cs="Times New Roman"/>
          <w:i/>
        </w:rPr>
      </w:pPr>
      <w:r>
        <w:rPr>
          <w:rFonts w:ascii="Times New Roman" w:hAnsi="Times New Roman" w:cs="Times New Roman"/>
          <w:i/>
          <w:noProof/>
        </w:rPr>
        <w:drawing>
          <wp:inline distT="0" distB="0" distL="0" distR="0">
            <wp:extent cx="6475636" cy="1600200"/>
            <wp:effectExtent l="19050" t="0" r="1364" b="0"/>
            <wp:docPr id="25" name="Picture 24" descr="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PNG"/>
                    <pic:cNvPicPr/>
                  </pic:nvPicPr>
                  <pic:blipFill>
                    <a:blip r:embed="rId26"/>
                    <a:stretch>
                      <a:fillRect/>
                    </a:stretch>
                  </pic:blipFill>
                  <pic:spPr>
                    <a:xfrm>
                      <a:off x="0" y="0"/>
                      <a:ext cx="6475636" cy="1600200"/>
                    </a:xfrm>
                    <a:prstGeom prst="rect">
                      <a:avLst/>
                    </a:prstGeom>
                  </pic:spPr>
                </pic:pic>
              </a:graphicData>
            </a:graphic>
          </wp:inline>
        </w:drawing>
      </w:r>
    </w:p>
    <w:p w:rsidR="00FA25EB" w:rsidRPr="00FA25EB" w:rsidRDefault="00FA25EB" w:rsidP="00FA25EB">
      <w:pPr>
        <w:jc w:val="center"/>
        <w:rPr>
          <w:rFonts w:ascii="Times New Roman" w:hAnsi="Times New Roman" w:cs="Times New Roman"/>
        </w:rPr>
      </w:pPr>
      <w:r w:rsidRPr="00FA25EB">
        <w:rPr>
          <w:rFonts w:ascii="Times New Roman" w:hAnsi="Times New Roman" w:cs="Times New Roman"/>
        </w:rPr>
        <w:t xml:space="preserve">Slika 17: Rezultat komande </w:t>
      </w:r>
      <w:r w:rsidRPr="00FA25EB">
        <w:rPr>
          <w:rFonts w:ascii="Times New Roman" w:hAnsi="Times New Roman" w:cs="Times New Roman"/>
          <w:color w:val="000000" w:themeColor="text1"/>
        </w:rPr>
        <w:t>V$SQL_PLAN.SQL_ID</w:t>
      </w:r>
    </w:p>
    <w:p w:rsidR="00FD5B10" w:rsidRDefault="00FD5B10">
      <w:pPr>
        <w:rPr>
          <w:rFonts w:asciiTheme="majorHAnsi" w:eastAsiaTheme="majorEastAsia" w:hAnsiTheme="majorHAnsi" w:cstheme="majorBidi"/>
          <w:b/>
          <w:bCs/>
          <w:sz w:val="28"/>
          <w:szCs w:val="28"/>
        </w:rPr>
      </w:pPr>
    </w:p>
    <w:p w:rsidR="00CD1F9E" w:rsidRDefault="00CD1F9E" w:rsidP="005D2BA1">
      <w:pPr>
        <w:pStyle w:val="Heading1"/>
        <w:ind w:firstLine="720"/>
        <w:jc w:val="center"/>
        <w:rPr>
          <w:color w:val="auto"/>
        </w:rPr>
      </w:pPr>
      <w:bookmarkStart w:id="14" w:name="_Toc69214735"/>
      <w:r w:rsidRPr="00CD1F9E">
        <w:rPr>
          <w:color w:val="auto"/>
        </w:rPr>
        <w:lastRenderedPageBreak/>
        <w:t>Zaključak</w:t>
      </w:r>
      <w:bookmarkEnd w:id="14"/>
    </w:p>
    <w:p w:rsidR="005D2BA1" w:rsidRDefault="005D2BA1" w:rsidP="00CD1F9E"/>
    <w:p w:rsidR="005D2BA1" w:rsidRPr="005D2BA1" w:rsidRDefault="005D2BA1" w:rsidP="005D2BA1">
      <w:pPr>
        <w:pStyle w:val="HTMLPreformatted"/>
        <w:jc w:val="both"/>
        <w:rPr>
          <w:rStyle w:val="y2iqfc"/>
          <w:rFonts w:ascii="Times New Roman" w:hAnsi="Times New Roman" w:cs="Times New Roman"/>
          <w:sz w:val="24"/>
          <w:szCs w:val="24"/>
        </w:rPr>
      </w:pPr>
      <w:r>
        <w:rPr>
          <w:rStyle w:val="y2iqfc"/>
        </w:rPr>
        <w:tab/>
      </w:r>
      <w:r w:rsidRPr="005D2BA1">
        <w:rPr>
          <w:rStyle w:val="y2iqfc"/>
          <w:rFonts w:ascii="Times New Roman" w:hAnsi="Times New Roman" w:cs="Times New Roman"/>
          <w:sz w:val="24"/>
          <w:szCs w:val="24"/>
        </w:rPr>
        <w:t>Najkritičnija funkcionalnost zahteva DBMS-a je sposobnost pravovremene obrade upita. Vreme potrebno za izvršenje upita</w:t>
      </w:r>
      <w:r w:rsidR="00840571">
        <w:rPr>
          <w:rStyle w:val="y2iqfc"/>
          <w:rFonts w:ascii="Times New Roman" w:hAnsi="Times New Roman" w:cs="Times New Roman"/>
          <w:sz w:val="24"/>
          <w:szCs w:val="24"/>
        </w:rPr>
        <w:t xml:space="preserve"> i </w:t>
      </w:r>
      <w:r w:rsidRPr="005D2BA1">
        <w:rPr>
          <w:rStyle w:val="y2iqfc"/>
          <w:rFonts w:ascii="Times New Roman" w:hAnsi="Times New Roman" w:cs="Times New Roman"/>
          <w:sz w:val="24"/>
          <w:szCs w:val="24"/>
        </w:rPr>
        <w:t>optimalnost upita delom zavise od načina obrade upita.</w:t>
      </w:r>
    </w:p>
    <w:p w:rsidR="005D2BA1" w:rsidRDefault="005D2BA1" w:rsidP="005D2BA1">
      <w:pPr>
        <w:pStyle w:val="HTMLPreformatted"/>
        <w:jc w:val="both"/>
        <w:rPr>
          <w:rStyle w:val="y2iqfc"/>
          <w:rFonts w:ascii="Times New Roman" w:hAnsi="Times New Roman" w:cs="Times New Roman"/>
          <w:sz w:val="24"/>
          <w:szCs w:val="24"/>
        </w:rPr>
      </w:pPr>
      <w:r w:rsidRPr="005D2BA1">
        <w:rPr>
          <w:rStyle w:val="y2iqfc"/>
          <w:rFonts w:ascii="Times New Roman" w:hAnsi="Times New Roman" w:cs="Times New Roman"/>
          <w:sz w:val="24"/>
          <w:szCs w:val="24"/>
        </w:rPr>
        <w:tab/>
        <w:t>Na osnovu poglavlja koja su predstavljena u ovom radu može se zaključiti da se obrada upita sastoji od 3 osnovna koraka:</w:t>
      </w:r>
    </w:p>
    <w:p w:rsidR="00E74308" w:rsidRPr="00E74308" w:rsidRDefault="00E74308" w:rsidP="005D2BA1">
      <w:pPr>
        <w:pStyle w:val="HTMLPreformatted"/>
        <w:jc w:val="both"/>
        <w:rPr>
          <w:rStyle w:val="y2iqfc"/>
          <w:rFonts w:ascii="Times New Roman" w:hAnsi="Times New Roman" w:cs="Times New Roman"/>
          <w:sz w:val="24"/>
          <w:szCs w:val="24"/>
        </w:rPr>
      </w:pPr>
    </w:p>
    <w:p w:rsidR="005D2BA1" w:rsidRPr="005D2BA1" w:rsidRDefault="005D2BA1" w:rsidP="005D2BA1">
      <w:pPr>
        <w:pStyle w:val="HTMLPreformatted"/>
        <w:numPr>
          <w:ilvl w:val="0"/>
          <w:numId w:val="15"/>
        </w:numPr>
        <w:jc w:val="both"/>
        <w:rPr>
          <w:rStyle w:val="y2iqfc"/>
          <w:rFonts w:ascii="Times New Roman" w:hAnsi="Times New Roman" w:cs="Times New Roman"/>
          <w:sz w:val="24"/>
          <w:szCs w:val="24"/>
        </w:rPr>
      </w:pPr>
      <w:r w:rsidRPr="005D2BA1">
        <w:rPr>
          <w:rStyle w:val="y2iqfc"/>
          <w:rFonts w:ascii="Times New Roman" w:hAnsi="Times New Roman" w:cs="Times New Roman"/>
          <w:sz w:val="24"/>
          <w:szCs w:val="24"/>
        </w:rPr>
        <w:t>Parsiranje upita</w:t>
      </w:r>
    </w:p>
    <w:p w:rsidR="005D2BA1" w:rsidRPr="005D2BA1" w:rsidRDefault="005D2BA1" w:rsidP="005D2BA1">
      <w:pPr>
        <w:pStyle w:val="HTMLPreformatted"/>
        <w:numPr>
          <w:ilvl w:val="0"/>
          <w:numId w:val="15"/>
        </w:numPr>
        <w:jc w:val="both"/>
        <w:rPr>
          <w:rStyle w:val="y2iqfc"/>
          <w:rFonts w:ascii="Times New Roman" w:hAnsi="Times New Roman" w:cs="Times New Roman"/>
          <w:sz w:val="24"/>
          <w:szCs w:val="24"/>
        </w:rPr>
      </w:pPr>
      <w:r w:rsidRPr="005D2BA1">
        <w:rPr>
          <w:rStyle w:val="y2iqfc"/>
          <w:rFonts w:ascii="Times New Roman" w:hAnsi="Times New Roman" w:cs="Times New Roman"/>
          <w:sz w:val="24"/>
          <w:szCs w:val="24"/>
        </w:rPr>
        <w:t>Optimizator upita</w:t>
      </w:r>
    </w:p>
    <w:p w:rsidR="005D2BA1" w:rsidRDefault="005D2BA1" w:rsidP="005D2BA1">
      <w:pPr>
        <w:pStyle w:val="HTMLPreformatted"/>
        <w:numPr>
          <w:ilvl w:val="0"/>
          <w:numId w:val="15"/>
        </w:numPr>
        <w:jc w:val="both"/>
        <w:rPr>
          <w:rStyle w:val="y2iqfc"/>
          <w:rFonts w:ascii="Times New Roman" w:hAnsi="Times New Roman" w:cs="Times New Roman"/>
          <w:sz w:val="24"/>
          <w:szCs w:val="24"/>
        </w:rPr>
      </w:pPr>
      <w:r w:rsidRPr="005D2BA1">
        <w:rPr>
          <w:rStyle w:val="y2iqfc"/>
          <w:rFonts w:ascii="Times New Roman" w:hAnsi="Times New Roman" w:cs="Times New Roman"/>
          <w:sz w:val="24"/>
          <w:szCs w:val="24"/>
        </w:rPr>
        <w:t>Izvršenja upita</w:t>
      </w:r>
    </w:p>
    <w:p w:rsidR="00840571" w:rsidRPr="005D2BA1" w:rsidRDefault="00840571" w:rsidP="00840571">
      <w:pPr>
        <w:pStyle w:val="HTMLPreformatted"/>
        <w:ind w:left="1272"/>
        <w:jc w:val="both"/>
        <w:rPr>
          <w:rStyle w:val="y2iqfc"/>
          <w:rFonts w:ascii="Times New Roman" w:hAnsi="Times New Roman" w:cs="Times New Roman"/>
          <w:sz w:val="24"/>
          <w:szCs w:val="24"/>
        </w:rPr>
      </w:pPr>
    </w:p>
    <w:p w:rsidR="005D2BA1" w:rsidRDefault="00840571" w:rsidP="005D2BA1">
      <w:pPr>
        <w:pStyle w:val="HTMLPreformatted"/>
        <w:jc w:val="both"/>
        <w:rPr>
          <w:rStyle w:val="y2iqfc"/>
          <w:rFonts w:ascii="Times New Roman" w:hAnsi="Times New Roman" w:cs="Times New Roman"/>
          <w:sz w:val="24"/>
          <w:szCs w:val="24"/>
        </w:rPr>
      </w:pPr>
      <w:r>
        <w:rPr>
          <w:rStyle w:val="y2iqfc"/>
          <w:rFonts w:ascii="Times New Roman" w:hAnsi="Times New Roman" w:cs="Times New Roman"/>
          <w:sz w:val="24"/>
          <w:szCs w:val="24"/>
        </w:rPr>
        <w:tab/>
      </w:r>
      <w:r w:rsidR="005D2BA1" w:rsidRPr="005D2BA1">
        <w:rPr>
          <w:rStyle w:val="y2iqfc"/>
          <w:rFonts w:ascii="Times New Roman" w:hAnsi="Times New Roman" w:cs="Times New Roman"/>
          <w:sz w:val="24"/>
          <w:szCs w:val="24"/>
        </w:rPr>
        <w:t>Parsiranje upita prihvata izjavu niskog nivoa, razdvaja tokene</w:t>
      </w:r>
      <w:r>
        <w:rPr>
          <w:rStyle w:val="y2iqfc"/>
          <w:rFonts w:ascii="Times New Roman" w:hAnsi="Times New Roman" w:cs="Times New Roman"/>
          <w:sz w:val="24"/>
          <w:szCs w:val="24"/>
        </w:rPr>
        <w:t xml:space="preserve"> i </w:t>
      </w:r>
      <w:r w:rsidR="005D2BA1" w:rsidRPr="005D2BA1">
        <w:rPr>
          <w:rStyle w:val="y2iqfc"/>
          <w:rFonts w:ascii="Times New Roman" w:hAnsi="Times New Roman" w:cs="Times New Roman"/>
          <w:sz w:val="24"/>
          <w:szCs w:val="24"/>
        </w:rPr>
        <w:t>proverava sintaksnu</w:t>
      </w:r>
      <w:r>
        <w:rPr>
          <w:rStyle w:val="y2iqfc"/>
          <w:rFonts w:ascii="Times New Roman" w:hAnsi="Times New Roman" w:cs="Times New Roman"/>
          <w:sz w:val="24"/>
          <w:szCs w:val="24"/>
        </w:rPr>
        <w:t xml:space="preserve"> i </w:t>
      </w:r>
      <w:r w:rsidR="005D2BA1" w:rsidRPr="005D2BA1">
        <w:rPr>
          <w:rStyle w:val="y2iqfc"/>
          <w:rFonts w:ascii="Times New Roman" w:hAnsi="Times New Roman" w:cs="Times New Roman"/>
          <w:sz w:val="24"/>
          <w:szCs w:val="24"/>
        </w:rPr>
        <w:t>semantičku ispravnost. Kada izjava prođe testiranje generise se plan upita u vidu tabele ili grafa koji se prosleđuje Optimizatoru.</w:t>
      </w:r>
      <w:r w:rsidR="005D2BA1">
        <w:rPr>
          <w:rStyle w:val="y2iqfc"/>
          <w:rFonts w:ascii="Times New Roman" w:hAnsi="Times New Roman" w:cs="Times New Roman"/>
          <w:sz w:val="24"/>
          <w:szCs w:val="24"/>
        </w:rPr>
        <w:t xml:space="preserve"> Optimizator se sastoji od 3 komponente: transformator upita, estimator</w:t>
      </w:r>
      <w:r>
        <w:rPr>
          <w:rStyle w:val="y2iqfc"/>
          <w:rFonts w:ascii="Times New Roman" w:hAnsi="Times New Roman" w:cs="Times New Roman"/>
          <w:sz w:val="24"/>
          <w:szCs w:val="24"/>
        </w:rPr>
        <w:t xml:space="preserve"> i generator plana. Uloga Optimizatora je da generiše moguće planove izvršenja za zadati upit, odredi cenu svakog upita i izabere najoptimalniji upit na osnovu procenjenih parametara. Plan izvršenja u vidu grafa-tabele , prenosi se dalje na izvršenje. Komponenta koja je zadužena za izvršenje upita obilazi graf po dubini i izvršava operacije redom kojim ih posećuje unutar grafa.</w:t>
      </w:r>
    </w:p>
    <w:p w:rsidR="00840571" w:rsidRPr="005D2BA1" w:rsidRDefault="00840571" w:rsidP="005D2BA1">
      <w:pPr>
        <w:pStyle w:val="HTMLPreformatted"/>
        <w:jc w:val="both"/>
        <w:rPr>
          <w:rStyle w:val="y2iqfc"/>
          <w:rFonts w:ascii="Times New Roman" w:hAnsi="Times New Roman" w:cs="Times New Roman"/>
          <w:sz w:val="24"/>
          <w:szCs w:val="24"/>
        </w:rPr>
      </w:pPr>
      <w:r>
        <w:rPr>
          <w:rStyle w:val="y2iqfc"/>
          <w:rFonts w:ascii="Times New Roman" w:hAnsi="Times New Roman" w:cs="Times New Roman"/>
          <w:sz w:val="24"/>
          <w:szCs w:val="24"/>
        </w:rPr>
        <w:tab/>
        <w:t>Mehanizam obrade upita pored toga što nudi transformaciju upita i izbor najboljeg rešenja, omogućava korišćenje komandi za prikaz plana izvršenja pri čemu se može videti kako je optimizer izvršio upit i transformisao ga. Komanda kao što je EPLAIN PLAN omogućava tabelarni prikaz hijararhije izvršenja operacija, što korisniku pruža mogućnost da uvidi mogućnosti transformacije upita koje će dovesti do optimalnijeg izvršenja.</w:t>
      </w:r>
    </w:p>
    <w:p w:rsidR="005D2BA1" w:rsidRDefault="005D2BA1" w:rsidP="005D2BA1">
      <w:pPr>
        <w:pStyle w:val="HTMLPreformatted"/>
        <w:rPr>
          <w:rStyle w:val="y2iqfc"/>
        </w:rPr>
      </w:pPr>
    </w:p>
    <w:p w:rsidR="005D2BA1" w:rsidRDefault="005D2BA1" w:rsidP="005D2BA1">
      <w:pPr>
        <w:pStyle w:val="HTMLPreformatted"/>
      </w:pPr>
    </w:p>
    <w:p w:rsidR="00CD1F9E" w:rsidRDefault="00CD1F9E" w:rsidP="00CD1F9E">
      <w:pPr>
        <w:rPr>
          <w:rFonts w:asciiTheme="majorHAnsi" w:eastAsiaTheme="majorEastAsia" w:hAnsiTheme="majorHAnsi" w:cstheme="majorBidi"/>
          <w:sz w:val="28"/>
          <w:szCs w:val="28"/>
        </w:rPr>
      </w:pPr>
      <w:r>
        <w:br w:type="page"/>
      </w:r>
    </w:p>
    <w:p w:rsidR="007C3E48" w:rsidRDefault="00CD1F9E" w:rsidP="00CD1F9E">
      <w:pPr>
        <w:pStyle w:val="Heading1"/>
        <w:jc w:val="center"/>
        <w:rPr>
          <w:color w:val="auto"/>
        </w:rPr>
      </w:pPr>
      <w:bookmarkStart w:id="15" w:name="_Toc69214736"/>
      <w:r>
        <w:rPr>
          <w:color w:val="auto"/>
        </w:rPr>
        <w:lastRenderedPageBreak/>
        <w:t>Reference</w:t>
      </w:r>
      <w:bookmarkEnd w:id="15"/>
    </w:p>
    <w:p w:rsidR="002F34A8" w:rsidRDefault="002F34A8" w:rsidP="002F34A8"/>
    <w:p w:rsidR="00461C3B" w:rsidRDefault="00461C3B" w:rsidP="00461C3B">
      <w:pPr>
        <w:pStyle w:val="Heading1"/>
        <w:rPr>
          <w:rFonts w:ascii="Times New Roman" w:hAnsi="Times New Roman" w:cs="Times New Roman"/>
          <w:b w:val="0"/>
          <w:color w:val="auto"/>
          <w:sz w:val="24"/>
          <w:szCs w:val="24"/>
        </w:rPr>
      </w:pPr>
      <w:r w:rsidRPr="00461C3B">
        <w:rPr>
          <w:rFonts w:ascii="Times New Roman" w:hAnsi="Times New Roman" w:cs="Times New Roman"/>
          <w:b w:val="0"/>
          <w:color w:val="auto"/>
          <w:sz w:val="24"/>
          <w:szCs w:val="24"/>
        </w:rPr>
        <w:t>[1] Oracle Database Online Documentation 10</w:t>
      </w:r>
      <w:r w:rsidRPr="00461C3B">
        <w:rPr>
          <w:rFonts w:ascii="Times New Roman" w:hAnsi="Times New Roman" w:cs="Times New Roman"/>
          <w:b w:val="0"/>
          <w:i/>
          <w:iCs/>
          <w:color w:val="auto"/>
          <w:sz w:val="24"/>
          <w:szCs w:val="24"/>
        </w:rPr>
        <w:t>g</w:t>
      </w:r>
      <w:r w:rsidRPr="00461C3B">
        <w:rPr>
          <w:rFonts w:ascii="Times New Roman" w:hAnsi="Times New Roman" w:cs="Times New Roman"/>
          <w:b w:val="0"/>
          <w:color w:val="auto"/>
          <w:sz w:val="24"/>
          <w:szCs w:val="24"/>
        </w:rPr>
        <w:t xml:space="preserve"> Release 2 (10.2), Introduction to the Oracle Database, link: </w:t>
      </w:r>
      <w:hyperlink r:id="rId27" w:history="1">
        <w:r w:rsidRPr="00461C3B">
          <w:rPr>
            <w:rStyle w:val="Hyperlink"/>
            <w:rFonts w:ascii="Times New Roman" w:hAnsi="Times New Roman" w:cs="Times New Roman"/>
            <w:b w:val="0"/>
            <w:sz w:val="24"/>
            <w:szCs w:val="24"/>
          </w:rPr>
          <w:t>https://docs.oracle.com/cd/B19306_01/server.102/b14220/intro.htm</w:t>
        </w:r>
      </w:hyperlink>
    </w:p>
    <w:p w:rsidR="00461C3B" w:rsidRPr="00461C3B" w:rsidRDefault="00461C3B" w:rsidP="00461C3B"/>
    <w:p w:rsidR="003F105F" w:rsidRDefault="002F34A8" w:rsidP="003F105F">
      <w:pPr>
        <w:pStyle w:val="Default"/>
        <w:rPr>
          <w:sz w:val="19"/>
          <w:szCs w:val="19"/>
        </w:rPr>
      </w:pPr>
      <w:r w:rsidRPr="002F34A8">
        <w:rPr>
          <w:rFonts w:ascii="Times New Roman" w:hAnsi="Times New Roman" w:cs="Times New Roman"/>
        </w:rPr>
        <w:t>[</w:t>
      </w:r>
      <w:r>
        <w:rPr>
          <w:rFonts w:ascii="Times New Roman" w:hAnsi="Times New Roman" w:cs="Times New Roman"/>
        </w:rPr>
        <w:t>2</w:t>
      </w:r>
      <w:r w:rsidRPr="002F34A8">
        <w:rPr>
          <w:rFonts w:ascii="Times New Roman" w:hAnsi="Times New Roman" w:cs="Times New Roman"/>
        </w:rPr>
        <w:t>]</w:t>
      </w:r>
      <w:r>
        <w:t xml:space="preserve"> </w:t>
      </w:r>
      <w:r w:rsidRPr="002F34A8">
        <w:rPr>
          <w:rStyle w:val="SC2208909"/>
          <w:rFonts w:ascii="Times New Roman" w:hAnsi="Times New Roman" w:cs="Times New Roman"/>
          <w:b w:val="0"/>
          <w:sz w:val="24"/>
          <w:szCs w:val="24"/>
        </w:rPr>
        <w:t>Oracle® Database</w:t>
      </w:r>
      <w:r>
        <w:rPr>
          <w:rStyle w:val="SC2208909"/>
          <w:rFonts w:ascii="Times New Roman" w:hAnsi="Times New Roman" w:cs="Times New Roman"/>
          <w:b w:val="0"/>
          <w:sz w:val="24"/>
          <w:szCs w:val="24"/>
        </w:rPr>
        <w:t>,</w:t>
      </w:r>
      <w:r w:rsidRPr="002F34A8">
        <w:rPr>
          <w:sz w:val="22"/>
          <w:szCs w:val="22"/>
        </w:rPr>
        <w:t xml:space="preserve"> </w:t>
      </w:r>
      <w:r>
        <w:rPr>
          <w:sz w:val="22"/>
          <w:szCs w:val="22"/>
        </w:rPr>
        <w:t>11</w:t>
      </w:r>
      <w:r>
        <w:rPr>
          <w:rFonts w:ascii="HLGCJ M+ Helvetica" w:hAnsi="HLGCJ M+ Helvetica" w:cs="HLGCJ M+ Helvetica"/>
          <w:i/>
          <w:iCs/>
          <w:sz w:val="22"/>
          <w:szCs w:val="22"/>
        </w:rPr>
        <w:t xml:space="preserve">g </w:t>
      </w:r>
      <w:r>
        <w:rPr>
          <w:sz w:val="22"/>
          <w:szCs w:val="22"/>
        </w:rPr>
        <w:t>Release 2 (11.2), link:</w:t>
      </w:r>
      <w:hyperlink r:id="rId28" w:history="1">
        <w:r w:rsidRPr="002F34A8">
          <w:rPr>
            <w:rStyle w:val="Hyperlink"/>
            <w:sz w:val="22"/>
            <w:szCs w:val="22"/>
          </w:rPr>
          <w:t>https://docs.oracle.com/cd/E11882_01/server.112/e40540.pdf</w:t>
        </w:r>
      </w:hyperlink>
      <w:r>
        <w:rPr>
          <w:sz w:val="22"/>
          <w:szCs w:val="22"/>
        </w:rPr>
        <w:t xml:space="preserve"> , </w:t>
      </w:r>
      <w:r>
        <w:rPr>
          <w:sz w:val="19"/>
          <w:szCs w:val="19"/>
        </w:rPr>
        <w:t>May 2015</w:t>
      </w:r>
    </w:p>
    <w:p w:rsidR="003F105F" w:rsidRDefault="003F105F" w:rsidP="003F105F">
      <w:pPr>
        <w:pStyle w:val="Default"/>
        <w:rPr>
          <w:sz w:val="19"/>
          <w:szCs w:val="19"/>
        </w:rPr>
      </w:pPr>
    </w:p>
    <w:p w:rsidR="002F34A8" w:rsidRPr="003F105F" w:rsidRDefault="002F34A8" w:rsidP="003F105F">
      <w:pPr>
        <w:pStyle w:val="Default"/>
        <w:rPr>
          <w:sz w:val="19"/>
          <w:szCs w:val="19"/>
        </w:rPr>
      </w:pPr>
      <w:r w:rsidRPr="003F105F">
        <w:rPr>
          <w:rFonts w:ascii="Times New Roman" w:hAnsi="Times New Roman" w:cs="Times New Roman"/>
          <w:color w:val="auto"/>
        </w:rPr>
        <w:t>[3] Oracle Database Online Documentation 12</w:t>
      </w:r>
      <w:r w:rsidRPr="003F105F">
        <w:rPr>
          <w:rFonts w:ascii="Times New Roman" w:hAnsi="Times New Roman" w:cs="Times New Roman"/>
          <w:i/>
          <w:iCs/>
          <w:color w:val="auto"/>
        </w:rPr>
        <w:t>c</w:t>
      </w:r>
      <w:r w:rsidRPr="003F105F">
        <w:rPr>
          <w:rFonts w:ascii="Times New Roman" w:hAnsi="Times New Roman" w:cs="Times New Roman"/>
          <w:color w:val="auto"/>
        </w:rPr>
        <w:t xml:space="preserve"> Release 1 (12.1), SQL Processing, link</w:t>
      </w:r>
      <w:r w:rsidRPr="002F34A8">
        <w:rPr>
          <w:rFonts w:ascii="Times New Roman" w:hAnsi="Times New Roman" w:cs="Times New Roman"/>
          <w:color w:val="auto"/>
        </w:rPr>
        <w:t>:</w:t>
      </w:r>
      <w:hyperlink r:id="rId29" w:anchor="TGSQL175" w:history="1">
        <w:r w:rsidRPr="002F34A8">
          <w:rPr>
            <w:rStyle w:val="Hyperlink"/>
            <w:rFonts w:ascii="Times New Roman" w:hAnsi="Times New Roman" w:cs="Times New Roman"/>
          </w:rPr>
          <w:t>https://docs.oracle.com/database/121/TGSQL/tgsql_sqlproc.htm#TGSQL175</w:t>
        </w:r>
      </w:hyperlink>
    </w:p>
    <w:p w:rsidR="003F105F" w:rsidRDefault="002F34A8" w:rsidP="009705B1">
      <w:pPr>
        <w:pStyle w:val="Heading1"/>
        <w:rPr>
          <w:rFonts w:ascii="Times New Roman" w:hAnsi="Times New Roman" w:cs="Times New Roman"/>
          <w:b w:val="0"/>
          <w:color w:val="auto"/>
          <w:sz w:val="24"/>
          <w:szCs w:val="24"/>
        </w:rPr>
      </w:pPr>
      <w:r w:rsidRPr="009705B1">
        <w:rPr>
          <w:rFonts w:ascii="Times New Roman" w:hAnsi="Times New Roman" w:cs="Times New Roman"/>
          <w:b w:val="0"/>
          <w:color w:val="auto"/>
          <w:sz w:val="24"/>
          <w:szCs w:val="24"/>
        </w:rPr>
        <w:t>[4]</w:t>
      </w:r>
      <w:r w:rsidRPr="002F34A8">
        <w:rPr>
          <w:rFonts w:ascii="Times New Roman" w:hAnsi="Times New Roman" w:cs="Times New Roman"/>
          <w:color w:val="auto"/>
          <w:sz w:val="24"/>
          <w:szCs w:val="24"/>
        </w:rPr>
        <w:t xml:space="preserve"> </w:t>
      </w:r>
      <w:r w:rsidRPr="002F34A8">
        <w:rPr>
          <w:rFonts w:ascii="Times New Roman" w:hAnsi="Times New Roman" w:cs="Times New Roman"/>
          <w:b w:val="0"/>
          <w:color w:val="auto"/>
          <w:sz w:val="24"/>
          <w:szCs w:val="24"/>
        </w:rPr>
        <w:t>Oracle Database Online Documentation 12</w:t>
      </w:r>
      <w:r w:rsidRPr="002F34A8">
        <w:rPr>
          <w:rFonts w:ascii="Times New Roman" w:hAnsi="Times New Roman" w:cs="Times New Roman"/>
          <w:b w:val="0"/>
          <w:i/>
          <w:iCs/>
          <w:color w:val="auto"/>
          <w:sz w:val="24"/>
          <w:szCs w:val="24"/>
        </w:rPr>
        <w:t>c</w:t>
      </w:r>
      <w:r w:rsidRPr="002F34A8">
        <w:rPr>
          <w:rFonts w:ascii="Times New Roman" w:hAnsi="Times New Roman" w:cs="Times New Roman"/>
          <w:b w:val="0"/>
          <w:color w:val="auto"/>
          <w:sz w:val="24"/>
          <w:szCs w:val="24"/>
        </w:rPr>
        <w:t xml:space="preserve"> Release 1 (12.1),</w:t>
      </w:r>
      <w:r w:rsidRPr="002F34A8">
        <w:rPr>
          <w:rFonts w:ascii="Times New Roman" w:hAnsi="Times New Roman" w:cs="Times New Roman"/>
          <w:color w:val="auto"/>
          <w:sz w:val="24"/>
          <w:szCs w:val="24"/>
        </w:rPr>
        <w:t xml:space="preserve"> </w:t>
      </w:r>
      <w:r w:rsidRPr="002F34A8">
        <w:rPr>
          <w:rFonts w:ascii="Times New Roman" w:hAnsi="Times New Roman" w:cs="Times New Roman"/>
          <w:b w:val="0"/>
          <w:color w:val="auto"/>
          <w:sz w:val="24"/>
          <w:szCs w:val="24"/>
        </w:rPr>
        <w:t>Tuning the Shared Pool and the Large Pool, link</w:t>
      </w:r>
      <w:r w:rsidR="009705B1">
        <w:rPr>
          <w:rFonts w:ascii="Times New Roman" w:hAnsi="Times New Roman" w:cs="Times New Roman"/>
          <w:b w:val="0"/>
          <w:color w:val="auto"/>
          <w:sz w:val="24"/>
          <w:szCs w:val="24"/>
        </w:rPr>
        <w:t>:</w:t>
      </w:r>
      <w:hyperlink r:id="rId30" w:anchor="TGDBA558" w:history="1">
        <w:r w:rsidRPr="002F34A8">
          <w:rPr>
            <w:rStyle w:val="Hyperlink"/>
            <w:rFonts w:ascii="Times New Roman" w:hAnsi="Times New Roman" w:cs="Times New Roman"/>
            <w:b w:val="0"/>
            <w:sz w:val="24"/>
            <w:szCs w:val="24"/>
          </w:rPr>
          <w:t>https://docs.oracle.com/database/121/TGDBA/tune_shared_pool.htm#TGDBA558</w:t>
        </w:r>
      </w:hyperlink>
    </w:p>
    <w:p w:rsidR="009705B1" w:rsidRDefault="009705B1" w:rsidP="009705B1">
      <w:pPr>
        <w:pStyle w:val="Heading1"/>
        <w:rPr>
          <w:rFonts w:ascii="Times New Roman" w:hAnsi="Times New Roman" w:cs="Times New Roman"/>
          <w:b w:val="0"/>
          <w:color w:val="auto"/>
          <w:sz w:val="24"/>
          <w:szCs w:val="24"/>
        </w:rPr>
      </w:pPr>
      <w:r w:rsidRPr="009705B1">
        <w:rPr>
          <w:rFonts w:ascii="Times New Roman" w:hAnsi="Times New Roman" w:cs="Times New Roman"/>
          <w:b w:val="0"/>
          <w:color w:val="auto"/>
          <w:sz w:val="24"/>
          <w:szCs w:val="24"/>
        </w:rPr>
        <w:t>[5] Oracle Database Online Documentation 12</w:t>
      </w:r>
      <w:r w:rsidRPr="009705B1">
        <w:rPr>
          <w:rFonts w:ascii="Times New Roman" w:hAnsi="Times New Roman" w:cs="Times New Roman"/>
          <w:b w:val="0"/>
          <w:i/>
          <w:iCs/>
          <w:color w:val="auto"/>
          <w:sz w:val="24"/>
          <w:szCs w:val="24"/>
        </w:rPr>
        <w:t>c</w:t>
      </w:r>
      <w:r w:rsidRPr="009705B1">
        <w:rPr>
          <w:rFonts w:ascii="Times New Roman" w:hAnsi="Times New Roman" w:cs="Times New Roman"/>
          <w:b w:val="0"/>
          <w:color w:val="auto"/>
          <w:sz w:val="24"/>
          <w:szCs w:val="24"/>
        </w:rPr>
        <w:t xml:space="preserve"> Release 1 (12.1), Query Optimizer Concepts</w:t>
      </w:r>
      <w:r>
        <w:rPr>
          <w:rFonts w:ascii="Times New Roman" w:hAnsi="Times New Roman" w:cs="Times New Roman"/>
          <w:b w:val="0"/>
          <w:color w:val="auto"/>
          <w:sz w:val="24"/>
          <w:szCs w:val="24"/>
        </w:rPr>
        <w:t>,</w:t>
      </w:r>
    </w:p>
    <w:p w:rsidR="009705B1" w:rsidRDefault="009705B1" w:rsidP="009705B1">
      <w:r>
        <w:t>link:</w:t>
      </w:r>
      <w:hyperlink r:id="rId31" w:anchor="TGSQL192" w:history="1">
        <w:r w:rsidRPr="009705B1">
          <w:rPr>
            <w:rStyle w:val="Hyperlink"/>
          </w:rPr>
          <w:t>https://docs.oracle.com/database/121/TGSQL/tgsql_optcncpt.htm#TGSQL192</w:t>
        </w:r>
      </w:hyperlink>
    </w:p>
    <w:p w:rsidR="003F105F" w:rsidRPr="003F105F" w:rsidRDefault="003F105F" w:rsidP="003F105F">
      <w:pPr>
        <w:pStyle w:val="Heading1"/>
        <w:rPr>
          <w:rFonts w:ascii="Times New Roman" w:hAnsi="Times New Roman" w:cs="Times New Roman"/>
          <w:b w:val="0"/>
          <w:sz w:val="24"/>
          <w:szCs w:val="24"/>
        </w:rPr>
      </w:pPr>
      <w:r w:rsidRPr="003F105F">
        <w:rPr>
          <w:rFonts w:ascii="Times New Roman" w:hAnsi="Times New Roman" w:cs="Times New Roman"/>
          <w:b w:val="0"/>
          <w:color w:val="auto"/>
          <w:sz w:val="24"/>
          <w:szCs w:val="24"/>
        </w:rPr>
        <w:t>[6] Oracle Magazine, How to Read an Execution Plan, link:</w:t>
      </w:r>
      <w:r w:rsidRPr="003F105F">
        <w:rPr>
          <w:rFonts w:ascii="Times New Roman" w:hAnsi="Times New Roman" w:cs="Times New Roman"/>
          <w:b w:val="0"/>
          <w:sz w:val="24"/>
          <w:szCs w:val="24"/>
        </w:rPr>
        <w:t xml:space="preserve"> </w:t>
      </w:r>
      <w:hyperlink r:id="rId32" w:history="1">
        <w:r w:rsidRPr="003F105F">
          <w:rPr>
            <w:rStyle w:val="Hyperlink"/>
            <w:rFonts w:ascii="Times New Roman" w:hAnsi="Times New Roman" w:cs="Times New Roman"/>
            <w:b w:val="0"/>
            <w:sz w:val="24"/>
            <w:szCs w:val="24"/>
          </w:rPr>
          <w:t>https://blogs.oracle.com/oraclemagazine/how-to-read-an-execution-plan</w:t>
        </w:r>
      </w:hyperlink>
    </w:p>
    <w:p w:rsidR="00461C3B" w:rsidRDefault="003F105F" w:rsidP="003F105F">
      <w:pPr>
        <w:pStyle w:val="Heading1"/>
        <w:rPr>
          <w:rFonts w:ascii="Times New Roman" w:hAnsi="Times New Roman" w:cs="Times New Roman"/>
          <w:b w:val="0"/>
          <w:sz w:val="24"/>
          <w:szCs w:val="24"/>
        </w:rPr>
      </w:pPr>
      <w:r w:rsidRPr="003F105F">
        <w:rPr>
          <w:rFonts w:ascii="Times New Roman" w:hAnsi="Times New Roman" w:cs="Times New Roman"/>
          <w:b w:val="0"/>
          <w:color w:val="auto"/>
          <w:sz w:val="24"/>
          <w:szCs w:val="24"/>
        </w:rPr>
        <w:t>[</w:t>
      </w:r>
      <w:r>
        <w:rPr>
          <w:rFonts w:ascii="Times New Roman" w:hAnsi="Times New Roman" w:cs="Times New Roman"/>
          <w:b w:val="0"/>
          <w:color w:val="auto"/>
          <w:sz w:val="24"/>
          <w:szCs w:val="24"/>
        </w:rPr>
        <w:t>7</w:t>
      </w:r>
      <w:r w:rsidRPr="003F105F">
        <w:rPr>
          <w:rFonts w:ascii="Times New Roman" w:hAnsi="Times New Roman" w:cs="Times New Roman"/>
          <w:b w:val="0"/>
          <w:color w:val="auto"/>
          <w:sz w:val="24"/>
          <w:szCs w:val="24"/>
        </w:rPr>
        <w:t>] Oracle Database Online Documentation 10</w:t>
      </w:r>
      <w:r w:rsidRPr="003F105F">
        <w:rPr>
          <w:rFonts w:ascii="Times New Roman" w:hAnsi="Times New Roman" w:cs="Times New Roman"/>
          <w:b w:val="0"/>
          <w:i/>
          <w:iCs/>
          <w:color w:val="auto"/>
          <w:sz w:val="24"/>
          <w:szCs w:val="24"/>
        </w:rPr>
        <w:t>g</w:t>
      </w:r>
      <w:r w:rsidRPr="003F105F">
        <w:rPr>
          <w:rFonts w:ascii="Times New Roman" w:hAnsi="Times New Roman" w:cs="Times New Roman"/>
          <w:b w:val="0"/>
          <w:color w:val="auto"/>
          <w:sz w:val="24"/>
          <w:szCs w:val="24"/>
        </w:rPr>
        <w:t xml:space="preserve"> Release 2 (10.2), Using EXPLAIN PLAN, link:</w:t>
      </w:r>
      <w:hyperlink r:id="rId33" w:anchor="g42231" w:history="1">
        <w:r w:rsidRPr="003F105F">
          <w:rPr>
            <w:rStyle w:val="Hyperlink"/>
            <w:rFonts w:ascii="Times New Roman" w:hAnsi="Times New Roman" w:cs="Times New Roman"/>
            <w:b w:val="0"/>
            <w:sz w:val="24"/>
            <w:szCs w:val="24"/>
          </w:rPr>
          <w:t>https://docs.oracle.com/cd/B19306_01/server.102/b14211/ex_plan.htm#g42231</w:t>
        </w:r>
      </w:hyperlink>
    </w:p>
    <w:p w:rsidR="003F105F" w:rsidRPr="00461C3B" w:rsidRDefault="003F105F" w:rsidP="003F105F">
      <w:pPr>
        <w:pStyle w:val="Heading1"/>
        <w:rPr>
          <w:rFonts w:ascii="Times New Roman" w:hAnsi="Times New Roman" w:cs="Times New Roman"/>
          <w:b w:val="0"/>
          <w:sz w:val="24"/>
          <w:szCs w:val="24"/>
        </w:rPr>
      </w:pPr>
      <w:r w:rsidRPr="003F105F">
        <w:rPr>
          <w:rFonts w:ascii="Times New Roman" w:hAnsi="Times New Roman" w:cs="Times New Roman"/>
          <w:b w:val="0"/>
          <w:color w:val="auto"/>
          <w:sz w:val="24"/>
          <w:szCs w:val="24"/>
        </w:rPr>
        <w:t>[8] How do I display and read the execution plans for a SQL statement,</w:t>
      </w:r>
    </w:p>
    <w:p w:rsidR="003F105F" w:rsidRPr="003F105F" w:rsidRDefault="003F105F" w:rsidP="003F105F">
      <w:r w:rsidRPr="003F105F">
        <w:rPr>
          <w:rFonts w:ascii="Times New Roman" w:hAnsi="Times New Roman" w:cs="Times New Roman"/>
          <w:sz w:val="24"/>
          <w:szCs w:val="24"/>
        </w:rPr>
        <w:t>Link:</w:t>
      </w:r>
      <w:r>
        <w:t xml:space="preserve"> </w:t>
      </w:r>
      <w:hyperlink r:id="rId34" w:history="1">
        <w:r w:rsidRPr="003F105F">
          <w:rPr>
            <w:rStyle w:val="Hyperlink"/>
          </w:rPr>
          <w:t>https://blogs.oracle.com/optimizer/how-do-i-display-and-read-the-execution-plans-for-a-sql-statement</w:t>
        </w:r>
      </w:hyperlink>
    </w:p>
    <w:p w:rsidR="003F105F" w:rsidRPr="003F105F" w:rsidRDefault="003F105F" w:rsidP="003F105F"/>
    <w:p w:rsidR="003F105F" w:rsidRDefault="003F105F" w:rsidP="003F105F">
      <w:pPr>
        <w:pStyle w:val="Heading1"/>
      </w:pPr>
    </w:p>
    <w:p w:rsidR="003F105F" w:rsidRPr="009705B1" w:rsidRDefault="003F105F" w:rsidP="009705B1"/>
    <w:p w:rsidR="002F34A8" w:rsidRPr="002F34A8" w:rsidRDefault="002F34A8" w:rsidP="002F34A8">
      <w:pPr>
        <w:pStyle w:val="Heading1"/>
        <w:rPr>
          <w:rFonts w:ascii="Times New Roman" w:hAnsi="Times New Roman" w:cs="Times New Roman"/>
          <w:b w:val="0"/>
          <w:color w:val="auto"/>
          <w:sz w:val="24"/>
          <w:szCs w:val="24"/>
        </w:rPr>
      </w:pPr>
    </w:p>
    <w:p w:rsidR="002F34A8" w:rsidRPr="002F34A8" w:rsidRDefault="002F34A8" w:rsidP="002F34A8">
      <w:pPr>
        <w:pStyle w:val="Default"/>
      </w:pPr>
    </w:p>
    <w:sectPr w:rsidR="002F34A8" w:rsidRPr="002F34A8" w:rsidSect="00B959A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869" w:rsidRDefault="00177869" w:rsidP="0014310F">
      <w:pPr>
        <w:spacing w:after="0" w:line="240" w:lineRule="auto"/>
      </w:pPr>
      <w:r>
        <w:separator/>
      </w:r>
    </w:p>
  </w:endnote>
  <w:endnote w:type="continuationSeparator" w:id="1">
    <w:p w:rsidR="00177869" w:rsidRDefault="00177869" w:rsidP="00143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LGEG J+ Courier">
    <w:altName w:val="Courier New"/>
    <w:panose1 w:val="00000000000000000000"/>
    <w:charset w:val="00"/>
    <w:family w:val="modern"/>
    <w:notTrueType/>
    <w:pitch w:val="default"/>
    <w:sig w:usb0="00000003" w:usb1="00000000" w:usb2="00000000" w:usb3="00000000" w:csb0="00000001" w:csb1="00000000"/>
  </w:font>
  <w:font w:name="HLGCJ L+ Helvetica">
    <w:altName w:val="Arial"/>
    <w:panose1 w:val="00000000000000000000"/>
    <w:charset w:val="00"/>
    <w:family w:val="swiss"/>
    <w:notTrueType/>
    <w:pitch w:val="default"/>
    <w:sig w:usb0="00000003" w:usb1="00000000" w:usb2="00000000" w:usb3="00000000" w:csb0="00000001" w:csb1="00000000"/>
  </w:font>
  <w:font w:name="HLGCJ M+ Helvetica">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869" w:rsidRDefault="00177869" w:rsidP="0014310F">
      <w:pPr>
        <w:spacing w:after="0" w:line="240" w:lineRule="auto"/>
      </w:pPr>
      <w:r>
        <w:separator/>
      </w:r>
    </w:p>
  </w:footnote>
  <w:footnote w:type="continuationSeparator" w:id="1">
    <w:p w:rsidR="00177869" w:rsidRDefault="00177869" w:rsidP="001431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119"/>
    <w:multiLevelType w:val="hybridMultilevel"/>
    <w:tmpl w:val="FA9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67B28"/>
    <w:multiLevelType w:val="hybridMultilevel"/>
    <w:tmpl w:val="84A2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C48BD"/>
    <w:multiLevelType w:val="hybridMultilevel"/>
    <w:tmpl w:val="93FA8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765E4F"/>
    <w:multiLevelType w:val="hybridMultilevel"/>
    <w:tmpl w:val="358C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FD2452"/>
    <w:multiLevelType w:val="hybridMultilevel"/>
    <w:tmpl w:val="3F34FD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D1484D"/>
    <w:multiLevelType w:val="hybridMultilevel"/>
    <w:tmpl w:val="0166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A4B54"/>
    <w:multiLevelType w:val="hybridMultilevel"/>
    <w:tmpl w:val="22907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AC7AA3"/>
    <w:multiLevelType w:val="hybridMultilevel"/>
    <w:tmpl w:val="3FA62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DD5CAD"/>
    <w:multiLevelType w:val="hybridMultilevel"/>
    <w:tmpl w:val="722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F4C0D"/>
    <w:multiLevelType w:val="hybridMultilevel"/>
    <w:tmpl w:val="AE42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063BF"/>
    <w:multiLevelType w:val="hybridMultilevel"/>
    <w:tmpl w:val="0AD62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664C79"/>
    <w:multiLevelType w:val="hybridMultilevel"/>
    <w:tmpl w:val="A51EF13C"/>
    <w:lvl w:ilvl="0" w:tplc="32D8122A">
      <w:start w:val="1"/>
      <w:numFmt w:val="decimal"/>
      <w:lvlText w:val="%1)"/>
      <w:lvlJc w:val="left"/>
      <w:pPr>
        <w:ind w:left="1170" w:hanging="360"/>
      </w:pPr>
      <w:rPr>
        <w:b/>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6AC42A94"/>
    <w:multiLevelType w:val="hybridMultilevel"/>
    <w:tmpl w:val="BCA8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6357D2"/>
    <w:multiLevelType w:val="hybridMultilevel"/>
    <w:tmpl w:val="7EE491B4"/>
    <w:lvl w:ilvl="0" w:tplc="0D561622">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4">
    <w:nsid w:val="7CF46376"/>
    <w:multiLevelType w:val="hybridMultilevel"/>
    <w:tmpl w:val="CDD05F2C"/>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abstractNumId w:val="4"/>
  </w:num>
  <w:num w:numId="2">
    <w:abstractNumId w:val="3"/>
  </w:num>
  <w:num w:numId="3">
    <w:abstractNumId w:val="11"/>
  </w:num>
  <w:num w:numId="4">
    <w:abstractNumId w:val="10"/>
  </w:num>
  <w:num w:numId="5">
    <w:abstractNumId w:val="8"/>
  </w:num>
  <w:num w:numId="6">
    <w:abstractNumId w:val="9"/>
  </w:num>
  <w:num w:numId="7">
    <w:abstractNumId w:val="6"/>
  </w:num>
  <w:num w:numId="8">
    <w:abstractNumId w:val="0"/>
  </w:num>
  <w:num w:numId="9">
    <w:abstractNumId w:val="5"/>
  </w:num>
  <w:num w:numId="10">
    <w:abstractNumId w:val="14"/>
  </w:num>
  <w:num w:numId="11">
    <w:abstractNumId w:val="7"/>
  </w:num>
  <w:num w:numId="12">
    <w:abstractNumId w:val="1"/>
  </w:num>
  <w:num w:numId="13">
    <w:abstractNumId w:val="2"/>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CB2EB5"/>
    <w:rsid w:val="0002738A"/>
    <w:rsid w:val="000B3095"/>
    <w:rsid w:val="0014310F"/>
    <w:rsid w:val="00177869"/>
    <w:rsid w:val="001F2AFD"/>
    <w:rsid w:val="00280674"/>
    <w:rsid w:val="002931FA"/>
    <w:rsid w:val="002E1855"/>
    <w:rsid w:val="002F34A8"/>
    <w:rsid w:val="0030249A"/>
    <w:rsid w:val="00304992"/>
    <w:rsid w:val="003073EA"/>
    <w:rsid w:val="00346D77"/>
    <w:rsid w:val="003850F7"/>
    <w:rsid w:val="003B276C"/>
    <w:rsid w:val="003C4B81"/>
    <w:rsid w:val="003F105F"/>
    <w:rsid w:val="00461C3B"/>
    <w:rsid w:val="0046281E"/>
    <w:rsid w:val="004E6C23"/>
    <w:rsid w:val="004F6E74"/>
    <w:rsid w:val="005179E5"/>
    <w:rsid w:val="00521A5C"/>
    <w:rsid w:val="005A1A4C"/>
    <w:rsid w:val="005B6009"/>
    <w:rsid w:val="005D2BA1"/>
    <w:rsid w:val="005F7A4B"/>
    <w:rsid w:val="00612595"/>
    <w:rsid w:val="006B13DE"/>
    <w:rsid w:val="006C263D"/>
    <w:rsid w:val="006D53C0"/>
    <w:rsid w:val="0070584A"/>
    <w:rsid w:val="007334AA"/>
    <w:rsid w:val="00744C94"/>
    <w:rsid w:val="0076108E"/>
    <w:rsid w:val="00774B8C"/>
    <w:rsid w:val="007C3E48"/>
    <w:rsid w:val="007E2B22"/>
    <w:rsid w:val="0084022C"/>
    <w:rsid w:val="00840571"/>
    <w:rsid w:val="00863B34"/>
    <w:rsid w:val="00896BB1"/>
    <w:rsid w:val="008C6F74"/>
    <w:rsid w:val="00940ADD"/>
    <w:rsid w:val="00961353"/>
    <w:rsid w:val="009705B1"/>
    <w:rsid w:val="00986204"/>
    <w:rsid w:val="009B308F"/>
    <w:rsid w:val="009B7E70"/>
    <w:rsid w:val="00A046BA"/>
    <w:rsid w:val="00A33C89"/>
    <w:rsid w:val="00A44D17"/>
    <w:rsid w:val="00A748A2"/>
    <w:rsid w:val="00AB0ABF"/>
    <w:rsid w:val="00AF0B24"/>
    <w:rsid w:val="00B06584"/>
    <w:rsid w:val="00B32D1A"/>
    <w:rsid w:val="00B93477"/>
    <w:rsid w:val="00B959AF"/>
    <w:rsid w:val="00BB4EC7"/>
    <w:rsid w:val="00C350D0"/>
    <w:rsid w:val="00C41647"/>
    <w:rsid w:val="00C8694D"/>
    <w:rsid w:val="00CB29CD"/>
    <w:rsid w:val="00CB2EB5"/>
    <w:rsid w:val="00CC6849"/>
    <w:rsid w:val="00CD1F9E"/>
    <w:rsid w:val="00D14615"/>
    <w:rsid w:val="00D21940"/>
    <w:rsid w:val="00D55483"/>
    <w:rsid w:val="00D73662"/>
    <w:rsid w:val="00E47460"/>
    <w:rsid w:val="00E572B4"/>
    <w:rsid w:val="00E74308"/>
    <w:rsid w:val="00EF4DE0"/>
    <w:rsid w:val="00F230BA"/>
    <w:rsid w:val="00F468C1"/>
    <w:rsid w:val="00FA25EB"/>
    <w:rsid w:val="00FC66DB"/>
    <w:rsid w:val="00FD5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6BA"/>
  </w:style>
  <w:style w:type="paragraph" w:styleId="Heading1">
    <w:name w:val="heading 1"/>
    <w:basedOn w:val="Normal"/>
    <w:next w:val="Normal"/>
    <w:link w:val="Heading1Char"/>
    <w:uiPriority w:val="9"/>
    <w:qFormat/>
    <w:rsid w:val="00CB2E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2E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6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79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13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EB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B2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B5"/>
    <w:rPr>
      <w:rFonts w:ascii="Tahoma" w:hAnsi="Tahoma" w:cs="Tahoma"/>
      <w:sz w:val="16"/>
      <w:szCs w:val="16"/>
    </w:rPr>
  </w:style>
  <w:style w:type="character" w:customStyle="1" w:styleId="Heading2Char">
    <w:name w:val="Heading 2 Char"/>
    <w:basedOn w:val="DefaultParagraphFont"/>
    <w:link w:val="Heading2"/>
    <w:uiPriority w:val="9"/>
    <w:rsid w:val="00CB2EB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612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259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66DB"/>
    <w:rPr>
      <w:rFonts w:asciiTheme="majorHAnsi" w:eastAsiaTheme="majorEastAsia" w:hAnsiTheme="majorHAnsi" w:cstheme="majorBidi"/>
      <w:b/>
      <w:bCs/>
      <w:color w:val="4F81BD" w:themeColor="accent1"/>
    </w:rPr>
  </w:style>
  <w:style w:type="paragraph" w:customStyle="1" w:styleId="SP13196623">
    <w:name w:val="SP.13.196623"/>
    <w:basedOn w:val="Normal"/>
    <w:next w:val="Normal"/>
    <w:uiPriority w:val="99"/>
    <w:rsid w:val="00961353"/>
    <w:pPr>
      <w:autoSpaceDE w:val="0"/>
      <w:autoSpaceDN w:val="0"/>
      <w:adjustRightInd w:val="0"/>
      <w:spacing w:after="0" w:line="240" w:lineRule="auto"/>
    </w:pPr>
    <w:rPr>
      <w:rFonts w:ascii="HLGEG J+ Courier" w:hAnsi="HLGEG J+ Courier"/>
      <w:sz w:val="24"/>
      <w:szCs w:val="24"/>
    </w:rPr>
  </w:style>
  <w:style w:type="character" w:customStyle="1" w:styleId="Heading4Char">
    <w:name w:val="Heading 4 Char"/>
    <w:basedOn w:val="DefaultParagraphFont"/>
    <w:link w:val="Heading4"/>
    <w:uiPriority w:val="9"/>
    <w:rsid w:val="005179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B13D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E18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2E18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2E185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Grid11">
    <w:name w:val="Medium Grid 11"/>
    <w:basedOn w:val="TableNormal"/>
    <w:uiPriority w:val="67"/>
    <w:rsid w:val="002E185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Accent5">
    <w:name w:val="Medium Grid 2 Accent 5"/>
    <w:basedOn w:val="TableNormal"/>
    <w:uiPriority w:val="68"/>
    <w:rsid w:val="002E185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iPriority w:val="99"/>
    <w:semiHidden/>
    <w:unhideWhenUsed/>
    <w:rsid w:val="001431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10F"/>
  </w:style>
  <w:style w:type="paragraph" w:styleId="Footer">
    <w:name w:val="footer"/>
    <w:basedOn w:val="Normal"/>
    <w:link w:val="FooterChar"/>
    <w:uiPriority w:val="99"/>
    <w:semiHidden/>
    <w:unhideWhenUsed/>
    <w:rsid w:val="001431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10F"/>
  </w:style>
  <w:style w:type="paragraph" w:styleId="ListParagraph">
    <w:name w:val="List Paragraph"/>
    <w:basedOn w:val="Normal"/>
    <w:uiPriority w:val="34"/>
    <w:qFormat/>
    <w:rsid w:val="00D21940"/>
    <w:pPr>
      <w:ind w:left="720"/>
      <w:contextualSpacing/>
    </w:pPr>
  </w:style>
  <w:style w:type="paragraph" w:styleId="TOCHeading">
    <w:name w:val="TOC Heading"/>
    <w:basedOn w:val="Heading1"/>
    <w:next w:val="Normal"/>
    <w:uiPriority w:val="39"/>
    <w:semiHidden/>
    <w:unhideWhenUsed/>
    <w:qFormat/>
    <w:rsid w:val="00D55483"/>
    <w:pPr>
      <w:outlineLvl w:val="9"/>
    </w:pPr>
  </w:style>
  <w:style w:type="paragraph" w:styleId="TOC2">
    <w:name w:val="toc 2"/>
    <w:basedOn w:val="Normal"/>
    <w:next w:val="Normal"/>
    <w:autoRedefine/>
    <w:uiPriority w:val="39"/>
    <w:unhideWhenUsed/>
    <w:qFormat/>
    <w:rsid w:val="00D55483"/>
    <w:pPr>
      <w:spacing w:before="240" w:after="0"/>
    </w:pPr>
    <w:rPr>
      <w:rFonts w:cstheme="minorHAnsi"/>
      <w:b/>
      <w:bCs/>
      <w:sz w:val="20"/>
      <w:szCs w:val="20"/>
    </w:rPr>
  </w:style>
  <w:style w:type="paragraph" w:styleId="TOC1">
    <w:name w:val="toc 1"/>
    <w:basedOn w:val="Normal"/>
    <w:next w:val="Normal"/>
    <w:autoRedefine/>
    <w:uiPriority w:val="39"/>
    <w:unhideWhenUsed/>
    <w:qFormat/>
    <w:rsid w:val="00D55483"/>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D55483"/>
    <w:pPr>
      <w:spacing w:after="0"/>
      <w:ind w:left="220"/>
    </w:pPr>
    <w:rPr>
      <w:rFonts w:cstheme="minorHAnsi"/>
      <w:sz w:val="20"/>
      <w:szCs w:val="20"/>
    </w:rPr>
  </w:style>
  <w:style w:type="character" w:styleId="Hyperlink">
    <w:name w:val="Hyperlink"/>
    <w:basedOn w:val="DefaultParagraphFont"/>
    <w:uiPriority w:val="99"/>
    <w:unhideWhenUsed/>
    <w:rsid w:val="00D55483"/>
    <w:rPr>
      <w:color w:val="0000FF" w:themeColor="hyperlink"/>
      <w:u w:val="single"/>
    </w:rPr>
  </w:style>
  <w:style w:type="character" w:customStyle="1" w:styleId="y2iqfc">
    <w:name w:val="y2iqfc"/>
    <w:basedOn w:val="DefaultParagraphFont"/>
    <w:rsid w:val="0076108E"/>
  </w:style>
  <w:style w:type="paragraph" w:styleId="TOC4">
    <w:name w:val="toc 4"/>
    <w:basedOn w:val="Normal"/>
    <w:next w:val="Normal"/>
    <w:autoRedefine/>
    <w:uiPriority w:val="39"/>
    <w:unhideWhenUsed/>
    <w:rsid w:val="00986204"/>
    <w:pPr>
      <w:spacing w:after="0"/>
      <w:ind w:left="440"/>
    </w:pPr>
    <w:rPr>
      <w:rFonts w:cstheme="minorHAnsi"/>
      <w:sz w:val="20"/>
      <w:szCs w:val="20"/>
    </w:rPr>
  </w:style>
  <w:style w:type="paragraph" w:styleId="TOC5">
    <w:name w:val="toc 5"/>
    <w:basedOn w:val="Normal"/>
    <w:next w:val="Normal"/>
    <w:autoRedefine/>
    <w:uiPriority w:val="39"/>
    <w:unhideWhenUsed/>
    <w:rsid w:val="00986204"/>
    <w:pPr>
      <w:spacing w:after="0"/>
      <w:ind w:left="660"/>
    </w:pPr>
    <w:rPr>
      <w:rFonts w:cstheme="minorHAnsi"/>
      <w:sz w:val="20"/>
      <w:szCs w:val="20"/>
    </w:rPr>
  </w:style>
  <w:style w:type="paragraph" w:styleId="TOC6">
    <w:name w:val="toc 6"/>
    <w:basedOn w:val="Normal"/>
    <w:next w:val="Normal"/>
    <w:autoRedefine/>
    <w:uiPriority w:val="39"/>
    <w:unhideWhenUsed/>
    <w:rsid w:val="00986204"/>
    <w:pPr>
      <w:spacing w:after="0"/>
      <w:ind w:left="880"/>
    </w:pPr>
    <w:rPr>
      <w:rFonts w:cstheme="minorHAnsi"/>
      <w:sz w:val="20"/>
      <w:szCs w:val="20"/>
    </w:rPr>
  </w:style>
  <w:style w:type="paragraph" w:styleId="TOC7">
    <w:name w:val="toc 7"/>
    <w:basedOn w:val="Normal"/>
    <w:next w:val="Normal"/>
    <w:autoRedefine/>
    <w:uiPriority w:val="39"/>
    <w:unhideWhenUsed/>
    <w:rsid w:val="00986204"/>
    <w:pPr>
      <w:spacing w:after="0"/>
      <w:ind w:left="1100"/>
    </w:pPr>
    <w:rPr>
      <w:rFonts w:cstheme="minorHAnsi"/>
      <w:sz w:val="20"/>
      <w:szCs w:val="20"/>
    </w:rPr>
  </w:style>
  <w:style w:type="paragraph" w:styleId="TOC8">
    <w:name w:val="toc 8"/>
    <w:basedOn w:val="Normal"/>
    <w:next w:val="Normal"/>
    <w:autoRedefine/>
    <w:uiPriority w:val="39"/>
    <w:unhideWhenUsed/>
    <w:rsid w:val="00986204"/>
    <w:pPr>
      <w:spacing w:after="0"/>
      <w:ind w:left="1320"/>
    </w:pPr>
    <w:rPr>
      <w:rFonts w:cstheme="minorHAnsi"/>
      <w:sz w:val="20"/>
      <w:szCs w:val="20"/>
    </w:rPr>
  </w:style>
  <w:style w:type="paragraph" w:styleId="TOC9">
    <w:name w:val="toc 9"/>
    <w:basedOn w:val="Normal"/>
    <w:next w:val="Normal"/>
    <w:autoRedefine/>
    <w:uiPriority w:val="39"/>
    <w:unhideWhenUsed/>
    <w:rsid w:val="00986204"/>
    <w:pPr>
      <w:spacing w:after="0"/>
      <w:ind w:left="1540"/>
    </w:pPr>
    <w:rPr>
      <w:rFonts w:cstheme="minorHAnsi"/>
      <w:sz w:val="20"/>
      <w:szCs w:val="20"/>
    </w:rPr>
  </w:style>
  <w:style w:type="paragraph" w:customStyle="1" w:styleId="Default">
    <w:name w:val="Default"/>
    <w:rsid w:val="002F34A8"/>
    <w:pPr>
      <w:autoSpaceDE w:val="0"/>
      <w:autoSpaceDN w:val="0"/>
      <w:adjustRightInd w:val="0"/>
      <w:spacing w:after="0" w:line="240" w:lineRule="auto"/>
    </w:pPr>
    <w:rPr>
      <w:rFonts w:ascii="HLGCJ L+ Helvetica" w:hAnsi="HLGCJ L+ Helvetica" w:cs="HLGCJ L+ Helvetica"/>
      <w:color w:val="000000"/>
      <w:sz w:val="24"/>
      <w:szCs w:val="24"/>
    </w:rPr>
  </w:style>
  <w:style w:type="character" w:customStyle="1" w:styleId="SC2208909">
    <w:name w:val="SC.2.208909"/>
    <w:uiPriority w:val="99"/>
    <w:rsid w:val="002F34A8"/>
    <w:rPr>
      <w:rFonts w:cs="HLGCJ L+ Helvetica"/>
      <w:b/>
      <w:bCs/>
      <w:color w:val="000000"/>
      <w:sz w:val="26"/>
      <w:szCs w:val="26"/>
    </w:rPr>
  </w:style>
</w:styles>
</file>

<file path=word/webSettings.xml><?xml version="1.0" encoding="utf-8"?>
<w:webSettings xmlns:r="http://schemas.openxmlformats.org/officeDocument/2006/relationships" xmlns:w="http://schemas.openxmlformats.org/wordprocessingml/2006/main">
  <w:divs>
    <w:div w:id="33358125">
      <w:bodyDiv w:val="1"/>
      <w:marLeft w:val="0"/>
      <w:marRight w:val="0"/>
      <w:marTop w:val="0"/>
      <w:marBottom w:val="0"/>
      <w:divBdr>
        <w:top w:val="none" w:sz="0" w:space="0" w:color="auto"/>
        <w:left w:val="none" w:sz="0" w:space="0" w:color="auto"/>
        <w:bottom w:val="none" w:sz="0" w:space="0" w:color="auto"/>
        <w:right w:val="none" w:sz="0" w:space="0" w:color="auto"/>
      </w:divBdr>
    </w:div>
    <w:div w:id="76485795">
      <w:bodyDiv w:val="1"/>
      <w:marLeft w:val="0"/>
      <w:marRight w:val="0"/>
      <w:marTop w:val="0"/>
      <w:marBottom w:val="0"/>
      <w:divBdr>
        <w:top w:val="none" w:sz="0" w:space="0" w:color="auto"/>
        <w:left w:val="none" w:sz="0" w:space="0" w:color="auto"/>
        <w:bottom w:val="none" w:sz="0" w:space="0" w:color="auto"/>
        <w:right w:val="none" w:sz="0" w:space="0" w:color="auto"/>
      </w:divBdr>
    </w:div>
    <w:div w:id="199325918">
      <w:bodyDiv w:val="1"/>
      <w:marLeft w:val="0"/>
      <w:marRight w:val="0"/>
      <w:marTop w:val="0"/>
      <w:marBottom w:val="0"/>
      <w:divBdr>
        <w:top w:val="none" w:sz="0" w:space="0" w:color="auto"/>
        <w:left w:val="none" w:sz="0" w:space="0" w:color="auto"/>
        <w:bottom w:val="none" w:sz="0" w:space="0" w:color="auto"/>
        <w:right w:val="none" w:sz="0" w:space="0" w:color="auto"/>
      </w:divBdr>
    </w:div>
    <w:div w:id="208538750">
      <w:bodyDiv w:val="1"/>
      <w:marLeft w:val="0"/>
      <w:marRight w:val="0"/>
      <w:marTop w:val="0"/>
      <w:marBottom w:val="0"/>
      <w:divBdr>
        <w:top w:val="none" w:sz="0" w:space="0" w:color="auto"/>
        <w:left w:val="none" w:sz="0" w:space="0" w:color="auto"/>
        <w:bottom w:val="none" w:sz="0" w:space="0" w:color="auto"/>
        <w:right w:val="none" w:sz="0" w:space="0" w:color="auto"/>
      </w:divBdr>
    </w:div>
    <w:div w:id="253779736">
      <w:bodyDiv w:val="1"/>
      <w:marLeft w:val="0"/>
      <w:marRight w:val="0"/>
      <w:marTop w:val="0"/>
      <w:marBottom w:val="0"/>
      <w:divBdr>
        <w:top w:val="none" w:sz="0" w:space="0" w:color="auto"/>
        <w:left w:val="none" w:sz="0" w:space="0" w:color="auto"/>
        <w:bottom w:val="none" w:sz="0" w:space="0" w:color="auto"/>
        <w:right w:val="none" w:sz="0" w:space="0" w:color="auto"/>
      </w:divBdr>
    </w:div>
    <w:div w:id="302391728">
      <w:bodyDiv w:val="1"/>
      <w:marLeft w:val="0"/>
      <w:marRight w:val="0"/>
      <w:marTop w:val="0"/>
      <w:marBottom w:val="0"/>
      <w:divBdr>
        <w:top w:val="none" w:sz="0" w:space="0" w:color="auto"/>
        <w:left w:val="none" w:sz="0" w:space="0" w:color="auto"/>
        <w:bottom w:val="none" w:sz="0" w:space="0" w:color="auto"/>
        <w:right w:val="none" w:sz="0" w:space="0" w:color="auto"/>
      </w:divBdr>
    </w:div>
    <w:div w:id="311183697">
      <w:bodyDiv w:val="1"/>
      <w:marLeft w:val="0"/>
      <w:marRight w:val="0"/>
      <w:marTop w:val="0"/>
      <w:marBottom w:val="0"/>
      <w:divBdr>
        <w:top w:val="none" w:sz="0" w:space="0" w:color="auto"/>
        <w:left w:val="none" w:sz="0" w:space="0" w:color="auto"/>
        <w:bottom w:val="none" w:sz="0" w:space="0" w:color="auto"/>
        <w:right w:val="none" w:sz="0" w:space="0" w:color="auto"/>
      </w:divBdr>
    </w:div>
    <w:div w:id="340164583">
      <w:bodyDiv w:val="1"/>
      <w:marLeft w:val="0"/>
      <w:marRight w:val="0"/>
      <w:marTop w:val="0"/>
      <w:marBottom w:val="0"/>
      <w:divBdr>
        <w:top w:val="none" w:sz="0" w:space="0" w:color="auto"/>
        <w:left w:val="none" w:sz="0" w:space="0" w:color="auto"/>
        <w:bottom w:val="none" w:sz="0" w:space="0" w:color="auto"/>
        <w:right w:val="none" w:sz="0" w:space="0" w:color="auto"/>
      </w:divBdr>
    </w:div>
    <w:div w:id="456800404">
      <w:bodyDiv w:val="1"/>
      <w:marLeft w:val="0"/>
      <w:marRight w:val="0"/>
      <w:marTop w:val="0"/>
      <w:marBottom w:val="0"/>
      <w:divBdr>
        <w:top w:val="none" w:sz="0" w:space="0" w:color="auto"/>
        <w:left w:val="none" w:sz="0" w:space="0" w:color="auto"/>
        <w:bottom w:val="none" w:sz="0" w:space="0" w:color="auto"/>
        <w:right w:val="none" w:sz="0" w:space="0" w:color="auto"/>
      </w:divBdr>
    </w:div>
    <w:div w:id="458375964">
      <w:bodyDiv w:val="1"/>
      <w:marLeft w:val="0"/>
      <w:marRight w:val="0"/>
      <w:marTop w:val="0"/>
      <w:marBottom w:val="0"/>
      <w:divBdr>
        <w:top w:val="none" w:sz="0" w:space="0" w:color="auto"/>
        <w:left w:val="none" w:sz="0" w:space="0" w:color="auto"/>
        <w:bottom w:val="none" w:sz="0" w:space="0" w:color="auto"/>
        <w:right w:val="none" w:sz="0" w:space="0" w:color="auto"/>
      </w:divBdr>
    </w:div>
    <w:div w:id="483543062">
      <w:bodyDiv w:val="1"/>
      <w:marLeft w:val="0"/>
      <w:marRight w:val="0"/>
      <w:marTop w:val="0"/>
      <w:marBottom w:val="0"/>
      <w:divBdr>
        <w:top w:val="none" w:sz="0" w:space="0" w:color="auto"/>
        <w:left w:val="none" w:sz="0" w:space="0" w:color="auto"/>
        <w:bottom w:val="none" w:sz="0" w:space="0" w:color="auto"/>
        <w:right w:val="none" w:sz="0" w:space="0" w:color="auto"/>
      </w:divBdr>
    </w:div>
    <w:div w:id="495459243">
      <w:bodyDiv w:val="1"/>
      <w:marLeft w:val="0"/>
      <w:marRight w:val="0"/>
      <w:marTop w:val="0"/>
      <w:marBottom w:val="0"/>
      <w:divBdr>
        <w:top w:val="none" w:sz="0" w:space="0" w:color="auto"/>
        <w:left w:val="none" w:sz="0" w:space="0" w:color="auto"/>
        <w:bottom w:val="none" w:sz="0" w:space="0" w:color="auto"/>
        <w:right w:val="none" w:sz="0" w:space="0" w:color="auto"/>
      </w:divBdr>
    </w:div>
    <w:div w:id="522473358">
      <w:bodyDiv w:val="1"/>
      <w:marLeft w:val="0"/>
      <w:marRight w:val="0"/>
      <w:marTop w:val="0"/>
      <w:marBottom w:val="0"/>
      <w:divBdr>
        <w:top w:val="none" w:sz="0" w:space="0" w:color="auto"/>
        <w:left w:val="none" w:sz="0" w:space="0" w:color="auto"/>
        <w:bottom w:val="none" w:sz="0" w:space="0" w:color="auto"/>
        <w:right w:val="none" w:sz="0" w:space="0" w:color="auto"/>
      </w:divBdr>
    </w:div>
    <w:div w:id="626014643">
      <w:bodyDiv w:val="1"/>
      <w:marLeft w:val="0"/>
      <w:marRight w:val="0"/>
      <w:marTop w:val="0"/>
      <w:marBottom w:val="0"/>
      <w:divBdr>
        <w:top w:val="none" w:sz="0" w:space="0" w:color="auto"/>
        <w:left w:val="none" w:sz="0" w:space="0" w:color="auto"/>
        <w:bottom w:val="none" w:sz="0" w:space="0" w:color="auto"/>
        <w:right w:val="none" w:sz="0" w:space="0" w:color="auto"/>
      </w:divBdr>
    </w:div>
    <w:div w:id="680930508">
      <w:bodyDiv w:val="1"/>
      <w:marLeft w:val="0"/>
      <w:marRight w:val="0"/>
      <w:marTop w:val="0"/>
      <w:marBottom w:val="0"/>
      <w:divBdr>
        <w:top w:val="none" w:sz="0" w:space="0" w:color="auto"/>
        <w:left w:val="none" w:sz="0" w:space="0" w:color="auto"/>
        <w:bottom w:val="none" w:sz="0" w:space="0" w:color="auto"/>
        <w:right w:val="none" w:sz="0" w:space="0" w:color="auto"/>
      </w:divBdr>
    </w:div>
    <w:div w:id="839930707">
      <w:bodyDiv w:val="1"/>
      <w:marLeft w:val="0"/>
      <w:marRight w:val="0"/>
      <w:marTop w:val="0"/>
      <w:marBottom w:val="0"/>
      <w:divBdr>
        <w:top w:val="none" w:sz="0" w:space="0" w:color="auto"/>
        <w:left w:val="none" w:sz="0" w:space="0" w:color="auto"/>
        <w:bottom w:val="none" w:sz="0" w:space="0" w:color="auto"/>
        <w:right w:val="none" w:sz="0" w:space="0" w:color="auto"/>
      </w:divBdr>
    </w:div>
    <w:div w:id="846676917">
      <w:bodyDiv w:val="1"/>
      <w:marLeft w:val="0"/>
      <w:marRight w:val="0"/>
      <w:marTop w:val="0"/>
      <w:marBottom w:val="0"/>
      <w:divBdr>
        <w:top w:val="none" w:sz="0" w:space="0" w:color="auto"/>
        <w:left w:val="none" w:sz="0" w:space="0" w:color="auto"/>
        <w:bottom w:val="none" w:sz="0" w:space="0" w:color="auto"/>
        <w:right w:val="none" w:sz="0" w:space="0" w:color="auto"/>
      </w:divBdr>
    </w:div>
    <w:div w:id="866672835">
      <w:bodyDiv w:val="1"/>
      <w:marLeft w:val="0"/>
      <w:marRight w:val="0"/>
      <w:marTop w:val="0"/>
      <w:marBottom w:val="0"/>
      <w:divBdr>
        <w:top w:val="none" w:sz="0" w:space="0" w:color="auto"/>
        <w:left w:val="none" w:sz="0" w:space="0" w:color="auto"/>
        <w:bottom w:val="none" w:sz="0" w:space="0" w:color="auto"/>
        <w:right w:val="none" w:sz="0" w:space="0" w:color="auto"/>
      </w:divBdr>
    </w:div>
    <w:div w:id="894007821">
      <w:bodyDiv w:val="1"/>
      <w:marLeft w:val="0"/>
      <w:marRight w:val="0"/>
      <w:marTop w:val="0"/>
      <w:marBottom w:val="0"/>
      <w:divBdr>
        <w:top w:val="none" w:sz="0" w:space="0" w:color="auto"/>
        <w:left w:val="none" w:sz="0" w:space="0" w:color="auto"/>
        <w:bottom w:val="none" w:sz="0" w:space="0" w:color="auto"/>
        <w:right w:val="none" w:sz="0" w:space="0" w:color="auto"/>
      </w:divBdr>
    </w:div>
    <w:div w:id="995036482">
      <w:bodyDiv w:val="1"/>
      <w:marLeft w:val="0"/>
      <w:marRight w:val="0"/>
      <w:marTop w:val="0"/>
      <w:marBottom w:val="0"/>
      <w:divBdr>
        <w:top w:val="none" w:sz="0" w:space="0" w:color="auto"/>
        <w:left w:val="none" w:sz="0" w:space="0" w:color="auto"/>
        <w:bottom w:val="none" w:sz="0" w:space="0" w:color="auto"/>
        <w:right w:val="none" w:sz="0" w:space="0" w:color="auto"/>
      </w:divBdr>
    </w:div>
    <w:div w:id="1092242427">
      <w:bodyDiv w:val="1"/>
      <w:marLeft w:val="0"/>
      <w:marRight w:val="0"/>
      <w:marTop w:val="0"/>
      <w:marBottom w:val="0"/>
      <w:divBdr>
        <w:top w:val="none" w:sz="0" w:space="0" w:color="auto"/>
        <w:left w:val="none" w:sz="0" w:space="0" w:color="auto"/>
        <w:bottom w:val="none" w:sz="0" w:space="0" w:color="auto"/>
        <w:right w:val="none" w:sz="0" w:space="0" w:color="auto"/>
      </w:divBdr>
    </w:div>
    <w:div w:id="1115832493">
      <w:bodyDiv w:val="1"/>
      <w:marLeft w:val="0"/>
      <w:marRight w:val="0"/>
      <w:marTop w:val="0"/>
      <w:marBottom w:val="0"/>
      <w:divBdr>
        <w:top w:val="none" w:sz="0" w:space="0" w:color="auto"/>
        <w:left w:val="none" w:sz="0" w:space="0" w:color="auto"/>
        <w:bottom w:val="none" w:sz="0" w:space="0" w:color="auto"/>
        <w:right w:val="none" w:sz="0" w:space="0" w:color="auto"/>
      </w:divBdr>
    </w:div>
    <w:div w:id="1196113133">
      <w:bodyDiv w:val="1"/>
      <w:marLeft w:val="0"/>
      <w:marRight w:val="0"/>
      <w:marTop w:val="0"/>
      <w:marBottom w:val="0"/>
      <w:divBdr>
        <w:top w:val="none" w:sz="0" w:space="0" w:color="auto"/>
        <w:left w:val="none" w:sz="0" w:space="0" w:color="auto"/>
        <w:bottom w:val="none" w:sz="0" w:space="0" w:color="auto"/>
        <w:right w:val="none" w:sz="0" w:space="0" w:color="auto"/>
      </w:divBdr>
    </w:div>
    <w:div w:id="1215316723">
      <w:bodyDiv w:val="1"/>
      <w:marLeft w:val="0"/>
      <w:marRight w:val="0"/>
      <w:marTop w:val="0"/>
      <w:marBottom w:val="0"/>
      <w:divBdr>
        <w:top w:val="none" w:sz="0" w:space="0" w:color="auto"/>
        <w:left w:val="none" w:sz="0" w:space="0" w:color="auto"/>
        <w:bottom w:val="none" w:sz="0" w:space="0" w:color="auto"/>
        <w:right w:val="none" w:sz="0" w:space="0" w:color="auto"/>
      </w:divBdr>
    </w:div>
    <w:div w:id="1250851108">
      <w:bodyDiv w:val="1"/>
      <w:marLeft w:val="0"/>
      <w:marRight w:val="0"/>
      <w:marTop w:val="0"/>
      <w:marBottom w:val="0"/>
      <w:divBdr>
        <w:top w:val="none" w:sz="0" w:space="0" w:color="auto"/>
        <w:left w:val="none" w:sz="0" w:space="0" w:color="auto"/>
        <w:bottom w:val="none" w:sz="0" w:space="0" w:color="auto"/>
        <w:right w:val="none" w:sz="0" w:space="0" w:color="auto"/>
      </w:divBdr>
    </w:div>
    <w:div w:id="1292595915">
      <w:bodyDiv w:val="1"/>
      <w:marLeft w:val="0"/>
      <w:marRight w:val="0"/>
      <w:marTop w:val="0"/>
      <w:marBottom w:val="0"/>
      <w:divBdr>
        <w:top w:val="none" w:sz="0" w:space="0" w:color="auto"/>
        <w:left w:val="none" w:sz="0" w:space="0" w:color="auto"/>
        <w:bottom w:val="none" w:sz="0" w:space="0" w:color="auto"/>
        <w:right w:val="none" w:sz="0" w:space="0" w:color="auto"/>
      </w:divBdr>
    </w:div>
    <w:div w:id="1419326437">
      <w:bodyDiv w:val="1"/>
      <w:marLeft w:val="0"/>
      <w:marRight w:val="0"/>
      <w:marTop w:val="0"/>
      <w:marBottom w:val="0"/>
      <w:divBdr>
        <w:top w:val="none" w:sz="0" w:space="0" w:color="auto"/>
        <w:left w:val="none" w:sz="0" w:space="0" w:color="auto"/>
        <w:bottom w:val="none" w:sz="0" w:space="0" w:color="auto"/>
        <w:right w:val="none" w:sz="0" w:space="0" w:color="auto"/>
      </w:divBdr>
    </w:div>
    <w:div w:id="1462074926">
      <w:bodyDiv w:val="1"/>
      <w:marLeft w:val="0"/>
      <w:marRight w:val="0"/>
      <w:marTop w:val="0"/>
      <w:marBottom w:val="0"/>
      <w:divBdr>
        <w:top w:val="none" w:sz="0" w:space="0" w:color="auto"/>
        <w:left w:val="none" w:sz="0" w:space="0" w:color="auto"/>
        <w:bottom w:val="none" w:sz="0" w:space="0" w:color="auto"/>
        <w:right w:val="none" w:sz="0" w:space="0" w:color="auto"/>
      </w:divBdr>
    </w:div>
    <w:div w:id="1499080675">
      <w:bodyDiv w:val="1"/>
      <w:marLeft w:val="0"/>
      <w:marRight w:val="0"/>
      <w:marTop w:val="0"/>
      <w:marBottom w:val="0"/>
      <w:divBdr>
        <w:top w:val="none" w:sz="0" w:space="0" w:color="auto"/>
        <w:left w:val="none" w:sz="0" w:space="0" w:color="auto"/>
        <w:bottom w:val="none" w:sz="0" w:space="0" w:color="auto"/>
        <w:right w:val="none" w:sz="0" w:space="0" w:color="auto"/>
      </w:divBdr>
    </w:div>
    <w:div w:id="1604993405">
      <w:bodyDiv w:val="1"/>
      <w:marLeft w:val="0"/>
      <w:marRight w:val="0"/>
      <w:marTop w:val="0"/>
      <w:marBottom w:val="0"/>
      <w:divBdr>
        <w:top w:val="none" w:sz="0" w:space="0" w:color="auto"/>
        <w:left w:val="none" w:sz="0" w:space="0" w:color="auto"/>
        <w:bottom w:val="none" w:sz="0" w:space="0" w:color="auto"/>
        <w:right w:val="none" w:sz="0" w:space="0" w:color="auto"/>
      </w:divBdr>
    </w:div>
    <w:div w:id="1697731477">
      <w:bodyDiv w:val="1"/>
      <w:marLeft w:val="0"/>
      <w:marRight w:val="0"/>
      <w:marTop w:val="0"/>
      <w:marBottom w:val="0"/>
      <w:divBdr>
        <w:top w:val="none" w:sz="0" w:space="0" w:color="auto"/>
        <w:left w:val="none" w:sz="0" w:space="0" w:color="auto"/>
        <w:bottom w:val="none" w:sz="0" w:space="0" w:color="auto"/>
        <w:right w:val="none" w:sz="0" w:space="0" w:color="auto"/>
      </w:divBdr>
    </w:div>
    <w:div w:id="1747649835">
      <w:bodyDiv w:val="1"/>
      <w:marLeft w:val="0"/>
      <w:marRight w:val="0"/>
      <w:marTop w:val="0"/>
      <w:marBottom w:val="0"/>
      <w:divBdr>
        <w:top w:val="none" w:sz="0" w:space="0" w:color="auto"/>
        <w:left w:val="none" w:sz="0" w:space="0" w:color="auto"/>
        <w:bottom w:val="none" w:sz="0" w:space="0" w:color="auto"/>
        <w:right w:val="none" w:sz="0" w:space="0" w:color="auto"/>
      </w:divBdr>
    </w:div>
    <w:div w:id="1906379229">
      <w:bodyDiv w:val="1"/>
      <w:marLeft w:val="0"/>
      <w:marRight w:val="0"/>
      <w:marTop w:val="0"/>
      <w:marBottom w:val="0"/>
      <w:divBdr>
        <w:top w:val="none" w:sz="0" w:space="0" w:color="auto"/>
        <w:left w:val="none" w:sz="0" w:space="0" w:color="auto"/>
        <w:bottom w:val="none" w:sz="0" w:space="0" w:color="auto"/>
        <w:right w:val="none" w:sz="0" w:space="0" w:color="auto"/>
      </w:divBdr>
    </w:div>
    <w:div w:id="1968120745">
      <w:bodyDiv w:val="1"/>
      <w:marLeft w:val="0"/>
      <w:marRight w:val="0"/>
      <w:marTop w:val="0"/>
      <w:marBottom w:val="0"/>
      <w:divBdr>
        <w:top w:val="none" w:sz="0" w:space="0" w:color="auto"/>
        <w:left w:val="none" w:sz="0" w:space="0" w:color="auto"/>
        <w:bottom w:val="none" w:sz="0" w:space="0" w:color="auto"/>
        <w:right w:val="none" w:sz="0" w:space="0" w:color="auto"/>
      </w:divBdr>
    </w:div>
    <w:div w:id="202127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blogs.oracle.com/optimizer/how-do-i-display-and-read-the-execution-plans-for-a-sql-stat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cd/B19306_01/server.102/b14211/ex_plan.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database/121/TGSQL/tgsql_sqlproc.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ogs.oracle.com/oraclemagazine/how-to-read-an-execution-pla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cd/E11882_01/server.112/e40540.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database/121/TGSQL/tgsql_optcncpt.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cd/B19306_01/server.102/b14220/intro.htm" TargetMode="External"/><Relationship Id="rId30" Type="http://schemas.openxmlformats.org/officeDocument/2006/relationships/hyperlink" Target="https://docs.oracle.com/database/121/TGDBA/tune_shared_pool.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CCEDE-BFBF-4E3E-9E8D-0B06F70F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22</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Saska</dc:creator>
  <cp:lastModifiedBy>Saska</cp:lastModifiedBy>
  <cp:revision>8</cp:revision>
  <dcterms:created xsi:type="dcterms:W3CDTF">2021-04-13T12:03:00Z</dcterms:created>
  <dcterms:modified xsi:type="dcterms:W3CDTF">2021-04-14T11:24:00Z</dcterms:modified>
</cp:coreProperties>
</file>