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56FB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Cybercrime Awareness and Prevention Project</w:t>
      </w:r>
    </w:p>
    <w:p w14:paraId="729CB29F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77B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Details</w:t>
      </w:r>
    </w:p>
    <w:p w14:paraId="007D7CFF" w14:textId="3FF04C9A" w:rsidR="0063577B" w:rsidRPr="0063577B" w:rsidRDefault="0063577B" w:rsidP="00635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6357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4B15">
        <w:rPr>
          <w:rFonts w:ascii="Times New Roman" w:eastAsia="Times New Roman" w:hAnsi="Times New Roman" w:cs="Times New Roman"/>
          <w:sz w:val="24"/>
          <w:szCs w:val="24"/>
        </w:rPr>
        <w:t>Sashreek Tamilselvan</w:t>
      </w:r>
      <w:r w:rsidR="00754B1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30E03B" w14:textId="2572D2A0" w:rsidR="0063577B" w:rsidRPr="0063577B" w:rsidRDefault="0063577B" w:rsidP="00635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Number:</w:t>
      </w:r>
      <w:r w:rsidRPr="006357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4B15">
        <w:rPr>
          <w:rFonts w:ascii="Times New Roman" w:eastAsia="Times New Roman" w:hAnsi="Times New Roman" w:cs="Times New Roman"/>
          <w:sz w:val="24"/>
          <w:szCs w:val="24"/>
        </w:rPr>
        <w:t>25BOE10157</w:t>
      </w:r>
    </w:p>
    <w:p w14:paraId="13172DF9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7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7B4B7608" w14:textId="77777777" w:rsidR="0063577B" w:rsidRPr="0063577B" w:rsidRDefault="0063577B" w:rsidP="0063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This project aims to educate users about cybercrime, its types, and effective prevention techniques. It mainly focuses on phishing attacks and how they target individuals through deceptive methods.</w:t>
      </w:r>
    </w:p>
    <w:p w14:paraId="18FC032D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77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171288FA" w14:textId="77777777" w:rsidR="0063577B" w:rsidRPr="0063577B" w:rsidRDefault="0063577B" w:rsidP="00635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To understand cybercrime and its impact</w:t>
      </w:r>
    </w:p>
    <w:p w14:paraId="3D1D9811" w14:textId="77777777" w:rsidR="0063577B" w:rsidRPr="0063577B" w:rsidRDefault="0063577B" w:rsidP="00635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To study phishing attacks as a case study</w:t>
      </w:r>
    </w:p>
    <w:p w14:paraId="335F9553" w14:textId="77777777" w:rsidR="0063577B" w:rsidRPr="0063577B" w:rsidRDefault="0063577B" w:rsidP="00635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To promote safe online practices</w:t>
      </w:r>
    </w:p>
    <w:p w14:paraId="74F06020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77B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14:paraId="44A496B3" w14:textId="77777777" w:rsidR="0063577B" w:rsidRPr="0063577B" w:rsidRDefault="0063577B" w:rsidP="00635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Explanation of cybercrime concepts</w:t>
      </w:r>
    </w:p>
    <w:p w14:paraId="79361A3B" w14:textId="77777777" w:rsidR="0063577B" w:rsidRPr="0063577B" w:rsidRDefault="0063577B" w:rsidP="00635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Real-life phishing case study</w:t>
      </w:r>
    </w:p>
    <w:p w14:paraId="2B993508" w14:textId="77777777" w:rsidR="0063577B" w:rsidRPr="0063577B" w:rsidRDefault="0063577B" w:rsidP="00635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Prevention checklist for online safety</w:t>
      </w:r>
    </w:p>
    <w:p w14:paraId="2F944774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77B">
        <w:rPr>
          <w:rFonts w:ascii="Times New Roman" w:eastAsia="Times New Roman" w:hAnsi="Times New Roman" w:cs="Times New Roman"/>
          <w:b/>
          <w:bCs/>
          <w:sz w:val="36"/>
          <w:szCs w:val="36"/>
        </w:rPr>
        <w:t>Prevention Tips</w:t>
      </w:r>
    </w:p>
    <w:p w14:paraId="6685F4EB" w14:textId="77777777" w:rsidR="0063577B" w:rsidRPr="0063577B" w:rsidRDefault="0063577B" w:rsidP="00635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Use strong passwords and enable 2FA</w:t>
      </w:r>
    </w:p>
    <w:p w14:paraId="3C11DC06" w14:textId="77777777" w:rsidR="0063577B" w:rsidRPr="0063577B" w:rsidRDefault="0063577B" w:rsidP="00635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Avoid clicking on suspicious links</w:t>
      </w:r>
    </w:p>
    <w:p w14:paraId="1432A74D" w14:textId="77777777" w:rsidR="0063577B" w:rsidRPr="0063577B" w:rsidRDefault="0063577B" w:rsidP="00635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Never share OTP or personal details</w:t>
      </w:r>
    </w:p>
    <w:p w14:paraId="7648F5A2" w14:textId="77777777" w:rsidR="0063577B" w:rsidRPr="0063577B" w:rsidRDefault="0063577B" w:rsidP="00635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Regularly monitor account activity</w:t>
      </w:r>
    </w:p>
    <w:p w14:paraId="68043EB0" w14:textId="77777777" w:rsidR="0063577B" w:rsidRPr="0063577B" w:rsidRDefault="0063577B" w:rsidP="00635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77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5E5C314" w14:textId="77777777" w:rsidR="0063577B" w:rsidRPr="0063577B" w:rsidRDefault="0063577B" w:rsidP="0063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77B">
        <w:rPr>
          <w:rFonts w:ascii="Times New Roman" w:eastAsia="Times New Roman" w:hAnsi="Times New Roman" w:cs="Times New Roman"/>
          <w:sz w:val="24"/>
          <w:szCs w:val="24"/>
        </w:rPr>
        <w:t>Cyber awareness is essential in today’s digital world. By following basic security practices, individuals can significantly reduce the risk of cyber attacks.</w:t>
      </w:r>
    </w:p>
    <w:p w14:paraId="5A798146" w14:textId="77777777" w:rsidR="0063577B" w:rsidRPr="0063577B" w:rsidRDefault="00000000" w:rsidP="00635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A03B68">
          <v:rect id="_x0000_i1025" style="width:0;height:1.5pt" o:hralign="center" o:hrstd="t" o:hr="t" fillcolor="#a0a0a0" stroked="f"/>
        </w:pict>
      </w:r>
    </w:p>
    <w:p w14:paraId="02613E50" w14:textId="77777777" w:rsidR="00000000" w:rsidRDefault="00000000"/>
    <w:sectPr w:rsidR="0080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E5F"/>
    <w:multiLevelType w:val="multilevel"/>
    <w:tmpl w:val="B0E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00F22"/>
    <w:multiLevelType w:val="multilevel"/>
    <w:tmpl w:val="77C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4D4E"/>
    <w:multiLevelType w:val="multilevel"/>
    <w:tmpl w:val="E0B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66E0C"/>
    <w:multiLevelType w:val="multilevel"/>
    <w:tmpl w:val="300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79808">
    <w:abstractNumId w:val="3"/>
  </w:num>
  <w:num w:numId="2" w16cid:durableId="909315256">
    <w:abstractNumId w:val="2"/>
  </w:num>
  <w:num w:numId="3" w16cid:durableId="1148131983">
    <w:abstractNumId w:val="0"/>
  </w:num>
  <w:num w:numId="4" w16cid:durableId="2094929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B3"/>
    <w:rsid w:val="001431B3"/>
    <w:rsid w:val="00451984"/>
    <w:rsid w:val="0063577B"/>
    <w:rsid w:val="00754B15"/>
    <w:rsid w:val="00773578"/>
    <w:rsid w:val="00C9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06C8"/>
  <w15:chartTrackingRefBased/>
  <w15:docId w15:val="{1B792862-1145-4177-9276-A72DBCA4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1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Raushan</dc:creator>
  <cp:keywords/>
  <dc:description/>
  <cp:lastModifiedBy>Sashreek Tamilselvan</cp:lastModifiedBy>
  <cp:revision>2</cp:revision>
  <dcterms:created xsi:type="dcterms:W3CDTF">2026-04-01T12:41:00Z</dcterms:created>
  <dcterms:modified xsi:type="dcterms:W3CDTF">2026-04-02T09:45:00Z</dcterms:modified>
</cp:coreProperties>
</file>