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6A40" w14:textId="77777777" w:rsidR="00B03321" w:rsidRDefault="00BB3828" w:rsidP="00DC48E7">
      <w:pPr>
        <w:keepNext/>
        <w:jc w:val="center"/>
      </w:pPr>
      <w:r w:rsidRPr="00BB3828">
        <w:drawing>
          <wp:inline distT="0" distB="0" distL="0" distR="0" wp14:anchorId="3DF95BDC" wp14:editId="46A27FE0">
            <wp:extent cx="5684591" cy="3749040"/>
            <wp:effectExtent l="0" t="0" r="0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1326" cy="37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722" w14:textId="1A3478D6" w:rsidR="00BB3828" w:rsidRDefault="00B03321" w:rsidP="00D402DE">
      <w:pPr>
        <w:jc w:val="both"/>
      </w:pPr>
      <w:r>
        <w:t>Primerjava časovne zahtevnosti naivne metode in Miller-Rabinovega tasta, pri s=5</w:t>
      </w:r>
      <w:r w:rsidR="00D402DE">
        <w:t>. Za posamezno število bitov sem izračunal povprečje desetih meritev.</w:t>
      </w:r>
    </w:p>
    <w:p w14:paraId="17E6415C" w14:textId="77661CBE" w:rsidR="00DC48E7" w:rsidRDefault="00DC48E7" w:rsidP="00DC48E7">
      <w:pPr>
        <w:jc w:val="center"/>
      </w:pPr>
    </w:p>
    <w:p w14:paraId="23699950" w14:textId="252B684F" w:rsidR="00DC48E7" w:rsidRDefault="00DC48E7" w:rsidP="00DC48E7">
      <w:pPr>
        <w:jc w:val="center"/>
      </w:pPr>
    </w:p>
    <w:p w14:paraId="0D4D54CD" w14:textId="00B165E5" w:rsidR="00DC48E7" w:rsidRDefault="00DC48E7" w:rsidP="00DC48E7">
      <w:pPr>
        <w:jc w:val="center"/>
      </w:pPr>
      <w:r w:rsidRPr="00DC48E7">
        <w:drawing>
          <wp:inline distT="0" distB="0" distL="0" distR="0" wp14:anchorId="61B84B86" wp14:editId="57292005">
            <wp:extent cx="5044440" cy="3264050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468" cy="32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EA88" w14:textId="5FBE5082" w:rsidR="00BB3828" w:rsidRDefault="00DC48E7" w:rsidP="00C71160">
      <w:pPr>
        <w:jc w:val="both"/>
      </w:pPr>
      <w:r>
        <w:t>Časovna zahtevnost Miller-Rabinovega testa, za iskanje 32 bitnega števila, pri različnih zahtevnostih.</w:t>
      </w:r>
      <w:r w:rsidR="00D402DE">
        <w:t xml:space="preserve"> Za posamezno zahtevnost sem izračunal povprečje desetih meritev.</w:t>
      </w:r>
    </w:p>
    <w:sectPr w:rsidR="00BB3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28"/>
    <w:rsid w:val="00352FCF"/>
    <w:rsid w:val="008566A1"/>
    <w:rsid w:val="00901455"/>
    <w:rsid w:val="00B03321"/>
    <w:rsid w:val="00BB3828"/>
    <w:rsid w:val="00C71160"/>
    <w:rsid w:val="00D402DE"/>
    <w:rsid w:val="00DC48E7"/>
    <w:rsid w:val="00EB2A5C"/>
    <w:rsid w:val="00F1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F48C"/>
  <w15:chartTrackingRefBased/>
  <w15:docId w15:val="{8BEA3D4A-C712-4A72-9EAD-54AB1308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B033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Sašo Ivič</dc:creator>
  <cp:keywords/>
  <dc:description/>
  <cp:lastModifiedBy>Sašo Ivič</cp:lastModifiedBy>
  <cp:revision>3</cp:revision>
  <dcterms:created xsi:type="dcterms:W3CDTF">2020-10-18T19:19:00Z</dcterms:created>
  <dcterms:modified xsi:type="dcterms:W3CDTF">2020-10-18T22:09:00Z</dcterms:modified>
</cp:coreProperties>
</file>