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62" w:rsidRDefault="00BD6762">
      <w:r>
        <w:t>Kevin Sass</w:t>
      </w:r>
    </w:p>
    <w:p w:rsidR="00BD6762" w:rsidRDefault="00BD6762">
      <w:r>
        <w:t>7/5/2019</w:t>
      </w:r>
    </w:p>
    <w:p w:rsidR="00BD6762" w:rsidRDefault="00BD6762">
      <w:r w:rsidRPr="00BD6762">
        <w:t xml:space="preserve">GEO/INFO/SYS </w:t>
      </w:r>
      <w:proofErr w:type="gramStart"/>
      <w:r w:rsidRPr="00BD6762">
        <w:t>I:DIGITAL</w:t>
      </w:r>
      <w:proofErr w:type="gramEnd"/>
      <w:r w:rsidRPr="00BD6762">
        <w:t xml:space="preserve"> MAPPING</w:t>
      </w:r>
    </w:p>
    <w:p w:rsidR="00BD6762" w:rsidRDefault="00BD6762">
      <w:r>
        <w:t>Lab 01</w:t>
      </w:r>
    </w:p>
    <w:p w:rsidR="00BD6762" w:rsidRDefault="00BD6762" w:rsidP="00BD6762">
      <w:pPr>
        <w:jc w:val="center"/>
        <w:rPr>
          <w:b/>
          <w:u w:val="single"/>
        </w:rPr>
      </w:pPr>
    </w:p>
    <w:p w:rsidR="00BD6762" w:rsidRDefault="00BD6762" w:rsidP="00BD6762">
      <w:pPr>
        <w:jc w:val="center"/>
        <w:rPr>
          <w:b/>
          <w:u w:val="single"/>
        </w:rPr>
      </w:pPr>
      <w:r w:rsidRPr="00BD6762">
        <w:rPr>
          <w:b/>
          <w:u w:val="single"/>
        </w:rPr>
        <w:t>Introduction to ArcGIS Desktop 10.6</w:t>
      </w:r>
    </w:p>
    <w:p w:rsidR="00BD6762" w:rsidRDefault="00BD6762" w:rsidP="00BD6762">
      <w:pPr>
        <w:pStyle w:val="ListParagraph"/>
        <w:numPr>
          <w:ilvl w:val="0"/>
          <w:numId w:val="1"/>
        </w:numPr>
      </w:pPr>
      <w:r>
        <w:t xml:space="preserve">The three core ArcGIS applications are ArcMap, ArcCatalog, and </w:t>
      </w:r>
      <w:proofErr w:type="spellStart"/>
      <w:r>
        <w:t>ArcToolbox</w:t>
      </w:r>
      <w:proofErr w:type="spellEnd"/>
      <w:r>
        <w:t>.</w:t>
      </w:r>
    </w:p>
    <w:p w:rsidR="00BD6762" w:rsidRDefault="00BD6762" w:rsidP="00BD6762">
      <w:pPr>
        <w:pStyle w:val="ListParagraph"/>
        <w:numPr>
          <w:ilvl w:val="0"/>
          <w:numId w:val="1"/>
        </w:numPr>
      </w:pPr>
      <w:r>
        <w:t xml:space="preserve">The two views you can switch between are Layout View and Data View. </w:t>
      </w:r>
      <w:r w:rsidR="000209D4">
        <w:t>Layout view lets you add and arrange map elements in preparation for print. Data view lets you focus exclusively on the map body – the geographic data and is where much of the initial work is done.</w:t>
      </w:r>
    </w:p>
    <w:p w:rsidR="000209D4" w:rsidRDefault="000209D4" w:rsidP="00BD6762">
      <w:pPr>
        <w:pStyle w:val="ListParagraph"/>
        <w:numPr>
          <w:ilvl w:val="0"/>
          <w:numId w:val="1"/>
        </w:numPr>
      </w:pPr>
      <w:r>
        <w:t xml:space="preserve">The Hollow symbol makes a dark black outline around the </w:t>
      </w:r>
      <w:proofErr w:type="gramStart"/>
      <w:r>
        <w:t>area, and</w:t>
      </w:r>
      <w:proofErr w:type="gramEnd"/>
      <w:r>
        <w:t xml:space="preserve"> does not fill it in with a color (no color). Can be helpful to see contents on the map more clearly while also distinguishing an area border clearly.</w:t>
      </w:r>
    </w:p>
    <w:p w:rsidR="000209D4" w:rsidRDefault="000209D4" w:rsidP="00BD6762">
      <w:pPr>
        <w:pStyle w:val="ListParagraph"/>
        <w:numPr>
          <w:ilvl w:val="0"/>
          <w:numId w:val="1"/>
        </w:numPr>
      </w:pPr>
      <w:r>
        <w:t>No, data is not found in file explorer. You need to go to ArcCatalog and drag the data in from there.</w:t>
      </w:r>
    </w:p>
    <w:p w:rsidR="000209D4" w:rsidRPr="00BD6762" w:rsidRDefault="00F21D3A" w:rsidP="00BD6762">
      <w:pPr>
        <w:pStyle w:val="ListParagraph"/>
        <w:numPr>
          <w:ilvl w:val="0"/>
          <w:numId w:val="1"/>
        </w:numPr>
      </w:pPr>
      <w:r>
        <w:t xml:space="preserve">My query was </w:t>
      </w:r>
      <w:r w:rsidRPr="00F21D3A">
        <w:t>"POP90_SQMI" &lt; 633</w:t>
      </w:r>
      <w:r w:rsidR="00662615">
        <w:t>, and it highlighted all of the states other than the 2 that were highlighted in the directions/tutorial query.</w:t>
      </w:r>
      <w:bookmarkStart w:id="0" w:name="_GoBack"/>
      <w:bookmarkEnd w:id="0"/>
    </w:p>
    <w:p w:rsidR="00BD6762" w:rsidRDefault="00BD6762"/>
    <w:sectPr w:rsidR="00BD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40C12"/>
    <w:multiLevelType w:val="hybridMultilevel"/>
    <w:tmpl w:val="BCEE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62"/>
    <w:rsid w:val="000209D4"/>
    <w:rsid w:val="00277E0C"/>
    <w:rsid w:val="00662615"/>
    <w:rsid w:val="00BD6762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2FAF"/>
  <w15:chartTrackingRefBased/>
  <w15:docId w15:val="{E37FDFF4-2012-4083-91D9-DA7E84C0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Sass</dc:creator>
  <cp:keywords/>
  <dc:description/>
  <cp:lastModifiedBy>Kevin Sass</cp:lastModifiedBy>
  <cp:revision>2</cp:revision>
  <dcterms:created xsi:type="dcterms:W3CDTF">2019-07-06T01:06:00Z</dcterms:created>
  <dcterms:modified xsi:type="dcterms:W3CDTF">2019-07-06T01:06:00Z</dcterms:modified>
</cp:coreProperties>
</file>